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5E" w:rsidRDefault="008F3716">
      <w:pPr>
        <w:pStyle w:val="20"/>
        <w:keepNext/>
        <w:keepLines/>
        <w:shd w:val="clear" w:color="auto" w:fill="auto"/>
        <w:spacing w:after="198"/>
        <w:ind w:right="1220"/>
      </w:pPr>
      <w:bookmarkStart w:id="0" w:name="bookmark0"/>
      <w:r>
        <w:t xml:space="preserve">СОВЕТ МУНИЦИПАЛЬНОГО ОБРАЗОВАНИЯ НОВОНОКРОВСКИЙ РАЙОН </w:t>
      </w:r>
      <w:r>
        <w:rPr>
          <w:rStyle w:val="21"/>
        </w:rPr>
        <w:t>(шестого созыва)</w:t>
      </w:r>
      <w:bookmarkEnd w:id="0"/>
    </w:p>
    <w:p w:rsidR="0071135E" w:rsidRDefault="008F3716">
      <w:pPr>
        <w:pStyle w:val="11"/>
        <w:keepNext/>
        <w:keepLines/>
        <w:shd w:val="clear" w:color="auto" w:fill="auto"/>
        <w:spacing w:before="0" w:after="92" w:line="350" w:lineRule="exact"/>
        <w:ind w:right="1220"/>
        <w:rPr>
          <w:lang w:val="ru-RU"/>
        </w:rPr>
      </w:pPr>
      <w:bookmarkStart w:id="1" w:name="bookmark1"/>
      <w:r>
        <w:t>РЕШЕНИЕ</w:t>
      </w:r>
      <w:bookmarkEnd w:id="1"/>
    </w:p>
    <w:p w:rsidR="00DF21F8" w:rsidRPr="00DF21F8" w:rsidRDefault="00DF21F8">
      <w:pPr>
        <w:pStyle w:val="11"/>
        <w:keepNext/>
        <w:keepLines/>
        <w:shd w:val="clear" w:color="auto" w:fill="auto"/>
        <w:spacing w:before="0" w:after="92" w:line="350" w:lineRule="exact"/>
        <w:ind w:right="1220"/>
        <w:rPr>
          <w:lang w:val="ru-RU"/>
        </w:rPr>
      </w:pPr>
    </w:p>
    <w:p w:rsidR="0071135E" w:rsidRPr="00DF21F8" w:rsidRDefault="00DF21F8" w:rsidP="00DF21F8">
      <w:pPr>
        <w:pStyle w:val="23"/>
        <w:shd w:val="clear" w:color="auto" w:fill="auto"/>
        <w:spacing w:before="0" w:after="0" w:line="260" w:lineRule="exact"/>
        <w:rPr>
          <w:b w:val="0"/>
          <w:lang w:val="ru-RU"/>
        </w:rPr>
      </w:pPr>
      <w:r w:rsidRPr="00DF21F8">
        <w:rPr>
          <w:b w:val="0"/>
          <w:lang w:val="ru-RU"/>
        </w:rPr>
        <w:t>о</w:t>
      </w:r>
      <w:r w:rsidR="008F3716" w:rsidRPr="00DF21F8">
        <w:rPr>
          <w:b w:val="0"/>
        </w:rPr>
        <w:t>т</w:t>
      </w:r>
      <w:r w:rsidRPr="00DF21F8">
        <w:rPr>
          <w:b w:val="0"/>
          <w:lang w:val="ru-RU"/>
        </w:rPr>
        <w:t xml:space="preserve"> 26.07.2018</w:t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</w:r>
      <w:r w:rsidRPr="00DF21F8">
        <w:rPr>
          <w:b w:val="0"/>
          <w:lang w:val="ru-RU"/>
        </w:rPr>
        <w:tab/>
        <w:t>№210</w:t>
      </w:r>
    </w:p>
    <w:p w:rsidR="00DF21F8" w:rsidRPr="00DF21F8" w:rsidRDefault="00DF21F8" w:rsidP="00DF21F8">
      <w:pPr>
        <w:pStyle w:val="23"/>
        <w:shd w:val="clear" w:color="auto" w:fill="auto"/>
        <w:spacing w:before="0" w:after="0" w:line="260" w:lineRule="exact"/>
        <w:rPr>
          <w:b w:val="0"/>
          <w:lang w:val="ru-RU"/>
        </w:rPr>
      </w:pPr>
    </w:p>
    <w:p w:rsidR="00DF21F8" w:rsidRPr="00DF21F8" w:rsidRDefault="00DF21F8">
      <w:pPr>
        <w:pStyle w:val="23"/>
        <w:shd w:val="clear" w:color="auto" w:fill="auto"/>
        <w:spacing w:before="0" w:after="0" w:line="260" w:lineRule="exact"/>
        <w:ind w:left="1160"/>
        <w:rPr>
          <w:lang w:val="ru-RU"/>
        </w:rPr>
      </w:pPr>
    </w:p>
    <w:p w:rsidR="0071135E" w:rsidRDefault="008F3716">
      <w:pPr>
        <w:pStyle w:val="23"/>
        <w:shd w:val="clear" w:color="auto" w:fill="auto"/>
        <w:spacing w:before="0" w:after="855" w:line="260" w:lineRule="exact"/>
        <w:ind w:right="1220"/>
        <w:jc w:val="center"/>
        <w:rPr>
          <w:lang w:val="ru-RU"/>
        </w:rPr>
      </w:pPr>
      <w:r>
        <w:t>ст-ца Новопокровская</w:t>
      </w:r>
    </w:p>
    <w:p w:rsidR="00DF21F8" w:rsidRPr="00DF21F8" w:rsidRDefault="00DF21F8">
      <w:pPr>
        <w:pStyle w:val="23"/>
        <w:shd w:val="clear" w:color="auto" w:fill="auto"/>
        <w:spacing w:before="0" w:after="855" w:line="260" w:lineRule="exact"/>
        <w:ind w:right="1220"/>
        <w:jc w:val="center"/>
        <w:rPr>
          <w:lang w:val="ru-RU"/>
        </w:rPr>
      </w:pPr>
      <w:r>
        <w:rPr>
          <w:lang w:val="ru-RU"/>
        </w:rPr>
        <w:t>Об утверждении нормативов градостроительного проектирования Кубанского сельского поселения муниципального образования Новопокровский район Краснодарского края</w:t>
      </w:r>
    </w:p>
    <w:p w:rsidR="0071135E" w:rsidRDefault="008F3716" w:rsidP="00DF21F8">
      <w:pPr>
        <w:pStyle w:val="1"/>
        <w:shd w:val="clear" w:color="auto" w:fill="auto"/>
        <w:spacing w:before="0" w:after="236"/>
        <w:ind w:left="-284" w:right="20" w:firstLine="840"/>
      </w:pPr>
      <w:r>
        <w:t xml:space="preserve">В соответствии с Градостроительным кодексом Российской Федерации, Федеральным Законом от 6 октября 2003 года № 131 -ФЗ «Об общих принципах организации местного самоуправления в Российской </w:t>
      </w:r>
      <w:r>
        <w:t>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Ново</w:t>
      </w:r>
      <w:r>
        <w:t>покровский район р е ш и л:</w:t>
      </w:r>
    </w:p>
    <w:p w:rsidR="0071135E" w:rsidRDefault="008F3716" w:rsidP="00DF21F8">
      <w:pPr>
        <w:pStyle w:val="1"/>
        <w:numPr>
          <w:ilvl w:val="0"/>
          <w:numId w:val="1"/>
        </w:numPr>
        <w:shd w:val="clear" w:color="auto" w:fill="auto"/>
        <w:tabs>
          <w:tab w:val="left" w:pos="2631"/>
        </w:tabs>
        <w:spacing w:before="0" w:after="0" w:line="322" w:lineRule="exact"/>
        <w:ind w:left="-284" w:right="20" w:firstLine="1980"/>
      </w:pPr>
      <w:r>
        <w:t>Утвердить нормативы градостроительного проектирования Г\ Кубанского сельского поселения муниципального образования</w:t>
      </w:r>
    </w:p>
    <w:p w:rsidR="0071135E" w:rsidRDefault="008F3716" w:rsidP="00DF21F8">
      <w:pPr>
        <w:pStyle w:val="1"/>
        <w:shd w:val="clear" w:color="auto" w:fill="auto"/>
        <w:spacing w:before="0" w:after="0"/>
        <w:ind w:left="-284" w:right="20"/>
      </w:pPr>
      <w:r>
        <w:t>Новопокровский район Краснодарского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нормативов градостроительного проектирования» (приложение №2), том</w:t>
      </w:r>
      <w:r>
        <w:t>а 3 «Правила и область применения расчетных показателей, содержащихся в основной части нормативов градостроительного проектирования» (приложение №3).</w:t>
      </w:r>
    </w:p>
    <w:p w:rsidR="0071135E" w:rsidRDefault="008F3716" w:rsidP="00DF21F8">
      <w:pPr>
        <w:pStyle w:val="1"/>
        <w:numPr>
          <w:ilvl w:val="0"/>
          <w:numId w:val="1"/>
        </w:numPr>
        <w:shd w:val="clear" w:color="auto" w:fill="auto"/>
        <w:tabs>
          <w:tab w:val="left" w:pos="2312"/>
        </w:tabs>
        <w:spacing w:before="0" w:after="0"/>
        <w:ind w:left="-284" w:right="20" w:firstLine="840"/>
      </w:pPr>
      <w:r>
        <w:t>Отделу по организационным вопросам и взаимодействию с органами местного самоуправления администрации муниц</w:t>
      </w:r>
      <w:r>
        <w:t xml:space="preserve">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DF21F8">
        <w:rPr>
          <w:lang w:val="ru-RU"/>
        </w:rPr>
        <w:t>.</w:t>
      </w:r>
      <w:r>
        <w:rPr>
          <w:lang w:val="en-US"/>
        </w:rPr>
        <w:t>ru</w:t>
      </w:r>
      <w:r w:rsidRPr="00DF21F8">
        <w:rPr>
          <w:lang w:val="ru-RU"/>
        </w:rPr>
        <w:t>.</w:t>
      </w:r>
    </w:p>
    <w:p w:rsidR="0071135E" w:rsidRDefault="008F3716" w:rsidP="00DF21F8">
      <w:pPr>
        <w:pStyle w:val="1"/>
        <w:numPr>
          <w:ilvl w:val="0"/>
          <w:numId w:val="1"/>
        </w:numPr>
        <w:shd w:val="clear" w:color="auto" w:fill="auto"/>
        <w:tabs>
          <w:tab w:val="left" w:pos="2437"/>
        </w:tabs>
        <w:spacing w:before="0" w:after="0"/>
        <w:ind w:left="-284" w:right="20" w:firstLine="840"/>
      </w:pPr>
      <w:r>
        <w:t>Контроль за выполнением настоящего решения возложить на председ</w:t>
      </w:r>
      <w:r>
        <w:t>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  <w:r>
        <w:br w:type="page"/>
      </w:r>
    </w:p>
    <w:p w:rsidR="0071135E" w:rsidRDefault="008F3716" w:rsidP="00DF21F8">
      <w:pPr>
        <w:pStyle w:val="1"/>
        <w:shd w:val="clear" w:color="auto" w:fill="auto"/>
        <w:spacing w:before="0" w:after="913" w:line="260" w:lineRule="exact"/>
        <w:ind w:left="-284"/>
        <w:jc w:val="left"/>
      </w:pPr>
      <w:r>
        <w:lastRenderedPageBreak/>
        <w:t>4. Решение вступает в силу со дня его официального опубликования.</w:t>
      </w:r>
    </w:p>
    <w:p w:rsidR="00DF21F8" w:rsidRDefault="00DF21F8" w:rsidP="00DF21F8">
      <w:pPr>
        <w:pStyle w:val="1"/>
        <w:shd w:val="clear" w:color="auto" w:fill="auto"/>
        <w:spacing w:before="0" w:after="0" w:line="322" w:lineRule="exact"/>
        <w:ind w:left="-284" w:right="340"/>
        <w:jc w:val="left"/>
        <w:rPr>
          <w:lang w:val="ru-RU"/>
        </w:rPr>
      </w:pPr>
      <w:r>
        <w:t>Исполняющий обязанности главы</w:t>
      </w:r>
    </w:p>
    <w:p w:rsidR="0071135E" w:rsidRDefault="008F3716" w:rsidP="00DF21F8">
      <w:pPr>
        <w:pStyle w:val="1"/>
        <w:shd w:val="clear" w:color="auto" w:fill="auto"/>
        <w:spacing w:before="0" w:after="0" w:line="322" w:lineRule="exact"/>
        <w:ind w:left="-284" w:right="340"/>
        <w:jc w:val="left"/>
      </w:pPr>
      <w:r>
        <w:t xml:space="preserve">муниципального </w:t>
      </w:r>
      <w:r>
        <w:t>образования</w:t>
      </w:r>
    </w:p>
    <w:p w:rsidR="0071135E" w:rsidRDefault="008F3716" w:rsidP="00DF21F8">
      <w:pPr>
        <w:pStyle w:val="1"/>
        <w:framePr w:h="260" w:wrap="around" w:vAnchor="text" w:hAnchor="margin" w:x="8743" w:y="1910"/>
        <w:shd w:val="clear" w:color="auto" w:fill="auto"/>
        <w:spacing w:before="0" w:after="0" w:line="260" w:lineRule="exact"/>
        <w:ind w:left="-284"/>
        <w:jc w:val="left"/>
      </w:pPr>
      <w:r>
        <w:t>В.К.Лаев</w:t>
      </w:r>
    </w:p>
    <w:p w:rsidR="0071135E" w:rsidRDefault="008F3716" w:rsidP="00DF21F8">
      <w:pPr>
        <w:pStyle w:val="1"/>
        <w:shd w:val="clear" w:color="auto" w:fill="auto"/>
        <w:tabs>
          <w:tab w:val="left" w:pos="7642"/>
        </w:tabs>
        <w:spacing w:before="0" w:after="900" w:line="322" w:lineRule="exact"/>
        <w:ind w:left="-284"/>
        <w:jc w:val="left"/>
      </w:pPr>
      <w:r>
        <w:t>Новопокровский район</w:t>
      </w:r>
      <w:r>
        <w:tab/>
        <w:t>О.В.Варавина</w:t>
      </w:r>
    </w:p>
    <w:p w:rsidR="00DF21F8" w:rsidRDefault="00DF21F8" w:rsidP="00DF21F8">
      <w:pPr>
        <w:pStyle w:val="1"/>
        <w:shd w:val="clear" w:color="auto" w:fill="auto"/>
        <w:spacing w:before="0" w:after="0" w:line="322" w:lineRule="exact"/>
        <w:ind w:left="-284" w:right="340"/>
        <w:jc w:val="left"/>
        <w:rPr>
          <w:lang w:val="ru-RU"/>
        </w:rPr>
      </w:pPr>
      <w:r>
        <w:t>Председатель Совета</w:t>
      </w:r>
    </w:p>
    <w:p w:rsidR="00DF21F8" w:rsidRDefault="00DF21F8" w:rsidP="00DF21F8">
      <w:pPr>
        <w:pStyle w:val="1"/>
        <w:shd w:val="clear" w:color="auto" w:fill="auto"/>
        <w:spacing w:before="0" w:after="0" w:line="322" w:lineRule="exact"/>
        <w:ind w:left="-284" w:right="340"/>
        <w:jc w:val="left"/>
        <w:rPr>
          <w:lang w:val="ru-RU"/>
        </w:rPr>
      </w:pPr>
      <w:r>
        <w:t>муниципального образования</w:t>
      </w:r>
    </w:p>
    <w:p w:rsidR="0071135E" w:rsidRDefault="008F3716" w:rsidP="00DF21F8">
      <w:pPr>
        <w:pStyle w:val="1"/>
        <w:shd w:val="clear" w:color="auto" w:fill="auto"/>
        <w:spacing w:before="0" w:after="0" w:line="322" w:lineRule="exact"/>
        <w:ind w:left="-284" w:right="340"/>
        <w:jc w:val="left"/>
      </w:pPr>
      <w:r>
        <w:t>Новопокровский район</w:t>
      </w:r>
    </w:p>
    <w:sectPr w:rsidR="0071135E" w:rsidSect="00DF21F8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16" w:rsidRDefault="008F3716" w:rsidP="0071135E">
      <w:r>
        <w:separator/>
      </w:r>
    </w:p>
  </w:endnote>
  <w:endnote w:type="continuationSeparator" w:id="1">
    <w:p w:rsidR="008F3716" w:rsidRDefault="008F3716" w:rsidP="00711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16" w:rsidRDefault="008F3716"/>
  </w:footnote>
  <w:footnote w:type="continuationSeparator" w:id="1">
    <w:p w:rsidR="008F3716" w:rsidRDefault="008F37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757F1"/>
    <w:multiLevelType w:val="multilevel"/>
    <w:tmpl w:val="09346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1135E"/>
    <w:rsid w:val="0071135E"/>
    <w:rsid w:val="008F3716"/>
    <w:rsid w:val="00DF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13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135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11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711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71135E"/>
    <w:rPr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711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5"/>
      <w:szCs w:val="35"/>
    </w:rPr>
  </w:style>
  <w:style w:type="character" w:customStyle="1" w:styleId="22">
    <w:name w:val="Основной текст (2)_"/>
    <w:basedOn w:val="a0"/>
    <w:link w:val="23"/>
    <w:rsid w:val="00711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Основной текст (2) + Не полужирный"/>
    <w:basedOn w:val="22"/>
    <w:rsid w:val="0071135E"/>
    <w:rPr>
      <w:b/>
      <w:bCs/>
      <w:spacing w:val="0"/>
    </w:rPr>
  </w:style>
  <w:style w:type="paragraph" w:customStyle="1" w:styleId="1">
    <w:name w:val="Основной текст1"/>
    <w:basedOn w:val="a"/>
    <w:link w:val="a4"/>
    <w:rsid w:val="0071135E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71135E"/>
    <w:pPr>
      <w:shd w:val="clear" w:color="auto" w:fill="FFFFFF"/>
      <w:spacing w:after="24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1135E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5"/>
      <w:szCs w:val="35"/>
    </w:rPr>
  </w:style>
  <w:style w:type="paragraph" w:customStyle="1" w:styleId="23">
    <w:name w:val="Основной текст (2)"/>
    <w:basedOn w:val="a"/>
    <w:link w:val="22"/>
    <w:rsid w:val="0071135E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2021-11-10T12:58:00Z</dcterms:created>
  <dcterms:modified xsi:type="dcterms:W3CDTF">2021-11-10T13:01:00Z</dcterms:modified>
</cp:coreProperties>
</file>