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DB" w:rsidRDefault="00E154DB">
      <w:pPr>
        <w:rPr>
          <w:sz w:val="2"/>
          <w:szCs w:val="2"/>
        </w:rPr>
      </w:pPr>
    </w:p>
    <w:p w:rsidR="00E154DB" w:rsidRPr="00333E11" w:rsidRDefault="00E154DB">
      <w:pPr>
        <w:pStyle w:val="20"/>
        <w:shd w:val="clear" w:color="auto" w:fill="auto"/>
        <w:spacing w:after="99" w:line="200" w:lineRule="exact"/>
        <w:rPr>
          <w:lang w:val="ru-RU"/>
        </w:rPr>
      </w:pPr>
    </w:p>
    <w:p w:rsidR="00333E11" w:rsidRDefault="006C3DC3">
      <w:pPr>
        <w:pStyle w:val="22"/>
        <w:keepNext/>
        <w:keepLines/>
        <w:shd w:val="clear" w:color="auto" w:fill="auto"/>
        <w:spacing w:before="0" w:after="146"/>
        <w:rPr>
          <w:lang w:val="ru-RU"/>
        </w:rPr>
      </w:pPr>
      <w:bookmarkStart w:id="0" w:name="bookmark0"/>
      <w:r>
        <w:t>С</w:t>
      </w:r>
      <w:r w:rsidR="00333E11">
        <w:t>ОВЕТ МУНИЦИПАЛЬНОГО ОБРАЗОВАНИЯ</w:t>
      </w:r>
    </w:p>
    <w:p w:rsidR="00333E11" w:rsidRDefault="00333E11">
      <w:pPr>
        <w:pStyle w:val="22"/>
        <w:keepNext/>
        <w:keepLines/>
        <w:shd w:val="clear" w:color="auto" w:fill="auto"/>
        <w:spacing w:before="0" w:after="146"/>
        <w:rPr>
          <w:lang w:val="ru-RU"/>
        </w:rPr>
      </w:pPr>
      <w:r>
        <w:t>НОВО</w:t>
      </w:r>
      <w:r>
        <w:rPr>
          <w:lang w:val="ru-RU"/>
        </w:rPr>
        <w:t>П</w:t>
      </w:r>
      <w:r w:rsidR="006C3DC3">
        <w:t>ОКРОВСКИЙ РАЙОН</w:t>
      </w:r>
    </w:p>
    <w:p w:rsidR="00E154DB" w:rsidRDefault="006C3DC3">
      <w:pPr>
        <w:pStyle w:val="22"/>
        <w:keepNext/>
        <w:keepLines/>
        <w:shd w:val="clear" w:color="auto" w:fill="auto"/>
        <w:spacing w:before="0" w:after="146"/>
      </w:pPr>
      <w:r>
        <w:rPr>
          <w:rStyle w:val="20pt"/>
        </w:rPr>
        <w:t>(шестого созыва)</w:t>
      </w:r>
      <w:bookmarkEnd w:id="0"/>
    </w:p>
    <w:p w:rsidR="00E154DB" w:rsidRDefault="006C3DC3">
      <w:pPr>
        <w:pStyle w:val="10"/>
        <w:keepNext/>
        <w:keepLines/>
        <w:shd w:val="clear" w:color="auto" w:fill="auto"/>
        <w:spacing w:before="0" w:line="340" w:lineRule="exact"/>
        <w:rPr>
          <w:lang w:val="ru-RU"/>
        </w:rPr>
      </w:pPr>
      <w:bookmarkStart w:id="1" w:name="bookmark1"/>
      <w:r>
        <w:t>РЕШЕНИЕ</w:t>
      </w:r>
      <w:bookmarkEnd w:id="1"/>
    </w:p>
    <w:p w:rsidR="00333E11" w:rsidRDefault="00333E11" w:rsidP="00333E11">
      <w:pPr>
        <w:pStyle w:val="10"/>
        <w:keepNext/>
        <w:keepLines/>
        <w:shd w:val="clear" w:color="auto" w:fill="auto"/>
        <w:spacing w:before="0" w:line="340" w:lineRule="exact"/>
        <w:jc w:val="left"/>
        <w:rPr>
          <w:lang w:val="ru-RU"/>
        </w:rPr>
      </w:pPr>
    </w:p>
    <w:p w:rsidR="00333E11" w:rsidRPr="00333E11" w:rsidRDefault="00333E11" w:rsidP="00333E11">
      <w:pPr>
        <w:pStyle w:val="10"/>
        <w:keepNext/>
        <w:keepLines/>
        <w:shd w:val="clear" w:color="auto" w:fill="auto"/>
        <w:spacing w:before="0" w:line="340" w:lineRule="exact"/>
        <w:jc w:val="left"/>
        <w:rPr>
          <w:b w:val="0"/>
          <w:sz w:val="28"/>
          <w:szCs w:val="28"/>
          <w:lang w:val="ru-RU"/>
        </w:rPr>
      </w:pPr>
      <w:r w:rsidRPr="00333E11">
        <w:rPr>
          <w:b w:val="0"/>
          <w:sz w:val="28"/>
          <w:szCs w:val="28"/>
          <w:lang w:val="ru-RU"/>
        </w:rPr>
        <w:t>от 01.06.2018</w:t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</w:r>
      <w:r>
        <w:rPr>
          <w:b w:val="0"/>
          <w:sz w:val="28"/>
          <w:szCs w:val="28"/>
          <w:lang w:val="ru-RU"/>
        </w:rPr>
        <w:tab/>
        <w:t>№ 189</w:t>
      </w:r>
    </w:p>
    <w:p w:rsidR="00E154DB" w:rsidRDefault="006C3DC3">
      <w:pPr>
        <w:pStyle w:val="11"/>
        <w:shd w:val="clear" w:color="auto" w:fill="auto"/>
        <w:spacing w:after="607" w:line="260" w:lineRule="exact"/>
        <w:ind w:right="20"/>
      </w:pPr>
      <w:r>
        <w:t>ст-ца Новопокровская</w:t>
      </w:r>
    </w:p>
    <w:p w:rsidR="00E154DB" w:rsidRDefault="006C3DC3">
      <w:pPr>
        <w:pStyle w:val="22"/>
        <w:keepNext/>
        <w:keepLines/>
        <w:shd w:val="clear" w:color="auto" w:fill="auto"/>
        <w:spacing w:before="0" w:after="600" w:line="317" w:lineRule="exact"/>
        <w:ind w:right="20"/>
      </w:pPr>
      <w:bookmarkStart w:id="2" w:name="bookmark2"/>
      <w:r>
        <w:t>Об утверждении Положения об отделе по физической культуре и спорту администрации муниципального образования Новопокровский район</w:t>
      </w:r>
      <w:bookmarkEnd w:id="2"/>
    </w:p>
    <w:p w:rsidR="00E154DB" w:rsidRDefault="006C3DC3">
      <w:pPr>
        <w:pStyle w:val="11"/>
        <w:shd w:val="clear" w:color="auto" w:fill="auto"/>
        <w:spacing w:after="308" w:line="317" w:lineRule="exact"/>
        <w:ind w:left="20" w:right="20" w:firstLine="680"/>
        <w:jc w:val="both"/>
      </w:pPr>
      <w:r>
        <w:t xml:space="preserve">С целью приведения ранее принятых нормативно-правовых актов в соответствие с действующим законодательством в области физической культуры и спорта, Совет муниципального образования </w:t>
      </w:r>
      <w:r>
        <w:rPr>
          <w:rStyle w:val="3pt"/>
        </w:rPr>
        <w:t>решил:</w:t>
      </w:r>
    </w:p>
    <w:p w:rsidR="00E154DB" w:rsidRDefault="006C3DC3">
      <w:pPr>
        <w:pStyle w:val="11"/>
        <w:numPr>
          <w:ilvl w:val="0"/>
          <w:numId w:val="1"/>
        </w:numPr>
        <w:shd w:val="clear" w:color="auto" w:fill="auto"/>
        <w:tabs>
          <w:tab w:val="left" w:pos="1095"/>
        </w:tabs>
        <w:spacing w:after="296" w:line="307" w:lineRule="exact"/>
        <w:ind w:left="20" w:right="20" w:firstLine="680"/>
        <w:jc w:val="both"/>
      </w:pPr>
      <w:r>
        <w:t>Утвердить положение об отделе по физической культуре и спорту админис</w:t>
      </w:r>
      <w:r>
        <w:t>трации муниципального образования Новопокровский район (прилагается).</w:t>
      </w:r>
    </w:p>
    <w:p w:rsidR="00E154DB" w:rsidRDefault="006C3DC3">
      <w:pPr>
        <w:pStyle w:val="11"/>
        <w:numPr>
          <w:ilvl w:val="0"/>
          <w:numId w:val="1"/>
        </w:numPr>
        <w:shd w:val="clear" w:color="auto" w:fill="auto"/>
        <w:tabs>
          <w:tab w:val="left" w:pos="1201"/>
        </w:tabs>
        <w:spacing w:after="342" w:line="312" w:lineRule="exact"/>
        <w:ind w:left="20" w:right="20" w:firstLine="680"/>
        <w:jc w:val="both"/>
      </w:pPr>
      <w:r>
        <w:t>Контроль за выполнением настоящего решения возложить на председателя комиссии Совета муниципального образования Новопокровский район по национальным вопросам, законности, правопорядку, о</w:t>
      </w:r>
      <w:r>
        <w:t>бщественным организациям А.Н. Воронова.</w:t>
      </w:r>
    </w:p>
    <w:p w:rsidR="00E154DB" w:rsidRDefault="006C3DC3">
      <w:pPr>
        <w:pStyle w:val="11"/>
        <w:numPr>
          <w:ilvl w:val="0"/>
          <w:numId w:val="1"/>
        </w:numPr>
        <w:shd w:val="clear" w:color="auto" w:fill="auto"/>
        <w:tabs>
          <w:tab w:val="left" w:pos="978"/>
        </w:tabs>
        <w:spacing w:after="0" w:line="260" w:lineRule="exact"/>
        <w:ind w:left="20" w:firstLine="680"/>
        <w:jc w:val="both"/>
        <w:sectPr w:rsidR="00E154DB" w:rsidSect="00333E11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Решение вступает в силу со дня его официального обнародования.</w:t>
      </w:r>
    </w:p>
    <w:p w:rsidR="00E154DB" w:rsidRDefault="00E154DB">
      <w:pPr>
        <w:framePr w:w="10817" w:h="967" w:hRule="exact" w:wrap="notBeside" w:vAnchor="text" w:hAnchor="text" w:xAlign="center" w:y="1" w:anchorLock="1"/>
      </w:pPr>
    </w:p>
    <w:p w:rsidR="00E154DB" w:rsidRDefault="006C3DC3">
      <w:pPr>
        <w:rPr>
          <w:sz w:val="2"/>
          <w:szCs w:val="2"/>
        </w:rPr>
        <w:sectPr w:rsidR="00E154DB" w:rsidSect="00333E11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 xml:space="preserve"> </w:t>
      </w:r>
    </w:p>
    <w:p w:rsidR="00E154DB" w:rsidRDefault="00E154DB">
      <w:pPr>
        <w:framePr w:w="2203" w:h="1507" w:wrap="around" w:hAnchor="margin" w:x="4435" w:y="10595"/>
        <w:jc w:val="center"/>
        <w:rPr>
          <w:sz w:val="0"/>
          <w:szCs w:val="0"/>
        </w:rPr>
      </w:pPr>
    </w:p>
    <w:p w:rsidR="00E154DB" w:rsidRDefault="006C3DC3">
      <w:pPr>
        <w:pStyle w:val="11"/>
        <w:framePr w:w="1864" w:h="1863" w:wrap="around" w:vAnchor="text" w:hAnchor="margin" w:x="7299" w:y="340"/>
        <w:shd w:val="clear" w:color="auto" w:fill="auto"/>
        <w:spacing w:after="1307" w:line="260" w:lineRule="exact"/>
        <w:ind w:left="100"/>
        <w:jc w:val="left"/>
      </w:pPr>
      <w:r>
        <w:t>Ю.М. Ревякин</w:t>
      </w:r>
    </w:p>
    <w:p w:rsidR="00E154DB" w:rsidRDefault="006C3DC3">
      <w:pPr>
        <w:pStyle w:val="11"/>
        <w:framePr w:w="1864" w:h="1863" w:wrap="around" w:vAnchor="text" w:hAnchor="margin" w:x="7299" w:y="340"/>
        <w:shd w:val="clear" w:color="auto" w:fill="auto"/>
        <w:spacing w:after="0" w:line="260" w:lineRule="exact"/>
        <w:ind w:left="740"/>
        <w:jc w:val="left"/>
      </w:pPr>
      <w:r>
        <w:t>В.К. Лаев</w:t>
      </w:r>
    </w:p>
    <w:p w:rsidR="00E154DB" w:rsidRDefault="006C3DC3">
      <w:pPr>
        <w:pStyle w:val="11"/>
        <w:shd w:val="clear" w:color="auto" w:fill="auto"/>
        <w:spacing w:after="596" w:line="317" w:lineRule="exact"/>
        <w:ind w:right="260"/>
        <w:jc w:val="left"/>
      </w:pPr>
      <w:r>
        <w:lastRenderedPageBreak/>
        <w:t>Глава муниципального образования Новопокровский район</w:t>
      </w:r>
    </w:p>
    <w:p w:rsidR="00E154DB" w:rsidRDefault="006C3DC3">
      <w:pPr>
        <w:pStyle w:val="11"/>
        <w:shd w:val="clear" w:color="auto" w:fill="auto"/>
        <w:spacing w:after="0" w:line="322" w:lineRule="exact"/>
        <w:ind w:right="1040"/>
        <w:jc w:val="left"/>
        <w:sectPr w:rsidR="00E154DB" w:rsidSect="00333E11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Председатель Совета муниципального образования Новопокровский район</w:t>
      </w:r>
    </w:p>
    <w:p w:rsidR="00E154DB" w:rsidRPr="00333E11" w:rsidRDefault="006C3DC3" w:rsidP="00333E11">
      <w:pPr>
        <w:pStyle w:val="11"/>
        <w:shd w:val="clear" w:color="auto" w:fill="auto"/>
        <w:spacing w:after="844" w:line="322" w:lineRule="exact"/>
        <w:ind w:left="5812" w:right="20"/>
        <w:rPr>
          <w:lang w:val="ru-RU"/>
        </w:rPr>
      </w:pPr>
      <w:r>
        <w:lastRenderedPageBreak/>
        <w:t xml:space="preserve">ПРИЛОЖЕНИЕ УТВЕРЖДЕНО решением Совета муниципального образования Новопокровский район </w:t>
      </w:r>
      <w:r>
        <w:rPr>
          <w:rStyle w:val="-1pt"/>
        </w:rPr>
        <w:t xml:space="preserve">от </w:t>
      </w:r>
      <w:r w:rsidR="00333E11">
        <w:rPr>
          <w:rStyle w:val="-1pt"/>
          <w:lang w:val="ru-RU"/>
        </w:rPr>
        <w:t xml:space="preserve"> 01.06.2018 № 189</w:t>
      </w:r>
    </w:p>
    <w:p w:rsidR="00E154DB" w:rsidRDefault="006C3DC3">
      <w:pPr>
        <w:pStyle w:val="11"/>
        <w:shd w:val="clear" w:color="auto" w:fill="auto"/>
        <w:spacing w:after="600" w:line="317" w:lineRule="exact"/>
        <w:ind w:left="20"/>
      </w:pPr>
      <w:r>
        <w:t>ПОЛОЖЕНИЕ об отделе по физической культуре и спорту администрации муниципального образования Новопокровский район</w:t>
      </w:r>
    </w:p>
    <w:p w:rsidR="00E154DB" w:rsidRDefault="006C3DC3">
      <w:pPr>
        <w:pStyle w:val="11"/>
        <w:shd w:val="clear" w:color="auto" w:fill="auto"/>
        <w:spacing w:after="286" w:line="317" w:lineRule="exact"/>
        <w:ind w:left="20" w:right="20" w:firstLine="740"/>
        <w:jc w:val="both"/>
      </w:pPr>
      <w:r>
        <w:t>Настоящее положение разработано в соот</w:t>
      </w:r>
      <w:r>
        <w:t>ветствии с Федеральным законом от 4 декабря 2007 года № Э29-ФЗ «О физической культуре и спорте в Российской Федерации», Уставом муниципального образования Новопокровский район и определяет правовые основы деятельности, цели и функции отдела по физической к</w:t>
      </w:r>
      <w:r>
        <w:t>ультуре и спорту администрации муниципального образования Новопокровский район (далее - Отдел), устанавливает порядок осуществления полномочий и взаимодействия Отдела с различными структурами.</w:t>
      </w:r>
    </w:p>
    <w:p w:rsidR="00E154DB" w:rsidRDefault="006C3DC3">
      <w:pPr>
        <w:pStyle w:val="11"/>
        <w:shd w:val="clear" w:color="auto" w:fill="auto"/>
        <w:spacing w:after="307" w:line="260" w:lineRule="exact"/>
        <w:ind w:left="3400"/>
        <w:jc w:val="left"/>
      </w:pPr>
      <w:r>
        <w:t>1. ОБЩИЕ ПОЛОЖЕНИЯ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354"/>
        </w:tabs>
        <w:spacing w:after="0" w:line="317" w:lineRule="exact"/>
        <w:ind w:left="20" w:right="20" w:firstLine="740"/>
        <w:jc w:val="both"/>
      </w:pPr>
      <w:r>
        <w:t>Отдел по физической культуре и спорту является отраслевым органом администрации муниципального образования Новопокровский район, уполномоченный осуществлять реализацию государственной, региональной и муниципальной политики в области физической культуры и с</w:t>
      </w:r>
      <w:r>
        <w:t>порта в муниципальном образовании Новопокровский район. Функции учредителя Отдела возлагаются на администрацию муниципального образования Новопокровский район.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221"/>
        </w:tabs>
        <w:spacing w:after="0" w:line="317" w:lineRule="exact"/>
        <w:ind w:left="20" w:firstLine="740"/>
        <w:jc w:val="both"/>
      </w:pPr>
      <w:r>
        <w:t>Отдел является юридическим лицом.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431"/>
        </w:tabs>
        <w:spacing w:after="0" w:line="317" w:lineRule="exact"/>
        <w:ind w:left="20" w:right="20" w:firstLine="740"/>
        <w:jc w:val="both"/>
      </w:pPr>
      <w:r>
        <w:t>Отдел в своей деятельности руководствуется Конституцией Россий</w:t>
      </w:r>
      <w:r>
        <w:t>ской Федерации, федеральными законами, законами Краснодарского края, нормативными правовыми актами Российской Федерации, Краснодарского края и местного самоуправления муниципального образования Новопокровский район, Уставом муниципального образования Новоп</w:t>
      </w:r>
      <w:r>
        <w:t>окровский район, а также настоящим Положением (далее - Положение).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225"/>
        </w:tabs>
        <w:spacing w:after="0" w:line="317" w:lineRule="exact"/>
        <w:ind w:left="20" w:right="20" w:firstLine="740"/>
        <w:jc w:val="both"/>
      </w:pPr>
      <w:r>
        <w:t>Акты Отдела, изданные в пределах его компетенции, обязательны для исполнения спортивными учреждениями Отрасли «Физическая культура и спорт» муниципального образования Новопокровский район.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282"/>
        </w:tabs>
        <w:spacing w:after="0" w:line="317" w:lineRule="exact"/>
        <w:ind w:left="20" w:right="20" w:firstLine="740"/>
        <w:jc w:val="both"/>
      </w:pPr>
      <w:r>
        <w:t>Отдел имеет самостоятельную бюджетную смету, лицевые счета в финансовом управлении администрации муниципального образования Новопокровский район и Казначействе. Имущество и финансы отдела состоят из переданных ему в оперативное управление помещений, оборуд</w:t>
      </w:r>
      <w:r>
        <w:t>ования и инвентаря, а также бюджетных и внебюджетных денежных средств.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720"/>
        <w:jc w:val="both"/>
      </w:pPr>
      <w:r>
        <w:t>Финансирование Отдела осуществляется за счет средств бюджета муниципального образования Новопокровский район.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273"/>
        </w:tabs>
        <w:spacing w:after="0" w:line="317" w:lineRule="exact"/>
        <w:ind w:left="20" w:right="20" w:firstLine="720"/>
        <w:jc w:val="both"/>
      </w:pPr>
      <w:r>
        <w:lastRenderedPageBreak/>
        <w:t>Отдел имеет штампы и бланки, гербовую печать, содержащую его полное наимено</w:t>
      </w:r>
      <w:r>
        <w:t>вание, для заверения документов Отдела, в том числе для свидетельствования копий документов.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206"/>
        </w:tabs>
        <w:spacing w:after="0" w:line="317" w:lineRule="exact"/>
        <w:ind w:left="20" w:firstLine="720"/>
        <w:jc w:val="both"/>
      </w:pPr>
      <w:r>
        <w:t>Полное наименование: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720"/>
        <w:jc w:val="both"/>
      </w:pPr>
      <w:r>
        <w:t>Отдел по физической культуре и спорту администрации муниципального образования Новопокровский район.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firstLine="720"/>
        <w:jc w:val="both"/>
      </w:pPr>
      <w:r>
        <w:t>Сокращенное наименование: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firstLine="720"/>
        <w:jc w:val="both"/>
      </w:pPr>
      <w:r>
        <w:t>Отдел по спорту</w:t>
      </w:r>
      <w:r>
        <w:t xml:space="preserve"> Новопокровского района.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239"/>
        </w:tabs>
        <w:spacing w:after="0" w:line="317" w:lineRule="exact"/>
        <w:ind w:left="20" w:right="20" w:firstLine="720"/>
        <w:jc w:val="both"/>
      </w:pPr>
      <w:r>
        <w:t>Отдел осуществляет контроль за состоянием физической культуры и спорта в муниципальном образовании Новопокровский район, управляет подведомственными ему учреждениями спортивной направленности.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287"/>
        </w:tabs>
        <w:spacing w:after="0" w:line="317" w:lineRule="exact"/>
        <w:ind w:left="20" w:right="20" w:firstLine="720"/>
        <w:jc w:val="both"/>
      </w:pPr>
      <w:r>
        <w:t>Работа Отдела осуществляется с участием спортивных федераций, спортивных организаций и подведомственных ему учреждений, управления образования администрации муниципального образования Новопокровский район и общественных организаций.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460"/>
        </w:tabs>
        <w:spacing w:after="0" w:line="317" w:lineRule="exact"/>
        <w:ind w:left="20" w:right="20" w:firstLine="720"/>
        <w:jc w:val="both"/>
      </w:pPr>
      <w:r>
        <w:t>Отдел, а также подведом</w:t>
      </w:r>
      <w:r>
        <w:t>ственные ему учреждения спортивной направленности, составляют единую систему физической культуры и спорта муниципального образования Новопокровский район.</w:t>
      </w:r>
    </w:p>
    <w:p w:rsidR="00E154DB" w:rsidRDefault="006C3DC3">
      <w:pPr>
        <w:pStyle w:val="11"/>
        <w:numPr>
          <w:ilvl w:val="0"/>
          <w:numId w:val="2"/>
        </w:numPr>
        <w:shd w:val="clear" w:color="auto" w:fill="auto"/>
        <w:tabs>
          <w:tab w:val="left" w:pos="1820"/>
        </w:tabs>
        <w:spacing w:after="0" w:line="317" w:lineRule="exact"/>
        <w:ind w:left="20" w:right="20" w:firstLine="720"/>
        <w:jc w:val="both"/>
      </w:pPr>
      <w:r>
        <w:t>Юридический адрес Отдела: Краснодарский край, Новопокровский район, Новопокровская ст-ца, Комсомольск</w:t>
      </w:r>
      <w:r>
        <w:t>ий пер. 32А, Каб. №2, 353020.</w:t>
      </w:r>
    </w:p>
    <w:p w:rsidR="00E154DB" w:rsidRDefault="006C3DC3">
      <w:pPr>
        <w:pStyle w:val="11"/>
        <w:shd w:val="clear" w:color="auto" w:fill="auto"/>
        <w:spacing w:after="346" w:line="317" w:lineRule="exact"/>
        <w:ind w:left="20" w:right="20" w:firstLine="720"/>
        <w:jc w:val="both"/>
      </w:pPr>
      <w:r>
        <w:t>Фактический адрес Отдела: Краснодарский край, Новопокровский район, Новопокровская ст-ца, Комсомольский пер. 32А, Каб. №2, 353020.</w:t>
      </w:r>
    </w:p>
    <w:p w:rsidR="00E154DB" w:rsidRDefault="006C3DC3">
      <w:pPr>
        <w:pStyle w:val="11"/>
        <w:shd w:val="clear" w:color="auto" w:fill="auto"/>
        <w:spacing w:after="317" w:line="260" w:lineRule="exact"/>
        <w:ind w:left="3660"/>
        <w:jc w:val="left"/>
      </w:pPr>
      <w:r>
        <w:t>2. ЗАДАЧИ ОТДЕЛА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378"/>
        </w:tabs>
        <w:spacing w:after="0" w:line="317" w:lineRule="exact"/>
        <w:ind w:left="20" w:right="20" w:firstLine="720"/>
        <w:jc w:val="both"/>
      </w:pPr>
      <w:r>
        <w:t>Обеспечение реализации государственной политики в области физической культуры и спорта в муниципальном образовании Новопокровский район.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258"/>
        </w:tabs>
        <w:spacing w:after="0" w:line="317" w:lineRule="exact"/>
        <w:ind w:left="20" w:right="20" w:firstLine="720"/>
        <w:jc w:val="both"/>
      </w:pPr>
      <w:r>
        <w:t>Формирование стратегии развития физической культуры и спорта в муниципальном образовании Новопокровский район.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340"/>
        </w:tabs>
        <w:spacing w:after="0" w:line="317" w:lineRule="exact"/>
        <w:ind w:left="20" w:right="20" w:firstLine="720"/>
        <w:jc w:val="both"/>
      </w:pPr>
      <w:r>
        <w:t>Повышени</w:t>
      </w:r>
      <w:r>
        <w:t>е роли физической культуры и спорта в укреплении здоровья и повышения трудовой активности населения, формирования здорового образа жизни и организации активного отдыха людей.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474"/>
        </w:tabs>
        <w:spacing w:after="0" w:line="317" w:lineRule="exact"/>
        <w:ind w:left="20" w:right="20" w:firstLine="720"/>
        <w:jc w:val="both"/>
      </w:pPr>
      <w:r>
        <w:t>Развитие физической культуры и спорта на территории муниципального образования.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450"/>
        </w:tabs>
        <w:spacing w:after="0" w:line="317" w:lineRule="exact"/>
        <w:ind w:left="20" w:right="20" w:firstLine="720"/>
        <w:jc w:val="both"/>
      </w:pPr>
      <w:r>
        <w:t>Развитие спортивной базы на территории муниципального образования Новопокровский район.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546"/>
        </w:tabs>
        <w:spacing w:after="0" w:line="317" w:lineRule="exact"/>
        <w:ind w:left="20" w:right="20" w:firstLine="720"/>
        <w:jc w:val="both"/>
      </w:pPr>
      <w:r>
        <w:t>Изучение и анализ состояния развития физкультурно- оздоровительной и спортивно-массовой работы в муниципальном образовании Новопокровский район, с целью внесения в орга</w:t>
      </w:r>
      <w:r>
        <w:t>ны местного самоуправления предложений, направленных на повышение эффективности данной работы.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398"/>
        </w:tabs>
        <w:spacing w:after="0" w:line="317" w:lineRule="exact"/>
        <w:ind w:left="20" w:right="20" w:firstLine="720"/>
        <w:jc w:val="both"/>
      </w:pPr>
      <w:r>
        <w:t>Развитие сферы услуг, оказываемых населению спортивными учреждениями и организациями физической культуры и спорта.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220"/>
        </w:tabs>
        <w:spacing w:after="0" w:line="317" w:lineRule="exact"/>
        <w:ind w:left="20" w:right="20" w:firstLine="720"/>
        <w:jc w:val="both"/>
      </w:pPr>
      <w:r>
        <w:t xml:space="preserve">Всесторонняя пропаганда физической культуры и </w:t>
      </w:r>
      <w:r>
        <w:t>спорта, в том числе и через средства массовой информации.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317" w:lineRule="exact"/>
        <w:ind w:left="20" w:right="20" w:firstLine="720"/>
        <w:jc w:val="both"/>
      </w:pPr>
      <w:r>
        <w:lastRenderedPageBreak/>
        <w:t>Внедрение в практику достижений науки, новых форм физкультурно-массовой и оздоровительной работы.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518"/>
        </w:tabs>
        <w:spacing w:after="0" w:line="317" w:lineRule="exact"/>
        <w:ind w:left="20" w:right="20" w:firstLine="720"/>
        <w:jc w:val="both"/>
      </w:pPr>
      <w:r>
        <w:t>Разработка и реализация муниципальных программ развития физической культуры и спорта.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690"/>
        </w:tabs>
        <w:spacing w:after="0" w:line="317" w:lineRule="exact"/>
        <w:ind w:left="20" w:right="20" w:firstLine="720"/>
        <w:jc w:val="both"/>
      </w:pPr>
      <w:r>
        <w:t>Осуществление организационно-методического руководства физическим воспитанием населения и подготовкой спортсменов.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518"/>
        </w:tabs>
        <w:spacing w:after="0" w:line="317" w:lineRule="exact"/>
        <w:ind w:left="20" w:right="20" w:firstLine="720"/>
        <w:jc w:val="both"/>
      </w:pPr>
      <w:r>
        <w:t>Развитие сети подведомственных учреждений и контроль за организацией тренировочного процесса в них. Подготовка спортивного резерва для сборны</w:t>
      </w:r>
      <w:r>
        <w:t>х команд Краснодарского края по различным видам спорта.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383"/>
        </w:tabs>
        <w:spacing w:after="0" w:line="317" w:lineRule="exact"/>
        <w:ind w:left="20" w:right="20" w:firstLine="720"/>
        <w:jc w:val="both"/>
      </w:pPr>
      <w:r>
        <w:t>Развитию региональных, российских и международных спортивных связей.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378"/>
        </w:tabs>
        <w:spacing w:after="0" w:line="317" w:lineRule="exact"/>
        <w:ind w:left="20" w:right="20" w:firstLine="720"/>
        <w:jc w:val="both"/>
      </w:pPr>
      <w:r>
        <w:t>Представление главе муниципального образования Новопокровский район кандидатов на должности руководителей подведомственных спортивн</w:t>
      </w:r>
      <w:r>
        <w:t>ых учреждений (далее - руководитель) с учетом образования, стажа, специфики работы подведомственных учреждений, профессиональных качеств.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585"/>
        </w:tabs>
        <w:spacing w:after="0" w:line="317" w:lineRule="exact"/>
        <w:ind w:left="20" w:right="20" w:firstLine="720"/>
        <w:jc w:val="both"/>
      </w:pPr>
      <w:r>
        <w:t>Согласование, назначение и освобождение от занимаемой должности руководителей подведомственных спортивных учреждений.</w:t>
      </w:r>
    </w:p>
    <w:p w:rsidR="00E154DB" w:rsidRDefault="006C3DC3">
      <w:pPr>
        <w:pStyle w:val="11"/>
        <w:numPr>
          <w:ilvl w:val="0"/>
          <w:numId w:val="3"/>
        </w:numPr>
        <w:shd w:val="clear" w:color="auto" w:fill="auto"/>
        <w:tabs>
          <w:tab w:val="left" w:pos="1412"/>
        </w:tabs>
        <w:spacing w:after="286" w:line="317" w:lineRule="exact"/>
        <w:ind w:left="20" w:right="20" w:firstLine="720"/>
        <w:jc w:val="both"/>
      </w:pPr>
      <w:r>
        <w:t>Осуществление в соответствии с действующим законодательством работы по комплектованию, хранению, учету и использованию архивных документов, образовавшихся в процессе деятельности Отдела.</w:t>
      </w:r>
    </w:p>
    <w:p w:rsidR="00E154DB" w:rsidRDefault="006C3DC3">
      <w:pPr>
        <w:pStyle w:val="11"/>
        <w:shd w:val="clear" w:color="auto" w:fill="auto"/>
        <w:spacing w:after="312" w:line="260" w:lineRule="exact"/>
        <w:ind w:left="2700"/>
        <w:jc w:val="left"/>
      </w:pPr>
      <w:r>
        <w:t>3. ОСНОВНЫЕ ФУНКЦИИ ОТДЕЛА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297"/>
        </w:tabs>
        <w:spacing w:after="0" w:line="317" w:lineRule="exact"/>
        <w:ind w:left="20" w:right="20" w:firstLine="720"/>
        <w:jc w:val="both"/>
      </w:pPr>
      <w:r>
        <w:t>Определение основных задач и направлений р</w:t>
      </w:r>
      <w:r>
        <w:t>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494"/>
        </w:tabs>
        <w:spacing w:after="0" w:line="317" w:lineRule="exact"/>
        <w:ind w:left="20" w:right="20" w:firstLine="720"/>
        <w:jc w:val="both"/>
      </w:pPr>
      <w:r>
        <w:t>Участие в разработке проектов правовых актов Совета муниципального образования Новопокровский район,</w:t>
      </w:r>
      <w:r>
        <w:t xml:space="preserve"> администрации муниципального образования Новопокровский район по вопросам местного значения в области физической культуры и спорта и организации исполнения принятых актов.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388"/>
        </w:tabs>
        <w:spacing w:after="0" w:line="317" w:lineRule="exact"/>
        <w:ind w:left="20" w:right="20" w:firstLine="720"/>
        <w:jc w:val="both"/>
      </w:pPr>
      <w:r>
        <w:t>Организация и проведение работы по подбору, расстановке, переподготовке физкультурн</w:t>
      </w:r>
      <w:r>
        <w:t>ых кадров.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225"/>
        </w:tabs>
        <w:spacing w:after="0" w:line="317" w:lineRule="exact"/>
        <w:ind w:left="20" w:firstLine="720"/>
        <w:jc w:val="both"/>
        <w:sectPr w:rsidR="00E154DB" w:rsidSect="00333E11">
          <w:headerReference w:type="even" r:id="rId7"/>
          <w:pgSz w:w="11905" w:h="16837"/>
          <w:pgMar w:top="1134" w:right="850" w:bottom="1134" w:left="1701" w:header="0" w:footer="3" w:gutter="0"/>
          <w:pgNumType w:start="1"/>
          <w:cols w:space="720"/>
          <w:noEndnote/>
          <w:docGrid w:linePitch="360"/>
        </w:sectPr>
      </w:pPr>
      <w:r>
        <w:t>Координация работы в сфере физической культуры и спорта.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422"/>
        </w:tabs>
        <w:spacing w:after="0" w:line="317" w:lineRule="exact"/>
        <w:ind w:left="20" w:right="20" w:firstLine="720"/>
        <w:jc w:val="both"/>
      </w:pPr>
      <w:r>
        <w:lastRenderedPageBreak/>
        <w:t>Осуществление в пределах своей компетенции контроля за выполнением решений Совета муниципального образования Новопокровский район и нормативных правовых актов муниципального образования Новопокровский район, регламентирующих деятельность муниципальных и не</w:t>
      </w:r>
      <w:r>
        <w:t>государственных учреждений физической культуры и спорта.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278"/>
        </w:tabs>
        <w:spacing w:after="0" w:line="317" w:lineRule="exact"/>
        <w:ind w:left="20" w:right="20" w:firstLine="720"/>
        <w:jc w:val="both"/>
      </w:pPr>
      <w:r>
        <w:t>Осуществление контроля за соблюдением федеральных стандартов спортивной подготовки по видам спорта, установленных требований, правил и нормативов в работе спортивных учреждений района.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316"/>
        </w:tabs>
        <w:spacing w:after="0" w:line="317" w:lineRule="exact"/>
        <w:ind w:left="20" w:right="20" w:firstLine="720"/>
        <w:jc w:val="both"/>
      </w:pPr>
      <w:r>
        <w:t xml:space="preserve">Популяризация </w:t>
      </w:r>
      <w:r>
        <w:t>физической культуры и спорта среди различных групп населения.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407"/>
        </w:tabs>
        <w:spacing w:after="0" w:line="317" w:lineRule="exact"/>
        <w:ind w:left="20" w:right="20" w:firstLine="720"/>
        <w:jc w:val="both"/>
      </w:pPr>
      <w:r>
        <w:t>Определение потребности населения в услугах, оказываемых подведомственными спортивными учреждениями, внедрение новых видов услуг.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369"/>
        </w:tabs>
        <w:spacing w:after="0" w:line="317" w:lineRule="exact"/>
        <w:ind w:left="20" w:right="20" w:firstLine="720"/>
        <w:jc w:val="both"/>
      </w:pPr>
      <w:r>
        <w:t>Присвоение спортивных званий и осуществление контроля за предоставление Отделу документации о присвоении юношеских спортивных званий спортивными учреждениями района.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753"/>
        </w:tabs>
        <w:spacing w:after="0" w:line="317" w:lineRule="exact"/>
        <w:ind w:left="20" w:right="20" w:firstLine="720"/>
        <w:jc w:val="both"/>
      </w:pPr>
      <w:r>
        <w:t>Организация проведения муниципальных официальных физкультурных мероприятий и спортивных ме</w:t>
      </w:r>
      <w:r>
        <w:t>роприятий, а также организация физкультурно-спортивной работы по месту жительства граждан;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508"/>
        </w:tabs>
        <w:spacing w:after="0" w:line="317" w:lineRule="exact"/>
        <w:ind w:left="20" w:right="20" w:firstLine="720"/>
        <w:jc w:val="both"/>
      </w:pPr>
      <w:r>
        <w:t>Осуществление контроля и принятия мер по использованию спортивных сооружений по назначению, независимо от их подчиненности.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782"/>
        </w:tabs>
        <w:spacing w:after="0" w:line="317" w:lineRule="exact"/>
        <w:ind w:left="20" w:right="20" w:firstLine="720"/>
        <w:jc w:val="both"/>
      </w:pPr>
      <w:r>
        <w:t>Организация медицинского обеспечения офиц</w:t>
      </w:r>
      <w:r>
        <w:t>иальных физкультурных и спортивных мероприятий муниципального образования.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417"/>
        </w:tabs>
        <w:spacing w:after="0" w:line="317" w:lineRule="exact"/>
        <w:ind w:left="20" w:right="20" w:firstLine="720"/>
        <w:jc w:val="both"/>
      </w:pPr>
      <w:r>
        <w:t>Содействие обеспечению общественного порядка и общественной безопасности при проведении на территории муниципального образования официальных физкультурных и спортивных мероприятий.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398"/>
        </w:tabs>
        <w:spacing w:after="0" w:line="317" w:lineRule="exact"/>
        <w:ind w:left="20" w:right="20" w:firstLine="720"/>
        <w:jc w:val="both"/>
      </w:pPr>
      <w:r>
        <w:t>Внедрение физической культуры и спорта в режим учебы, труда и отдыха граждан различных возрастных групп на основе утвержденных нормативов физической подготовки, в том числе требований всероссийского комплекса «Физкультура и здоровье» и Всероссийского Физку</w:t>
      </w:r>
      <w:r>
        <w:t>льтурно- спортивного комплекса «Готов к труду и обороне».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599"/>
        </w:tabs>
        <w:spacing w:after="0" w:line="317" w:lineRule="exact"/>
        <w:ind w:left="20" w:right="20" w:firstLine="720"/>
        <w:jc w:val="both"/>
      </w:pPr>
      <w:r>
        <w:t>Составление и утверждение единого календарного плана физкультурных и спортивных мероприятий муниципального образования.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317" w:lineRule="exact"/>
        <w:ind w:left="20" w:right="20" w:firstLine="720"/>
        <w:jc w:val="both"/>
      </w:pPr>
      <w:r>
        <w:t>Утверждение рекордов муниципального образования по видам спорта; награждение с</w:t>
      </w:r>
      <w:r>
        <w:t>портивными медалями, значками, дипломами и грамотами, призами победителей и призеров районных соревнований, работников физической культуры и спорта, спортивных клубов, организаций, физкультурных активистов, коллективы физкультурных работников.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628"/>
        </w:tabs>
        <w:spacing w:after="0" w:line="317" w:lineRule="exact"/>
        <w:ind w:left="20" w:right="20" w:firstLine="720"/>
        <w:jc w:val="both"/>
      </w:pPr>
      <w:r>
        <w:t>Внесение в а</w:t>
      </w:r>
      <w:r>
        <w:t>дминистрацию муниципального образования предложения о создании, реорганизации и ликвидации муниципальных физкультурно-спортивных организаций и учреждений.</w:t>
      </w:r>
    </w:p>
    <w:p w:rsidR="00E154DB" w:rsidRDefault="006C3DC3">
      <w:pPr>
        <w:pStyle w:val="11"/>
        <w:numPr>
          <w:ilvl w:val="0"/>
          <w:numId w:val="4"/>
        </w:numPr>
        <w:shd w:val="clear" w:color="auto" w:fill="auto"/>
        <w:tabs>
          <w:tab w:val="left" w:pos="1556"/>
        </w:tabs>
        <w:spacing w:after="0" w:line="317" w:lineRule="exact"/>
        <w:ind w:left="20" w:right="20" w:firstLine="720"/>
        <w:jc w:val="both"/>
      </w:pPr>
      <w:r>
        <w:t>Осуществление сбора, обработки, анализа и представление государственной статистической отчетности в министерство физической культуры и спорта Краснодарского края.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720"/>
        <w:jc w:val="both"/>
      </w:pPr>
      <w:r>
        <w:lastRenderedPageBreak/>
        <w:t>3.19. Осуществление иных установленных в соответствии с законодательством Российской Федераци</w:t>
      </w:r>
      <w:r>
        <w:t>и и уставом муниципального образования полномочий.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firstLine="720"/>
        <w:jc w:val="both"/>
      </w:pPr>
      <w:r>
        <w:t>Отдел: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71"/>
        </w:tabs>
        <w:spacing w:after="0" w:line="317" w:lineRule="exact"/>
        <w:ind w:left="20" w:right="20" w:firstLine="720"/>
        <w:jc w:val="both"/>
      </w:pPr>
      <w:r>
        <w:t>осуществляет контроль за подготовкой спортсменов и работой спортивных учреждений, контролирует организацию учебно-тренировочного процесса;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85"/>
        </w:tabs>
        <w:spacing w:after="0" w:line="317" w:lineRule="exact"/>
        <w:ind w:left="20" w:right="20" w:firstLine="720"/>
        <w:jc w:val="both"/>
      </w:pPr>
      <w:r>
        <w:t>проводит конференции, совещания, встречи. Организует выстав</w:t>
      </w:r>
      <w:r>
        <w:t>ки и другие мероприятия в пределах своей компетенции;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61"/>
        </w:tabs>
        <w:spacing w:after="0" w:line="317" w:lineRule="exact"/>
        <w:ind w:left="20" w:right="20" w:firstLine="720"/>
        <w:jc w:val="both"/>
      </w:pPr>
      <w:r>
        <w:t>осуществляет подготовку сборных команд района и обеспечивает их участие в спортивных соревнованиях, чемпионатах и первенствах, обеспечивает работу по подготовке спортивного резерва;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09"/>
        </w:tabs>
        <w:spacing w:after="0" w:line="317" w:lineRule="exact"/>
        <w:ind w:left="20" w:right="20" w:firstLine="720"/>
        <w:jc w:val="both"/>
      </w:pPr>
      <w:r>
        <w:t>предоставляет в установленном порядке в вышестоящие органы и организации документы для присвоения почетных званий спортсменам и тренерам, работникам физической культуры и спорта;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57"/>
        </w:tabs>
        <w:spacing w:after="0" w:line="317" w:lineRule="exact"/>
        <w:ind w:left="20" w:right="20" w:firstLine="720"/>
        <w:jc w:val="both"/>
      </w:pPr>
      <w:r>
        <w:t>использует в установленном порядке дополнительные источники финансирования на</w:t>
      </w:r>
      <w:r>
        <w:t xml:space="preserve"> развитие физической культуры и спорта в районе на социальную защиту спортсменов, тренеров, судей, ветеранов физической культуры и спорта;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110"/>
        </w:tabs>
        <w:spacing w:after="0" w:line="317" w:lineRule="exact"/>
        <w:ind w:left="20" w:right="20" w:firstLine="720"/>
        <w:jc w:val="both"/>
      </w:pPr>
      <w:r>
        <w:t>координирует деятельность подведомственных учреждений при разработке планов, программ, мероприятий, документов, напра</w:t>
      </w:r>
      <w:r>
        <w:t>вленных на реализацию социальной политики в области физической культуры и спорта;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18"/>
        </w:tabs>
        <w:spacing w:after="0" w:line="317" w:lineRule="exact"/>
        <w:ind w:left="20" w:right="20" w:firstLine="720"/>
        <w:jc w:val="both"/>
      </w:pPr>
      <w:r>
        <w:t>обеспечивает взаимодействие с благотворительными, общественными и другими некоммерческими организациями социальной направленности в области решения вопросов физической культу</w:t>
      </w:r>
      <w:r>
        <w:t>ры и спорта;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200"/>
        <w:jc w:val="both"/>
      </w:pPr>
      <w:r>
        <w:t>утверждает и реализует календарные планы физкультурных мероприятий и спортивных мероприятий муниципального образования, учебно- тренировочных сборов;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20"/>
        <w:jc w:val="both"/>
      </w:pPr>
      <w:r>
        <w:t>организует и проводит спортивно-массовые мероприятия, учебно- тренировочные сборы;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200"/>
        <w:jc w:val="both"/>
      </w:pPr>
      <w:r>
        <w:t>контролирует эффективность использования муниципальных спортивных сооружений;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57"/>
        </w:tabs>
        <w:spacing w:after="0" w:line="317" w:lineRule="exact"/>
        <w:ind w:left="20" w:right="20" w:firstLine="720"/>
        <w:jc w:val="both"/>
      </w:pPr>
      <w:r>
        <w:t xml:space="preserve">ведет учет и отчетность по состоянию физкультуры и спорта, выступает с предложениями главе муниципального образования Новопокровский район о присвоении в установленном порядке о </w:t>
      </w:r>
      <w:r>
        <w:t>награждении чемпионов, победителей и призеров спортивных соревнований, физкультурных работников, активистов коллективов физкультуры, советов спортивных школ;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200"/>
        <w:jc w:val="both"/>
      </w:pPr>
      <w:r>
        <w:t>осуществляет в установленном порядке за счет бюджета муниципального образования Новопокровский рай</w:t>
      </w:r>
      <w:r>
        <w:t>он финансирование деятельности организаций, учреждений спортивной направленности и коллективов физической культуры;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200"/>
        <w:jc w:val="both"/>
      </w:pPr>
      <w:r>
        <w:t>инициирует проведение в муниципальных учреждениях спортивной направленности: инспекторскую и контрольно-ревизионную</w:t>
      </w:r>
      <w:r>
        <w:br w:type="page"/>
      </w:r>
      <w:r>
        <w:lastRenderedPageBreak/>
        <w:t>работу, проверку состоян</w:t>
      </w:r>
      <w:r>
        <w:t xml:space="preserve">ия бухгалтерского учета, отчетности, выполнения Федеральных стандартов спортивной направленности по видам спорта, обеспечения и подготовки спортсменов согласно требований к обеспечению подготовки спортивных сборных команд районного, краевого и российского </w:t>
      </w:r>
      <w:r>
        <w:t>уровней;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75"/>
        </w:tabs>
        <w:spacing w:after="0" w:line="317" w:lineRule="exact"/>
        <w:ind w:left="20" w:right="20" w:firstLine="700"/>
        <w:jc w:val="both"/>
      </w:pPr>
      <w:r>
        <w:t>формирует резерв руководящих кадров для учреждений физической культуры и спорта;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32"/>
        </w:tabs>
        <w:spacing w:after="0" w:line="317" w:lineRule="exact"/>
        <w:ind w:left="20" w:right="20" w:firstLine="700"/>
        <w:jc w:val="both"/>
      </w:pPr>
      <w:r>
        <w:t>изучает потребность района в специалистах по физической культуре и спорту;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114"/>
        </w:tabs>
        <w:spacing w:after="0" w:line="317" w:lineRule="exact"/>
        <w:ind w:left="20" w:right="20" w:firstLine="700"/>
        <w:jc w:val="both"/>
      </w:pPr>
      <w:r>
        <w:t>согласовывает уставы муниципальных учреждений физической культуры и спорта, а также изменения и дополнения, вносимые в них;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04"/>
        </w:tabs>
        <w:spacing w:after="0" w:line="317" w:lineRule="exact"/>
        <w:ind w:left="20" w:right="20" w:firstLine="700"/>
        <w:jc w:val="both"/>
      </w:pPr>
      <w:r>
        <w:t>принимает участие в определении расходов на физическую культуру и спорт при формировании местного бюджета;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200"/>
        <w:jc w:val="both"/>
      </w:pPr>
      <w:r>
        <w:t>согласовывает штатное рас</w:t>
      </w:r>
      <w:r>
        <w:t>писание и бюджетную смету подведомственных спортивных учреждений;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200"/>
        <w:jc w:val="both"/>
      </w:pPr>
      <w:r>
        <w:t>утверждает сметы доходов и расходов подведомственных спортивных учреждений в соответствии с выделенными бюджетными ассигнованиями;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28"/>
        </w:tabs>
        <w:spacing w:after="0" w:line="317" w:lineRule="exact"/>
        <w:ind w:left="20" w:right="20" w:firstLine="700"/>
        <w:jc w:val="both"/>
      </w:pPr>
      <w:r>
        <w:t>разрабатывает проекты нормативных правовых актов по вопросу</w:t>
      </w:r>
      <w:r>
        <w:t xml:space="preserve"> предоставления платных услуг спортивными учреждениями на территории муниципального образования Новопокровский район;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75"/>
        </w:tabs>
        <w:spacing w:after="0" w:line="317" w:lineRule="exact"/>
        <w:ind w:left="20" w:right="20" w:firstLine="700"/>
        <w:jc w:val="both"/>
      </w:pPr>
      <w:r>
        <w:t>является главным распорядителем средств бюджета муниципального образования Новопокровский район, направляемых на финансирование физической</w:t>
      </w:r>
      <w:r>
        <w:t xml:space="preserve"> культуры и спорта, а также в отношении всех подведомственных муниципальных учреждений муниципального образования, функции и полномочия учредителя которых осуществляет Отдел физической культуры и спорта.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66"/>
        </w:tabs>
        <w:spacing w:after="0" w:line="317" w:lineRule="exact"/>
        <w:ind w:left="20" w:right="20" w:firstLine="700"/>
        <w:jc w:val="both"/>
      </w:pPr>
      <w:r>
        <w:t>во взаимодействии с отраслевыми (функциональными) органами администрации муниципального образования готовит предложения по формированию бюджета муниципального образования в части финансового обеспечения отрасли «Физическая культура и спорт».</w:t>
      </w:r>
    </w:p>
    <w:p w:rsidR="00E154DB" w:rsidRDefault="006C3DC3">
      <w:pPr>
        <w:pStyle w:val="11"/>
        <w:shd w:val="clear" w:color="auto" w:fill="auto"/>
        <w:spacing w:after="346" w:line="317" w:lineRule="exact"/>
        <w:ind w:left="20" w:firstLine="700"/>
        <w:jc w:val="both"/>
      </w:pPr>
      <w:r>
        <w:t>3.20. Отдел ре</w:t>
      </w:r>
      <w:r>
        <w:t>шает иные вопросы, отнесенные к его компетенции.</w:t>
      </w:r>
    </w:p>
    <w:p w:rsidR="00E154DB" w:rsidRDefault="006C3DC3">
      <w:pPr>
        <w:pStyle w:val="11"/>
        <w:shd w:val="clear" w:color="auto" w:fill="auto"/>
        <w:spacing w:after="312" w:line="260" w:lineRule="exact"/>
        <w:ind w:left="3740"/>
        <w:jc w:val="left"/>
      </w:pPr>
      <w:r>
        <w:t>4. ПРАВА ОТДЕЛА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firstLine="700"/>
        <w:jc w:val="both"/>
      </w:pPr>
      <w:r>
        <w:t>Отдел имеет право: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33"/>
        </w:tabs>
        <w:spacing w:after="0" w:line="317" w:lineRule="exact"/>
        <w:ind w:left="20" w:right="20" w:firstLine="700"/>
        <w:jc w:val="both"/>
      </w:pPr>
      <w:r>
        <w:t>в пределах своей компетенции инспектировать подведомственные спортивные учреждения и организации.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200"/>
        <w:jc w:val="both"/>
      </w:pPr>
      <w:r>
        <w:t>проводить совещания, коллегии, встречи, организовывать мероприятия по вопр</w:t>
      </w:r>
      <w:r>
        <w:t>осам, входящим в компетенцию Отдела.</w:t>
      </w:r>
    </w:p>
    <w:p w:rsidR="00E154DB" w:rsidRDefault="006C3DC3">
      <w:pPr>
        <w:pStyle w:val="40"/>
        <w:framePr w:h="610" w:wrap="notBeside" w:hAnchor="margin" w:x="9651" w:y="-208"/>
        <w:shd w:val="clear" w:color="auto" w:fill="auto"/>
        <w:spacing w:line="610" w:lineRule="exact"/>
      </w:pPr>
      <w:r>
        <w:t>г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38"/>
        </w:tabs>
        <w:spacing w:after="0" w:line="317" w:lineRule="exact"/>
        <w:ind w:left="20" w:right="20" w:firstLine="700"/>
        <w:jc w:val="both"/>
      </w:pPr>
      <w:r>
        <w:t>выступать от имени администрации муниципального образования Новопокровский район перед органами исполнительной и законодательной власти Краснодарского края, в судебных органах в пределах своей компетенции;</w:t>
      </w:r>
      <w:r>
        <w:br w:type="page"/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140"/>
        <w:jc w:val="both"/>
      </w:pPr>
      <w:r>
        <w:lastRenderedPageBreak/>
        <w:t>выполнять функции учредителя муниципальных учреждений физической культуры и спорта, делегированные ему администрацией муниципального образования Новопокровский район;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105"/>
        </w:tabs>
        <w:spacing w:after="0" w:line="317" w:lineRule="exact"/>
        <w:ind w:left="20" w:right="20" w:firstLine="720"/>
        <w:jc w:val="both"/>
      </w:pPr>
      <w:r>
        <w:t>участвовать в организации и проведении межмуниципальных, региональных, межрегиональных, в</w:t>
      </w:r>
      <w:r>
        <w:t>сероссийских и международных спортивных соревнований и учебно-тренировочных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Федерации, проводимых на территории муниципального образ</w:t>
      </w:r>
      <w:r>
        <w:t>ования;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14"/>
        </w:tabs>
        <w:spacing w:after="0" w:line="317" w:lineRule="exact"/>
        <w:ind w:left="20" w:right="20" w:firstLine="720"/>
        <w:jc w:val="both"/>
      </w:pPr>
      <w:r>
        <w:t>в установленном порядке выходить с предложениями о создании муниципальных учреждений физической культуры и спорта, их реорганизации и ликвидации;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70"/>
        </w:tabs>
        <w:spacing w:after="0" w:line="317" w:lineRule="exact"/>
        <w:ind w:left="20" w:right="20" w:firstLine="720"/>
        <w:jc w:val="both"/>
      </w:pPr>
      <w:r>
        <w:t>оказывать содействие Министерству физической культуры и спорта, Краснодарского края, его подведомственным спортивным учреждениям и аккредитованным федерациям по видам спорта;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52"/>
        </w:tabs>
        <w:spacing w:after="0" w:line="317" w:lineRule="exact"/>
        <w:ind w:left="20" w:right="20" w:firstLine="720"/>
        <w:jc w:val="both"/>
      </w:pPr>
      <w:r>
        <w:t>утверждать порядок формирования спортивных сборных команд муниципального образова</w:t>
      </w:r>
      <w:r>
        <w:t>ния по видам спорта, осуществлять их обеспечение и финансирование;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320"/>
        <w:jc w:val="both"/>
      </w:pPr>
      <w:r>
        <w:t>запрашивать и получать в порядке, установленном законодательством, у органов местного самоуправления, учреждений, организаций и должностных лиц необходимую информацию, документы и материалы</w:t>
      </w:r>
      <w:r>
        <w:t>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081"/>
        </w:tabs>
        <w:spacing w:after="0" w:line="317" w:lineRule="exact"/>
        <w:ind w:left="20" w:right="20" w:firstLine="720"/>
        <w:jc w:val="both"/>
      </w:pPr>
      <w:r>
        <w:t>вносить в установленном порядке предложения об улучшении условий труда, материальном и социально-бытовом обеспечении работников физической культуры и спорта в администрацию муниципального образования Новопокровский район;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51"/>
        </w:tabs>
        <w:spacing w:after="0" w:line="317" w:lineRule="exact"/>
        <w:ind w:left="20" w:right="20" w:firstLine="720"/>
        <w:jc w:val="both"/>
      </w:pPr>
      <w:r>
        <w:t>в пределах установленных законом</w:t>
      </w:r>
      <w:r>
        <w:t xml:space="preserve"> и соглашениями проверять работу предприятий, организаций и учреждений, независимо от их организационно- правовых форм подчиненности, по вопросам физической культуры и спорта, заслушивать на заседаниях Отдела сообщения их представителей по указанным вопрос</w:t>
      </w:r>
      <w:r>
        <w:t>ам;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46"/>
        </w:tabs>
        <w:spacing w:after="0" w:line="317" w:lineRule="exact"/>
        <w:ind w:left="20" w:right="20" w:firstLine="720"/>
        <w:jc w:val="both"/>
      </w:pPr>
      <w:r>
        <w:t>привлекать к разработке актуальных вопросов, нормативных актов по физической культуре и спорту, к участию в проверках и для проведения консультаций специалистов Отделов по физической культуре и спорту региона и учреждений Краснодарского края, с соответству</w:t>
      </w:r>
      <w:r>
        <w:t>ющей квалификацией по согласованию с их руководителями;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20"/>
        <w:jc w:val="both"/>
      </w:pPr>
      <w:r>
        <w:t>вносить на рассмотрение главе муниципального образования Новопокровский район предложения о назначении и увольнении руководителей муниципальных учреждений спортивной направленности;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90"/>
        </w:tabs>
        <w:spacing w:after="0" w:line="317" w:lineRule="exact"/>
        <w:ind w:left="20" w:right="20" w:firstLine="720"/>
        <w:jc w:val="both"/>
      </w:pPr>
      <w:r>
        <w:t>в случае выявления</w:t>
      </w:r>
      <w:r>
        <w:t xml:space="preserve"> фактов ненадлежащего исполнения работником физической культуры и спорта своих обязанностей, вносить на рассмотрения руководителя организации, учреждения, предприятия мотивированное представление о привлечении работника к дисциплинарной ответственности;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56"/>
        </w:tabs>
        <w:spacing w:after="0" w:line="317" w:lineRule="exact"/>
        <w:ind w:left="20" w:right="20" w:firstLine="720"/>
        <w:jc w:val="both"/>
      </w:pPr>
      <w:r>
        <w:t>из</w:t>
      </w:r>
      <w:r>
        <w:t>давать в пределах компетенции Отдела приказы, обязательные для исполнения всеми физкультурно-спортивными учреждениями и организациями муниципального образования Новопокровский район;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1138"/>
        </w:tabs>
        <w:spacing w:after="0" w:line="317" w:lineRule="exact"/>
        <w:ind w:left="20" w:right="20" w:firstLine="720"/>
        <w:jc w:val="both"/>
      </w:pPr>
      <w:r>
        <w:lastRenderedPageBreak/>
        <w:t>вносить на рассмотрение главе муниципального образования Новопокровский р</w:t>
      </w:r>
      <w:r>
        <w:t>айон предложения о награждении работников физической культуры и спорта, спортсменов почетными грамотами и дипломами;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1280"/>
        <w:jc w:val="both"/>
      </w:pPr>
      <w:r>
        <w:t>образовывать в установленном порядке совместно с заинтересованными органами исполнительной власти муниципального образования Новопокровский район межведомственные комиссии по проблемам физической культуры и спорта, с привлечением специалистов из министерст</w:t>
      </w:r>
      <w:r>
        <w:t>ва по физической культуре и спорту Краснодарского края и специалистов других отделов по физической культуре и спорту региона;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32"/>
        </w:tabs>
        <w:spacing w:after="0" w:line="317" w:lineRule="exact"/>
        <w:ind w:left="20" w:right="20" w:firstLine="720"/>
        <w:jc w:val="both"/>
      </w:pPr>
      <w:r>
        <w:t>приобретать спортивный инвентарь и спортивную форму для сборных команд муниципального образования Новопокровский район;</w:t>
      </w:r>
    </w:p>
    <w:p w:rsidR="00E154DB" w:rsidRDefault="006C3DC3">
      <w:pPr>
        <w:pStyle w:val="11"/>
        <w:numPr>
          <w:ilvl w:val="0"/>
          <w:numId w:val="5"/>
        </w:numPr>
        <w:shd w:val="clear" w:color="auto" w:fill="auto"/>
        <w:tabs>
          <w:tab w:val="left" w:pos="946"/>
        </w:tabs>
        <w:spacing w:after="0" w:line="317" w:lineRule="exact"/>
        <w:ind w:left="20" w:right="20" w:firstLine="720"/>
        <w:jc w:val="both"/>
      </w:pPr>
      <w:r>
        <w:t>награждать отличившихся работников физической культуры и спорта, руководителей предприятий и организаций внесших вклад в развитие физической культуры и спорта в муниципальном образовании Новопокровский район денежными премиями и ценными подарками, спортивн</w:t>
      </w:r>
      <w:r>
        <w:t>ым инвентарем, спортивной формой.</w:t>
      </w:r>
    </w:p>
    <w:p w:rsidR="00E154DB" w:rsidRDefault="006C3DC3">
      <w:pPr>
        <w:pStyle w:val="11"/>
        <w:shd w:val="clear" w:color="auto" w:fill="auto"/>
        <w:spacing w:after="346" w:line="317" w:lineRule="exact"/>
        <w:ind w:left="20" w:right="20" w:firstLine="720"/>
        <w:jc w:val="both"/>
      </w:pPr>
      <w:r>
        <w:t>Отдел по физической культуре и спорту не вправе самостоятельно принимать к своему рассмотрению вопросы, отнесенные к компетенции органов местного самоуправления муниципального образования Новопокровский район, государствен</w:t>
      </w:r>
      <w:r>
        <w:t>ных органов.</w:t>
      </w:r>
    </w:p>
    <w:p w:rsidR="00E154DB" w:rsidRDefault="006C3DC3">
      <w:pPr>
        <w:pStyle w:val="11"/>
        <w:shd w:val="clear" w:color="auto" w:fill="auto"/>
        <w:spacing w:after="187" w:line="260" w:lineRule="exact"/>
        <w:ind w:left="2920"/>
        <w:jc w:val="left"/>
      </w:pPr>
      <w:r>
        <w:t>5. РУКОВОДСТВО ОТДЕЛОМ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556"/>
        </w:tabs>
        <w:spacing w:after="0" w:line="317" w:lineRule="exact"/>
        <w:ind w:left="20" w:right="20" w:firstLine="720"/>
        <w:jc w:val="both"/>
      </w:pPr>
      <w:r>
        <w:t xml:space="preserve">Руководство Отделом осуществляет начальник, который назначается и освобождается от занимаемой должности главой муниципального образования Новопокровский район по согласованию с министерством физической культуры и спорта </w:t>
      </w:r>
      <w:r>
        <w:t>Краснодарского края. Начальник Отдела является муниципальным служащим. На время отсутствия начальника Отдела (отпуск, командировка, временная нетрудоспособность) его обязанности исполняет специалист Отдела - муниципальный служащий, назначенный на распоряже</w:t>
      </w:r>
      <w:r>
        <w:t>нием администрации муниципального образования Новопокровский район.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720"/>
        <w:jc w:val="both"/>
      </w:pPr>
      <w:r>
        <w:t>Условия и гарантии деятельности начальника Отдела, как муниципального служащего оговариваются в заключаемом с ним трудовом договоре, который не может противоречить законодательству о муниц</w:t>
      </w:r>
      <w:r>
        <w:t>ипальной службе, трудовому законодательству, а также настоящему Положению.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311"/>
        </w:tabs>
        <w:spacing w:after="0" w:line="317" w:lineRule="exact"/>
        <w:ind w:left="20" w:right="20" w:firstLine="720"/>
        <w:jc w:val="both"/>
      </w:pPr>
      <w:r>
        <w:t xml:space="preserve">Начальник Отдела действует без доверенности, представляет его интересы во взаимоотношениях с различными органами, учреждениями, организациями; обеспечивает выполнение текущих и перспективных планов, решений Совета муниципального образования, постановлений </w:t>
      </w:r>
      <w:r>
        <w:t>и распоряжений администрации муниципального образования Новопокровский район.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239"/>
        </w:tabs>
        <w:spacing w:after="0" w:line="317" w:lineRule="exact"/>
        <w:ind w:left="20" w:right="20" w:firstLine="720"/>
        <w:jc w:val="both"/>
      </w:pPr>
      <w:r>
        <w:t>Начальник заключает без доверенности от имени Отдела договоры и сделки в пределах компетенции, определенной действующим законодательством и настоящим положением, обеспечивает вып</w:t>
      </w:r>
      <w:r>
        <w:t>олнение заключенных договоров.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470"/>
        </w:tabs>
        <w:spacing w:after="0" w:line="317" w:lineRule="exact"/>
        <w:ind w:left="20" w:right="20" w:firstLine="720"/>
        <w:jc w:val="both"/>
      </w:pPr>
      <w:r>
        <w:t>Начальник издает приказы, обязательные для исполнения работниками Отдела и спортивными учреждениями Отрасли «Физическая культура и спорт».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479"/>
        </w:tabs>
        <w:spacing w:after="0" w:line="317" w:lineRule="exact"/>
        <w:ind w:left="20" w:right="20" w:firstLine="720"/>
        <w:jc w:val="both"/>
      </w:pPr>
      <w:r>
        <w:lastRenderedPageBreak/>
        <w:t>Начальник в пределах своей компетенции рассматривает предложения, заявления и жалобы г</w:t>
      </w:r>
      <w:r>
        <w:t>раждан.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494"/>
        </w:tabs>
        <w:spacing w:after="0" w:line="317" w:lineRule="exact"/>
        <w:ind w:left="20" w:right="20" w:firstLine="720"/>
        <w:jc w:val="both"/>
      </w:pPr>
      <w:r>
        <w:t>В случае необходимости для рассмотрения вопросов и предложений по основным направлениям деятельности Отдела образуются межведомственные комиссии, советы из числа специалистов физической культуры и спорта, представителей структурных подразделений ад</w:t>
      </w:r>
      <w:r>
        <w:t>министрации, учреждений и организаций.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537"/>
        </w:tabs>
        <w:spacing w:after="0" w:line="317" w:lineRule="exact"/>
        <w:ind w:left="20" w:right="20" w:firstLine="720"/>
        <w:jc w:val="both"/>
      </w:pPr>
      <w:r>
        <w:t>Работники Отдела по физической культуре и спорту администрации муниципального образования Новопокровский район, замещающие должности, включенные в Реестр должностей муниципальной службы Новопокровского района, являются муниципальными служащими, за исключен</w:t>
      </w:r>
      <w:r>
        <w:t>ием лиц замещающие должности не относящиеся к должностям муниципальной службы, назначаются и освобождаются от занимаемой должности начальником Отдела.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273"/>
        </w:tabs>
        <w:spacing w:after="0" w:line="317" w:lineRule="exact"/>
        <w:ind w:left="20" w:right="20" w:firstLine="720"/>
        <w:jc w:val="both"/>
      </w:pPr>
      <w:r>
        <w:t>Начальник готовит проект штатного расписания Отдела в пределах установленного фонда оплаты труда и числен</w:t>
      </w:r>
      <w:r>
        <w:t>ности его работников, а также смету расходов на его содержание в пределах средств, выделенных из местного бюджета, и направляет на утверждение в администрацию муниципального образования.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297"/>
        </w:tabs>
        <w:spacing w:after="0" w:line="317" w:lineRule="exact"/>
        <w:ind w:left="20" w:right="20" w:firstLine="720"/>
        <w:jc w:val="both"/>
      </w:pPr>
      <w:r>
        <w:t>Начальник присваивает спортивные разряды и квалификационные категории</w:t>
      </w:r>
      <w:r>
        <w:t xml:space="preserve"> спортивных судей, в соответствии с законодательством Российской Федерации.</w:t>
      </w:r>
    </w:p>
    <w:p w:rsidR="00E154DB" w:rsidRDefault="006C3DC3">
      <w:pPr>
        <w:pStyle w:val="11"/>
        <w:numPr>
          <w:ilvl w:val="0"/>
          <w:numId w:val="6"/>
        </w:numPr>
        <w:shd w:val="clear" w:color="auto" w:fill="auto"/>
        <w:tabs>
          <w:tab w:val="left" w:pos="1834"/>
        </w:tabs>
        <w:spacing w:after="346" w:line="317" w:lineRule="exact"/>
        <w:ind w:left="20" w:right="20" w:firstLine="720"/>
        <w:jc w:val="both"/>
      </w:pPr>
      <w:r>
        <w:t xml:space="preserve">Ответственность работников Отдела устанавливается должностными инструкциями. Ответственность Отдела и его должностных лиц наступает в порядке, установленном федеральными законами, </w:t>
      </w:r>
      <w:r>
        <w:t>законами Краснодарского края, Трудовым кодексом Российской Федерации, Уставом муниципального образования Новопокровский район.</w:t>
      </w:r>
    </w:p>
    <w:p w:rsidR="00E154DB" w:rsidRDefault="006C3DC3">
      <w:pPr>
        <w:pStyle w:val="11"/>
        <w:shd w:val="clear" w:color="auto" w:fill="auto"/>
        <w:spacing w:after="308" w:line="260" w:lineRule="exact"/>
        <w:ind w:left="2400"/>
        <w:jc w:val="left"/>
      </w:pPr>
      <w:r>
        <w:t>6. ЗАКЛЮЧИТЕЛЬНЫЕ ПОЛОЖЕНИЯ</w:t>
      </w:r>
    </w:p>
    <w:p w:rsidR="00E154DB" w:rsidRDefault="006C3DC3">
      <w:pPr>
        <w:pStyle w:val="11"/>
        <w:shd w:val="clear" w:color="auto" w:fill="auto"/>
        <w:spacing w:after="0" w:line="322" w:lineRule="exact"/>
        <w:ind w:left="20" w:right="20" w:firstLine="720"/>
        <w:jc w:val="both"/>
      </w:pPr>
      <w:r>
        <w:t>Изменения в настоящее Положения могут быть внесены Советом муниципального образования Новопокровский район.</w:t>
      </w:r>
    </w:p>
    <w:p w:rsidR="00E154DB" w:rsidRDefault="006C3DC3">
      <w:pPr>
        <w:pStyle w:val="11"/>
        <w:shd w:val="clear" w:color="auto" w:fill="auto"/>
        <w:spacing w:after="0" w:line="322" w:lineRule="exact"/>
        <w:ind w:left="20" w:right="20" w:firstLine="720"/>
        <w:jc w:val="both"/>
      </w:pPr>
      <w:r>
        <w:t>Реорганизация и ликвидация Отдела осуществляется в порядке, установленном действующим законодательством.</w:t>
      </w:r>
      <w:r>
        <w:br w:type="page"/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720"/>
        <w:jc w:val="both"/>
      </w:pPr>
      <w:r>
        <w:lastRenderedPageBreak/>
        <w:t>При реорганизации Отдела все документы (уп</w:t>
      </w:r>
      <w:r>
        <w:t>равленческие, финансово- хозяйственные, по личному составу и др.) передаются в соответствии с установленным порядком его правопреемнику.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20" w:firstLine="720"/>
        <w:jc w:val="both"/>
      </w:pPr>
      <w:r>
        <w:t>При ликвидации Отдела документы постоянного хранения и документы по личному составу прердаются на архивное хранение в а</w:t>
      </w:r>
      <w:r>
        <w:t>рхивный отдел администрации муниципального образования. Передача и упорядочение документов осуществляется силами за счёт средств Отдела в соответствии с требованиями архивного отдела администрации муниципального образования.</w:t>
      </w:r>
    </w:p>
    <w:p w:rsidR="00E154DB" w:rsidRDefault="006C3DC3">
      <w:pPr>
        <w:pStyle w:val="11"/>
        <w:framePr w:h="270" w:wrap="around" w:vAnchor="text" w:hAnchor="margin" w:x="7523" w:y="3187"/>
        <w:shd w:val="clear" w:color="auto" w:fill="auto"/>
        <w:spacing w:after="0" w:line="260" w:lineRule="exact"/>
        <w:ind w:left="100"/>
        <w:jc w:val="left"/>
      </w:pPr>
      <w:r>
        <w:t>Д.П. Красников</w:t>
      </w:r>
    </w:p>
    <w:p w:rsidR="00E154DB" w:rsidRDefault="006C3DC3">
      <w:pPr>
        <w:pStyle w:val="11"/>
        <w:shd w:val="clear" w:color="auto" w:fill="auto"/>
        <w:spacing w:after="900" w:line="317" w:lineRule="exact"/>
        <w:ind w:left="20" w:right="20" w:firstLine="720"/>
        <w:jc w:val="both"/>
      </w:pPr>
      <w:r>
        <w:t>При реорганизаци</w:t>
      </w:r>
      <w:r>
        <w:t>и или ликвидации Отдел обязан обеспечить сохранность сведений, содержащих государственную тайну, и их носителей путём разработки и осуществления системы мер режима секретности, защиты информации, противодействий технической разведке, охраны и пожарной безо</w:t>
      </w:r>
      <w:r>
        <w:t>пасности.</w:t>
      </w:r>
    </w:p>
    <w:p w:rsidR="00E154DB" w:rsidRDefault="006C3DC3">
      <w:pPr>
        <w:pStyle w:val="11"/>
        <w:shd w:val="clear" w:color="auto" w:fill="auto"/>
        <w:spacing w:after="0" w:line="317" w:lineRule="exact"/>
        <w:ind w:left="20" w:right="4020"/>
        <w:jc w:val="left"/>
      </w:pPr>
      <w:r>
        <w:t>Исполняющий обязанности заместителя главы муниципального образования</w:t>
      </w:r>
    </w:p>
    <w:sectPr w:rsidR="00E154DB" w:rsidSect="00333E11">
      <w:headerReference w:type="even" r:id="rId8"/>
      <w:headerReference w:type="first" r:id="rId9"/>
      <w:pgSz w:w="11905" w:h="16837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DC3" w:rsidRDefault="006C3DC3" w:rsidP="00E154DB">
      <w:r>
        <w:separator/>
      </w:r>
    </w:p>
  </w:endnote>
  <w:endnote w:type="continuationSeparator" w:id="1">
    <w:p w:rsidR="006C3DC3" w:rsidRDefault="006C3DC3" w:rsidP="00E15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DC3" w:rsidRDefault="006C3DC3"/>
  </w:footnote>
  <w:footnote w:type="continuationSeparator" w:id="1">
    <w:p w:rsidR="006C3DC3" w:rsidRDefault="006C3DC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4DB" w:rsidRDefault="00E154DB">
    <w:pPr>
      <w:pStyle w:val="a6"/>
      <w:framePr w:w="11971" w:h="192" w:wrap="none" w:vAnchor="text" w:hAnchor="page" w:x="83" w:y="756"/>
      <w:shd w:val="clear" w:color="auto" w:fill="auto"/>
      <w:ind w:left="6678"/>
    </w:pPr>
    <w:fldSimple w:instr=" PAGE \* MERGEFORMAT ">
      <w:r w:rsidR="00333E11" w:rsidRPr="00333E11">
        <w:rPr>
          <w:rStyle w:val="135pt0pt"/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4DB" w:rsidRDefault="00E154DB">
    <w:pPr>
      <w:pStyle w:val="a6"/>
      <w:framePr w:w="11971" w:h="192" w:wrap="none" w:vAnchor="text" w:hAnchor="page" w:x="83" w:y="756"/>
      <w:shd w:val="clear" w:color="auto" w:fill="auto"/>
      <w:ind w:left="6678"/>
    </w:pPr>
    <w:fldSimple w:instr=" PAGE \* MERGEFORMAT ">
      <w:r w:rsidR="00333E11" w:rsidRPr="00333E11">
        <w:rPr>
          <w:rStyle w:val="135pt0pt"/>
          <w:noProof/>
        </w:rPr>
        <w:t>6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4DB" w:rsidRDefault="00E154DB">
    <w:pPr>
      <w:pStyle w:val="a6"/>
      <w:framePr w:h="221" w:wrap="none" w:vAnchor="text" w:hAnchor="page" w:x="788" w:y="756"/>
      <w:shd w:val="clear" w:color="auto" w:fill="auto"/>
      <w:jc w:val="center"/>
    </w:pPr>
    <w:fldSimple w:instr=" PAGE \* MERGEFORMAT ">
      <w:r w:rsidR="00333E11" w:rsidRPr="00333E11">
        <w:rPr>
          <w:rStyle w:val="ArialNarrow13pt"/>
          <w:noProof/>
        </w:rPr>
        <w:t>4</w:t>
      </w:r>
    </w:fldSimple>
  </w:p>
  <w:p w:rsidR="00E154DB" w:rsidRDefault="006C3DC3">
    <w:pPr>
      <w:pStyle w:val="a6"/>
      <w:framePr w:h="312" w:wrap="none" w:vAnchor="text" w:hAnchor="page" w:x="11746" w:y="756"/>
      <w:shd w:val="clear" w:color="auto" w:fill="auto"/>
      <w:jc w:val="both"/>
    </w:pPr>
    <w:r>
      <w:rPr>
        <w:rStyle w:val="ArialNarrow13pt"/>
      </w:rPr>
      <w:t>1</w:t>
    </w:r>
  </w:p>
  <w:p w:rsidR="00E154DB" w:rsidRDefault="00E154DB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522F"/>
    <w:multiLevelType w:val="multilevel"/>
    <w:tmpl w:val="1264F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EE610C"/>
    <w:multiLevelType w:val="multilevel"/>
    <w:tmpl w:val="9146C0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60F80"/>
    <w:multiLevelType w:val="multilevel"/>
    <w:tmpl w:val="A7E6B2F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4C173C"/>
    <w:multiLevelType w:val="multilevel"/>
    <w:tmpl w:val="2BE2CC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D106DA"/>
    <w:multiLevelType w:val="multilevel"/>
    <w:tmpl w:val="FAECEC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466058"/>
    <w:multiLevelType w:val="multilevel"/>
    <w:tmpl w:val="A710BC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154DB"/>
    <w:rsid w:val="00333E11"/>
    <w:rsid w:val="006C3DC3"/>
    <w:rsid w:val="00E1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54D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154DB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15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E15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0pt">
    <w:name w:val="Заголовок №2 + Интервал 0 pt"/>
    <w:basedOn w:val="21"/>
    <w:rsid w:val="00E154DB"/>
    <w:rPr>
      <w:spacing w:val="10"/>
      <w:sz w:val="26"/>
      <w:szCs w:val="26"/>
    </w:rPr>
  </w:style>
  <w:style w:type="character" w:customStyle="1" w:styleId="1">
    <w:name w:val="Заголовок №1_"/>
    <w:basedOn w:val="a0"/>
    <w:link w:val="10"/>
    <w:rsid w:val="00E15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34"/>
      <w:szCs w:val="34"/>
    </w:rPr>
  </w:style>
  <w:style w:type="character" w:customStyle="1" w:styleId="3">
    <w:name w:val="Основной текст (3)_"/>
    <w:basedOn w:val="a0"/>
    <w:link w:val="30"/>
    <w:rsid w:val="00E15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lang w:val="en-US"/>
    </w:rPr>
  </w:style>
  <w:style w:type="character" w:customStyle="1" w:styleId="3-1pt">
    <w:name w:val="Основной текст (3) + Интервал -1 pt"/>
    <w:basedOn w:val="3"/>
    <w:rsid w:val="00E154DB"/>
    <w:rPr>
      <w:spacing w:val="-30"/>
      <w:lang/>
    </w:rPr>
  </w:style>
  <w:style w:type="character" w:customStyle="1" w:styleId="3-1pt0">
    <w:name w:val="Основной текст (3) + Интервал -1 pt"/>
    <w:basedOn w:val="3"/>
    <w:rsid w:val="00E154DB"/>
    <w:rPr>
      <w:spacing w:val="-30"/>
      <w:u w:val="single"/>
    </w:rPr>
  </w:style>
  <w:style w:type="character" w:customStyle="1" w:styleId="a4">
    <w:name w:val="Основной текст_"/>
    <w:basedOn w:val="a0"/>
    <w:link w:val="11"/>
    <w:rsid w:val="00E15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pt">
    <w:name w:val="Основной текст + Интервал 3 pt"/>
    <w:basedOn w:val="a4"/>
    <w:rsid w:val="00E154DB"/>
    <w:rPr>
      <w:spacing w:val="60"/>
    </w:rPr>
  </w:style>
  <w:style w:type="character" w:customStyle="1" w:styleId="4">
    <w:name w:val="Основной текст (4)_"/>
    <w:basedOn w:val="a0"/>
    <w:link w:val="40"/>
    <w:rsid w:val="00E15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1"/>
      <w:szCs w:val="61"/>
    </w:rPr>
  </w:style>
  <w:style w:type="character" w:customStyle="1" w:styleId="-1pt">
    <w:name w:val="Основной текст + Интервал -1 pt"/>
    <w:basedOn w:val="a4"/>
    <w:rsid w:val="00E154DB"/>
    <w:rPr>
      <w:spacing w:val="-30"/>
    </w:rPr>
  </w:style>
  <w:style w:type="character" w:customStyle="1" w:styleId="-1pt0">
    <w:name w:val="Основной текст + Интервал -1 pt"/>
    <w:basedOn w:val="a4"/>
    <w:rsid w:val="00E154DB"/>
    <w:rPr>
      <w:spacing w:val="-30"/>
      <w:u w:val="single"/>
      <w:lang w:val="en-US"/>
    </w:rPr>
  </w:style>
  <w:style w:type="character" w:customStyle="1" w:styleId="a5">
    <w:name w:val="Колонтитул_"/>
    <w:basedOn w:val="a0"/>
    <w:link w:val="a6"/>
    <w:rsid w:val="00E154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0pt">
    <w:name w:val="Колонтитул + 13;5 pt;Интервал 0 pt"/>
    <w:basedOn w:val="a5"/>
    <w:rsid w:val="00E154DB"/>
    <w:rPr>
      <w:spacing w:val="10"/>
      <w:sz w:val="27"/>
      <w:szCs w:val="27"/>
    </w:rPr>
  </w:style>
  <w:style w:type="character" w:customStyle="1" w:styleId="ArialNarrow13pt">
    <w:name w:val="Колонтитул + Arial Narrow;13 pt;Полужирный;Курсив"/>
    <w:basedOn w:val="a5"/>
    <w:rsid w:val="00E154DB"/>
    <w:rPr>
      <w:rFonts w:ascii="Arial Narrow" w:eastAsia="Arial Narrow" w:hAnsi="Arial Narrow" w:cs="Arial Narrow"/>
      <w:b/>
      <w:bCs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rsid w:val="00E154DB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E154DB"/>
    <w:pPr>
      <w:shd w:val="clear" w:color="auto" w:fill="FFFFFF"/>
      <w:spacing w:before="180" w:after="180" w:line="2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E154DB"/>
    <w:pPr>
      <w:shd w:val="clear" w:color="auto" w:fill="FFFFFF"/>
      <w:spacing w:before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34"/>
      <w:szCs w:val="34"/>
    </w:rPr>
  </w:style>
  <w:style w:type="paragraph" w:customStyle="1" w:styleId="30">
    <w:name w:val="Основной текст (3)"/>
    <w:basedOn w:val="a"/>
    <w:link w:val="3"/>
    <w:rsid w:val="00E154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customStyle="1" w:styleId="11">
    <w:name w:val="Основной текст1"/>
    <w:basedOn w:val="a"/>
    <w:link w:val="a4"/>
    <w:rsid w:val="00E154DB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E154D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61"/>
      <w:szCs w:val="61"/>
    </w:rPr>
  </w:style>
  <w:style w:type="paragraph" w:customStyle="1" w:styleId="a6">
    <w:name w:val="Колонтитул"/>
    <w:basedOn w:val="a"/>
    <w:link w:val="a5"/>
    <w:rsid w:val="00E154D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3348</Words>
  <Characters>19084</Characters>
  <Application>Microsoft Office Word</Application>
  <DocSecurity>0</DocSecurity>
  <Lines>159</Lines>
  <Paragraphs>44</Paragraphs>
  <ScaleCrop>false</ScaleCrop>
  <Company/>
  <LinksUpToDate>false</LinksUpToDate>
  <CharactersWithSpaces>22388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2021-11-09T07:42:00Z</dcterms:created>
  <dcterms:modified xsi:type="dcterms:W3CDTF">2021-11-09T07:46:00Z</dcterms:modified>
</cp:coreProperties>
</file>