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F2B" w:rsidRDefault="00706F2B" w:rsidP="004B6A01">
      <w:pPr>
        <w:shd w:val="clear" w:color="auto" w:fill="FFFFFF"/>
        <w:tabs>
          <w:tab w:val="left" w:pos="8647"/>
        </w:tabs>
        <w:spacing w:line="317" w:lineRule="exact"/>
        <w:ind w:left="48"/>
        <w:jc w:val="center"/>
        <w:rPr>
          <w:b/>
          <w:bCs/>
          <w:color w:val="222222"/>
          <w:w w:val="101"/>
          <w:sz w:val="28"/>
          <w:szCs w:val="28"/>
        </w:rPr>
      </w:pPr>
    </w:p>
    <w:p w:rsidR="00276508" w:rsidRPr="004A1F3F" w:rsidRDefault="00276508" w:rsidP="004B6A01">
      <w:pPr>
        <w:shd w:val="clear" w:color="auto" w:fill="FFFFFF"/>
        <w:tabs>
          <w:tab w:val="left" w:pos="8647"/>
        </w:tabs>
        <w:spacing w:line="317" w:lineRule="exact"/>
        <w:ind w:left="48"/>
        <w:jc w:val="center"/>
        <w:rPr>
          <w:sz w:val="28"/>
          <w:szCs w:val="28"/>
        </w:rPr>
      </w:pPr>
      <w:r w:rsidRPr="004A1F3F">
        <w:rPr>
          <w:b/>
          <w:bCs/>
          <w:color w:val="222222"/>
          <w:w w:val="101"/>
          <w:sz w:val="28"/>
          <w:szCs w:val="28"/>
        </w:rPr>
        <w:t>СОВЕТ МУНИЦИПАЛЬНОГО ОБРАЗОВАНИЯ</w:t>
      </w:r>
    </w:p>
    <w:p w:rsidR="00276508" w:rsidRDefault="00276508" w:rsidP="004B6A01">
      <w:pPr>
        <w:shd w:val="clear" w:color="auto" w:fill="FFFFFF"/>
        <w:tabs>
          <w:tab w:val="left" w:pos="8647"/>
        </w:tabs>
        <w:spacing w:line="317" w:lineRule="exact"/>
        <w:ind w:left="34"/>
        <w:jc w:val="center"/>
        <w:rPr>
          <w:b/>
          <w:bCs/>
          <w:color w:val="222222"/>
          <w:w w:val="101"/>
          <w:sz w:val="28"/>
          <w:szCs w:val="28"/>
        </w:rPr>
      </w:pPr>
      <w:r w:rsidRPr="00822672">
        <w:rPr>
          <w:b/>
          <w:bCs/>
          <w:color w:val="222222"/>
          <w:w w:val="101"/>
          <w:sz w:val="28"/>
          <w:szCs w:val="28"/>
        </w:rPr>
        <w:t xml:space="preserve">НОВОПОКРОВСКИЙ РАЙОН </w:t>
      </w:r>
    </w:p>
    <w:p w:rsidR="00276508" w:rsidRDefault="00276508" w:rsidP="004B6A01">
      <w:pPr>
        <w:shd w:val="clear" w:color="auto" w:fill="FFFFFF"/>
        <w:tabs>
          <w:tab w:val="left" w:pos="8647"/>
        </w:tabs>
        <w:spacing w:line="317" w:lineRule="exact"/>
        <w:ind w:left="34"/>
        <w:jc w:val="center"/>
        <w:rPr>
          <w:b/>
          <w:bCs/>
          <w:color w:val="222222"/>
          <w:w w:val="101"/>
          <w:sz w:val="28"/>
          <w:szCs w:val="28"/>
        </w:rPr>
      </w:pPr>
      <w:r w:rsidRPr="00822672">
        <w:rPr>
          <w:b/>
          <w:bCs/>
          <w:color w:val="222222"/>
          <w:w w:val="101"/>
          <w:sz w:val="28"/>
          <w:szCs w:val="28"/>
        </w:rPr>
        <w:t>(шестого созыва)</w:t>
      </w:r>
    </w:p>
    <w:p w:rsidR="00276508" w:rsidRPr="00822672" w:rsidRDefault="00276508" w:rsidP="004B6A01">
      <w:pPr>
        <w:shd w:val="clear" w:color="auto" w:fill="FFFFFF"/>
        <w:tabs>
          <w:tab w:val="left" w:pos="8647"/>
        </w:tabs>
        <w:spacing w:line="317" w:lineRule="exact"/>
        <w:ind w:left="34"/>
        <w:jc w:val="center"/>
        <w:rPr>
          <w:sz w:val="28"/>
          <w:szCs w:val="28"/>
        </w:rPr>
      </w:pPr>
    </w:p>
    <w:p w:rsidR="00276508" w:rsidRPr="004A1F3F" w:rsidRDefault="00276508" w:rsidP="004B6A01">
      <w:pPr>
        <w:shd w:val="clear" w:color="auto" w:fill="FFFFFF"/>
        <w:tabs>
          <w:tab w:val="left" w:pos="8647"/>
        </w:tabs>
        <w:spacing w:line="317" w:lineRule="exact"/>
        <w:ind w:left="38"/>
        <w:jc w:val="center"/>
        <w:rPr>
          <w:sz w:val="28"/>
          <w:szCs w:val="28"/>
        </w:rPr>
      </w:pPr>
      <w:r w:rsidRPr="004A1F3F">
        <w:rPr>
          <w:b/>
          <w:bCs/>
          <w:color w:val="222222"/>
          <w:w w:val="101"/>
          <w:sz w:val="28"/>
          <w:szCs w:val="28"/>
        </w:rPr>
        <w:t>РЕШЕНИЕ</w:t>
      </w:r>
    </w:p>
    <w:p w:rsidR="00276508" w:rsidRPr="00822672" w:rsidRDefault="00D62D59" w:rsidP="004B6A01">
      <w:pPr>
        <w:shd w:val="clear" w:color="auto" w:fill="FFFFFF"/>
        <w:tabs>
          <w:tab w:val="left" w:leader="underscore" w:pos="3264"/>
          <w:tab w:val="left" w:pos="7848"/>
          <w:tab w:val="left" w:pos="8647"/>
        </w:tabs>
        <w:spacing w:before="307"/>
        <w:ind w:left="408"/>
        <w:rPr>
          <w:b/>
          <w:sz w:val="28"/>
          <w:szCs w:val="28"/>
        </w:rPr>
      </w:pPr>
      <w:r>
        <w:rPr>
          <w:b/>
          <w:bCs/>
          <w:color w:val="222222"/>
          <w:w w:val="101"/>
          <w:sz w:val="28"/>
          <w:szCs w:val="28"/>
        </w:rPr>
        <w:t>о</w:t>
      </w:r>
      <w:r w:rsidR="00276508" w:rsidRPr="00822672">
        <w:rPr>
          <w:b/>
          <w:bCs/>
          <w:color w:val="222222"/>
          <w:w w:val="101"/>
          <w:sz w:val="28"/>
          <w:szCs w:val="28"/>
        </w:rPr>
        <w:t>т</w:t>
      </w:r>
      <w:r w:rsidRPr="00D62D59">
        <w:rPr>
          <w:b/>
          <w:bCs/>
          <w:color w:val="222222"/>
          <w:sz w:val="28"/>
          <w:szCs w:val="28"/>
        </w:rPr>
        <w:t>24</w:t>
      </w:r>
      <w:r>
        <w:rPr>
          <w:b/>
          <w:bCs/>
          <w:color w:val="222222"/>
          <w:sz w:val="28"/>
          <w:szCs w:val="28"/>
        </w:rPr>
        <w:t>.04.2020</w:t>
      </w:r>
      <w:r w:rsidR="00B86E20">
        <w:rPr>
          <w:b/>
          <w:bCs/>
          <w:color w:val="222222"/>
          <w:sz w:val="28"/>
          <w:szCs w:val="28"/>
        </w:rPr>
        <w:t xml:space="preserve">                                                                                 </w:t>
      </w:r>
      <w:r>
        <w:rPr>
          <w:b/>
          <w:bCs/>
          <w:color w:val="222222"/>
          <w:sz w:val="28"/>
          <w:szCs w:val="28"/>
        </w:rPr>
        <w:t xml:space="preserve">       </w:t>
      </w:r>
      <w:r w:rsidR="00B86E20">
        <w:rPr>
          <w:b/>
          <w:bCs/>
          <w:color w:val="222222"/>
          <w:sz w:val="28"/>
          <w:szCs w:val="28"/>
        </w:rPr>
        <w:t xml:space="preserve"> </w:t>
      </w:r>
      <w:r w:rsidR="00276508" w:rsidRPr="00822672">
        <w:rPr>
          <w:b/>
          <w:color w:val="222222"/>
          <w:w w:val="101"/>
          <w:sz w:val="28"/>
          <w:szCs w:val="28"/>
        </w:rPr>
        <w:t>№</w:t>
      </w:r>
      <w:r>
        <w:rPr>
          <w:b/>
          <w:color w:val="222222"/>
          <w:w w:val="101"/>
          <w:sz w:val="28"/>
          <w:szCs w:val="28"/>
        </w:rPr>
        <w:t>340</w:t>
      </w:r>
    </w:p>
    <w:p w:rsidR="00276508" w:rsidRPr="003A76DB" w:rsidRDefault="00276508" w:rsidP="004B6A01">
      <w:pPr>
        <w:shd w:val="clear" w:color="auto" w:fill="FFFFFF"/>
        <w:tabs>
          <w:tab w:val="left" w:pos="8647"/>
        </w:tabs>
        <w:ind w:left="48"/>
        <w:jc w:val="center"/>
        <w:rPr>
          <w:color w:val="222222"/>
          <w:w w:val="101"/>
          <w:sz w:val="28"/>
          <w:szCs w:val="28"/>
        </w:rPr>
      </w:pPr>
      <w:r w:rsidRPr="003A76DB">
        <w:rPr>
          <w:color w:val="222222"/>
          <w:w w:val="101"/>
          <w:sz w:val="28"/>
          <w:szCs w:val="28"/>
        </w:rPr>
        <w:t>ст-ца Новопокровская</w:t>
      </w:r>
    </w:p>
    <w:p w:rsidR="00276508" w:rsidRDefault="00276508" w:rsidP="004B6A01">
      <w:pPr>
        <w:shd w:val="clear" w:color="auto" w:fill="FFFFFF"/>
        <w:tabs>
          <w:tab w:val="left" w:pos="8647"/>
        </w:tabs>
        <w:ind w:left="48"/>
        <w:jc w:val="center"/>
        <w:rPr>
          <w:color w:val="222222"/>
          <w:w w:val="101"/>
          <w:sz w:val="28"/>
          <w:szCs w:val="28"/>
        </w:rPr>
      </w:pPr>
    </w:p>
    <w:p w:rsidR="00276508" w:rsidRPr="004A1F3F" w:rsidRDefault="00276508" w:rsidP="004B6A01">
      <w:pPr>
        <w:shd w:val="clear" w:color="auto" w:fill="FFFFFF"/>
        <w:tabs>
          <w:tab w:val="left" w:pos="8647"/>
        </w:tabs>
        <w:ind w:left="48"/>
        <w:jc w:val="center"/>
        <w:rPr>
          <w:sz w:val="28"/>
          <w:szCs w:val="28"/>
        </w:rPr>
      </w:pPr>
    </w:p>
    <w:p w:rsidR="0052152D" w:rsidRPr="001821F5" w:rsidRDefault="0052152D" w:rsidP="0052152D">
      <w:pPr>
        <w:pStyle w:val="a3"/>
        <w:tabs>
          <w:tab w:val="left" w:pos="8647"/>
        </w:tabs>
        <w:jc w:val="center"/>
        <w:rPr>
          <w:b/>
          <w:color w:val="000000"/>
          <w:w w:val="101"/>
        </w:rPr>
      </w:pPr>
      <w:r w:rsidRPr="001821F5">
        <w:rPr>
          <w:b/>
          <w:bCs/>
          <w:color w:val="222222"/>
          <w:w w:val="101"/>
        </w:rPr>
        <w:t>О</w:t>
      </w:r>
      <w:r w:rsidRPr="001821F5">
        <w:rPr>
          <w:b/>
        </w:rPr>
        <w:t xml:space="preserve"> внесении изменени</w:t>
      </w:r>
      <w:r w:rsidR="007B0ED6">
        <w:rPr>
          <w:b/>
        </w:rPr>
        <w:t>й</w:t>
      </w:r>
      <w:r w:rsidRPr="001821F5">
        <w:rPr>
          <w:b/>
        </w:rPr>
        <w:t xml:space="preserve"> </w:t>
      </w:r>
      <w:r w:rsidR="00706F2B">
        <w:rPr>
          <w:b/>
        </w:rPr>
        <w:t xml:space="preserve">в </w:t>
      </w:r>
      <w:r w:rsidRPr="001821F5">
        <w:rPr>
          <w:b/>
          <w:color w:val="000000"/>
          <w:w w:val="101"/>
        </w:rPr>
        <w:t xml:space="preserve">решение Совета </w:t>
      </w:r>
    </w:p>
    <w:p w:rsidR="005A4A07" w:rsidRDefault="003E1A16" w:rsidP="0052152D">
      <w:pPr>
        <w:pStyle w:val="a3"/>
        <w:tabs>
          <w:tab w:val="left" w:pos="8647"/>
        </w:tabs>
        <w:jc w:val="center"/>
        <w:rPr>
          <w:b/>
          <w:color w:val="000000"/>
          <w:w w:val="101"/>
        </w:rPr>
      </w:pPr>
      <w:r>
        <w:rPr>
          <w:b/>
          <w:color w:val="000000"/>
          <w:w w:val="101"/>
        </w:rPr>
        <w:t>Горькобалковского</w:t>
      </w:r>
      <w:r w:rsidR="0052152D" w:rsidRPr="001821F5">
        <w:rPr>
          <w:b/>
          <w:color w:val="000000"/>
          <w:w w:val="101"/>
        </w:rPr>
        <w:t xml:space="preserve"> сельского поселения Новопокровского </w:t>
      </w:r>
    </w:p>
    <w:p w:rsidR="005A4A07" w:rsidRDefault="0052152D" w:rsidP="005A4A07">
      <w:pPr>
        <w:pStyle w:val="a3"/>
        <w:tabs>
          <w:tab w:val="left" w:pos="8647"/>
        </w:tabs>
        <w:jc w:val="center"/>
        <w:rPr>
          <w:b/>
          <w:color w:val="000000"/>
          <w:w w:val="101"/>
        </w:rPr>
      </w:pPr>
      <w:r w:rsidRPr="001821F5">
        <w:rPr>
          <w:b/>
          <w:color w:val="000000"/>
          <w:w w:val="101"/>
        </w:rPr>
        <w:t xml:space="preserve">района от </w:t>
      </w:r>
      <w:r w:rsidR="003E1A16">
        <w:rPr>
          <w:b/>
          <w:color w:val="000000"/>
          <w:w w:val="101"/>
        </w:rPr>
        <w:t>9</w:t>
      </w:r>
      <w:r w:rsidRPr="001821F5">
        <w:rPr>
          <w:b/>
          <w:color w:val="000000"/>
          <w:w w:val="101"/>
        </w:rPr>
        <w:t xml:space="preserve"> </w:t>
      </w:r>
      <w:r w:rsidR="003E1A16">
        <w:rPr>
          <w:b/>
          <w:color w:val="000000"/>
          <w:w w:val="101"/>
        </w:rPr>
        <w:t>декабря</w:t>
      </w:r>
      <w:r w:rsidRPr="001821F5">
        <w:rPr>
          <w:b/>
          <w:color w:val="000000"/>
          <w:w w:val="101"/>
        </w:rPr>
        <w:t xml:space="preserve"> 201</w:t>
      </w:r>
      <w:r w:rsidR="005A4A07">
        <w:rPr>
          <w:b/>
          <w:color w:val="000000"/>
          <w:w w:val="101"/>
        </w:rPr>
        <w:t>1</w:t>
      </w:r>
      <w:r w:rsidRPr="001821F5">
        <w:rPr>
          <w:b/>
          <w:color w:val="000000"/>
          <w:w w:val="101"/>
        </w:rPr>
        <w:t xml:space="preserve"> года №</w:t>
      </w:r>
      <w:r w:rsidR="003E1A16">
        <w:rPr>
          <w:b/>
          <w:color w:val="000000"/>
          <w:w w:val="101"/>
        </w:rPr>
        <w:t xml:space="preserve"> 81</w:t>
      </w:r>
      <w:r w:rsidRPr="001821F5">
        <w:rPr>
          <w:b/>
          <w:color w:val="000000"/>
          <w:w w:val="101"/>
        </w:rPr>
        <w:t xml:space="preserve"> «Об утверждении </w:t>
      </w:r>
    </w:p>
    <w:p w:rsidR="005A4A07" w:rsidRDefault="005A4A07" w:rsidP="0052152D">
      <w:pPr>
        <w:pStyle w:val="a3"/>
        <w:tabs>
          <w:tab w:val="left" w:pos="8647"/>
        </w:tabs>
        <w:jc w:val="center"/>
        <w:rPr>
          <w:b/>
          <w:color w:val="000000"/>
          <w:w w:val="101"/>
        </w:rPr>
      </w:pPr>
      <w:r>
        <w:rPr>
          <w:b/>
          <w:color w:val="000000"/>
          <w:w w:val="101"/>
        </w:rPr>
        <w:t>генерального плана</w:t>
      </w:r>
      <w:r w:rsidR="0052152D" w:rsidRPr="001821F5">
        <w:rPr>
          <w:b/>
          <w:color w:val="000000"/>
          <w:w w:val="101"/>
        </w:rPr>
        <w:t xml:space="preserve"> </w:t>
      </w:r>
      <w:r w:rsidR="003E1A16">
        <w:rPr>
          <w:b/>
          <w:color w:val="000000"/>
          <w:w w:val="101"/>
        </w:rPr>
        <w:t>Горькобалковского</w:t>
      </w:r>
      <w:r>
        <w:rPr>
          <w:b/>
          <w:color w:val="000000"/>
          <w:w w:val="101"/>
        </w:rPr>
        <w:t xml:space="preserve"> </w:t>
      </w:r>
      <w:r w:rsidR="0052152D" w:rsidRPr="001821F5">
        <w:rPr>
          <w:b/>
          <w:color w:val="000000"/>
          <w:w w:val="101"/>
        </w:rPr>
        <w:t xml:space="preserve">сельского </w:t>
      </w:r>
    </w:p>
    <w:p w:rsidR="008114CA" w:rsidRDefault="0052152D" w:rsidP="0052152D">
      <w:pPr>
        <w:pStyle w:val="a3"/>
        <w:tabs>
          <w:tab w:val="left" w:pos="8647"/>
        </w:tabs>
        <w:jc w:val="center"/>
        <w:rPr>
          <w:b/>
        </w:rPr>
      </w:pPr>
      <w:r w:rsidRPr="001821F5">
        <w:rPr>
          <w:b/>
          <w:color w:val="000000"/>
          <w:w w:val="101"/>
        </w:rPr>
        <w:t>поселения Новопокровского района</w:t>
      </w:r>
      <w:r>
        <w:rPr>
          <w:b/>
          <w:color w:val="000000"/>
          <w:w w:val="101"/>
        </w:rPr>
        <w:t>»</w:t>
      </w:r>
    </w:p>
    <w:p w:rsidR="008114CA" w:rsidRDefault="008114CA" w:rsidP="008114CA">
      <w:pPr>
        <w:pStyle w:val="a3"/>
        <w:tabs>
          <w:tab w:val="left" w:pos="8647"/>
        </w:tabs>
        <w:jc w:val="center"/>
        <w:rPr>
          <w:b/>
        </w:rPr>
      </w:pPr>
    </w:p>
    <w:p w:rsidR="008114CA" w:rsidRPr="00C01B5D" w:rsidRDefault="008114CA" w:rsidP="008114CA">
      <w:pPr>
        <w:pStyle w:val="a3"/>
        <w:tabs>
          <w:tab w:val="left" w:pos="8647"/>
        </w:tabs>
        <w:jc w:val="center"/>
        <w:rPr>
          <w:b/>
          <w:bCs/>
          <w:color w:val="222222"/>
          <w:w w:val="101"/>
        </w:rPr>
      </w:pPr>
    </w:p>
    <w:p w:rsidR="008114CA" w:rsidRDefault="008114CA" w:rsidP="008114CA">
      <w:pPr>
        <w:pStyle w:val="a3"/>
        <w:ind w:firstLine="851"/>
        <w:jc w:val="both"/>
        <w:rPr>
          <w:color w:val="000000"/>
          <w:w w:val="101"/>
        </w:rPr>
      </w:pPr>
      <w:r>
        <w:t>В соответствии с Градостроительным кодексом Российской Федерации, Федеральным Законом от 6 октября 2003 года №</w:t>
      </w:r>
      <w:r w:rsidR="003E1A16">
        <w:t xml:space="preserve"> </w:t>
      </w:r>
      <w:r>
        <w:t xml:space="preserve">131-ФЗ «Об общих принципах организации местного самоуправления в Российской Федерации», </w:t>
      </w:r>
      <w:r w:rsidR="003E1A16">
        <w:t>Законом Краснодарского края от 8 августа 2016 года № 3459-КЗ</w:t>
      </w:r>
      <w:r>
        <w:t xml:space="preserve"> «О закреплении за сельскими поселениями Краснодарского края вопросов местного значения», Уставом муниципального образования Новопокровский район</w:t>
      </w:r>
      <w:r>
        <w:rPr>
          <w:color w:val="000000"/>
          <w:w w:val="101"/>
        </w:rPr>
        <w:t>, Совет муниципального образования Новопокровский район     р е ш и л:</w:t>
      </w:r>
    </w:p>
    <w:p w:rsidR="008114CA" w:rsidRDefault="008114CA" w:rsidP="008114CA">
      <w:pPr>
        <w:pStyle w:val="a3"/>
        <w:ind w:firstLine="851"/>
        <w:jc w:val="both"/>
        <w:rPr>
          <w:color w:val="000000"/>
          <w:w w:val="101"/>
        </w:rPr>
      </w:pPr>
    </w:p>
    <w:p w:rsidR="00972703" w:rsidRDefault="008114CA" w:rsidP="008114CA">
      <w:pPr>
        <w:pStyle w:val="a3"/>
        <w:ind w:firstLine="851"/>
        <w:jc w:val="both"/>
        <w:rPr>
          <w:color w:val="000000"/>
          <w:w w:val="101"/>
        </w:rPr>
      </w:pPr>
      <w:r>
        <w:rPr>
          <w:color w:val="000000"/>
          <w:w w:val="101"/>
        </w:rPr>
        <w:t xml:space="preserve">1. Внести в решение Совета </w:t>
      </w:r>
      <w:r w:rsidR="003E1A16">
        <w:rPr>
          <w:color w:val="000000"/>
          <w:w w:val="101"/>
        </w:rPr>
        <w:t>Горькобалковског</w:t>
      </w:r>
      <w:r w:rsidR="0052152D">
        <w:rPr>
          <w:color w:val="000000"/>
          <w:w w:val="101"/>
        </w:rPr>
        <w:t>о</w:t>
      </w:r>
      <w:r>
        <w:rPr>
          <w:color w:val="000000"/>
          <w:w w:val="101"/>
        </w:rPr>
        <w:t xml:space="preserve"> сельского поселения </w:t>
      </w:r>
      <w:r w:rsidR="0052152D">
        <w:rPr>
          <w:color w:val="000000"/>
          <w:w w:val="101"/>
        </w:rPr>
        <w:t xml:space="preserve">Новопокровского района </w:t>
      </w:r>
      <w:r>
        <w:rPr>
          <w:color w:val="000000"/>
          <w:w w:val="101"/>
        </w:rPr>
        <w:t xml:space="preserve">от </w:t>
      </w:r>
      <w:r w:rsidR="003E1A16">
        <w:rPr>
          <w:color w:val="000000"/>
          <w:w w:val="101"/>
        </w:rPr>
        <w:t>9</w:t>
      </w:r>
      <w:r>
        <w:rPr>
          <w:color w:val="000000"/>
          <w:w w:val="101"/>
        </w:rPr>
        <w:t xml:space="preserve"> </w:t>
      </w:r>
      <w:r w:rsidR="003E1A16">
        <w:rPr>
          <w:color w:val="000000"/>
          <w:w w:val="101"/>
        </w:rPr>
        <w:t>декабря</w:t>
      </w:r>
      <w:r>
        <w:rPr>
          <w:color w:val="000000"/>
          <w:w w:val="101"/>
        </w:rPr>
        <w:t xml:space="preserve"> 201</w:t>
      </w:r>
      <w:r w:rsidR="0052152D">
        <w:rPr>
          <w:color w:val="000000"/>
          <w:w w:val="101"/>
        </w:rPr>
        <w:t>1</w:t>
      </w:r>
      <w:r>
        <w:rPr>
          <w:color w:val="000000"/>
          <w:w w:val="101"/>
        </w:rPr>
        <w:t xml:space="preserve"> года №</w:t>
      </w:r>
      <w:r w:rsidR="003E1A16">
        <w:rPr>
          <w:color w:val="000000"/>
          <w:w w:val="101"/>
        </w:rPr>
        <w:t xml:space="preserve"> 81</w:t>
      </w:r>
      <w:r w:rsidR="005A4A07">
        <w:rPr>
          <w:color w:val="000000"/>
          <w:w w:val="101"/>
        </w:rPr>
        <w:t xml:space="preserve"> </w:t>
      </w:r>
      <w:r>
        <w:rPr>
          <w:color w:val="000000"/>
          <w:w w:val="101"/>
        </w:rPr>
        <w:t xml:space="preserve">«Об утверждении  генерального плана </w:t>
      </w:r>
      <w:r w:rsidR="003E1A16">
        <w:rPr>
          <w:color w:val="000000"/>
          <w:w w:val="101"/>
        </w:rPr>
        <w:t>Горькобалковского</w:t>
      </w:r>
      <w:r>
        <w:rPr>
          <w:color w:val="000000"/>
          <w:w w:val="101"/>
        </w:rPr>
        <w:t xml:space="preserve"> сельского поселения Новопокровского района» </w:t>
      </w:r>
      <w:r w:rsidR="00972703">
        <w:rPr>
          <w:color w:val="000000"/>
          <w:w w:val="101"/>
        </w:rPr>
        <w:t>следующие изменения:</w:t>
      </w:r>
    </w:p>
    <w:p w:rsidR="00F72F02" w:rsidRDefault="00972703" w:rsidP="008114CA">
      <w:pPr>
        <w:pStyle w:val="a3"/>
        <w:ind w:firstLine="851"/>
        <w:jc w:val="both"/>
        <w:rPr>
          <w:color w:val="000000"/>
          <w:w w:val="101"/>
        </w:rPr>
      </w:pPr>
      <w:r>
        <w:rPr>
          <w:color w:val="000000"/>
          <w:w w:val="101"/>
        </w:rPr>
        <w:t xml:space="preserve">1) таблицы 29-33 приложения 1 </w:t>
      </w:r>
      <w:r w:rsidR="00F72F02">
        <w:rPr>
          <w:color w:val="000000"/>
          <w:w w:val="101"/>
        </w:rPr>
        <w:t>к решению Совета Горькобалковского сельского поселения Новопокровского района от 9 декабря 2011 года № 81 «Об утверждении  генерального плана Горькобалковского сельского поселения Новопокровского района» изложить в новой редакции</w:t>
      </w:r>
      <w:r w:rsidR="00807175">
        <w:rPr>
          <w:color w:val="000000"/>
          <w:w w:val="101"/>
        </w:rPr>
        <w:t>:</w:t>
      </w:r>
    </w:p>
    <w:p w:rsidR="00807175" w:rsidRPr="00CB68CD" w:rsidRDefault="00807175" w:rsidP="00807175">
      <w:pPr>
        <w:ind w:right="284"/>
        <w:jc w:val="right"/>
        <w:rPr>
          <w:b/>
          <w:bCs/>
          <w:sz w:val="28"/>
          <w:szCs w:val="28"/>
        </w:rPr>
      </w:pPr>
      <w:r>
        <w:rPr>
          <w:bCs/>
          <w:sz w:val="28"/>
          <w:szCs w:val="28"/>
        </w:rPr>
        <w:t xml:space="preserve">   « </w:t>
      </w:r>
      <w:r w:rsidRPr="00CB68CD">
        <w:rPr>
          <w:bCs/>
          <w:sz w:val="28"/>
          <w:szCs w:val="28"/>
        </w:rPr>
        <w:t xml:space="preserve">Таблица </w:t>
      </w:r>
      <w:r>
        <w:rPr>
          <w:bCs/>
          <w:sz w:val="28"/>
          <w:szCs w:val="28"/>
        </w:rPr>
        <w:t>29</w:t>
      </w:r>
    </w:p>
    <w:p w:rsidR="00807175" w:rsidRDefault="00807175" w:rsidP="008114CA">
      <w:pPr>
        <w:pStyle w:val="a3"/>
        <w:ind w:firstLine="851"/>
        <w:jc w:val="both"/>
        <w:rPr>
          <w:color w:val="000000"/>
          <w:w w:val="101"/>
        </w:rPr>
      </w:pPr>
    </w:p>
    <w:tbl>
      <w:tblPr>
        <w:tblW w:w="9780" w:type="dxa"/>
        <w:tblInd w:w="-132" w:type="dxa"/>
        <w:tblLayout w:type="fixed"/>
        <w:tblCellMar>
          <w:left w:w="10" w:type="dxa"/>
          <w:right w:w="10" w:type="dxa"/>
        </w:tblCellMar>
        <w:tblLook w:val="0000"/>
      </w:tblPr>
      <w:tblGrid>
        <w:gridCol w:w="516"/>
        <w:gridCol w:w="6147"/>
        <w:gridCol w:w="850"/>
        <w:gridCol w:w="1701"/>
        <w:gridCol w:w="566"/>
      </w:tblGrid>
      <w:tr w:rsidR="007B0ED6" w:rsidRPr="00CB68CD" w:rsidTr="00E3439F">
        <w:trPr>
          <w:trHeight w:val="23"/>
          <w:tblHeader/>
        </w:trPr>
        <w:tc>
          <w:tcPr>
            <w:tcW w:w="516" w:type="dxa"/>
            <w:tcBorders>
              <w:top w:val="single" w:sz="4" w:space="0" w:color="000000"/>
              <w:left w:val="single" w:sz="4" w:space="0" w:color="000000"/>
              <w:bottom w:val="single" w:sz="4" w:space="0" w:color="000000"/>
            </w:tcBorders>
            <w:vAlign w:val="center"/>
          </w:tcPr>
          <w:p w:rsidR="007B0ED6" w:rsidRPr="00CB68CD" w:rsidRDefault="007B0ED6" w:rsidP="00277B9F">
            <w:pPr>
              <w:snapToGrid w:val="0"/>
              <w:jc w:val="center"/>
              <w:rPr>
                <w:b/>
                <w:bCs/>
                <w:color w:val="000000"/>
                <w:sz w:val="24"/>
                <w:szCs w:val="24"/>
                <w:lang w:eastAsia="ar-SA"/>
              </w:rPr>
            </w:pPr>
            <w:r w:rsidRPr="00CB68CD">
              <w:rPr>
                <w:b/>
                <w:bCs/>
                <w:color w:val="000000"/>
                <w:sz w:val="24"/>
                <w:szCs w:val="24"/>
                <w:lang w:eastAsia="ar-SA"/>
              </w:rPr>
              <w:t>№ п/п</w:t>
            </w:r>
          </w:p>
        </w:tc>
        <w:tc>
          <w:tcPr>
            <w:tcW w:w="6147" w:type="dxa"/>
            <w:tcBorders>
              <w:top w:val="single" w:sz="4" w:space="0" w:color="000000"/>
              <w:left w:val="single" w:sz="4" w:space="0" w:color="000000"/>
              <w:bottom w:val="single" w:sz="4" w:space="0" w:color="000000"/>
            </w:tcBorders>
            <w:vAlign w:val="center"/>
          </w:tcPr>
          <w:p w:rsidR="007B0ED6" w:rsidRPr="00CB68CD" w:rsidRDefault="007B0ED6" w:rsidP="00277B9F">
            <w:pPr>
              <w:snapToGrid w:val="0"/>
              <w:jc w:val="center"/>
              <w:rPr>
                <w:b/>
                <w:bCs/>
                <w:color w:val="000000"/>
                <w:sz w:val="24"/>
                <w:szCs w:val="24"/>
                <w:lang w:eastAsia="ar-SA"/>
              </w:rPr>
            </w:pPr>
            <w:r w:rsidRPr="00CB68CD">
              <w:rPr>
                <w:b/>
                <w:bCs/>
                <w:color w:val="000000"/>
                <w:sz w:val="24"/>
                <w:szCs w:val="24"/>
                <w:lang w:eastAsia="ar-SA"/>
              </w:rPr>
              <w:t>Наименование территории</w:t>
            </w:r>
          </w:p>
        </w:tc>
        <w:tc>
          <w:tcPr>
            <w:tcW w:w="850" w:type="dxa"/>
            <w:tcBorders>
              <w:top w:val="single" w:sz="4" w:space="0" w:color="000000"/>
              <w:left w:val="single" w:sz="4" w:space="0" w:color="000000"/>
              <w:bottom w:val="single" w:sz="4" w:space="0" w:color="000000"/>
            </w:tcBorders>
            <w:vAlign w:val="center"/>
          </w:tcPr>
          <w:p w:rsidR="007B0ED6" w:rsidRPr="00CB68CD" w:rsidRDefault="007B0ED6" w:rsidP="00277B9F">
            <w:pPr>
              <w:snapToGrid w:val="0"/>
              <w:jc w:val="center"/>
              <w:rPr>
                <w:b/>
                <w:bCs/>
                <w:color w:val="000000"/>
                <w:sz w:val="24"/>
                <w:szCs w:val="24"/>
                <w:lang w:eastAsia="ar-SA"/>
              </w:rPr>
            </w:pPr>
            <w:r w:rsidRPr="00CB68CD">
              <w:rPr>
                <w:b/>
                <w:bCs/>
                <w:color w:val="000000"/>
                <w:sz w:val="24"/>
                <w:szCs w:val="24"/>
                <w:lang w:eastAsia="ar-SA"/>
              </w:rPr>
              <w:t>Ед. изм.</w:t>
            </w:r>
          </w:p>
        </w:tc>
        <w:tc>
          <w:tcPr>
            <w:tcW w:w="1701" w:type="dxa"/>
            <w:tcBorders>
              <w:top w:val="single" w:sz="4" w:space="0" w:color="000000"/>
              <w:left w:val="single" w:sz="4" w:space="0" w:color="000000"/>
              <w:bottom w:val="single" w:sz="4" w:space="0" w:color="000000"/>
              <w:right w:val="single" w:sz="4" w:space="0" w:color="auto"/>
            </w:tcBorders>
            <w:vAlign w:val="center"/>
          </w:tcPr>
          <w:p w:rsidR="007B0ED6" w:rsidRPr="00CB68CD" w:rsidRDefault="007B0ED6" w:rsidP="00277B9F">
            <w:pPr>
              <w:snapToGrid w:val="0"/>
              <w:jc w:val="center"/>
              <w:rPr>
                <w:b/>
                <w:sz w:val="24"/>
                <w:szCs w:val="24"/>
                <w:lang w:eastAsia="ar-SA"/>
              </w:rPr>
            </w:pPr>
            <w:r w:rsidRPr="00CB68CD">
              <w:rPr>
                <w:b/>
                <w:sz w:val="24"/>
                <w:szCs w:val="24"/>
                <w:lang w:eastAsia="ar-SA"/>
              </w:rPr>
              <w:t>Расчетный срок</w:t>
            </w:r>
          </w:p>
        </w:tc>
        <w:tc>
          <w:tcPr>
            <w:tcW w:w="566" w:type="dxa"/>
            <w:tcBorders>
              <w:left w:val="single" w:sz="4" w:space="0" w:color="auto"/>
            </w:tcBorders>
          </w:tcPr>
          <w:p w:rsidR="007B0ED6" w:rsidRPr="00CB68CD" w:rsidRDefault="007B0ED6" w:rsidP="00277B9F">
            <w:pPr>
              <w:snapToGrid w:val="0"/>
              <w:jc w:val="center"/>
              <w:rPr>
                <w:b/>
                <w:sz w:val="24"/>
                <w:szCs w:val="24"/>
                <w:lang w:eastAsia="ar-SA"/>
              </w:rPr>
            </w:pPr>
          </w:p>
        </w:tc>
      </w:tr>
      <w:tr w:rsidR="007B0ED6" w:rsidRPr="00CB68CD" w:rsidTr="00E3439F">
        <w:trPr>
          <w:trHeight w:val="23"/>
          <w:tblHeader/>
        </w:trPr>
        <w:tc>
          <w:tcPr>
            <w:tcW w:w="516" w:type="dxa"/>
            <w:tcBorders>
              <w:left w:val="single" w:sz="4" w:space="0" w:color="000000"/>
              <w:bottom w:val="single" w:sz="4" w:space="0" w:color="000000"/>
            </w:tcBorders>
            <w:vAlign w:val="center"/>
          </w:tcPr>
          <w:p w:rsidR="007B0ED6" w:rsidRPr="00CB68CD" w:rsidRDefault="007B0ED6" w:rsidP="00277B9F">
            <w:pPr>
              <w:snapToGrid w:val="0"/>
              <w:jc w:val="center"/>
              <w:rPr>
                <w:b/>
                <w:bCs/>
                <w:color w:val="000000"/>
                <w:sz w:val="24"/>
                <w:szCs w:val="24"/>
                <w:lang w:eastAsia="ar-SA"/>
              </w:rPr>
            </w:pPr>
            <w:r w:rsidRPr="00CB68CD">
              <w:rPr>
                <w:b/>
                <w:bCs/>
                <w:color w:val="000000"/>
                <w:sz w:val="24"/>
                <w:szCs w:val="24"/>
                <w:lang w:eastAsia="ar-SA"/>
              </w:rPr>
              <w:t>1</w:t>
            </w:r>
          </w:p>
        </w:tc>
        <w:tc>
          <w:tcPr>
            <w:tcW w:w="6147" w:type="dxa"/>
            <w:tcBorders>
              <w:left w:val="single" w:sz="4" w:space="0" w:color="000000"/>
              <w:bottom w:val="single" w:sz="4" w:space="0" w:color="000000"/>
            </w:tcBorders>
            <w:vAlign w:val="center"/>
          </w:tcPr>
          <w:p w:rsidR="007B0ED6" w:rsidRPr="00CB68CD" w:rsidRDefault="007B0ED6" w:rsidP="00277B9F">
            <w:pPr>
              <w:snapToGrid w:val="0"/>
              <w:jc w:val="center"/>
              <w:rPr>
                <w:b/>
                <w:bCs/>
                <w:color w:val="000000"/>
                <w:sz w:val="24"/>
                <w:szCs w:val="24"/>
                <w:lang w:eastAsia="ar-SA"/>
              </w:rPr>
            </w:pPr>
            <w:r w:rsidRPr="00CB68CD">
              <w:rPr>
                <w:b/>
                <w:bCs/>
                <w:color w:val="000000"/>
                <w:sz w:val="24"/>
                <w:szCs w:val="24"/>
                <w:lang w:eastAsia="ar-SA"/>
              </w:rPr>
              <w:t>2</w:t>
            </w:r>
          </w:p>
        </w:tc>
        <w:tc>
          <w:tcPr>
            <w:tcW w:w="850" w:type="dxa"/>
            <w:tcBorders>
              <w:left w:val="single" w:sz="4" w:space="0" w:color="000000"/>
              <w:bottom w:val="single" w:sz="4" w:space="0" w:color="000000"/>
            </w:tcBorders>
            <w:vAlign w:val="center"/>
          </w:tcPr>
          <w:p w:rsidR="007B0ED6" w:rsidRPr="00CB68CD" w:rsidRDefault="007B0ED6" w:rsidP="00277B9F">
            <w:pPr>
              <w:snapToGrid w:val="0"/>
              <w:jc w:val="center"/>
              <w:rPr>
                <w:b/>
                <w:bCs/>
                <w:color w:val="000000"/>
                <w:sz w:val="24"/>
                <w:szCs w:val="24"/>
                <w:lang w:eastAsia="ar-SA"/>
              </w:rPr>
            </w:pPr>
            <w:r w:rsidRPr="00CB68CD">
              <w:rPr>
                <w:b/>
                <w:bCs/>
                <w:color w:val="000000"/>
                <w:sz w:val="24"/>
                <w:szCs w:val="24"/>
                <w:lang w:eastAsia="ar-SA"/>
              </w:rPr>
              <w:t>3</w:t>
            </w:r>
          </w:p>
        </w:tc>
        <w:tc>
          <w:tcPr>
            <w:tcW w:w="1701" w:type="dxa"/>
            <w:tcBorders>
              <w:left w:val="single" w:sz="4" w:space="0" w:color="000000"/>
              <w:bottom w:val="single" w:sz="4" w:space="0" w:color="000000"/>
              <w:right w:val="single" w:sz="4" w:space="0" w:color="auto"/>
            </w:tcBorders>
            <w:vAlign w:val="center"/>
          </w:tcPr>
          <w:p w:rsidR="007B0ED6" w:rsidRPr="00CB68CD" w:rsidRDefault="007B0ED6" w:rsidP="00277B9F">
            <w:pPr>
              <w:snapToGrid w:val="0"/>
              <w:jc w:val="center"/>
              <w:rPr>
                <w:b/>
                <w:bCs/>
                <w:color w:val="000000"/>
                <w:sz w:val="24"/>
                <w:szCs w:val="24"/>
                <w:lang w:eastAsia="ar-SA"/>
              </w:rPr>
            </w:pPr>
            <w:r w:rsidRPr="00CB68CD">
              <w:rPr>
                <w:b/>
                <w:bCs/>
                <w:color w:val="000000"/>
                <w:sz w:val="24"/>
                <w:szCs w:val="24"/>
                <w:lang w:eastAsia="ar-SA"/>
              </w:rPr>
              <w:t>4</w:t>
            </w:r>
          </w:p>
        </w:tc>
        <w:tc>
          <w:tcPr>
            <w:tcW w:w="566" w:type="dxa"/>
            <w:tcBorders>
              <w:left w:val="single" w:sz="4" w:space="0" w:color="auto"/>
            </w:tcBorders>
          </w:tcPr>
          <w:p w:rsidR="007B0ED6" w:rsidRPr="00CB68CD" w:rsidRDefault="007B0ED6" w:rsidP="00277B9F">
            <w:pPr>
              <w:snapToGrid w:val="0"/>
              <w:jc w:val="center"/>
              <w:rPr>
                <w:b/>
                <w:bCs/>
                <w:color w:val="000000"/>
                <w:sz w:val="24"/>
                <w:szCs w:val="24"/>
                <w:lang w:eastAsia="ar-SA"/>
              </w:rPr>
            </w:pPr>
          </w:p>
        </w:tc>
      </w:tr>
      <w:tr w:rsidR="007B0ED6" w:rsidRPr="00CB68CD" w:rsidTr="00E3439F">
        <w:trPr>
          <w:trHeight w:val="23"/>
        </w:trPr>
        <w:tc>
          <w:tcPr>
            <w:tcW w:w="516" w:type="dxa"/>
            <w:tcBorders>
              <w:left w:val="single" w:sz="4" w:space="0" w:color="000000"/>
              <w:bottom w:val="single" w:sz="4" w:space="0" w:color="000000"/>
            </w:tcBorders>
            <w:vAlign w:val="center"/>
          </w:tcPr>
          <w:p w:rsidR="007B0ED6" w:rsidRPr="00CB68CD" w:rsidRDefault="007B0ED6" w:rsidP="00277B9F">
            <w:pPr>
              <w:snapToGrid w:val="0"/>
              <w:jc w:val="center"/>
              <w:rPr>
                <w:b/>
                <w:bCs/>
                <w:color w:val="FF0000"/>
                <w:sz w:val="24"/>
                <w:szCs w:val="24"/>
                <w:lang w:eastAsia="ar-SA"/>
              </w:rPr>
            </w:pPr>
          </w:p>
        </w:tc>
        <w:tc>
          <w:tcPr>
            <w:tcW w:w="6147" w:type="dxa"/>
            <w:tcBorders>
              <w:left w:val="single" w:sz="4" w:space="0" w:color="000000"/>
              <w:bottom w:val="single" w:sz="4" w:space="0" w:color="000000"/>
            </w:tcBorders>
            <w:vAlign w:val="center"/>
          </w:tcPr>
          <w:p w:rsidR="007B0ED6" w:rsidRPr="00CB68CD" w:rsidRDefault="007B0ED6" w:rsidP="00277B9F">
            <w:pPr>
              <w:snapToGrid w:val="0"/>
              <w:rPr>
                <w:color w:val="000000"/>
                <w:sz w:val="24"/>
                <w:szCs w:val="24"/>
                <w:lang w:eastAsia="ar-SA"/>
              </w:rPr>
            </w:pPr>
            <w:r w:rsidRPr="00CB68CD">
              <w:rPr>
                <w:color w:val="000000"/>
                <w:sz w:val="24"/>
                <w:szCs w:val="24"/>
                <w:lang w:eastAsia="ar-SA"/>
              </w:rPr>
              <w:t>Общая площадь земель поселения в установленных границах. Всего:</w:t>
            </w:r>
          </w:p>
        </w:tc>
        <w:tc>
          <w:tcPr>
            <w:tcW w:w="850" w:type="dxa"/>
            <w:tcBorders>
              <w:left w:val="single" w:sz="4" w:space="0" w:color="000000"/>
              <w:bottom w:val="single" w:sz="4" w:space="0" w:color="000000"/>
            </w:tcBorders>
            <w:vAlign w:val="center"/>
          </w:tcPr>
          <w:p w:rsidR="007B0ED6" w:rsidRPr="00CB68CD" w:rsidRDefault="007B0ED6" w:rsidP="00277B9F">
            <w:pPr>
              <w:snapToGrid w:val="0"/>
              <w:jc w:val="center"/>
              <w:rPr>
                <w:b/>
                <w:color w:val="000000"/>
                <w:sz w:val="24"/>
                <w:szCs w:val="24"/>
                <w:lang w:eastAsia="ar-SA"/>
              </w:rPr>
            </w:pPr>
            <w:r w:rsidRPr="00CB68CD">
              <w:rPr>
                <w:b/>
                <w:color w:val="000000"/>
                <w:sz w:val="24"/>
                <w:szCs w:val="24"/>
                <w:lang w:eastAsia="ar-SA"/>
              </w:rPr>
              <w:t>га</w:t>
            </w:r>
          </w:p>
        </w:tc>
        <w:tc>
          <w:tcPr>
            <w:tcW w:w="1701" w:type="dxa"/>
            <w:tcBorders>
              <w:left w:val="single" w:sz="4" w:space="0" w:color="000000"/>
              <w:bottom w:val="single" w:sz="4" w:space="0" w:color="000000"/>
              <w:right w:val="single" w:sz="4" w:space="0" w:color="auto"/>
            </w:tcBorders>
            <w:vAlign w:val="center"/>
          </w:tcPr>
          <w:p w:rsidR="007B0ED6" w:rsidRPr="00CB68CD" w:rsidRDefault="007B0ED6" w:rsidP="00277B9F">
            <w:pPr>
              <w:snapToGrid w:val="0"/>
              <w:jc w:val="center"/>
              <w:rPr>
                <w:b/>
                <w:color w:val="000000"/>
                <w:sz w:val="24"/>
                <w:szCs w:val="24"/>
              </w:rPr>
            </w:pPr>
            <w:r w:rsidRPr="00CB68CD">
              <w:rPr>
                <w:b/>
                <w:color w:val="000000"/>
                <w:sz w:val="24"/>
                <w:szCs w:val="24"/>
              </w:rPr>
              <w:t>17639,04</w:t>
            </w:r>
          </w:p>
        </w:tc>
        <w:tc>
          <w:tcPr>
            <w:tcW w:w="566" w:type="dxa"/>
            <w:tcBorders>
              <w:left w:val="single" w:sz="4" w:space="0" w:color="auto"/>
            </w:tcBorders>
          </w:tcPr>
          <w:p w:rsidR="007B0ED6" w:rsidRPr="00CB68CD" w:rsidRDefault="007B0ED6" w:rsidP="00277B9F">
            <w:pPr>
              <w:snapToGrid w:val="0"/>
              <w:jc w:val="center"/>
              <w:rPr>
                <w:b/>
                <w:color w:val="000000"/>
                <w:sz w:val="24"/>
                <w:szCs w:val="24"/>
              </w:rPr>
            </w:pPr>
          </w:p>
        </w:tc>
      </w:tr>
      <w:tr w:rsidR="007B0ED6" w:rsidRPr="00CB68CD" w:rsidTr="00E3439F">
        <w:trPr>
          <w:trHeight w:val="23"/>
        </w:trPr>
        <w:tc>
          <w:tcPr>
            <w:tcW w:w="516" w:type="dxa"/>
            <w:tcBorders>
              <w:left w:val="single" w:sz="4" w:space="0" w:color="000000"/>
              <w:bottom w:val="single" w:sz="4" w:space="0" w:color="000000"/>
            </w:tcBorders>
            <w:vAlign w:val="center"/>
          </w:tcPr>
          <w:p w:rsidR="007B0ED6" w:rsidRPr="00CB68CD" w:rsidRDefault="007B0ED6" w:rsidP="00277B9F">
            <w:pPr>
              <w:snapToGrid w:val="0"/>
              <w:jc w:val="center"/>
              <w:rPr>
                <w:b/>
                <w:color w:val="000000"/>
                <w:sz w:val="24"/>
                <w:szCs w:val="24"/>
                <w:lang w:eastAsia="ar-SA"/>
              </w:rPr>
            </w:pPr>
            <w:r w:rsidRPr="00CB68CD">
              <w:rPr>
                <w:b/>
                <w:color w:val="000000"/>
                <w:sz w:val="24"/>
                <w:szCs w:val="24"/>
                <w:lang w:eastAsia="ar-SA"/>
              </w:rPr>
              <w:t>1</w:t>
            </w:r>
          </w:p>
        </w:tc>
        <w:tc>
          <w:tcPr>
            <w:tcW w:w="6147" w:type="dxa"/>
            <w:tcBorders>
              <w:left w:val="single" w:sz="4" w:space="0" w:color="000000"/>
              <w:bottom w:val="single" w:sz="4" w:space="0" w:color="000000"/>
            </w:tcBorders>
            <w:vAlign w:val="center"/>
          </w:tcPr>
          <w:p w:rsidR="007B0ED6" w:rsidRPr="00CB68CD" w:rsidRDefault="007B0ED6" w:rsidP="00277B9F">
            <w:pPr>
              <w:snapToGrid w:val="0"/>
              <w:rPr>
                <w:color w:val="000000"/>
                <w:sz w:val="24"/>
                <w:szCs w:val="24"/>
                <w:lang w:eastAsia="ar-SA"/>
              </w:rPr>
            </w:pPr>
            <w:r w:rsidRPr="00CB68CD">
              <w:rPr>
                <w:b/>
                <w:color w:val="000000"/>
                <w:sz w:val="24"/>
                <w:szCs w:val="24"/>
                <w:lang w:eastAsia="ar-SA"/>
              </w:rPr>
              <w:t>Жилые зоны</w:t>
            </w:r>
            <w:r w:rsidRPr="00CB68CD">
              <w:rPr>
                <w:color w:val="000000"/>
                <w:sz w:val="24"/>
                <w:szCs w:val="24"/>
                <w:lang w:eastAsia="ar-SA"/>
              </w:rPr>
              <w:t>, в том числе:</w:t>
            </w:r>
          </w:p>
        </w:tc>
        <w:tc>
          <w:tcPr>
            <w:tcW w:w="850" w:type="dxa"/>
            <w:tcBorders>
              <w:left w:val="single" w:sz="4" w:space="0" w:color="000000"/>
              <w:bottom w:val="single" w:sz="4" w:space="0" w:color="000000"/>
            </w:tcBorders>
            <w:vAlign w:val="center"/>
          </w:tcPr>
          <w:p w:rsidR="007B0ED6" w:rsidRPr="00CB68CD" w:rsidRDefault="007B0ED6" w:rsidP="00277B9F">
            <w:pPr>
              <w:snapToGrid w:val="0"/>
              <w:jc w:val="center"/>
              <w:rPr>
                <w:b/>
                <w:color w:val="000000"/>
                <w:sz w:val="24"/>
                <w:szCs w:val="24"/>
                <w:lang w:eastAsia="ar-SA"/>
              </w:rPr>
            </w:pPr>
            <w:r w:rsidRPr="00CB68CD">
              <w:rPr>
                <w:b/>
                <w:color w:val="000000"/>
                <w:sz w:val="24"/>
                <w:szCs w:val="24"/>
                <w:lang w:eastAsia="ar-SA"/>
              </w:rPr>
              <w:t>га</w:t>
            </w:r>
          </w:p>
        </w:tc>
        <w:tc>
          <w:tcPr>
            <w:tcW w:w="1701" w:type="dxa"/>
            <w:tcBorders>
              <w:left w:val="single" w:sz="4" w:space="0" w:color="000000"/>
              <w:bottom w:val="single" w:sz="4" w:space="0" w:color="000000"/>
              <w:right w:val="single" w:sz="4" w:space="0" w:color="auto"/>
            </w:tcBorders>
            <w:vAlign w:val="center"/>
          </w:tcPr>
          <w:p w:rsidR="007B0ED6" w:rsidRPr="00CB68CD" w:rsidRDefault="007B0ED6" w:rsidP="00277B9F">
            <w:pPr>
              <w:snapToGrid w:val="0"/>
              <w:jc w:val="center"/>
              <w:rPr>
                <w:b/>
                <w:color w:val="000000"/>
                <w:sz w:val="24"/>
                <w:szCs w:val="24"/>
                <w:lang w:eastAsia="ar-SA"/>
              </w:rPr>
            </w:pPr>
            <w:r>
              <w:rPr>
                <w:b/>
                <w:color w:val="000000"/>
                <w:sz w:val="24"/>
                <w:szCs w:val="24"/>
                <w:lang w:eastAsia="ar-SA"/>
              </w:rPr>
              <w:t>700,72</w:t>
            </w:r>
          </w:p>
        </w:tc>
        <w:tc>
          <w:tcPr>
            <w:tcW w:w="566" w:type="dxa"/>
            <w:tcBorders>
              <w:left w:val="single" w:sz="4" w:space="0" w:color="auto"/>
            </w:tcBorders>
          </w:tcPr>
          <w:p w:rsidR="007B0ED6" w:rsidRDefault="007B0ED6" w:rsidP="00277B9F">
            <w:pPr>
              <w:snapToGrid w:val="0"/>
              <w:jc w:val="center"/>
              <w:rPr>
                <w:b/>
                <w:color w:val="000000"/>
                <w:sz w:val="24"/>
                <w:szCs w:val="24"/>
                <w:lang w:eastAsia="ar-SA"/>
              </w:rPr>
            </w:pPr>
          </w:p>
        </w:tc>
      </w:tr>
      <w:tr w:rsidR="007B0ED6" w:rsidRPr="00CB68CD" w:rsidTr="00E3439F">
        <w:trPr>
          <w:trHeight w:val="23"/>
        </w:trPr>
        <w:tc>
          <w:tcPr>
            <w:tcW w:w="516" w:type="dxa"/>
            <w:tcBorders>
              <w:left w:val="single" w:sz="4" w:space="0" w:color="000000"/>
              <w:bottom w:val="single" w:sz="4" w:space="0" w:color="000000"/>
            </w:tcBorders>
            <w:vAlign w:val="center"/>
          </w:tcPr>
          <w:p w:rsidR="007B0ED6" w:rsidRPr="00CB68CD" w:rsidRDefault="007B0ED6" w:rsidP="00277B9F">
            <w:pPr>
              <w:snapToGrid w:val="0"/>
              <w:jc w:val="center"/>
              <w:rPr>
                <w:color w:val="000000"/>
                <w:sz w:val="24"/>
                <w:szCs w:val="24"/>
                <w:lang w:eastAsia="ar-SA"/>
              </w:rPr>
            </w:pPr>
            <w:r w:rsidRPr="00CB68CD">
              <w:rPr>
                <w:color w:val="000000"/>
                <w:sz w:val="24"/>
                <w:szCs w:val="24"/>
                <w:lang w:eastAsia="ar-SA"/>
              </w:rPr>
              <w:t>1.1</w:t>
            </w:r>
          </w:p>
        </w:tc>
        <w:tc>
          <w:tcPr>
            <w:tcW w:w="6147" w:type="dxa"/>
            <w:tcBorders>
              <w:left w:val="single" w:sz="4" w:space="0" w:color="000000"/>
              <w:bottom w:val="single" w:sz="4" w:space="0" w:color="000000"/>
            </w:tcBorders>
            <w:vAlign w:val="center"/>
          </w:tcPr>
          <w:p w:rsidR="007B0ED6" w:rsidRPr="00CB68CD" w:rsidRDefault="007B0ED6" w:rsidP="00277B9F">
            <w:pPr>
              <w:snapToGrid w:val="0"/>
              <w:rPr>
                <w:color w:val="000000"/>
                <w:sz w:val="24"/>
                <w:szCs w:val="24"/>
                <w:lang w:eastAsia="ar-SA"/>
              </w:rPr>
            </w:pPr>
            <w:r w:rsidRPr="00CB68CD">
              <w:rPr>
                <w:color w:val="000000"/>
                <w:sz w:val="24"/>
                <w:szCs w:val="24"/>
                <w:lang w:eastAsia="ar-SA"/>
              </w:rPr>
              <w:t>Территория застройки индивидуальных жилых домов с приусадебными земельными участками</w:t>
            </w:r>
          </w:p>
        </w:tc>
        <w:tc>
          <w:tcPr>
            <w:tcW w:w="850" w:type="dxa"/>
            <w:tcBorders>
              <w:left w:val="single" w:sz="4" w:space="0" w:color="000000"/>
              <w:bottom w:val="single" w:sz="4" w:space="0" w:color="000000"/>
            </w:tcBorders>
            <w:vAlign w:val="center"/>
          </w:tcPr>
          <w:p w:rsidR="007B0ED6" w:rsidRPr="00CB68CD" w:rsidRDefault="007B0ED6" w:rsidP="00277B9F">
            <w:pPr>
              <w:snapToGrid w:val="0"/>
              <w:jc w:val="center"/>
              <w:rPr>
                <w:color w:val="000000"/>
                <w:sz w:val="24"/>
                <w:szCs w:val="24"/>
                <w:lang w:eastAsia="ar-SA"/>
              </w:rPr>
            </w:pPr>
            <w:r w:rsidRPr="00CB68CD">
              <w:rPr>
                <w:color w:val="000000"/>
                <w:sz w:val="24"/>
                <w:szCs w:val="24"/>
                <w:lang w:eastAsia="ar-SA"/>
              </w:rPr>
              <w:t>га</w:t>
            </w:r>
          </w:p>
        </w:tc>
        <w:tc>
          <w:tcPr>
            <w:tcW w:w="1701" w:type="dxa"/>
            <w:tcBorders>
              <w:left w:val="single" w:sz="4" w:space="0" w:color="000000"/>
              <w:bottom w:val="single" w:sz="4" w:space="0" w:color="000000"/>
              <w:right w:val="single" w:sz="4" w:space="0" w:color="auto"/>
            </w:tcBorders>
            <w:vAlign w:val="center"/>
          </w:tcPr>
          <w:p w:rsidR="007B0ED6" w:rsidRPr="00CB68CD" w:rsidRDefault="007B0ED6" w:rsidP="00277B9F">
            <w:pPr>
              <w:snapToGrid w:val="0"/>
              <w:jc w:val="center"/>
              <w:rPr>
                <w:color w:val="000000"/>
                <w:sz w:val="24"/>
                <w:szCs w:val="24"/>
                <w:lang w:eastAsia="ar-SA"/>
              </w:rPr>
            </w:pPr>
            <w:r w:rsidRPr="00CB68CD">
              <w:rPr>
                <w:color w:val="000000"/>
                <w:sz w:val="24"/>
                <w:szCs w:val="24"/>
                <w:lang w:eastAsia="ar-SA"/>
              </w:rPr>
              <w:t>491,</w:t>
            </w:r>
            <w:r>
              <w:rPr>
                <w:color w:val="000000"/>
                <w:sz w:val="24"/>
                <w:szCs w:val="24"/>
                <w:lang w:eastAsia="ar-SA"/>
              </w:rPr>
              <w:t>2</w:t>
            </w:r>
            <w:r w:rsidRPr="00CB68CD">
              <w:rPr>
                <w:color w:val="000000"/>
                <w:sz w:val="24"/>
                <w:szCs w:val="24"/>
                <w:lang w:eastAsia="ar-SA"/>
              </w:rPr>
              <w:t>7</w:t>
            </w:r>
          </w:p>
        </w:tc>
        <w:tc>
          <w:tcPr>
            <w:tcW w:w="566" w:type="dxa"/>
            <w:tcBorders>
              <w:left w:val="single" w:sz="4" w:space="0" w:color="auto"/>
            </w:tcBorders>
          </w:tcPr>
          <w:p w:rsidR="007B0ED6" w:rsidRPr="00CB68CD" w:rsidRDefault="007B0ED6" w:rsidP="00277B9F">
            <w:pPr>
              <w:snapToGrid w:val="0"/>
              <w:jc w:val="center"/>
              <w:rPr>
                <w:color w:val="000000"/>
                <w:sz w:val="24"/>
                <w:szCs w:val="24"/>
                <w:lang w:eastAsia="ar-SA"/>
              </w:rPr>
            </w:pPr>
          </w:p>
        </w:tc>
      </w:tr>
      <w:tr w:rsidR="007B0ED6" w:rsidRPr="00CB68CD" w:rsidTr="00E3439F">
        <w:trPr>
          <w:trHeight w:val="23"/>
        </w:trPr>
        <w:tc>
          <w:tcPr>
            <w:tcW w:w="516" w:type="dxa"/>
            <w:tcBorders>
              <w:left w:val="single" w:sz="4" w:space="0" w:color="000000"/>
              <w:bottom w:val="single" w:sz="4" w:space="0" w:color="000000"/>
            </w:tcBorders>
            <w:vAlign w:val="center"/>
          </w:tcPr>
          <w:p w:rsidR="007B0ED6" w:rsidRPr="00CB68CD" w:rsidRDefault="007B0ED6" w:rsidP="00277B9F">
            <w:pPr>
              <w:snapToGrid w:val="0"/>
              <w:jc w:val="center"/>
              <w:rPr>
                <w:color w:val="000000"/>
                <w:sz w:val="24"/>
                <w:szCs w:val="24"/>
                <w:lang w:eastAsia="ar-SA"/>
              </w:rPr>
            </w:pPr>
            <w:r w:rsidRPr="00CB68CD">
              <w:rPr>
                <w:color w:val="000000"/>
                <w:sz w:val="24"/>
                <w:szCs w:val="24"/>
                <w:lang w:eastAsia="ar-SA"/>
              </w:rPr>
              <w:t>1.2</w:t>
            </w:r>
          </w:p>
        </w:tc>
        <w:tc>
          <w:tcPr>
            <w:tcW w:w="6147" w:type="dxa"/>
            <w:tcBorders>
              <w:left w:val="single" w:sz="4" w:space="0" w:color="000000"/>
              <w:bottom w:val="single" w:sz="4" w:space="0" w:color="000000"/>
            </w:tcBorders>
            <w:vAlign w:val="center"/>
          </w:tcPr>
          <w:p w:rsidR="007B0ED6" w:rsidRPr="00CB68CD" w:rsidRDefault="007B0ED6" w:rsidP="00277B9F">
            <w:pPr>
              <w:snapToGrid w:val="0"/>
              <w:rPr>
                <w:color w:val="000000"/>
                <w:sz w:val="24"/>
                <w:szCs w:val="24"/>
                <w:lang w:eastAsia="ar-SA"/>
              </w:rPr>
            </w:pPr>
            <w:r w:rsidRPr="00CB68CD">
              <w:rPr>
                <w:color w:val="000000"/>
                <w:sz w:val="24"/>
                <w:szCs w:val="24"/>
                <w:lang w:eastAsia="ar-SA"/>
              </w:rPr>
              <w:t>Территория застройки малоэтажных многоквартирных домов</w:t>
            </w:r>
          </w:p>
        </w:tc>
        <w:tc>
          <w:tcPr>
            <w:tcW w:w="850" w:type="dxa"/>
            <w:tcBorders>
              <w:left w:val="single" w:sz="4" w:space="0" w:color="000000"/>
              <w:bottom w:val="single" w:sz="4" w:space="0" w:color="000000"/>
            </w:tcBorders>
            <w:vAlign w:val="center"/>
          </w:tcPr>
          <w:p w:rsidR="007B0ED6" w:rsidRPr="00CB68CD" w:rsidRDefault="007B0ED6" w:rsidP="00277B9F">
            <w:pPr>
              <w:snapToGrid w:val="0"/>
              <w:jc w:val="center"/>
              <w:rPr>
                <w:color w:val="000000"/>
                <w:sz w:val="24"/>
                <w:szCs w:val="24"/>
                <w:lang w:eastAsia="ar-SA"/>
              </w:rPr>
            </w:pPr>
            <w:r w:rsidRPr="00CB68CD">
              <w:rPr>
                <w:color w:val="000000"/>
                <w:sz w:val="24"/>
                <w:szCs w:val="24"/>
                <w:lang w:eastAsia="ar-SA"/>
              </w:rPr>
              <w:t>га</w:t>
            </w:r>
          </w:p>
        </w:tc>
        <w:tc>
          <w:tcPr>
            <w:tcW w:w="1701" w:type="dxa"/>
            <w:tcBorders>
              <w:left w:val="single" w:sz="4" w:space="0" w:color="000000"/>
              <w:bottom w:val="single" w:sz="4" w:space="0" w:color="000000"/>
              <w:right w:val="single" w:sz="4" w:space="0" w:color="auto"/>
            </w:tcBorders>
            <w:vAlign w:val="center"/>
          </w:tcPr>
          <w:p w:rsidR="007B0ED6" w:rsidRPr="00CB68CD" w:rsidRDefault="007B0ED6" w:rsidP="00277B9F">
            <w:pPr>
              <w:snapToGrid w:val="0"/>
              <w:jc w:val="center"/>
              <w:rPr>
                <w:color w:val="000000"/>
                <w:sz w:val="24"/>
                <w:szCs w:val="24"/>
                <w:lang w:eastAsia="ar-SA"/>
              </w:rPr>
            </w:pPr>
            <w:r w:rsidRPr="00CB68CD">
              <w:rPr>
                <w:color w:val="000000"/>
                <w:sz w:val="24"/>
                <w:szCs w:val="24"/>
                <w:lang w:eastAsia="ar-SA"/>
              </w:rPr>
              <w:t>15,59</w:t>
            </w:r>
          </w:p>
        </w:tc>
        <w:tc>
          <w:tcPr>
            <w:tcW w:w="566" w:type="dxa"/>
            <w:tcBorders>
              <w:left w:val="single" w:sz="4" w:space="0" w:color="auto"/>
            </w:tcBorders>
          </w:tcPr>
          <w:p w:rsidR="007B0ED6" w:rsidRPr="00CB68CD" w:rsidRDefault="007B0ED6" w:rsidP="00277B9F">
            <w:pPr>
              <w:snapToGrid w:val="0"/>
              <w:jc w:val="center"/>
              <w:rPr>
                <w:color w:val="000000"/>
                <w:sz w:val="24"/>
                <w:szCs w:val="24"/>
                <w:lang w:eastAsia="ar-SA"/>
              </w:rPr>
            </w:pPr>
          </w:p>
        </w:tc>
      </w:tr>
      <w:tr w:rsidR="007B0ED6" w:rsidRPr="00CB68CD" w:rsidTr="00E3439F">
        <w:trPr>
          <w:trHeight w:val="23"/>
        </w:trPr>
        <w:tc>
          <w:tcPr>
            <w:tcW w:w="516" w:type="dxa"/>
            <w:tcBorders>
              <w:left w:val="single" w:sz="4" w:space="0" w:color="000000"/>
              <w:bottom w:val="single" w:sz="4" w:space="0" w:color="000000"/>
            </w:tcBorders>
            <w:vAlign w:val="center"/>
          </w:tcPr>
          <w:p w:rsidR="007B0ED6" w:rsidRPr="00CB68CD" w:rsidRDefault="007B0ED6" w:rsidP="00277B9F">
            <w:pPr>
              <w:snapToGrid w:val="0"/>
              <w:jc w:val="center"/>
              <w:rPr>
                <w:color w:val="000000"/>
                <w:sz w:val="24"/>
                <w:szCs w:val="24"/>
                <w:lang w:eastAsia="ar-SA"/>
              </w:rPr>
            </w:pPr>
            <w:r w:rsidRPr="00CB68CD">
              <w:rPr>
                <w:sz w:val="24"/>
                <w:szCs w:val="24"/>
                <w:lang w:eastAsia="ar-SA"/>
              </w:rPr>
              <w:lastRenderedPageBreak/>
              <w:t>1.</w:t>
            </w:r>
            <w:r w:rsidRPr="00CB68CD">
              <w:rPr>
                <w:sz w:val="24"/>
                <w:szCs w:val="24"/>
              </w:rPr>
              <w:t>3</w:t>
            </w:r>
          </w:p>
        </w:tc>
        <w:tc>
          <w:tcPr>
            <w:tcW w:w="6147" w:type="dxa"/>
            <w:tcBorders>
              <w:left w:val="single" w:sz="4" w:space="0" w:color="000000"/>
              <w:bottom w:val="single" w:sz="4" w:space="0" w:color="000000"/>
            </w:tcBorders>
            <w:vAlign w:val="center"/>
          </w:tcPr>
          <w:p w:rsidR="007B0ED6" w:rsidRPr="00CB68CD" w:rsidRDefault="007B0ED6" w:rsidP="00277B9F">
            <w:pPr>
              <w:snapToGrid w:val="0"/>
              <w:rPr>
                <w:sz w:val="24"/>
                <w:szCs w:val="24"/>
                <w:lang w:eastAsia="ar-SA"/>
              </w:rPr>
            </w:pPr>
            <w:r w:rsidRPr="00CB68CD">
              <w:rPr>
                <w:sz w:val="24"/>
                <w:szCs w:val="24"/>
                <w:lang w:eastAsia="ar-SA"/>
              </w:rPr>
              <w:t>Резервная жилая застройка</w:t>
            </w:r>
          </w:p>
        </w:tc>
        <w:tc>
          <w:tcPr>
            <w:tcW w:w="850" w:type="dxa"/>
            <w:tcBorders>
              <w:left w:val="single" w:sz="4" w:space="0" w:color="000000"/>
              <w:bottom w:val="single" w:sz="4" w:space="0" w:color="000000"/>
            </w:tcBorders>
            <w:vAlign w:val="center"/>
          </w:tcPr>
          <w:p w:rsidR="007B0ED6" w:rsidRPr="00CB68CD" w:rsidRDefault="007B0ED6" w:rsidP="00277B9F">
            <w:pPr>
              <w:snapToGrid w:val="0"/>
              <w:jc w:val="center"/>
              <w:rPr>
                <w:color w:val="000000"/>
                <w:sz w:val="24"/>
                <w:szCs w:val="24"/>
                <w:lang w:eastAsia="ar-SA"/>
              </w:rPr>
            </w:pPr>
          </w:p>
        </w:tc>
        <w:tc>
          <w:tcPr>
            <w:tcW w:w="1701" w:type="dxa"/>
            <w:tcBorders>
              <w:left w:val="single" w:sz="4" w:space="0" w:color="000000"/>
              <w:bottom w:val="single" w:sz="4" w:space="0" w:color="000000"/>
              <w:right w:val="single" w:sz="4" w:space="0" w:color="auto"/>
            </w:tcBorders>
            <w:vAlign w:val="center"/>
          </w:tcPr>
          <w:p w:rsidR="007B0ED6" w:rsidRPr="00CB68CD" w:rsidRDefault="007B0ED6" w:rsidP="00277B9F">
            <w:pPr>
              <w:snapToGrid w:val="0"/>
              <w:jc w:val="center"/>
              <w:rPr>
                <w:color w:val="000000"/>
                <w:sz w:val="24"/>
                <w:szCs w:val="24"/>
                <w:lang w:eastAsia="ar-SA"/>
              </w:rPr>
            </w:pPr>
            <w:r>
              <w:rPr>
                <w:color w:val="000000"/>
                <w:sz w:val="24"/>
                <w:szCs w:val="24"/>
                <w:lang w:eastAsia="ar-SA"/>
              </w:rPr>
              <w:t>193,86</w:t>
            </w:r>
          </w:p>
        </w:tc>
        <w:tc>
          <w:tcPr>
            <w:tcW w:w="566" w:type="dxa"/>
            <w:tcBorders>
              <w:left w:val="single" w:sz="4" w:space="0" w:color="auto"/>
            </w:tcBorders>
          </w:tcPr>
          <w:p w:rsidR="007B0ED6" w:rsidRDefault="007B0ED6" w:rsidP="00277B9F">
            <w:pPr>
              <w:snapToGrid w:val="0"/>
              <w:jc w:val="center"/>
              <w:rPr>
                <w:color w:val="000000"/>
                <w:sz w:val="24"/>
                <w:szCs w:val="24"/>
                <w:lang w:eastAsia="ar-SA"/>
              </w:rPr>
            </w:pPr>
          </w:p>
        </w:tc>
      </w:tr>
      <w:tr w:rsidR="007B0ED6" w:rsidRPr="00CB68CD" w:rsidTr="00E3439F">
        <w:trPr>
          <w:trHeight w:val="23"/>
        </w:trPr>
        <w:tc>
          <w:tcPr>
            <w:tcW w:w="516" w:type="dxa"/>
            <w:tcBorders>
              <w:left w:val="single" w:sz="4" w:space="0" w:color="000000"/>
              <w:bottom w:val="single" w:sz="4" w:space="0" w:color="000000"/>
            </w:tcBorders>
            <w:vAlign w:val="center"/>
          </w:tcPr>
          <w:p w:rsidR="007B0ED6" w:rsidRPr="00CB68CD" w:rsidRDefault="007B0ED6" w:rsidP="00277B9F">
            <w:pPr>
              <w:snapToGrid w:val="0"/>
              <w:jc w:val="center"/>
              <w:rPr>
                <w:b/>
                <w:color w:val="000000"/>
                <w:sz w:val="24"/>
                <w:szCs w:val="24"/>
                <w:lang w:eastAsia="ar-SA"/>
              </w:rPr>
            </w:pPr>
            <w:r w:rsidRPr="00CB68CD">
              <w:rPr>
                <w:b/>
                <w:color w:val="000000"/>
                <w:sz w:val="24"/>
                <w:szCs w:val="24"/>
                <w:lang w:eastAsia="ar-SA"/>
              </w:rPr>
              <w:t>2</w:t>
            </w:r>
          </w:p>
        </w:tc>
        <w:tc>
          <w:tcPr>
            <w:tcW w:w="6147" w:type="dxa"/>
            <w:tcBorders>
              <w:left w:val="single" w:sz="4" w:space="0" w:color="000000"/>
              <w:bottom w:val="single" w:sz="4" w:space="0" w:color="000000"/>
            </w:tcBorders>
            <w:vAlign w:val="center"/>
          </w:tcPr>
          <w:p w:rsidR="007B0ED6" w:rsidRPr="00CB68CD" w:rsidRDefault="007B0ED6" w:rsidP="00277B9F">
            <w:pPr>
              <w:snapToGrid w:val="0"/>
              <w:rPr>
                <w:b/>
                <w:color w:val="000000"/>
                <w:sz w:val="24"/>
                <w:szCs w:val="24"/>
                <w:lang w:eastAsia="ar-SA"/>
              </w:rPr>
            </w:pPr>
            <w:r w:rsidRPr="00CB68CD">
              <w:rPr>
                <w:b/>
                <w:color w:val="000000"/>
                <w:sz w:val="24"/>
                <w:szCs w:val="24"/>
                <w:lang w:eastAsia="ar-SA"/>
              </w:rPr>
              <w:t>Общественно-деловые зоны</w:t>
            </w:r>
          </w:p>
        </w:tc>
        <w:tc>
          <w:tcPr>
            <w:tcW w:w="850" w:type="dxa"/>
            <w:tcBorders>
              <w:left w:val="single" w:sz="4" w:space="0" w:color="000000"/>
              <w:bottom w:val="single" w:sz="4" w:space="0" w:color="000000"/>
            </w:tcBorders>
            <w:vAlign w:val="center"/>
          </w:tcPr>
          <w:p w:rsidR="007B0ED6" w:rsidRPr="00CB68CD" w:rsidRDefault="007B0ED6" w:rsidP="00277B9F">
            <w:pPr>
              <w:snapToGrid w:val="0"/>
              <w:jc w:val="center"/>
              <w:rPr>
                <w:b/>
                <w:color w:val="000000"/>
                <w:sz w:val="24"/>
                <w:szCs w:val="24"/>
                <w:lang w:eastAsia="ar-SA"/>
              </w:rPr>
            </w:pPr>
            <w:r w:rsidRPr="00CB68CD">
              <w:rPr>
                <w:b/>
                <w:color w:val="000000"/>
                <w:sz w:val="24"/>
                <w:szCs w:val="24"/>
                <w:lang w:eastAsia="ar-SA"/>
              </w:rPr>
              <w:t>га</w:t>
            </w:r>
          </w:p>
        </w:tc>
        <w:tc>
          <w:tcPr>
            <w:tcW w:w="1701" w:type="dxa"/>
            <w:tcBorders>
              <w:left w:val="single" w:sz="4" w:space="0" w:color="000000"/>
              <w:bottom w:val="single" w:sz="4" w:space="0" w:color="000000"/>
              <w:right w:val="single" w:sz="4" w:space="0" w:color="auto"/>
            </w:tcBorders>
            <w:vAlign w:val="center"/>
          </w:tcPr>
          <w:p w:rsidR="007B0ED6" w:rsidRPr="00CB68CD" w:rsidRDefault="007B0ED6" w:rsidP="00277B9F">
            <w:pPr>
              <w:snapToGrid w:val="0"/>
              <w:jc w:val="center"/>
              <w:rPr>
                <w:b/>
                <w:color w:val="000000"/>
                <w:sz w:val="24"/>
                <w:szCs w:val="24"/>
                <w:lang w:eastAsia="ar-SA"/>
              </w:rPr>
            </w:pPr>
            <w:r>
              <w:rPr>
                <w:b/>
                <w:color w:val="000000"/>
                <w:sz w:val="24"/>
                <w:szCs w:val="24"/>
                <w:lang w:eastAsia="ar-SA"/>
              </w:rPr>
              <w:t>40,64</w:t>
            </w:r>
          </w:p>
        </w:tc>
        <w:tc>
          <w:tcPr>
            <w:tcW w:w="566" w:type="dxa"/>
            <w:tcBorders>
              <w:left w:val="single" w:sz="4" w:space="0" w:color="auto"/>
            </w:tcBorders>
          </w:tcPr>
          <w:p w:rsidR="007B0ED6" w:rsidRDefault="007B0ED6" w:rsidP="00277B9F">
            <w:pPr>
              <w:snapToGrid w:val="0"/>
              <w:jc w:val="center"/>
              <w:rPr>
                <w:b/>
                <w:color w:val="000000"/>
                <w:sz w:val="24"/>
                <w:szCs w:val="24"/>
                <w:lang w:eastAsia="ar-SA"/>
              </w:rPr>
            </w:pPr>
          </w:p>
        </w:tc>
      </w:tr>
      <w:tr w:rsidR="007B0ED6" w:rsidRPr="00CB68CD" w:rsidTr="00E3439F">
        <w:trPr>
          <w:trHeight w:val="23"/>
        </w:trPr>
        <w:tc>
          <w:tcPr>
            <w:tcW w:w="516" w:type="dxa"/>
            <w:tcBorders>
              <w:left w:val="single" w:sz="4" w:space="0" w:color="000000"/>
              <w:bottom w:val="single" w:sz="4" w:space="0" w:color="000000"/>
            </w:tcBorders>
            <w:vAlign w:val="center"/>
          </w:tcPr>
          <w:p w:rsidR="007B0ED6" w:rsidRPr="00CB68CD" w:rsidRDefault="007B0ED6" w:rsidP="00277B9F">
            <w:pPr>
              <w:snapToGrid w:val="0"/>
              <w:jc w:val="center"/>
              <w:rPr>
                <w:color w:val="000000"/>
                <w:sz w:val="24"/>
                <w:szCs w:val="24"/>
                <w:lang w:eastAsia="ar-SA"/>
              </w:rPr>
            </w:pPr>
            <w:r w:rsidRPr="00CB68CD">
              <w:rPr>
                <w:color w:val="000000"/>
                <w:sz w:val="24"/>
                <w:szCs w:val="24"/>
                <w:lang w:eastAsia="ar-SA"/>
              </w:rPr>
              <w:t>2.1</w:t>
            </w:r>
          </w:p>
        </w:tc>
        <w:tc>
          <w:tcPr>
            <w:tcW w:w="6147" w:type="dxa"/>
            <w:tcBorders>
              <w:left w:val="single" w:sz="4" w:space="0" w:color="000000"/>
              <w:bottom w:val="single" w:sz="4" w:space="0" w:color="000000"/>
            </w:tcBorders>
            <w:vAlign w:val="center"/>
          </w:tcPr>
          <w:p w:rsidR="007B0ED6" w:rsidRPr="00CB68CD" w:rsidRDefault="007B0ED6" w:rsidP="00277B9F">
            <w:pPr>
              <w:snapToGrid w:val="0"/>
              <w:rPr>
                <w:color w:val="000000"/>
                <w:sz w:val="24"/>
                <w:szCs w:val="24"/>
                <w:lang w:eastAsia="ar-SA"/>
              </w:rPr>
            </w:pPr>
            <w:r w:rsidRPr="00CB68CD">
              <w:rPr>
                <w:color w:val="000000"/>
                <w:sz w:val="24"/>
                <w:szCs w:val="24"/>
                <w:lang w:eastAsia="ar-SA"/>
              </w:rPr>
              <w:t>Территория учреждений и предприятий обслуживания</w:t>
            </w:r>
          </w:p>
        </w:tc>
        <w:tc>
          <w:tcPr>
            <w:tcW w:w="850" w:type="dxa"/>
            <w:tcBorders>
              <w:left w:val="single" w:sz="4" w:space="0" w:color="000000"/>
              <w:bottom w:val="single" w:sz="4" w:space="0" w:color="000000"/>
            </w:tcBorders>
            <w:vAlign w:val="center"/>
          </w:tcPr>
          <w:p w:rsidR="007B0ED6" w:rsidRPr="00CB68CD" w:rsidRDefault="007B0ED6" w:rsidP="00277B9F">
            <w:pPr>
              <w:snapToGrid w:val="0"/>
              <w:jc w:val="center"/>
              <w:rPr>
                <w:color w:val="000000"/>
                <w:sz w:val="24"/>
                <w:szCs w:val="24"/>
                <w:lang w:eastAsia="ar-SA"/>
              </w:rPr>
            </w:pPr>
            <w:r w:rsidRPr="00CB68CD">
              <w:rPr>
                <w:color w:val="000000"/>
                <w:sz w:val="24"/>
                <w:szCs w:val="24"/>
                <w:lang w:eastAsia="ar-SA"/>
              </w:rPr>
              <w:t>га</w:t>
            </w:r>
          </w:p>
        </w:tc>
        <w:tc>
          <w:tcPr>
            <w:tcW w:w="1701" w:type="dxa"/>
            <w:tcBorders>
              <w:left w:val="single" w:sz="4" w:space="0" w:color="000000"/>
              <w:bottom w:val="single" w:sz="4" w:space="0" w:color="000000"/>
              <w:right w:val="single" w:sz="4" w:space="0" w:color="auto"/>
            </w:tcBorders>
            <w:vAlign w:val="center"/>
          </w:tcPr>
          <w:p w:rsidR="007B0ED6" w:rsidRPr="00CB68CD" w:rsidRDefault="007B0ED6" w:rsidP="00277B9F">
            <w:pPr>
              <w:snapToGrid w:val="0"/>
              <w:jc w:val="center"/>
              <w:rPr>
                <w:color w:val="000000"/>
                <w:sz w:val="24"/>
                <w:szCs w:val="24"/>
                <w:lang w:eastAsia="ar-SA"/>
              </w:rPr>
            </w:pPr>
            <w:r w:rsidRPr="00CB68CD">
              <w:rPr>
                <w:color w:val="000000"/>
                <w:sz w:val="24"/>
                <w:szCs w:val="24"/>
                <w:lang w:eastAsia="ar-SA"/>
              </w:rPr>
              <w:t>31,85</w:t>
            </w:r>
          </w:p>
        </w:tc>
        <w:tc>
          <w:tcPr>
            <w:tcW w:w="566" w:type="dxa"/>
            <w:tcBorders>
              <w:left w:val="single" w:sz="4" w:space="0" w:color="auto"/>
            </w:tcBorders>
          </w:tcPr>
          <w:p w:rsidR="007B0ED6" w:rsidRPr="00CB68CD" w:rsidRDefault="007B0ED6" w:rsidP="00277B9F">
            <w:pPr>
              <w:snapToGrid w:val="0"/>
              <w:jc w:val="center"/>
              <w:rPr>
                <w:color w:val="000000"/>
                <w:sz w:val="24"/>
                <w:szCs w:val="24"/>
                <w:lang w:eastAsia="ar-SA"/>
              </w:rPr>
            </w:pPr>
          </w:p>
        </w:tc>
      </w:tr>
      <w:tr w:rsidR="007B0ED6" w:rsidRPr="00CB68CD" w:rsidTr="00E3439F">
        <w:trPr>
          <w:trHeight w:val="23"/>
        </w:trPr>
        <w:tc>
          <w:tcPr>
            <w:tcW w:w="516" w:type="dxa"/>
            <w:tcBorders>
              <w:left w:val="single" w:sz="4" w:space="0" w:color="000000"/>
              <w:bottom w:val="single" w:sz="4" w:space="0" w:color="000000"/>
            </w:tcBorders>
            <w:vAlign w:val="center"/>
          </w:tcPr>
          <w:p w:rsidR="007B0ED6" w:rsidRPr="00CB68CD" w:rsidRDefault="007B0ED6" w:rsidP="00277B9F">
            <w:pPr>
              <w:snapToGrid w:val="0"/>
              <w:jc w:val="center"/>
              <w:rPr>
                <w:color w:val="000000"/>
                <w:sz w:val="24"/>
                <w:szCs w:val="24"/>
                <w:lang w:eastAsia="ar-SA"/>
              </w:rPr>
            </w:pPr>
            <w:r w:rsidRPr="00CB68CD">
              <w:rPr>
                <w:color w:val="000000"/>
                <w:sz w:val="24"/>
                <w:szCs w:val="24"/>
                <w:lang w:eastAsia="ar-SA"/>
              </w:rPr>
              <w:t>2.2</w:t>
            </w:r>
          </w:p>
        </w:tc>
        <w:tc>
          <w:tcPr>
            <w:tcW w:w="6147" w:type="dxa"/>
            <w:tcBorders>
              <w:left w:val="single" w:sz="4" w:space="0" w:color="000000"/>
              <w:bottom w:val="single" w:sz="4" w:space="0" w:color="000000"/>
            </w:tcBorders>
            <w:vAlign w:val="center"/>
          </w:tcPr>
          <w:p w:rsidR="007B0ED6" w:rsidRPr="00CB68CD" w:rsidRDefault="007B0ED6" w:rsidP="00277B9F">
            <w:pPr>
              <w:snapToGrid w:val="0"/>
              <w:rPr>
                <w:color w:val="000000"/>
                <w:sz w:val="24"/>
                <w:szCs w:val="24"/>
                <w:lang w:eastAsia="ar-SA"/>
              </w:rPr>
            </w:pPr>
            <w:r w:rsidRPr="00CB68CD">
              <w:rPr>
                <w:color w:val="000000"/>
                <w:sz w:val="24"/>
                <w:szCs w:val="24"/>
                <w:lang w:eastAsia="ar-SA"/>
              </w:rPr>
              <w:t>Территория учреждений образования и здравоохранения</w:t>
            </w:r>
          </w:p>
        </w:tc>
        <w:tc>
          <w:tcPr>
            <w:tcW w:w="850" w:type="dxa"/>
            <w:tcBorders>
              <w:left w:val="single" w:sz="4" w:space="0" w:color="000000"/>
              <w:bottom w:val="single" w:sz="4" w:space="0" w:color="000000"/>
            </w:tcBorders>
            <w:vAlign w:val="center"/>
          </w:tcPr>
          <w:p w:rsidR="007B0ED6" w:rsidRPr="00CB68CD" w:rsidRDefault="007B0ED6" w:rsidP="00277B9F">
            <w:pPr>
              <w:snapToGrid w:val="0"/>
              <w:jc w:val="center"/>
              <w:rPr>
                <w:color w:val="000000"/>
                <w:sz w:val="24"/>
                <w:szCs w:val="24"/>
                <w:lang w:eastAsia="ar-SA"/>
              </w:rPr>
            </w:pPr>
            <w:r w:rsidRPr="00CB68CD">
              <w:rPr>
                <w:color w:val="000000"/>
                <w:sz w:val="24"/>
                <w:szCs w:val="24"/>
                <w:lang w:eastAsia="ar-SA"/>
              </w:rPr>
              <w:t>га</w:t>
            </w:r>
          </w:p>
        </w:tc>
        <w:tc>
          <w:tcPr>
            <w:tcW w:w="1701" w:type="dxa"/>
            <w:tcBorders>
              <w:left w:val="single" w:sz="4" w:space="0" w:color="000000"/>
              <w:bottom w:val="single" w:sz="4" w:space="0" w:color="000000"/>
              <w:right w:val="single" w:sz="4" w:space="0" w:color="auto"/>
            </w:tcBorders>
            <w:vAlign w:val="center"/>
          </w:tcPr>
          <w:p w:rsidR="007B0ED6" w:rsidRPr="00CB68CD" w:rsidRDefault="007B0ED6" w:rsidP="00277B9F">
            <w:pPr>
              <w:snapToGrid w:val="0"/>
              <w:jc w:val="center"/>
              <w:rPr>
                <w:color w:val="000000"/>
                <w:sz w:val="24"/>
                <w:szCs w:val="24"/>
                <w:lang w:eastAsia="ar-SA"/>
              </w:rPr>
            </w:pPr>
            <w:r w:rsidRPr="00CB68CD">
              <w:rPr>
                <w:color w:val="000000"/>
                <w:sz w:val="24"/>
                <w:szCs w:val="24"/>
                <w:lang w:eastAsia="ar-SA"/>
              </w:rPr>
              <w:t>6,99</w:t>
            </w:r>
          </w:p>
        </w:tc>
        <w:tc>
          <w:tcPr>
            <w:tcW w:w="566" w:type="dxa"/>
            <w:tcBorders>
              <w:left w:val="single" w:sz="4" w:space="0" w:color="auto"/>
            </w:tcBorders>
          </w:tcPr>
          <w:p w:rsidR="007B0ED6" w:rsidRPr="00CB68CD" w:rsidRDefault="007B0ED6" w:rsidP="00277B9F">
            <w:pPr>
              <w:snapToGrid w:val="0"/>
              <w:jc w:val="center"/>
              <w:rPr>
                <w:color w:val="000000"/>
                <w:sz w:val="24"/>
                <w:szCs w:val="24"/>
                <w:lang w:eastAsia="ar-SA"/>
              </w:rPr>
            </w:pPr>
          </w:p>
        </w:tc>
      </w:tr>
      <w:tr w:rsidR="007B0ED6" w:rsidRPr="00CB68CD" w:rsidTr="00E3439F">
        <w:trPr>
          <w:trHeight w:val="23"/>
        </w:trPr>
        <w:tc>
          <w:tcPr>
            <w:tcW w:w="516" w:type="dxa"/>
            <w:tcBorders>
              <w:left w:val="single" w:sz="4" w:space="0" w:color="000000"/>
              <w:bottom w:val="single" w:sz="4" w:space="0" w:color="000000"/>
            </w:tcBorders>
            <w:vAlign w:val="center"/>
          </w:tcPr>
          <w:p w:rsidR="007B0ED6" w:rsidRPr="00CB68CD" w:rsidRDefault="007B0ED6" w:rsidP="00277B9F">
            <w:pPr>
              <w:snapToGrid w:val="0"/>
              <w:jc w:val="center"/>
              <w:rPr>
                <w:sz w:val="24"/>
                <w:szCs w:val="24"/>
                <w:lang w:eastAsia="ar-SA"/>
              </w:rPr>
            </w:pPr>
            <w:r w:rsidRPr="00CB68CD">
              <w:rPr>
                <w:sz w:val="24"/>
                <w:szCs w:val="24"/>
                <w:lang w:eastAsia="ar-SA"/>
              </w:rPr>
              <w:t>2.3</w:t>
            </w:r>
          </w:p>
        </w:tc>
        <w:tc>
          <w:tcPr>
            <w:tcW w:w="6147" w:type="dxa"/>
            <w:tcBorders>
              <w:left w:val="single" w:sz="4" w:space="0" w:color="000000"/>
              <w:bottom w:val="single" w:sz="4" w:space="0" w:color="000000"/>
            </w:tcBorders>
            <w:vAlign w:val="center"/>
          </w:tcPr>
          <w:p w:rsidR="007B0ED6" w:rsidRPr="00CB68CD" w:rsidRDefault="007B0ED6" w:rsidP="00277B9F">
            <w:pPr>
              <w:snapToGrid w:val="0"/>
              <w:rPr>
                <w:sz w:val="24"/>
                <w:szCs w:val="24"/>
                <w:lang w:eastAsia="ar-SA"/>
              </w:rPr>
            </w:pPr>
            <w:r w:rsidRPr="00CB68CD">
              <w:rPr>
                <w:sz w:val="24"/>
                <w:szCs w:val="24"/>
                <w:lang w:eastAsia="ar-SA"/>
              </w:rPr>
              <w:t>Территория физкультурно-спортивных</w:t>
            </w:r>
          </w:p>
          <w:p w:rsidR="007B0ED6" w:rsidRPr="00CB68CD" w:rsidRDefault="007B0ED6" w:rsidP="00277B9F">
            <w:pPr>
              <w:snapToGrid w:val="0"/>
              <w:rPr>
                <w:sz w:val="24"/>
                <w:szCs w:val="24"/>
                <w:lang w:eastAsia="ar-SA"/>
              </w:rPr>
            </w:pPr>
            <w:r w:rsidRPr="00CB68CD">
              <w:rPr>
                <w:sz w:val="24"/>
                <w:szCs w:val="24"/>
                <w:lang w:eastAsia="ar-SA"/>
              </w:rPr>
              <w:t>сооружений</w:t>
            </w:r>
          </w:p>
        </w:tc>
        <w:tc>
          <w:tcPr>
            <w:tcW w:w="850" w:type="dxa"/>
            <w:tcBorders>
              <w:left w:val="single" w:sz="4" w:space="0" w:color="000000"/>
              <w:bottom w:val="single" w:sz="4" w:space="0" w:color="000000"/>
            </w:tcBorders>
            <w:vAlign w:val="center"/>
          </w:tcPr>
          <w:p w:rsidR="007B0ED6" w:rsidRPr="00CB68CD" w:rsidRDefault="007B0ED6" w:rsidP="00277B9F">
            <w:pPr>
              <w:snapToGrid w:val="0"/>
              <w:jc w:val="center"/>
              <w:rPr>
                <w:sz w:val="24"/>
                <w:szCs w:val="24"/>
                <w:lang w:eastAsia="ar-SA"/>
              </w:rPr>
            </w:pPr>
            <w:r w:rsidRPr="00CB68CD">
              <w:rPr>
                <w:sz w:val="24"/>
                <w:szCs w:val="24"/>
                <w:lang w:eastAsia="ar-SA"/>
              </w:rPr>
              <w:t>га</w:t>
            </w:r>
          </w:p>
        </w:tc>
        <w:tc>
          <w:tcPr>
            <w:tcW w:w="1701" w:type="dxa"/>
            <w:tcBorders>
              <w:left w:val="single" w:sz="4" w:space="0" w:color="000000"/>
              <w:bottom w:val="single" w:sz="4" w:space="0" w:color="000000"/>
              <w:right w:val="single" w:sz="4" w:space="0" w:color="auto"/>
            </w:tcBorders>
            <w:vAlign w:val="center"/>
          </w:tcPr>
          <w:p w:rsidR="007B0ED6" w:rsidRPr="00CB68CD" w:rsidRDefault="007B0ED6" w:rsidP="00277B9F">
            <w:pPr>
              <w:snapToGrid w:val="0"/>
              <w:jc w:val="center"/>
              <w:rPr>
                <w:sz w:val="24"/>
                <w:szCs w:val="24"/>
                <w:lang w:eastAsia="ar-SA"/>
              </w:rPr>
            </w:pPr>
            <w:r w:rsidRPr="00CB68CD">
              <w:rPr>
                <w:sz w:val="24"/>
                <w:szCs w:val="24"/>
                <w:lang w:eastAsia="ar-SA"/>
              </w:rPr>
              <w:t>1,8</w:t>
            </w:r>
          </w:p>
        </w:tc>
        <w:tc>
          <w:tcPr>
            <w:tcW w:w="566" w:type="dxa"/>
            <w:tcBorders>
              <w:left w:val="single" w:sz="4" w:space="0" w:color="auto"/>
            </w:tcBorders>
          </w:tcPr>
          <w:p w:rsidR="007B0ED6" w:rsidRPr="00CB68CD" w:rsidRDefault="007B0ED6" w:rsidP="00277B9F">
            <w:pPr>
              <w:snapToGrid w:val="0"/>
              <w:jc w:val="center"/>
              <w:rPr>
                <w:sz w:val="24"/>
                <w:szCs w:val="24"/>
                <w:lang w:eastAsia="ar-SA"/>
              </w:rPr>
            </w:pPr>
          </w:p>
        </w:tc>
      </w:tr>
      <w:tr w:rsidR="007B0ED6" w:rsidRPr="00CB68CD" w:rsidTr="00E3439F">
        <w:trPr>
          <w:trHeight w:val="23"/>
        </w:trPr>
        <w:tc>
          <w:tcPr>
            <w:tcW w:w="516" w:type="dxa"/>
            <w:tcBorders>
              <w:left w:val="single" w:sz="4" w:space="0" w:color="000000"/>
              <w:bottom w:val="single" w:sz="4" w:space="0" w:color="000000"/>
            </w:tcBorders>
            <w:vAlign w:val="center"/>
          </w:tcPr>
          <w:p w:rsidR="007B0ED6" w:rsidRPr="00CB68CD" w:rsidRDefault="007B0ED6" w:rsidP="00277B9F">
            <w:pPr>
              <w:snapToGrid w:val="0"/>
              <w:jc w:val="center"/>
              <w:rPr>
                <w:sz w:val="24"/>
                <w:szCs w:val="24"/>
                <w:lang w:eastAsia="ar-SA"/>
              </w:rPr>
            </w:pPr>
            <w:r w:rsidRPr="00CB68CD">
              <w:rPr>
                <w:sz w:val="24"/>
                <w:szCs w:val="24"/>
                <w:lang w:eastAsia="ar-SA"/>
              </w:rPr>
              <w:t>2.4</w:t>
            </w:r>
          </w:p>
        </w:tc>
        <w:tc>
          <w:tcPr>
            <w:tcW w:w="6147" w:type="dxa"/>
            <w:tcBorders>
              <w:left w:val="single" w:sz="4" w:space="0" w:color="000000"/>
              <w:bottom w:val="single" w:sz="4" w:space="0" w:color="000000"/>
            </w:tcBorders>
            <w:vAlign w:val="center"/>
          </w:tcPr>
          <w:p w:rsidR="007B0ED6" w:rsidRPr="00CB68CD" w:rsidRDefault="007B0ED6" w:rsidP="00277B9F">
            <w:pPr>
              <w:snapToGrid w:val="0"/>
              <w:rPr>
                <w:sz w:val="24"/>
                <w:szCs w:val="24"/>
                <w:lang w:eastAsia="ar-SA"/>
              </w:rPr>
            </w:pPr>
            <w:r w:rsidRPr="00CB68CD">
              <w:rPr>
                <w:sz w:val="24"/>
                <w:szCs w:val="24"/>
                <w:lang w:eastAsia="ar-SA"/>
              </w:rPr>
              <w:t>Резерв общественно-деловой зоны</w:t>
            </w:r>
          </w:p>
        </w:tc>
        <w:tc>
          <w:tcPr>
            <w:tcW w:w="850" w:type="dxa"/>
            <w:tcBorders>
              <w:left w:val="single" w:sz="4" w:space="0" w:color="000000"/>
              <w:bottom w:val="single" w:sz="4" w:space="0" w:color="000000"/>
            </w:tcBorders>
            <w:vAlign w:val="center"/>
          </w:tcPr>
          <w:p w:rsidR="007B0ED6" w:rsidRPr="00CB68CD" w:rsidRDefault="007B0ED6" w:rsidP="00277B9F">
            <w:pPr>
              <w:snapToGrid w:val="0"/>
              <w:jc w:val="center"/>
              <w:rPr>
                <w:sz w:val="24"/>
                <w:szCs w:val="24"/>
                <w:lang w:eastAsia="ar-SA"/>
              </w:rPr>
            </w:pPr>
            <w:r>
              <w:rPr>
                <w:sz w:val="24"/>
                <w:szCs w:val="24"/>
                <w:lang w:eastAsia="ar-SA"/>
              </w:rPr>
              <w:t>га</w:t>
            </w:r>
          </w:p>
        </w:tc>
        <w:tc>
          <w:tcPr>
            <w:tcW w:w="1701" w:type="dxa"/>
            <w:tcBorders>
              <w:left w:val="single" w:sz="4" w:space="0" w:color="000000"/>
              <w:bottom w:val="single" w:sz="4" w:space="0" w:color="000000"/>
              <w:right w:val="single" w:sz="4" w:space="0" w:color="auto"/>
            </w:tcBorders>
            <w:vAlign w:val="center"/>
          </w:tcPr>
          <w:p w:rsidR="007B0ED6" w:rsidRPr="00CB68CD" w:rsidRDefault="007B0ED6" w:rsidP="00277B9F">
            <w:pPr>
              <w:snapToGrid w:val="0"/>
              <w:jc w:val="center"/>
              <w:rPr>
                <w:sz w:val="24"/>
                <w:szCs w:val="24"/>
                <w:lang w:eastAsia="ar-SA"/>
              </w:rPr>
            </w:pPr>
            <w:r>
              <w:rPr>
                <w:sz w:val="24"/>
                <w:szCs w:val="24"/>
                <w:lang w:eastAsia="ar-SA"/>
              </w:rPr>
              <w:t>0</w:t>
            </w:r>
          </w:p>
        </w:tc>
        <w:tc>
          <w:tcPr>
            <w:tcW w:w="566" w:type="dxa"/>
            <w:tcBorders>
              <w:left w:val="single" w:sz="4" w:space="0" w:color="auto"/>
            </w:tcBorders>
          </w:tcPr>
          <w:p w:rsidR="007B0ED6" w:rsidRDefault="007B0ED6" w:rsidP="00277B9F">
            <w:pPr>
              <w:snapToGrid w:val="0"/>
              <w:jc w:val="center"/>
              <w:rPr>
                <w:sz w:val="24"/>
                <w:szCs w:val="24"/>
                <w:lang w:eastAsia="ar-SA"/>
              </w:rPr>
            </w:pPr>
          </w:p>
        </w:tc>
      </w:tr>
      <w:tr w:rsidR="007B0ED6" w:rsidRPr="00CB68CD" w:rsidTr="00E3439F">
        <w:trPr>
          <w:trHeight w:val="23"/>
        </w:trPr>
        <w:tc>
          <w:tcPr>
            <w:tcW w:w="516" w:type="dxa"/>
            <w:tcBorders>
              <w:left w:val="single" w:sz="4" w:space="0" w:color="000000"/>
              <w:bottom w:val="single" w:sz="4" w:space="0" w:color="000000"/>
            </w:tcBorders>
            <w:vAlign w:val="center"/>
          </w:tcPr>
          <w:p w:rsidR="007B0ED6" w:rsidRPr="00CB68CD" w:rsidRDefault="007B0ED6" w:rsidP="00277B9F">
            <w:pPr>
              <w:snapToGrid w:val="0"/>
              <w:jc w:val="center"/>
              <w:rPr>
                <w:b/>
                <w:color w:val="000000"/>
                <w:sz w:val="24"/>
                <w:szCs w:val="24"/>
                <w:lang w:eastAsia="ar-SA"/>
              </w:rPr>
            </w:pPr>
            <w:r w:rsidRPr="00CB68CD">
              <w:rPr>
                <w:b/>
                <w:color w:val="000000"/>
                <w:sz w:val="24"/>
                <w:szCs w:val="24"/>
                <w:lang w:eastAsia="ar-SA"/>
              </w:rPr>
              <w:t>3</w:t>
            </w:r>
          </w:p>
        </w:tc>
        <w:tc>
          <w:tcPr>
            <w:tcW w:w="6147" w:type="dxa"/>
            <w:tcBorders>
              <w:left w:val="single" w:sz="4" w:space="0" w:color="000000"/>
              <w:bottom w:val="single" w:sz="4" w:space="0" w:color="000000"/>
            </w:tcBorders>
            <w:vAlign w:val="center"/>
          </w:tcPr>
          <w:p w:rsidR="007B0ED6" w:rsidRPr="00CB68CD" w:rsidRDefault="007B0ED6" w:rsidP="00277B9F">
            <w:pPr>
              <w:snapToGrid w:val="0"/>
              <w:rPr>
                <w:b/>
                <w:color w:val="000000"/>
                <w:sz w:val="24"/>
                <w:szCs w:val="24"/>
                <w:lang w:eastAsia="ar-SA"/>
              </w:rPr>
            </w:pPr>
            <w:r w:rsidRPr="00CB68CD">
              <w:rPr>
                <w:b/>
                <w:color w:val="000000"/>
                <w:sz w:val="24"/>
                <w:szCs w:val="24"/>
                <w:lang w:eastAsia="ar-SA"/>
              </w:rPr>
              <w:t>Производственные территории</w:t>
            </w:r>
          </w:p>
        </w:tc>
        <w:tc>
          <w:tcPr>
            <w:tcW w:w="850" w:type="dxa"/>
            <w:tcBorders>
              <w:left w:val="single" w:sz="4" w:space="0" w:color="000000"/>
              <w:bottom w:val="single" w:sz="4" w:space="0" w:color="000000"/>
            </w:tcBorders>
            <w:vAlign w:val="center"/>
          </w:tcPr>
          <w:p w:rsidR="007B0ED6" w:rsidRPr="00CB68CD" w:rsidRDefault="007B0ED6" w:rsidP="00277B9F">
            <w:pPr>
              <w:snapToGrid w:val="0"/>
              <w:jc w:val="center"/>
              <w:rPr>
                <w:b/>
                <w:color w:val="000000"/>
                <w:sz w:val="24"/>
                <w:szCs w:val="24"/>
                <w:lang w:eastAsia="ar-SA"/>
              </w:rPr>
            </w:pPr>
            <w:r w:rsidRPr="00CB68CD">
              <w:rPr>
                <w:b/>
                <w:color w:val="000000"/>
                <w:sz w:val="24"/>
                <w:szCs w:val="24"/>
                <w:lang w:eastAsia="ar-SA"/>
              </w:rPr>
              <w:t>га</w:t>
            </w:r>
          </w:p>
        </w:tc>
        <w:tc>
          <w:tcPr>
            <w:tcW w:w="1701" w:type="dxa"/>
            <w:tcBorders>
              <w:left w:val="single" w:sz="4" w:space="0" w:color="000000"/>
              <w:bottom w:val="single" w:sz="4" w:space="0" w:color="000000"/>
              <w:right w:val="single" w:sz="4" w:space="0" w:color="auto"/>
            </w:tcBorders>
            <w:vAlign w:val="center"/>
          </w:tcPr>
          <w:p w:rsidR="007B0ED6" w:rsidRPr="00CB68CD" w:rsidRDefault="007B0ED6" w:rsidP="00277B9F">
            <w:pPr>
              <w:snapToGrid w:val="0"/>
              <w:jc w:val="center"/>
              <w:rPr>
                <w:b/>
                <w:color w:val="000000"/>
                <w:sz w:val="24"/>
                <w:szCs w:val="24"/>
                <w:lang w:eastAsia="ar-SA"/>
              </w:rPr>
            </w:pPr>
            <w:r w:rsidRPr="00CB68CD">
              <w:rPr>
                <w:b/>
                <w:color w:val="000000"/>
                <w:sz w:val="24"/>
                <w:szCs w:val="24"/>
                <w:lang w:eastAsia="ar-SA"/>
              </w:rPr>
              <w:t>2</w:t>
            </w:r>
            <w:r>
              <w:rPr>
                <w:b/>
                <w:color w:val="000000"/>
                <w:sz w:val="24"/>
                <w:szCs w:val="24"/>
                <w:lang w:eastAsia="ar-SA"/>
              </w:rPr>
              <w:t>3</w:t>
            </w:r>
            <w:r w:rsidRPr="00CB68CD">
              <w:rPr>
                <w:b/>
                <w:color w:val="000000"/>
                <w:sz w:val="24"/>
                <w:szCs w:val="24"/>
                <w:lang w:eastAsia="ar-SA"/>
              </w:rPr>
              <w:t>9,</w:t>
            </w:r>
            <w:r>
              <w:rPr>
                <w:b/>
                <w:color w:val="000000"/>
                <w:sz w:val="24"/>
                <w:szCs w:val="24"/>
                <w:lang w:eastAsia="ar-SA"/>
              </w:rPr>
              <w:t>11</w:t>
            </w:r>
          </w:p>
        </w:tc>
        <w:tc>
          <w:tcPr>
            <w:tcW w:w="566" w:type="dxa"/>
            <w:tcBorders>
              <w:left w:val="single" w:sz="4" w:space="0" w:color="auto"/>
            </w:tcBorders>
          </w:tcPr>
          <w:p w:rsidR="007B0ED6" w:rsidRPr="00CB68CD" w:rsidRDefault="007B0ED6" w:rsidP="00277B9F">
            <w:pPr>
              <w:snapToGrid w:val="0"/>
              <w:jc w:val="center"/>
              <w:rPr>
                <w:b/>
                <w:color w:val="000000"/>
                <w:sz w:val="24"/>
                <w:szCs w:val="24"/>
                <w:lang w:eastAsia="ar-SA"/>
              </w:rPr>
            </w:pPr>
          </w:p>
        </w:tc>
      </w:tr>
      <w:tr w:rsidR="007B0ED6" w:rsidRPr="00CB68CD" w:rsidTr="00E3439F">
        <w:trPr>
          <w:trHeight w:val="23"/>
        </w:trPr>
        <w:tc>
          <w:tcPr>
            <w:tcW w:w="516" w:type="dxa"/>
            <w:tcBorders>
              <w:left w:val="single" w:sz="4" w:space="0" w:color="000000"/>
              <w:bottom w:val="single" w:sz="4" w:space="0" w:color="000000"/>
            </w:tcBorders>
            <w:vAlign w:val="center"/>
          </w:tcPr>
          <w:p w:rsidR="007B0ED6" w:rsidRPr="00CB68CD" w:rsidRDefault="007B0ED6" w:rsidP="00277B9F">
            <w:pPr>
              <w:snapToGrid w:val="0"/>
              <w:jc w:val="center"/>
              <w:rPr>
                <w:b/>
                <w:sz w:val="24"/>
                <w:szCs w:val="24"/>
                <w:lang w:eastAsia="ar-SA"/>
              </w:rPr>
            </w:pPr>
            <w:r w:rsidRPr="00CB68CD">
              <w:rPr>
                <w:b/>
                <w:sz w:val="24"/>
                <w:szCs w:val="24"/>
                <w:lang w:eastAsia="ar-SA"/>
              </w:rPr>
              <w:t>4</w:t>
            </w:r>
          </w:p>
        </w:tc>
        <w:tc>
          <w:tcPr>
            <w:tcW w:w="6147" w:type="dxa"/>
            <w:tcBorders>
              <w:left w:val="single" w:sz="4" w:space="0" w:color="000000"/>
              <w:bottom w:val="single" w:sz="4" w:space="0" w:color="000000"/>
            </w:tcBorders>
            <w:vAlign w:val="center"/>
          </w:tcPr>
          <w:p w:rsidR="007B0ED6" w:rsidRPr="00CB68CD" w:rsidRDefault="007B0ED6" w:rsidP="00277B9F">
            <w:pPr>
              <w:snapToGrid w:val="0"/>
              <w:rPr>
                <w:b/>
                <w:sz w:val="24"/>
                <w:szCs w:val="24"/>
                <w:lang w:eastAsia="ar-SA"/>
              </w:rPr>
            </w:pPr>
            <w:r w:rsidRPr="00CB68CD">
              <w:rPr>
                <w:b/>
                <w:sz w:val="24"/>
                <w:szCs w:val="24"/>
                <w:lang w:eastAsia="ar-SA"/>
              </w:rPr>
              <w:t>Территория  инженерной и транспортной инфраструктур</w:t>
            </w:r>
          </w:p>
        </w:tc>
        <w:tc>
          <w:tcPr>
            <w:tcW w:w="850" w:type="dxa"/>
            <w:tcBorders>
              <w:left w:val="single" w:sz="4" w:space="0" w:color="000000"/>
              <w:bottom w:val="single" w:sz="4" w:space="0" w:color="000000"/>
            </w:tcBorders>
            <w:vAlign w:val="center"/>
          </w:tcPr>
          <w:p w:rsidR="007B0ED6" w:rsidRPr="00CB68CD" w:rsidRDefault="007B0ED6" w:rsidP="00277B9F">
            <w:pPr>
              <w:snapToGrid w:val="0"/>
              <w:jc w:val="center"/>
              <w:rPr>
                <w:b/>
                <w:sz w:val="24"/>
                <w:szCs w:val="24"/>
                <w:lang w:eastAsia="ar-SA"/>
              </w:rPr>
            </w:pPr>
            <w:r w:rsidRPr="00CB68CD">
              <w:rPr>
                <w:b/>
                <w:sz w:val="24"/>
                <w:szCs w:val="24"/>
                <w:lang w:eastAsia="ar-SA"/>
              </w:rPr>
              <w:t>га</w:t>
            </w:r>
          </w:p>
        </w:tc>
        <w:tc>
          <w:tcPr>
            <w:tcW w:w="1701" w:type="dxa"/>
            <w:tcBorders>
              <w:left w:val="single" w:sz="4" w:space="0" w:color="000000"/>
              <w:bottom w:val="single" w:sz="4" w:space="0" w:color="000000"/>
              <w:right w:val="single" w:sz="4" w:space="0" w:color="auto"/>
            </w:tcBorders>
            <w:vAlign w:val="center"/>
          </w:tcPr>
          <w:p w:rsidR="007B0ED6" w:rsidRPr="00CB68CD" w:rsidRDefault="007B0ED6" w:rsidP="00277B9F">
            <w:pPr>
              <w:snapToGrid w:val="0"/>
              <w:jc w:val="center"/>
              <w:rPr>
                <w:b/>
                <w:sz w:val="24"/>
                <w:szCs w:val="24"/>
                <w:lang w:eastAsia="ar-SA"/>
              </w:rPr>
            </w:pPr>
            <w:r w:rsidRPr="00CB68CD">
              <w:rPr>
                <w:b/>
                <w:sz w:val="24"/>
                <w:szCs w:val="24"/>
                <w:lang w:eastAsia="ar-SA"/>
              </w:rPr>
              <w:t>441,06</w:t>
            </w:r>
          </w:p>
        </w:tc>
        <w:tc>
          <w:tcPr>
            <w:tcW w:w="566" w:type="dxa"/>
            <w:tcBorders>
              <w:left w:val="single" w:sz="4" w:space="0" w:color="auto"/>
            </w:tcBorders>
          </w:tcPr>
          <w:p w:rsidR="007B0ED6" w:rsidRPr="00CB68CD" w:rsidRDefault="007B0ED6" w:rsidP="00277B9F">
            <w:pPr>
              <w:snapToGrid w:val="0"/>
              <w:jc w:val="center"/>
              <w:rPr>
                <w:b/>
                <w:sz w:val="24"/>
                <w:szCs w:val="24"/>
                <w:lang w:eastAsia="ar-SA"/>
              </w:rPr>
            </w:pPr>
          </w:p>
        </w:tc>
      </w:tr>
      <w:tr w:rsidR="007B0ED6" w:rsidRPr="00CB68CD" w:rsidTr="00E3439F">
        <w:trPr>
          <w:trHeight w:val="23"/>
        </w:trPr>
        <w:tc>
          <w:tcPr>
            <w:tcW w:w="516" w:type="dxa"/>
            <w:tcBorders>
              <w:left w:val="single" w:sz="4" w:space="0" w:color="000000"/>
              <w:bottom w:val="single" w:sz="4" w:space="0" w:color="000000"/>
            </w:tcBorders>
            <w:vAlign w:val="center"/>
          </w:tcPr>
          <w:p w:rsidR="007B0ED6" w:rsidRPr="00CB68CD" w:rsidRDefault="007B0ED6" w:rsidP="00277B9F">
            <w:pPr>
              <w:snapToGrid w:val="0"/>
              <w:jc w:val="center"/>
              <w:rPr>
                <w:b/>
                <w:color w:val="000000"/>
                <w:sz w:val="24"/>
                <w:szCs w:val="24"/>
                <w:lang w:eastAsia="ar-SA"/>
              </w:rPr>
            </w:pPr>
            <w:r w:rsidRPr="00CB68CD">
              <w:rPr>
                <w:b/>
                <w:color w:val="000000"/>
                <w:sz w:val="24"/>
                <w:szCs w:val="24"/>
                <w:lang w:eastAsia="ar-SA"/>
              </w:rPr>
              <w:t>5</w:t>
            </w:r>
          </w:p>
        </w:tc>
        <w:tc>
          <w:tcPr>
            <w:tcW w:w="6147" w:type="dxa"/>
            <w:tcBorders>
              <w:left w:val="single" w:sz="4" w:space="0" w:color="000000"/>
              <w:bottom w:val="single" w:sz="4" w:space="0" w:color="000000"/>
            </w:tcBorders>
            <w:vAlign w:val="center"/>
          </w:tcPr>
          <w:p w:rsidR="007B0ED6" w:rsidRPr="00CB68CD" w:rsidRDefault="007B0ED6" w:rsidP="00277B9F">
            <w:pPr>
              <w:snapToGrid w:val="0"/>
              <w:rPr>
                <w:b/>
                <w:color w:val="000000"/>
                <w:sz w:val="24"/>
                <w:szCs w:val="24"/>
                <w:lang w:eastAsia="ar-SA"/>
              </w:rPr>
            </w:pPr>
            <w:r w:rsidRPr="00CB68CD">
              <w:rPr>
                <w:b/>
                <w:color w:val="000000"/>
                <w:sz w:val="24"/>
                <w:szCs w:val="24"/>
                <w:lang w:eastAsia="ar-SA"/>
              </w:rPr>
              <w:t>Рекреационная зона</w:t>
            </w:r>
          </w:p>
        </w:tc>
        <w:tc>
          <w:tcPr>
            <w:tcW w:w="850" w:type="dxa"/>
            <w:tcBorders>
              <w:left w:val="single" w:sz="4" w:space="0" w:color="000000"/>
              <w:bottom w:val="single" w:sz="4" w:space="0" w:color="000000"/>
            </w:tcBorders>
            <w:vAlign w:val="center"/>
          </w:tcPr>
          <w:p w:rsidR="007B0ED6" w:rsidRPr="00CB68CD" w:rsidRDefault="007B0ED6" w:rsidP="00277B9F">
            <w:pPr>
              <w:snapToGrid w:val="0"/>
              <w:jc w:val="center"/>
              <w:rPr>
                <w:b/>
                <w:color w:val="000000"/>
                <w:sz w:val="24"/>
                <w:szCs w:val="24"/>
                <w:lang w:eastAsia="ar-SA"/>
              </w:rPr>
            </w:pPr>
            <w:r w:rsidRPr="00CB68CD">
              <w:rPr>
                <w:b/>
                <w:color w:val="000000"/>
                <w:sz w:val="24"/>
                <w:szCs w:val="24"/>
                <w:lang w:eastAsia="ar-SA"/>
              </w:rPr>
              <w:t>га</w:t>
            </w:r>
          </w:p>
        </w:tc>
        <w:tc>
          <w:tcPr>
            <w:tcW w:w="1701" w:type="dxa"/>
            <w:tcBorders>
              <w:left w:val="single" w:sz="4" w:space="0" w:color="000000"/>
              <w:bottom w:val="single" w:sz="4" w:space="0" w:color="000000"/>
              <w:right w:val="single" w:sz="4" w:space="0" w:color="auto"/>
            </w:tcBorders>
            <w:vAlign w:val="center"/>
          </w:tcPr>
          <w:p w:rsidR="007B0ED6" w:rsidRPr="00CB68CD" w:rsidRDefault="007B0ED6" w:rsidP="00277B9F">
            <w:pPr>
              <w:snapToGrid w:val="0"/>
              <w:jc w:val="center"/>
              <w:rPr>
                <w:b/>
                <w:color w:val="000000"/>
                <w:sz w:val="24"/>
                <w:szCs w:val="24"/>
                <w:lang w:eastAsia="ar-SA"/>
              </w:rPr>
            </w:pPr>
            <w:r w:rsidRPr="00CB68CD">
              <w:rPr>
                <w:b/>
                <w:color w:val="000000"/>
                <w:sz w:val="24"/>
                <w:szCs w:val="24"/>
                <w:lang w:eastAsia="ar-SA"/>
              </w:rPr>
              <w:t>27,65</w:t>
            </w:r>
          </w:p>
        </w:tc>
        <w:tc>
          <w:tcPr>
            <w:tcW w:w="566" w:type="dxa"/>
            <w:tcBorders>
              <w:left w:val="single" w:sz="4" w:space="0" w:color="auto"/>
            </w:tcBorders>
          </w:tcPr>
          <w:p w:rsidR="007B0ED6" w:rsidRPr="00CB68CD" w:rsidRDefault="007B0ED6" w:rsidP="00277B9F">
            <w:pPr>
              <w:snapToGrid w:val="0"/>
              <w:jc w:val="center"/>
              <w:rPr>
                <w:b/>
                <w:color w:val="000000"/>
                <w:sz w:val="24"/>
                <w:szCs w:val="24"/>
                <w:lang w:eastAsia="ar-SA"/>
              </w:rPr>
            </w:pPr>
          </w:p>
        </w:tc>
      </w:tr>
      <w:tr w:rsidR="007B0ED6" w:rsidRPr="00CB68CD" w:rsidTr="00E3439F">
        <w:trPr>
          <w:trHeight w:val="23"/>
        </w:trPr>
        <w:tc>
          <w:tcPr>
            <w:tcW w:w="516" w:type="dxa"/>
            <w:tcBorders>
              <w:left w:val="single" w:sz="4" w:space="0" w:color="000000"/>
              <w:bottom w:val="single" w:sz="4" w:space="0" w:color="000000"/>
            </w:tcBorders>
            <w:vAlign w:val="center"/>
          </w:tcPr>
          <w:p w:rsidR="007B0ED6" w:rsidRPr="00CB68CD" w:rsidRDefault="007B0ED6" w:rsidP="00277B9F">
            <w:pPr>
              <w:snapToGrid w:val="0"/>
              <w:jc w:val="center"/>
              <w:rPr>
                <w:b/>
                <w:color w:val="000000"/>
                <w:sz w:val="24"/>
                <w:szCs w:val="24"/>
                <w:lang w:eastAsia="ar-SA"/>
              </w:rPr>
            </w:pPr>
            <w:r w:rsidRPr="00CB68CD">
              <w:rPr>
                <w:b/>
                <w:color w:val="000000"/>
                <w:sz w:val="24"/>
                <w:szCs w:val="24"/>
                <w:lang w:eastAsia="ar-SA"/>
              </w:rPr>
              <w:t>6</w:t>
            </w:r>
          </w:p>
        </w:tc>
        <w:tc>
          <w:tcPr>
            <w:tcW w:w="6147" w:type="dxa"/>
            <w:tcBorders>
              <w:left w:val="single" w:sz="4" w:space="0" w:color="000000"/>
              <w:bottom w:val="single" w:sz="4" w:space="0" w:color="000000"/>
            </w:tcBorders>
            <w:vAlign w:val="center"/>
          </w:tcPr>
          <w:p w:rsidR="007B0ED6" w:rsidRPr="00CB68CD" w:rsidRDefault="007B0ED6" w:rsidP="00277B9F">
            <w:pPr>
              <w:snapToGrid w:val="0"/>
              <w:rPr>
                <w:b/>
                <w:color w:val="000000"/>
                <w:sz w:val="24"/>
                <w:szCs w:val="24"/>
                <w:lang w:eastAsia="ar-SA"/>
              </w:rPr>
            </w:pPr>
            <w:r w:rsidRPr="00CB68CD">
              <w:rPr>
                <w:b/>
                <w:color w:val="000000"/>
                <w:sz w:val="24"/>
                <w:szCs w:val="24"/>
                <w:lang w:eastAsia="ar-SA"/>
              </w:rPr>
              <w:t>Зона сельскохозяйственного назначения</w:t>
            </w:r>
          </w:p>
        </w:tc>
        <w:tc>
          <w:tcPr>
            <w:tcW w:w="850" w:type="dxa"/>
            <w:tcBorders>
              <w:left w:val="single" w:sz="4" w:space="0" w:color="000000"/>
              <w:bottom w:val="single" w:sz="4" w:space="0" w:color="000000"/>
            </w:tcBorders>
            <w:vAlign w:val="center"/>
          </w:tcPr>
          <w:p w:rsidR="007B0ED6" w:rsidRPr="00CB68CD" w:rsidRDefault="007B0ED6" w:rsidP="00277B9F">
            <w:pPr>
              <w:snapToGrid w:val="0"/>
              <w:jc w:val="center"/>
              <w:rPr>
                <w:b/>
                <w:color w:val="000000"/>
                <w:sz w:val="24"/>
                <w:szCs w:val="24"/>
                <w:lang w:eastAsia="ar-SA"/>
              </w:rPr>
            </w:pPr>
            <w:r w:rsidRPr="00CB68CD">
              <w:rPr>
                <w:b/>
                <w:color w:val="000000"/>
                <w:sz w:val="24"/>
                <w:szCs w:val="24"/>
                <w:lang w:eastAsia="ar-SA"/>
              </w:rPr>
              <w:t>га</w:t>
            </w:r>
          </w:p>
        </w:tc>
        <w:tc>
          <w:tcPr>
            <w:tcW w:w="1701" w:type="dxa"/>
            <w:tcBorders>
              <w:left w:val="single" w:sz="4" w:space="0" w:color="000000"/>
              <w:bottom w:val="single" w:sz="4" w:space="0" w:color="000000"/>
              <w:right w:val="single" w:sz="4" w:space="0" w:color="auto"/>
            </w:tcBorders>
            <w:vAlign w:val="center"/>
          </w:tcPr>
          <w:p w:rsidR="007B0ED6" w:rsidRPr="00CB68CD" w:rsidRDefault="007B0ED6" w:rsidP="00277B9F">
            <w:pPr>
              <w:snapToGrid w:val="0"/>
              <w:jc w:val="center"/>
              <w:rPr>
                <w:b/>
                <w:color w:val="000000"/>
                <w:sz w:val="24"/>
                <w:szCs w:val="24"/>
              </w:rPr>
            </w:pPr>
            <w:r>
              <w:rPr>
                <w:b/>
                <w:color w:val="000000"/>
                <w:sz w:val="24"/>
                <w:szCs w:val="24"/>
              </w:rPr>
              <w:t>15894,2</w:t>
            </w:r>
          </w:p>
        </w:tc>
        <w:tc>
          <w:tcPr>
            <w:tcW w:w="566" w:type="dxa"/>
            <w:tcBorders>
              <w:left w:val="single" w:sz="4" w:space="0" w:color="auto"/>
            </w:tcBorders>
          </w:tcPr>
          <w:p w:rsidR="007B0ED6" w:rsidRDefault="007B0ED6" w:rsidP="00277B9F">
            <w:pPr>
              <w:snapToGrid w:val="0"/>
              <w:jc w:val="center"/>
              <w:rPr>
                <w:b/>
                <w:color w:val="000000"/>
                <w:sz w:val="24"/>
                <w:szCs w:val="24"/>
              </w:rPr>
            </w:pPr>
          </w:p>
        </w:tc>
      </w:tr>
      <w:tr w:rsidR="007B0ED6" w:rsidRPr="00CB68CD" w:rsidTr="00E3439F">
        <w:trPr>
          <w:trHeight w:val="23"/>
        </w:trPr>
        <w:tc>
          <w:tcPr>
            <w:tcW w:w="516" w:type="dxa"/>
            <w:tcBorders>
              <w:left w:val="single" w:sz="4" w:space="0" w:color="000000"/>
              <w:bottom w:val="single" w:sz="4" w:space="0" w:color="000000"/>
            </w:tcBorders>
            <w:vAlign w:val="center"/>
          </w:tcPr>
          <w:p w:rsidR="007B0ED6" w:rsidRPr="00CB68CD" w:rsidRDefault="007B0ED6" w:rsidP="00277B9F">
            <w:pPr>
              <w:snapToGrid w:val="0"/>
              <w:jc w:val="center"/>
              <w:rPr>
                <w:b/>
                <w:color w:val="000000"/>
                <w:sz w:val="24"/>
                <w:szCs w:val="24"/>
                <w:shd w:val="clear" w:color="auto" w:fill="00FF00"/>
                <w:lang w:eastAsia="ar-SA"/>
              </w:rPr>
            </w:pPr>
          </w:p>
        </w:tc>
        <w:tc>
          <w:tcPr>
            <w:tcW w:w="6147" w:type="dxa"/>
            <w:tcBorders>
              <w:left w:val="single" w:sz="4" w:space="0" w:color="000000"/>
              <w:bottom w:val="single" w:sz="4" w:space="0" w:color="000000"/>
            </w:tcBorders>
            <w:vAlign w:val="center"/>
          </w:tcPr>
          <w:p w:rsidR="007B0ED6" w:rsidRPr="00CB68CD" w:rsidRDefault="007B0ED6" w:rsidP="00277B9F">
            <w:pPr>
              <w:snapToGrid w:val="0"/>
              <w:rPr>
                <w:b/>
                <w:bCs/>
                <w:color w:val="000000"/>
                <w:sz w:val="24"/>
                <w:szCs w:val="24"/>
                <w:lang w:eastAsia="ar-SA"/>
              </w:rPr>
            </w:pPr>
            <w:r w:rsidRPr="00CB68CD">
              <w:rPr>
                <w:b/>
                <w:bCs/>
                <w:color w:val="000000"/>
                <w:sz w:val="24"/>
                <w:szCs w:val="24"/>
                <w:lang w:eastAsia="ar-SA"/>
              </w:rPr>
              <w:t>Зон специального назначения</w:t>
            </w:r>
          </w:p>
        </w:tc>
        <w:tc>
          <w:tcPr>
            <w:tcW w:w="850" w:type="dxa"/>
            <w:tcBorders>
              <w:left w:val="single" w:sz="4" w:space="0" w:color="000000"/>
              <w:bottom w:val="single" w:sz="4" w:space="0" w:color="000000"/>
            </w:tcBorders>
            <w:vAlign w:val="center"/>
          </w:tcPr>
          <w:p w:rsidR="007B0ED6" w:rsidRPr="00CB68CD" w:rsidRDefault="007B0ED6" w:rsidP="00277B9F">
            <w:pPr>
              <w:snapToGrid w:val="0"/>
              <w:jc w:val="center"/>
              <w:rPr>
                <w:b/>
                <w:color w:val="000000"/>
                <w:sz w:val="24"/>
                <w:szCs w:val="24"/>
                <w:lang w:eastAsia="ar-SA"/>
              </w:rPr>
            </w:pPr>
          </w:p>
        </w:tc>
        <w:tc>
          <w:tcPr>
            <w:tcW w:w="1701" w:type="dxa"/>
            <w:tcBorders>
              <w:left w:val="single" w:sz="4" w:space="0" w:color="000000"/>
              <w:bottom w:val="single" w:sz="4" w:space="0" w:color="000000"/>
              <w:right w:val="single" w:sz="4" w:space="0" w:color="auto"/>
            </w:tcBorders>
            <w:vAlign w:val="center"/>
          </w:tcPr>
          <w:p w:rsidR="007B0ED6" w:rsidRPr="00CB68CD" w:rsidRDefault="007B0ED6" w:rsidP="00277B9F">
            <w:pPr>
              <w:snapToGrid w:val="0"/>
              <w:jc w:val="center"/>
              <w:rPr>
                <w:b/>
                <w:color w:val="000000"/>
                <w:sz w:val="24"/>
                <w:szCs w:val="24"/>
              </w:rPr>
            </w:pPr>
            <w:r w:rsidRPr="00CB68CD">
              <w:rPr>
                <w:b/>
                <w:color w:val="000000"/>
                <w:sz w:val="24"/>
                <w:szCs w:val="24"/>
              </w:rPr>
              <w:t>13,94</w:t>
            </w:r>
          </w:p>
        </w:tc>
        <w:tc>
          <w:tcPr>
            <w:tcW w:w="566" w:type="dxa"/>
            <w:tcBorders>
              <w:left w:val="single" w:sz="4" w:space="0" w:color="auto"/>
            </w:tcBorders>
          </w:tcPr>
          <w:p w:rsidR="007B0ED6" w:rsidRPr="00CB68CD" w:rsidRDefault="007B0ED6" w:rsidP="00277B9F">
            <w:pPr>
              <w:snapToGrid w:val="0"/>
              <w:jc w:val="center"/>
              <w:rPr>
                <w:b/>
                <w:color w:val="000000"/>
                <w:sz w:val="24"/>
                <w:szCs w:val="24"/>
              </w:rPr>
            </w:pPr>
          </w:p>
        </w:tc>
      </w:tr>
      <w:tr w:rsidR="007B0ED6" w:rsidRPr="00CB68CD" w:rsidTr="00E3439F">
        <w:trPr>
          <w:trHeight w:val="23"/>
        </w:trPr>
        <w:tc>
          <w:tcPr>
            <w:tcW w:w="516" w:type="dxa"/>
            <w:tcBorders>
              <w:left w:val="single" w:sz="4" w:space="0" w:color="000000"/>
              <w:bottom w:val="single" w:sz="4" w:space="0" w:color="000000"/>
            </w:tcBorders>
            <w:vAlign w:val="center"/>
          </w:tcPr>
          <w:p w:rsidR="007B0ED6" w:rsidRPr="00CB68CD" w:rsidRDefault="007B0ED6" w:rsidP="00277B9F">
            <w:pPr>
              <w:snapToGrid w:val="0"/>
              <w:jc w:val="center"/>
              <w:rPr>
                <w:b/>
                <w:color w:val="000000"/>
                <w:sz w:val="24"/>
                <w:szCs w:val="24"/>
                <w:lang w:eastAsia="ar-SA"/>
              </w:rPr>
            </w:pPr>
            <w:r w:rsidRPr="00CB68CD">
              <w:rPr>
                <w:b/>
                <w:color w:val="000000"/>
                <w:sz w:val="24"/>
                <w:szCs w:val="24"/>
                <w:lang w:eastAsia="ar-SA"/>
              </w:rPr>
              <w:t>7</w:t>
            </w:r>
          </w:p>
        </w:tc>
        <w:tc>
          <w:tcPr>
            <w:tcW w:w="6147" w:type="dxa"/>
            <w:tcBorders>
              <w:left w:val="single" w:sz="4" w:space="0" w:color="000000"/>
              <w:bottom w:val="single" w:sz="4" w:space="0" w:color="000000"/>
            </w:tcBorders>
            <w:vAlign w:val="center"/>
          </w:tcPr>
          <w:p w:rsidR="007B0ED6" w:rsidRPr="00CB68CD" w:rsidRDefault="007B0ED6" w:rsidP="00277B9F">
            <w:pPr>
              <w:snapToGrid w:val="0"/>
              <w:rPr>
                <w:b/>
                <w:color w:val="000000"/>
                <w:sz w:val="24"/>
                <w:szCs w:val="24"/>
                <w:lang w:eastAsia="ar-SA"/>
              </w:rPr>
            </w:pPr>
            <w:r w:rsidRPr="00CB68CD">
              <w:rPr>
                <w:b/>
                <w:color w:val="000000"/>
                <w:sz w:val="24"/>
                <w:szCs w:val="24"/>
                <w:lang w:eastAsia="ar-SA"/>
              </w:rPr>
              <w:t>Прочие</w:t>
            </w:r>
          </w:p>
        </w:tc>
        <w:tc>
          <w:tcPr>
            <w:tcW w:w="850" w:type="dxa"/>
            <w:tcBorders>
              <w:left w:val="single" w:sz="4" w:space="0" w:color="000000"/>
              <w:bottom w:val="single" w:sz="4" w:space="0" w:color="000000"/>
            </w:tcBorders>
            <w:vAlign w:val="center"/>
          </w:tcPr>
          <w:p w:rsidR="007B0ED6" w:rsidRPr="00CB68CD" w:rsidRDefault="007B0ED6" w:rsidP="00277B9F">
            <w:pPr>
              <w:snapToGrid w:val="0"/>
              <w:jc w:val="center"/>
              <w:rPr>
                <w:b/>
                <w:color w:val="000000"/>
                <w:sz w:val="24"/>
                <w:szCs w:val="24"/>
                <w:lang w:eastAsia="ar-SA"/>
              </w:rPr>
            </w:pPr>
            <w:r w:rsidRPr="00CB68CD">
              <w:rPr>
                <w:b/>
                <w:color w:val="000000"/>
                <w:sz w:val="24"/>
                <w:szCs w:val="24"/>
                <w:lang w:eastAsia="ar-SA"/>
              </w:rPr>
              <w:t>га</w:t>
            </w:r>
          </w:p>
        </w:tc>
        <w:tc>
          <w:tcPr>
            <w:tcW w:w="1701" w:type="dxa"/>
            <w:tcBorders>
              <w:left w:val="single" w:sz="4" w:space="0" w:color="000000"/>
              <w:bottom w:val="single" w:sz="4" w:space="0" w:color="000000"/>
              <w:right w:val="single" w:sz="4" w:space="0" w:color="auto"/>
            </w:tcBorders>
            <w:vAlign w:val="center"/>
          </w:tcPr>
          <w:p w:rsidR="007B0ED6" w:rsidRPr="00CB68CD" w:rsidRDefault="007B0ED6" w:rsidP="00277B9F">
            <w:pPr>
              <w:snapToGrid w:val="0"/>
              <w:jc w:val="center"/>
              <w:rPr>
                <w:b/>
                <w:color w:val="000000"/>
                <w:sz w:val="24"/>
                <w:szCs w:val="24"/>
                <w:lang w:eastAsia="ar-SA"/>
              </w:rPr>
            </w:pPr>
            <w:r w:rsidRPr="00CB68CD">
              <w:rPr>
                <w:b/>
                <w:color w:val="000000"/>
                <w:sz w:val="24"/>
                <w:szCs w:val="24"/>
                <w:lang w:eastAsia="ar-SA"/>
              </w:rPr>
              <w:t>281,72</w:t>
            </w:r>
          </w:p>
        </w:tc>
        <w:tc>
          <w:tcPr>
            <w:tcW w:w="566" w:type="dxa"/>
            <w:tcBorders>
              <w:left w:val="single" w:sz="4" w:space="0" w:color="auto"/>
            </w:tcBorders>
          </w:tcPr>
          <w:p w:rsidR="007B0ED6" w:rsidRPr="00CB68CD" w:rsidRDefault="007B0ED6" w:rsidP="00277B9F">
            <w:pPr>
              <w:snapToGrid w:val="0"/>
              <w:jc w:val="center"/>
              <w:rPr>
                <w:b/>
                <w:color w:val="000000"/>
                <w:sz w:val="24"/>
                <w:szCs w:val="24"/>
                <w:lang w:eastAsia="ar-SA"/>
              </w:rPr>
            </w:pPr>
          </w:p>
        </w:tc>
      </w:tr>
      <w:tr w:rsidR="007B0ED6" w:rsidRPr="00CB68CD" w:rsidTr="00E3439F">
        <w:trPr>
          <w:trHeight w:val="23"/>
        </w:trPr>
        <w:tc>
          <w:tcPr>
            <w:tcW w:w="516" w:type="dxa"/>
            <w:tcBorders>
              <w:left w:val="single" w:sz="4" w:space="0" w:color="000000"/>
              <w:bottom w:val="single" w:sz="4" w:space="0" w:color="000000"/>
            </w:tcBorders>
            <w:vAlign w:val="center"/>
          </w:tcPr>
          <w:p w:rsidR="007B0ED6" w:rsidRPr="00CB68CD" w:rsidRDefault="007B0ED6" w:rsidP="00277B9F">
            <w:pPr>
              <w:snapToGrid w:val="0"/>
              <w:jc w:val="center"/>
              <w:rPr>
                <w:color w:val="000000"/>
                <w:sz w:val="24"/>
                <w:szCs w:val="24"/>
                <w:lang w:eastAsia="ar-SA"/>
              </w:rPr>
            </w:pPr>
            <w:r w:rsidRPr="00CB68CD">
              <w:rPr>
                <w:color w:val="000000"/>
                <w:sz w:val="24"/>
                <w:szCs w:val="24"/>
                <w:lang w:eastAsia="ar-SA"/>
              </w:rPr>
              <w:t>7.1</w:t>
            </w:r>
          </w:p>
        </w:tc>
        <w:tc>
          <w:tcPr>
            <w:tcW w:w="6147" w:type="dxa"/>
            <w:tcBorders>
              <w:left w:val="single" w:sz="4" w:space="0" w:color="000000"/>
              <w:bottom w:val="single" w:sz="4" w:space="0" w:color="000000"/>
            </w:tcBorders>
            <w:vAlign w:val="center"/>
          </w:tcPr>
          <w:p w:rsidR="007B0ED6" w:rsidRPr="00CB68CD" w:rsidRDefault="007B0ED6" w:rsidP="00277B9F">
            <w:pPr>
              <w:snapToGrid w:val="0"/>
              <w:rPr>
                <w:color w:val="000000"/>
                <w:sz w:val="24"/>
                <w:szCs w:val="24"/>
                <w:lang w:eastAsia="ar-SA"/>
              </w:rPr>
            </w:pPr>
            <w:r w:rsidRPr="00CB68CD">
              <w:rPr>
                <w:color w:val="000000"/>
                <w:sz w:val="24"/>
                <w:szCs w:val="24"/>
                <w:lang w:eastAsia="ar-SA"/>
              </w:rPr>
              <w:t>Пустыри</w:t>
            </w:r>
          </w:p>
        </w:tc>
        <w:tc>
          <w:tcPr>
            <w:tcW w:w="850" w:type="dxa"/>
            <w:tcBorders>
              <w:left w:val="single" w:sz="4" w:space="0" w:color="000000"/>
              <w:bottom w:val="single" w:sz="4" w:space="0" w:color="000000"/>
            </w:tcBorders>
            <w:vAlign w:val="center"/>
          </w:tcPr>
          <w:p w:rsidR="007B0ED6" w:rsidRPr="00CB68CD" w:rsidRDefault="007B0ED6" w:rsidP="00277B9F">
            <w:pPr>
              <w:snapToGrid w:val="0"/>
              <w:jc w:val="center"/>
              <w:rPr>
                <w:color w:val="000000"/>
                <w:sz w:val="24"/>
                <w:szCs w:val="24"/>
                <w:lang w:eastAsia="ar-SA"/>
              </w:rPr>
            </w:pPr>
            <w:r w:rsidRPr="00CB68CD">
              <w:rPr>
                <w:color w:val="000000"/>
                <w:sz w:val="24"/>
                <w:szCs w:val="24"/>
                <w:lang w:eastAsia="ar-SA"/>
              </w:rPr>
              <w:t>га</w:t>
            </w:r>
          </w:p>
        </w:tc>
        <w:tc>
          <w:tcPr>
            <w:tcW w:w="1701" w:type="dxa"/>
            <w:tcBorders>
              <w:left w:val="single" w:sz="4" w:space="0" w:color="000000"/>
              <w:bottom w:val="single" w:sz="4" w:space="0" w:color="000000"/>
              <w:right w:val="single" w:sz="4" w:space="0" w:color="auto"/>
            </w:tcBorders>
            <w:vAlign w:val="center"/>
          </w:tcPr>
          <w:p w:rsidR="007B0ED6" w:rsidRPr="00CB68CD" w:rsidRDefault="007B0ED6" w:rsidP="00277B9F">
            <w:pPr>
              <w:snapToGrid w:val="0"/>
              <w:jc w:val="center"/>
              <w:rPr>
                <w:color w:val="000000"/>
                <w:sz w:val="24"/>
                <w:szCs w:val="24"/>
                <w:lang w:eastAsia="ar-SA"/>
              </w:rPr>
            </w:pPr>
            <w:r w:rsidRPr="00CB68CD">
              <w:rPr>
                <w:color w:val="000000"/>
                <w:sz w:val="24"/>
                <w:szCs w:val="24"/>
                <w:lang w:eastAsia="ar-SA"/>
              </w:rPr>
              <w:t>-</w:t>
            </w:r>
          </w:p>
        </w:tc>
        <w:tc>
          <w:tcPr>
            <w:tcW w:w="566" w:type="dxa"/>
            <w:tcBorders>
              <w:left w:val="single" w:sz="4" w:space="0" w:color="auto"/>
            </w:tcBorders>
          </w:tcPr>
          <w:p w:rsidR="007B0ED6" w:rsidRPr="00CB68CD" w:rsidRDefault="007B0ED6" w:rsidP="00277B9F">
            <w:pPr>
              <w:snapToGrid w:val="0"/>
              <w:jc w:val="center"/>
              <w:rPr>
                <w:color w:val="000000"/>
                <w:sz w:val="24"/>
                <w:szCs w:val="24"/>
                <w:lang w:eastAsia="ar-SA"/>
              </w:rPr>
            </w:pPr>
          </w:p>
        </w:tc>
      </w:tr>
      <w:tr w:rsidR="007B0ED6" w:rsidRPr="00CB68CD" w:rsidTr="00E3439F">
        <w:trPr>
          <w:trHeight w:val="23"/>
        </w:trPr>
        <w:tc>
          <w:tcPr>
            <w:tcW w:w="516" w:type="dxa"/>
            <w:tcBorders>
              <w:left w:val="single" w:sz="4" w:space="0" w:color="000000"/>
              <w:bottom w:val="single" w:sz="4" w:space="0" w:color="000000"/>
            </w:tcBorders>
            <w:vAlign w:val="center"/>
          </w:tcPr>
          <w:p w:rsidR="007B0ED6" w:rsidRPr="00CB68CD" w:rsidRDefault="007B0ED6" w:rsidP="00277B9F">
            <w:pPr>
              <w:snapToGrid w:val="0"/>
              <w:jc w:val="center"/>
              <w:rPr>
                <w:color w:val="000000"/>
                <w:sz w:val="24"/>
                <w:szCs w:val="24"/>
                <w:lang w:eastAsia="ar-SA"/>
              </w:rPr>
            </w:pPr>
            <w:r w:rsidRPr="00CB68CD">
              <w:rPr>
                <w:color w:val="000000"/>
                <w:sz w:val="24"/>
                <w:szCs w:val="24"/>
                <w:lang w:eastAsia="ar-SA"/>
              </w:rPr>
              <w:t>7.2</w:t>
            </w:r>
          </w:p>
        </w:tc>
        <w:tc>
          <w:tcPr>
            <w:tcW w:w="6147" w:type="dxa"/>
            <w:tcBorders>
              <w:left w:val="single" w:sz="4" w:space="0" w:color="000000"/>
              <w:bottom w:val="single" w:sz="4" w:space="0" w:color="000000"/>
            </w:tcBorders>
            <w:vAlign w:val="center"/>
          </w:tcPr>
          <w:p w:rsidR="007B0ED6" w:rsidRPr="00CB68CD" w:rsidRDefault="007B0ED6" w:rsidP="00277B9F">
            <w:pPr>
              <w:snapToGrid w:val="0"/>
              <w:rPr>
                <w:color w:val="000000"/>
                <w:sz w:val="24"/>
                <w:szCs w:val="24"/>
              </w:rPr>
            </w:pPr>
            <w:r w:rsidRPr="00CB68CD">
              <w:rPr>
                <w:color w:val="000000"/>
                <w:sz w:val="24"/>
                <w:szCs w:val="24"/>
              </w:rPr>
              <w:t>Земли водного фонда</w:t>
            </w:r>
          </w:p>
        </w:tc>
        <w:tc>
          <w:tcPr>
            <w:tcW w:w="850" w:type="dxa"/>
            <w:tcBorders>
              <w:left w:val="single" w:sz="4" w:space="0" w:color="000000"/>
              <w:bottom w:val="single" w:sz="4" w:space="0" w:color="000000"/>
            </w:tcBorders>
            <w:vAlign w:val="center"/>
          </w:tcPr>
          <w:p w:rsidR="007B0ED6" w:rsidRPr="00CB68CD" w:rsidRDefault="007B0ED6" w:rsidP="00277B9F">
            <w:pPr>
              <w:snapToGrid w:val="0"/>
              <w:jc w:val="center"/>
              <w:rPr>
                <w:color w:val="000000"/>
                <w:sz w:val="24"/>
                <w:szCs w:val="24"/>
                <w:lang w:eastAsia="ar-SA"/>
              </w:rPr>
            </w:pPr>
            <w:r w:rsidRPr="00CB68CD">
              <w:rPr>
                <w:color w:val="000000"/>
                <w:sz w:val="24"/>
                <w:szCs w:val="24"/>
                <w:lang w:eastAsia="ar-SA"/>
              </w:rPr>
              <w:t>га</w:t>
            </w:r>
          </w:p>
        </w:tc>
        <w:tc>
          <w:tcPr>
            <w:tcW w:w="1701" w:type="dxa"/>
            <w:tcBorders>
              <w:left w:val="single" w:sz="4" w:space="0" w:color="000000"/>
              <w:bottom w:val="single" w:sz="4" w:space="0" w:color="000000"/>
              <w:right w:val="single" w:sz="4" w:space="0" w:color="auto"/>
            </w:tcBorders>
            <w:vAlign w:val="center"/>
          </w:tcPr>
          <w:p w:rsidR="007B0ED6" w:rsidRPr="00CB68CD" w:rsidRDefault="007B0ED6" w:rsidP="00277B9F">
            <w:pPr>
              <w:snapToGrid w:val="0"/>
              <w:jc w:val="center"/>
              <w:rPr>
                <w:color w:val="000000"/>
                <w:sz w:val="24"/>
                <w:szCs w:val="24"/>
                <w:lang w:eastAsia="ar-SA"/>
              </w:rPr>
            </w:pPr>
            <w:r w:rsidRPr="00CB68CD">
              <w:rPr>
                <w:color w:val="000000"/>
                <w:sz w:val="24"/>
                <w:szCs w:val="24"/>
                <w:lang w:eastAsia="ar-SA"/>
              </w:rPr>
              <w:t>173,81</w:t>
            </w:r>
          </w:p>
        </w:tc>
        <w:tc>
          <w:tcPr>
            <w:tcW w:w="566" w:type="dxa"/>
            <w:tcBorders>
              <w:left w:val="single" w:sz="4" w:space="0" w:color="auto"/>
            </w:tcBorders>
          </w:tcPr>
          <w:p w:rsidR="007B0ED6" w:rsidRPr="00CB68CD" w:rsidRDefault="007B0ED6" w:rsidP="00277B9F">
            <w:pPr>
              <w:snapToGrid w:val="0"/>
              <w:jc w:val="center"/>
              <w:rPr>
                <w:color w:val="000000"/>
                <w:sz w:val="24"/>
                <w:szCs w:val="24"/>
                <w:lang w:eastAsia="ar-SA"/>
              </w:rPr>
            </w:pPr>
          </w:p>
        </w:tc>
      </w:tr>
      <w:tr w:rsidR="007B0ED6" w:rsidRPr="00CB68CD" w:rsidTr="00E3439F">
        <w:trPr>
          <w:trHeight w:val="23"/>
        </w:trPr>
        <w:tc>
          <w:tcPr>
            <w:tcW w:w="516" w:type="dxa"/>
            <w:tcBorders>
              <w:left w:val="single" w:sz="4" w:space="0" w:color="000000"/>
              <w:bottom w:val="single" w:sz="4" w:space="0" w:color="000000"/>
            </w:tcBorders>
            <w:vAlign w:val="center"/>
          </w:tcPr>
          <w:p w:rsidR="007B0ED6" w:rsidRPr="00CB68CD" w:rsidRDefault="007B0ED6" w:rsidP="00277B9F">
            <w:pPr>
              <w:snapToGrid w:val="0"/>
              <w:jc w:val="center"/>
              <w:rPr>
                <w:color w:val="000000"/>
                <w:sz w:val="24"/>
                <w:szCs w:val="24"/>
                <w:lang w:eastAsia="ar-SA"/>
              </w:rPr>
            </w:pPr>
            <w:r w:rsidRPr="00CB68CD">
              <w:rPr>
                <w:color w:val="000000"/>
                <w:sz w:val="24"/>
                <w:szCs w:val="24"/>
                <w:lang w:eastAsia="ar-SA"/>
              </w:rPr>
              <w:t>7.3</w:t>
            </w:r>
          </w:p>
        </w:tc>
        <w:tc>
          <w:tcPr>
            <w:tcW w:w="6147" w:type="dxa"/>
            <w:tcBorders>
              <w:left w:val="single" w:sz="4" w:space="0" w:color="000000"/>
              <w:bottom w:val="single" w:sz="4" w:space="0" w:color="000000"/>
            </w:tcBorders>
            <w:vAlign w:val="center"/>
          </w:tcPr>
          <w:p w:rsidR="007B0ED6" w:rsidRPr="00CB68CD" w:rsidRDefault="007B0ED6" w:rsidP="00277B9F">
            <w:pPr>
              <w:snapToGrid w:val="0"/>
              <w:rPr>
                <w:color w:val="000000"/>
                <w:sz w:val="24"/>
                <w:szCs w:val="24"/>
                <w:lang w:eastAsia="ar-SA"/>
              </w:rPr>
            </w:pPr>
            <w:r w:rsidRPr="00CB68CD">
              <w:rPr>
                <w:color w:val="000000"/>
                <w:sz w:val="24"/>
                <w:szCs w:val="24"/>
                <w:lang w:eastAsia="ar-SA"/>
              </w:rPr>
              <w:t>Озеленение вдоль рек</w:t>
            </w:r>
          </w:p>
        </w:tc>
        <w:tc>
          <w:tcPr>
            <w:tcW w:w="850" w:type="dxa"/>
            <w:tcBorders>
              <w:left w:val="single" w:sz="4" w:space="0" w:color="000000"/>
              <w:bottom w:val="single" w:sz="4" w:space="0" w:color="000000"/>
            </w:tcBorders>
            <w:vAlign w:val="center"/>
          </w:tcPr>
          <w:p w:rsidR="007B0ED6" w:rsidRPr="00CB68CD" w:rsidRDefault="007B0ED6" w:rsidP="00277B9F">
            <w:pPr>
              <w:snapToGrid w:val="0"/>
              <w:jc w:val="center"/>
              <w:rPr>
                <w:color w:val="000000"/>
                <w:sz w:val="24"/>
                <w:szCs w:val="24"/>
                <w:lang w:eastAsia="ar-SA"/>
              </w:rPr>
            </w:pPr>
            <w:r w:rsidRPr="00CB68CD">
              <w:rPr>
                <w:color w:val="000000"/>
                <w:sz w:val="24"/>
                <w:szCs w:val="24"/>
                <w:lang w:eastAsia="ar-SA"/>
              </w:rPr>
              <w:t>га</w:t>
            </w:r>
          </w:p>
        </w:tc>
        <w:tc>
          <w:tcPr>
            <w:tcW w:w="1701" w:type="dxa"/>
            <w:tcBorders>
              <w:left w:val="single" w:sz="4" w:space="0" w:color="000000"/>
              <w:bottom w:val="single" w:sz="4" w:space="0" w:color="000000"/>
              <w:right w:val="single" w:sz="4" w:space="0" w:color="auto"/>
            </w:tcBorders>
            <w:vAlign w:val="center"/>
          </w:tcPr>
          <w:p w:rsidR="007B0ED6" w:rsidRPr="00CB68CD" w:rsidRDefault="007B0ED6" w:rsidP="00277B9F">
            <w:pPr>
              <w:snapToGrid w:val="0"/>
              <w:jc w:val="center"/>
              <w:rPr>
                <w:color w:val="000000"/>
                <w:sz w:val="24"/>
                <w:szCs w:val="24"/>
              </w:rPr>
            </w:pPr>
            <w:r w:rsidRPr="00CB68CD">
              <w:rPr>
                <w:color w:val="000000"/>
                <w:sz w:val="24"/>
                <w:szCs w:val="24"/>
              </w:rPr>
              <w:t>107,91</w:t>
            </w:r>
          </w:p>
        </w:tc>
        <w:tc>
          <w:tcPr>
            <w:tcW w:w="566" w:type="dxa"/>
            <w:tcBorders>
              <w:left w:val="single" w:sz="4" w:space="0" w:color="auto"/>
            </w:tcBorders>
          </w:tcPr>
          <w:p w:rsidR="007B0ED6" w:rsidRPr="00CB68CD" w:rsidRDefault="007B0ED6" w:rsidP="00277B9F">
            <w:pPr>
              <w:snapToGrid w:val="0"/>
              <w:jc w:val="center"/>
              <w:rPr>
                <w:color w:val="000000"/>
                <w:sz w:val="24"/>
                <w:szCs w:val="24"/>
              </w:rPr>
            </w:pPr>
          </w:p>
        </w:tc>
      </w:tr>
      <w:tr w:rsidR="007B0ED6" w:rsidRPr="00CB68CD" w:rsidTr="00E3439F">
        <w:trPr>
          <w:trHeight w:val="23"/>
        </w:trPr>
        <w:tc>
          <w:tcPr>
            <w:tcW w:w="516" w:type="dxa"/>
            <w:tcBorders>
              <w:left w:val="single" w:sz="4" w:space="0" w:color="000000"/>
              <w:bottom w:val="single" w:sz="4" w:space="0" w:color="000000"/>
            </w:tcBorders>
            <w:vAlign w:val="center"/>
          </w:tcPr>
          <w:p w:rsidR="007B0ED6" w:rsidRPr="00CB68CD" w:rsidRDefault="007B0ED6" w:rsidP="00277B9F">
            <w:pPr>
              <w:snapToGrid w:val="0"/>
              <w:jc w:val="center"/>
              <w:rPr>
                <w:color w:val="000000"/>
                <w:sz w:val="24"/>
                <w:szCs w:val="24"/>
                <w:lang w:eastAsia="ar-SA"/>
              </w:rPr>
            </w:pPr>
            <w:r w:rsidRPr="00CB68CD">
              <w:rPr>
                <w:color w:val="000000"/>
                <w:sz w:val="24"/>
                <w:szCs w:val="24"/>
                <w:lang w:eastAsia="ar-SA"/>
              </w:rPr>
              <w:t>7.4</w:t>
            </w:r>
          </w:p>
        </w:tc>
        <w:tc>
          <w:tcPr>
            <w:tcW w:w="6147" w:type="dxa"/>
            <w:tcBorders>
              <w:left w:val="single" w:sz="4" w:space="0" w:color="000000"/>
              <w:bottom w:val="single" w:sz="4" w:space="0" w:color="000000"/>
            </w:tcBorders>
            <w:vAlign w:val="center"/>
          </w:tcPr>
          <w:p w:rsidR="007B0ED6" w:rsidRPr="00CB68CD" w:rsidRDefault="007B0ED6" w:rsidP="00277B9F">
            <w:pPr>
              <w:snapToGrid w:val="0"/>
              <w:rPr>
                <w:color w:val="000000"/>
                <w:sz w:val="24"/>
                <w:szCs w:val="24"/>
                <w:lang w:eastAsia="ar-SA"/>
              </w:rPr>
            </w:pPr>
            <w:r w:rsidRPr="00CB68CD">
              <w:rPr>
                <w:color w:val="000000"/>
                <w:sz w:val="24"/>
                <w:szCs w:val="24"/>
                <w:lang w:eastAsia="ar-SA"/>
              </w:rPr>
              <w:t>Территории горных отводов</w:t>
            </w:r>
          </w:p>
        </w:tc>
        <w:tc>
          <w:tcPr>
            <w:tcW w:w="850" w:type="dxa"/>
            <w:tcBorders>
              <w:left w:val="single" w:sz="4" w:space="0" w:color="000000"/>
              <w:bottom w:val="single" w:sz="4" w:space="0" w:color="000000"/>
            </w:tcBorders>
            <w:vAlign w:val="center"/>
          </w:tcPr>
          <w:p w:rsidR="007B0ED6" w:rsidRPr="00CB68CD" w:rsidRDefault="007B0ED6" w:rsidP="00277B9F">
            <w:pPr>
              <w:snapToGrid w:val="0"/>
              <w:jc w:val="center"/>
              <w:rPr>
                <w:color w:val="000000"/>
                <w:sz w:val="24"/>
                <w:szCs w:val="24"/>
                <w:lang w:eastAsia="ar-SA"/>
              </w:rPr>
            </w:pPr>
            <w:r w:rsidRPr="00CB68CD">
              <w:rPr>
                <w:color w:val="000000"/>
                <w:sz w:val="24"/>
                <w:szCs w:val="24"/>
                <w:lang w:eastAsia="ar-SA"/>
              </w:rPr>
              <w:t>га</w:t>
            </w:r>
          </w:p>
        </w:tc>
        <w:tc>
          <w:tcPr>
            <w:tcW w:w="1701" w:type="dxa"/>
            <w:tcBorders>
              <w:left w:val="single" w:sz="4" w:space="0" w:color="000000"/>
              <w:bottom w:val="single" w:sz="4" w:space="0" w:color="000000"/>
              <w:right w:val="single" w:sz="4" w:space="0" w:color="auto"/>
            </w:tcBorders>
            <w:vAlign w:val="center"/>
          </w:tcPr>
          <w:p w:rsidR="007B0ED6" w:rsidRPr="00CB68CD" w:rsidRDefault="007B0ED6" w:rsidP="00277B9F">
            <w:pPr>
              <w:snapToGrid w:val="0"/>
              <w:jc w:val="center"/>
              <w:rPr>
                <w:color w:val="000000"/>
                <w:sz w:val="24"/>
                <w:szCs w:val="24"/>
              </w:rPr>
            </w:pPr>
            <w:r w:rsidRPr="00CB68CD">
              <w:rPr>
                <w:color w:val="000000"/>
                <w:sz w:val="24"/>
                <w:szCs w:val="24"/>
              </w:rPr>
              <w:t>-</w:t>
            </w:r>
          </w:p>
        </w:tc>
        <w:tc>
          <w:tcPr>
            <w:tcW w:w="566" w:type="dxa"/>
            <w:tcBorders>
              <w:left w:val="single" w:sz="4" w:space="0" w:color="auto"/>
            </w:tcBorders>
          </w:tcPr>
          <w:p w:rsidR="007B0ED6" w:rsidRPr="00CB68CD" w:rsidRDefault="007B0ED6" w:rsidP="00277B9F">
            <w:pPr>
              <w:snapToGrid w:val="0"/>
              <w:jc w:val="center"/>
              <w:rPr>
                <w:color w:val="000000"/>
                <w:sz w:val="24"/>
                <w:szCs w:val="24"/>
              </w:rPr>
            </w:pPr>
          </w:p>
        </w:tc>
      </w:tr>
      <w:tr w:rsidR="007B0ED6" w:rsidRPr="00CB68CD" w:rsidTr="00E3439F">
        <w:trPr>
          <w:trHeight w:val="23"/>
        </w:trPr>
        <w:tc>
          <w:tcPr>
            <w:tcW w:w="516" w:type="dxa"/>
            <w:tcBorders>
              <w:left w:val="single" w:sz="4" w:space="0" w:color="000000"/>
              <w:bottom w:val="single" w:sz="4" w:space="0" w:color="000000"/>
            </w:tcBorders>
            <w:vAlign w:val="center"/>
          </w:tcPr>
          <w:p w:rsidR="007B0ED6" w:rsidRPr="00CB68CD" w:rsidRDefault="007B0ED6" w:rsidP="00277B9F">
            <w:pPr>
              <w:snapToGrid w:val="0"/>
              <w:jc w:val="center"/>
              <w:rPr>
                <w:color w:val="FF0000"/>
                <w:sz w:val="24"/>
                <w:szCs w:val="24"/>
                <w:shd w:val="clear" w:color="auto" w:fill="00FF00"/>
                <w:lang w:eastAsia="ar-SA"/>
              </w:rPr>
            </w:pPr>
          </w:p>
        </w:tc>
        <w:tc>
          <w:tcPr>
            <w:tcW w:w="6147" w:type="dxa"/>
            <w:tcBorders>
              <w:left w:val="single" w:sz="4" w:space="0" w:color="000000"/>
              <w:bottom w:val="single" w:sz="4" w:space="0" w:color="000000"/>
            </w:tcBorders>
            <w:vAlign w:val="center"/>
          </w:tcPr>
          <w:p w:rsidR="007B0ED6" w:rsidRPr="00CB68CD" w:rsidRDefault="007B0ED6" w:rsidP="00277B9F">
            <w:pPr>
              <w:snapToGrid w:val="0"/>
              <w:rPr>
                <w:b/>
                <w:color w:val="000000"/>
                <w:sz w:val="24"/>
                <w:szCs w:val="24"/>
                <w:lang w:eastAsia="ar-SA"/>
              </w:rPr>
            </w:pPr>
            <w:r w:rsidRPr="00CB68CD">
              <w:rPr>
                <w:b/>
                <w:color w:val="000000"/>
                <w:sz w:val="24"/>
                <w:szCs w:val="24"/>
                <w:lang w:eastAsia="ar-SA"/>
              </w:rPr>
              <w:t>Итого</w:t>
            </w:r>
          </w:p>
        </w:tc>
        <w:tc>
          <w:tcPr>
            <w:tcW w:w="850" w:type="dxa"/>
            <w:tcBorders>
              <w:left w:val="single" w:sz="4" w:space="0" w:color="000000"/>
              <w:bottom w:val="single" w:sz="4" w:space="0" w:color="000000"/>
            </w:tcBorders>
            <w:vAlign w:val="center"/>
          </w:tcPr>
          <w:p w:rsidR="007B0ED6" w:rsidRPr="00CB68CD" w:rsidRDefault="007B0ED6" w:rsidP="00277B9F">
            <w:pPr>
              <w:snapToGrid w:val="0"/>
              <w:jc w:val="center"/>
              <w:rPr>
                <w:b/>
                <w:color w:val="000000"/>
                <w:sz w:val="24"/>
                <w:szCs w:val="24"/>
                <w:lang w:eastAsia="ar-SA"/>
              </w:rPr>
            </w:pPr>
            <w:r w:rsidRPr="00CB68CD">
              <w:rPr>
                <w:b/>
                <w:color w:val="000000"/>
                <w:sz w:val="24"/>
                <w:szCs w:val="24"/>
                <w:lang w:eastAsia="ar-SA"/>
              </w:rPr>
              <w:t>га</w:t>
            </w:r>
          </w:p>
        </w:tc>
        <w:tc>
          <w:tcPr>
            <w:tcW w:w="1701" w:type="dxa"/>
            <w:tcBorders>
              <w:left w:val="single" w:sz="4" w:space="0" w:color="000000"/>
              <w:bottom w:val="single" w:sz="4" w:space="0" w:color="000000"/>
              <w:right w:val="single" w:sz="4" w:space="0" w:color="auto"/>
            </w:tcBorders>
            <w:vAlign w:val="center"/>
          </w:tcPr>
          <w:p w:rsidR="007B0ED6" w:rsidRPr="00CB68CD" w:rsidRDefault="007B0ED6" w:rsidP="00277B9F">
            <w:pPr>
              <w:snapToGrid w:val="0"/>
              <w:jc w:val="center"/>
              <w:rPr>
                <w:b/>
                <w:color w:val="000000"/>
                <w:sz w:val="24"/>
                <w:szCs w:val="24"/>
              </w:rPr>
            </w:pPr>
            <w:r w:rsidRPr="00CB68CD">
              <w:rPr>
                <w:b/>
                <w:color w:val="000000"/>
                <w:sz w:val="24"/>
                <w:szCs w:val="24"/>
              </w:rPr>
              <w:t>17639,04</w:t>
            </w:r>
          </w:p>
        </w:tc>
        <w:tc>
          <w:tcPr>
            <w:tcW w:w="566" w:type="dxa"/>
            <w:tcBorders>
              <w:left w:val="single" w:sz="4" w:space="0" w:color="auto"/>
            </w:tcBorders>
          </w:tcPr>
          <w:p w:rsidR="007B0ED6" w:rsidRPr="00CB68CD" w:rsidRDefault="007B0ED6" w:rsidP="00277B9F">
            <w:pPr>
              <w:snapToGrid w:val="0"/>
              <w:jc w:val="center"/>
              <w:rPr>
                <w:b/>
                <w:color w:val="000000"/>
                <w:sz w:val="24"/>
                <w:szCs w:val="24"/>
              </w:rPr>
            </w:pPr>
            <w:r>
              <w:rPr>
                <w:b/>
                <w:color w:val="000000"/>
                <w:sz w:val="24"/>
                <w:szCs w:val="24"/>
              </w:rPr>
              <w:t>»;</w:t>
            </w:r>
          </w:p>
        </w:tc>
      </w:tr>
    </w:tbl>
    <w:p w:rsidR="00807175" w:rsidRPr="00CB68CD" w:rsidRDefault="00807175" w:rsidP="00807175">
      <w:pPr>
        <w:ind w:right="284" w:firstLine="567"/>
        <w:jc w:val="center"/>
        <w:rPr>
          <w:b/>
          <w:sz w:val="28"/>
          <w:szCs w:val="28"/>
          <w:highlight w:val="yellow"/>
        </w:rPr>
      </w:pPr>
    </w:p>
    <w:p w:rsidR="00807175" w:rsidRPr="00CB68CD" w:rsidRDefault="00E3439F" w:rsidP="00807175">
      <w:pPr>
        <w:ind w:right="284"/>
        <w:jc w:val="right"/>
        <w:outlineLvl w:val="0"/>
        <w:rPr>
          <w:b/>
          <w:bCs/>
          <w:sz w:val="28"/>
          <w:szCs w:val="28"/>
        </w:rPr>
      </w:pPr>
      <w:r>
        <w:rPr>
          <w:bCs/>
          <w:sz w:val="28"/>
          <w:szCs w:val="28"/>
        </w:rPr>
        <w:t>«</w:t>
      </w:r>
      <w:r w:rsidR="00807175" w:rsidRPr="00CB68CD">
        <w:rPr>
          <w:bCs/>
          <w:sz w:val="28"/>
          <w:szCs w:val="28"/>
        </w:rPr>
        <w:t xml:space="preserve">Таблица </w:t>
      </w:r>
      <w:r w:rsidR="00807175">
        <w:rPr>
          <w:bCs/>
          <w:sz w:val="28"/>
          <w:szCs w:val="28"/>
        </w:rPr>
        <w:t>30</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4110"/>
        <w:gridCol w:w="709"/>
        <w:gridCol w:w="1417"/>
        <w:gridCol w:w="1135"/>
        <w:gridCol w:w="1275"/>
        <w:gridCol w:w="426"/>
      </w:tblGrid>
      <w:tr w:rsidR="00E3439F" w:rsidRPr="00CB68CD" w:rsidTr="00E3439F">
        <w:trPr>
          <w:trHeight w:val="20"/>
          <w:tblHeader/>
        </w:trPr>
        <w:tc>
          <w:tcPr>
            <w:tcW w:w="568" w:type="dxa"/>
            <w:vAlign w:val="center"/>
          </w:tcPr>
          <w:p w:rsidR="00E3439F" w:rsidRPr="00CB68CD" w:rsidRDefault="00E3439F" w:rsidP="00277B9F">
            <w:pPr>
              <w:snapToGrid w:val="0"/>
              <w:jc w:val="center"/>
              <w:rPr>
                <w:b/>
                <w:sz w:val="24"/>
                <w:szCs w:val="24"/>
              </w:rPr>
            </w:pPr>
            <w:r w:rsidRPr="00CB68CD">
              <w:rPr>
                <w:b/>
                <w:sz w:val="24"/>
                <w:szCs w:val="24"/>
              </w:rPr>
              <w:t>№ п/п</w:t>
            </w:r>
          </w:p>
        </w:tc>
        <w:tc>
          <w:tcPr>
            <w:tcW w:w="4110" w:type="dxa"/>
            <w:vAlign w:val="center"/>
          </w:tcPr>
          <w:p w:rsidR="00E3439F" w:rsidRPr="00CB68CD" w:rsidRDefault="00E3439F" w:rsidP="00277B9F">
            <w:pPr>
              <w:snapToGrid w:val="0"/>
              <w:jc w:val="center"/>
              <w:rPr>
                <w:b/>
                <w:sz w:val="24"/>
                <w:szCs w:val="24"/>
              </w:rPr>
            </w:pPr>
            <w:r w:rsidRPr="00CB68CD">
              <w:rPr>
                <w:b/>
                <w:sz w:val="24"/>
                <w:szCs w:val="24"/>
              </w:rPr>
              <w:t>Вид территории</w:t>
            </w:r>
          </w:p>
        </w:tc>
        <w:tc>
          <w:tcPr>
            <w:tcW w:w="709" w:type="dxa"/>
            <w:vAlign w:val="center"/>
          </w:tcPr>
          <w:p w:rsidR="00E3439F" w:rsidRPr="00CB68CD" w:rsidRDefault="00E3439F" w:rsidP="00277B9F">
            <w:pPr>
              <w:snapToGrid w:val="0"/>
              <w:jc w:val="center"/>
              <w:rPr>
                <w:b/>
                <w:sz w:val="24"/>
                <w:szCs w:val="24"/>
              </w:rPr>
            </w:pPr>
            <w:r w:rsidRPr="00CB68CD">
              <w:rPr>
                <w:b/>
                <w:sz w:val="24"/>
                <w:szCs w:val="24"/>
              </w:rPr>
              <w:t>Ед. изм.</w:t>
            </w:r>
          </w:p>
        </w:tc>
        <w:tc>
          <w:tcPr>
            <w:tcW w:w="1417" w:type="dxa"/>
            <w:vAlign w:val="center"/>
          </w:tcPr>
          <w:p w:rsidR="00E3439F" w:rsidRPr="00CB68CD" w:rsidRDefault="00E3439F" w:rsidP="00277B9F">
            <w:pPr>
              <w:jc w:val="center"/>
              <w:rPr>
                <w:b/>
                <w:sz w:val="24"/>
                <w:szCs w:val="24"/>
              </w:rPr>
            </w:pPr>
            <w:r w:rsidRPr="00CB68CD">
              <w:rPr>
                <w:b/>
                <w:sz w:val="24"/>
                <w:szCs w:val="24"/>
              </w:rPr>
              <w:t>Расчетный срок</w:t>
            </w:r>
          </w:p>
        </w:tc>
        <w:tc>
          <w:tcPr>
            <w:tcW w:w="1135" w:type="dxa"/>
            <w:vAlign w:val="center"/>
          </w:tcPr>
          <w:p w:rsidR="00E3439F" w:rsidRPr="00CB68CD" w:rsidRDefault="00E3439F" w:rsidP="00277B9F">
            <w:pPr>
              <w:snapToGrid w:val="0"/>
              <w:jc w:val="center"/>
              <w:rPr>
                <w:b/>
                <w:sz w:val="24"/>
                <w:szCs w:val="24"/>
              </w:rPr>
            </w:pPr>
            <w:r w:rsidRPr="00CB68CD">
              <w:rPr>
                <w:b/>
                <w:sz w:val="24"/>
                <w:szCs w:val="24"/>
              </w:rPr>
              <w:t>%</w:t>
            </w:r>
          </w:p>
        </w:tc>
        <w:tc>
          <w:tcPr>
            <w:tcW w:w="1275" w:type="dxa"/>
            <w:tcBorders>
              <w:right w:val="single" w:sz="4" w:space="0" w:color="auto"/>
            </w:tcBorders>
            <w:vAlign w:val="center"/>
          </w:tcPr>
          <w:p w:rsidR="00E3439F" w:rsidRPr="00CB68CD" w:rsidRDefault="00E3439F" w:rsidP="00277B9F">
            <w:pPr>
              <w:snapToGrid w:val="0"/>
              <w:jc w:val="center"/>
              <w:rPr>
                <w:b/>
                <w:sz w:val="24"/>
                <w:szCs w:val="24"/>
              </w:rPr>
            </w:pPr>
            <w:r w:rsidRPr="00CB68CD">
              <w:rPr>
                <w:b/>
                <w:sz w:val="24"/>
                <w:szCs w:val="24"/>
              </w:rPr>
              <w:t>м2/чел</w:t>
            </w:r>
          </w:p>
        </w:tc>
        <w:tc>
          <w:tcPr>
            <w:tcW w:w="426" w:type="dxa"/>
            <w:tcBorders>
              <w:top w:val="nil"/>
              <w:left w:val="single" w:sz="4" w:space="0" w:color="auto"/>
              <w:bottom w:val="nil"/>
              <w:right w:val="nil"/>
            </w:tcBorders>
          </w:tcPr>
          <w:p w:rsidR="00E3439F" w:rsidRPr="00CB68CD" w:rsidRDefault="00E3439F" w:rsidP="00277B9F">
            <w:pPr>
              <w:snapToGrid w:val="0"/>
              <w:jc w:val="center"/>
              <w:rPr>
                <w:b/>
                <w:sz w:val="24"/>
                <w:szCs w:val="24"/>
              </w:rPr>
            </w:pPr>
          </w:p>
        </w:tc>
      </w:tr>
      <w:tr w:rsidR="00E3439F" w:rsidRPr="00CB68CD" w:rsidTr="00E3439F">
        <w:trPr>
          <w:trHeight w:val="20"/>
        </w:trPr>
        <w:tc>
          <w:tcPr>
            <w:tcW w:w="568" w:type="dxa"/>
            <w:vAlign w:val="center"/>
          </w:tcPr>
          <w:p w:rsidR="00E3439F" w:rsidRPr="00CB68CD" w:rsidRDefault="00E3439F" w:rsidP="00277B9F">
            <w:pPr>
              <w:snapToGrid w:val="0"/>
              <w:jc w:val="center"/>
              <w:rPr>
                <w:b/>
                <w:sz w:val="24"/>
                <w:szCs w:val="24"/>
              </w:rPr>
            </w:pPr>
          </w:p>
        </w:tc>
        <w:tc>
          <w:tcPr>
            <w:tcW w:w="4110" w:type="dxa"/>
            <w:vAlign w:val="center"/>
          </w:tcPr>
          <w:p w:rsidR="00E3439F" w:rsidRPr="00CB68CD" w:rsidRDefault="00E3439F" w:rsidP="00277B9F">
            <w:pPr>
              <w:snapToGrid w:val="0"/>
              <w:rPr>
                <w:sz w:val="24"/>
                <w:szCs w:val="24"/>
              </w:rPr>
            </w:pPr>
            <w:r w:rsidRPr="00CB68CD">
              <w:rPr>
                <w:sz w:val="24"/>
                <w:szCs w:val="24"/>
              </w:rPr>
              <w:t>Общая площадь земель населенного пункта в установленных границах, всего</w:t>
            </w:r>
          </w:p>
        </w:tc>
        <w:tc>
          <w:tcPr>
            <w:tcW w:w="709" w:type="dxa"/>
            <w:vAlign w:val="center"/>
          </w:tcPr>
          <w:p w:rsidR="00E3439F" w:rsidRPr="00CB68CD" w:rsidRDefault="00E3439F" w:rsidP="00277B9F">
            <w:pPr>
              <w:snapToGrid w:val="0"/>
              <w:jc w:val="center"/>
              <w:rPr>
                <w:b/>
                <w:sz w:val="24"/>
                <w:szCs w:val="24"/>
              </w:rPr>
            </w:pPr>
            <w:r w:rsidRPr="00CB68CD">
              <w:rPr>
                <w:b/>
                <w:sz w:val="24"/>
                <w:szCs w:val="24"/>
              </w:rPr>
              <w:t>га</w:t>
            </w:r>
          </w:p>
          <w:p w:rsidR="00E3439F" w:rsidRPr="00CB68CD" w:rsidRDefault="00E3439F" w:rsidP="00277B9F">
            <w:pPr>
              <w:jc w:val="center"/>
              <w:rPr>
                <w:sz w:val="24"/>
                <w:szCs w:val="24"/>
              </w:rPr>
            </w:pPr>
          </w:p>
        </w:tc>
        <w:tc>
          <w:tcPr>
            <w:tcW w:w="1417" w:type="dxa"/>
            <w:vAlign w:val="center"/>
          </w:tcPr>
          <w:p w:rsidR="00E3439F" w:rsidRPr="00CB68CD" w:rsidRDefault="00E3439F" w:rsidP="00277B9F">
            <w:pPr>
              <w:snapToGrid w:val="0"/>
              <w:jc w:val="center"/>
              <w:rPr>
                <w:b/>
                <w:sz w:val="24"/>
                <w:szCs w:val="24"/>
              </w:rPr>
            </w:pPr>
            <w:r w:rsidRPr="00CB68CD">
              <w:rPr>
                <w:b/>
                <w:sz w:val="24"/>
                <w:szCs w:val="24"/>
              </w:rPr>
              <w:t>711,04</w:t>
            </w:r>
          </w:p>
        </w:tc>
        <w:tc>
          <w:tcPr>
            <w:tcW w:w="1135" w:type="dxa"/>
            <w:vAlign w:val="center"/>
          </w:tcPr>
          <w:p w:rsidR="00E3439F" w:rsidRPr="00CB68CD" w:rsidRDefault="00E3439F" w:rsidP="00277B9F">
            <w:pPr>
              <w:snapToGrid w:val="0"/>
              <w:jc w:val="center"/>
              <w:rPr>
                <w:b/>
                <w:sz w:val="24"/>
                <w:szCs w:val="24"/>
              </w:rPr>
            </w:pPr>
            <w:r w:rsidRPr="00CB68CD">
              <w:rPr>
                <w:b/>
                <w:sz w:val="24"/>
                <w:szCs w:val="24"/>
              </w:rPr>
              <w:t>100,00</w:t>
            </w:r>
          </w:p>
        </w:tc>
        <w:tc>
          <w:tcPr>
            <w:tcW w:w="1275" w:type="dxa"/>
            <w:tcBorders>
              <w:right w:val="single" w:sz="4" w:space="0" w:color="auto"/>
            </w:tcBorders>
            <w:vAlign w:val="center"/>
          </w:tcPr>
          <w:p w:rsidR="00E3439F" w:rsidRPr="00CB68CD" w:rsidRDefault="00E3439F" w:rsidP="00277B9F">
            <w:pPr>
              <w:snapToGrid w:val="0"/>
              <w:jc w:val="center"/>
              <w:rPr>
                <w:b/>
                <w:sz w:val="24"/>
                <w:szCs w:val="24"/>
              </w:rPr>
            </w:pPr>
            <w:r w:rsidRPr="00CB68CD">
              <w:rPr>
                <w:b/>
                <w:sz w:val="24"/>
                <w:szCs w:val="24"/>
              </w:rPr>
              <w:t>2861,33</w:t>
            </w:r>
          </w:p>
        </w:tc>
        <w:tc>
          <w:tcPr>
            <w:tcW w:w="426" w:type="dxa"/>
            <w:tcBorders>
              <w:top w:val="nil"/>
              <w:left w:val="single" w:sz="4" w:space="0" w:color="auto"/>
              <w:bottom w:val="nil"/>
              <w:right w:val="nil"/>
            </w:tcBorders>
          </w:tcPr>
          <w:p w:rsidR="00E3439F" w:rsidRPr="00CB68CD" w:rsidRDefault="00E3439F" w:rsidP="00277B9F">
            <w:pPr>
              <w:snapToGrid w:val="0"/>
              <w:jc w:val="center"/>
              <w:rPr>
                <w:b/>
                <w:sz w:val="24"/>
                <w:szCs w:val="24"/>
              </w:rPr>
            </w:pPr>
          </w:p>
        </w:tc>
      </w:tr>
      <w:tr w:rsidR="00E3439F" w:rsidRPr="00CB68CD" w:rsidTr="00E3439F">
        <w:trPr>
          <w:trHeight w:val="20"/>
        </w:trPr>
        <w:tc>
          <w:tcPr>
            <w:tcW w:w="568" w:type="dxa"/>
            <w:vAlign w:val="center"/>
          </w:tcPr>
          <w:p w:rsidR="00E3439F" w:rsidRPr="00CB68CD" w:rsidRDefault="00E3439F" w:rsidP="00277B9F">
            <w:pPr>
              <w:snapToGrid w:val="0"/>
              <w:jc w:val="center"/>
              <w:rPr>
                <w:b/>
                <w:sz w:val="24"/>
                <w:szCs w:val="24"/>
              </w:rPr>
            </w:pPr>
            <w:r w:rsidRPr="00CB68CD">
              <w:rPr>
                <w:b/>
                <w:sz w:val="24"/>
                <w:szCs w:val="24"/>
              </w:rPr>
              <w:t>1</w:t>
            </w:r>
          </w:p>
        </w:tc>
        <w:tc>
          <w:tcPr>
            <w:tcW w:w="4110" w:type="dxa"/>
            <w:vAlign w:val="center"/>
          </w:tcPr>
          <w:p w:rsidR="00E3439F" w:rsidRPr="00CB68CD" w:rsidRDefault="00E3439F" w:rsidP="00277B9F">
            <w:pPr>
              <w:snapToGrid w:val="0"/>
              <w:rPr>
                <w:sz w:val="24"/>
                <w:szCs w:val="24"/>
              </w:rPr>
            </w:pPr>
            <w:r w:rsidRPr="00CB68CD">
              <w:rPr>
                <w:b/>
                <w:sz w:val="24"/>
                <w:szCs w:val="24"/>
              </w:rPr>
              <w:t>Жилая зона,</w:t>
            </w:r>
            <w:r w:rsidRPr="00CB68CD">
              <w:rPr>
                <w:sz w:val="24"/>
                <w:szCs w:val="24"/>
              </w:rPr>
              <w:t xml:space="preserve"> в том числе:</w:t>
            </w:r>
          </w:p>
        </w:tc>
        <w:tc>
          <w:tcPr>
            <w:tcW w:w="709" w:type="dxa"/>
            <w:vAlign w:val="center"/>
          </w:tcPr>
          <w:p w:rsidR="00E3439F" w:rsidRPr="00CB68CD" w:rsidRDefault="00E3439F" w:rsidP="00277B9F">
            <w:pPr>
              <w:snapToGrid w:val="0"/>
              <w:jc w:val="center"/>
              <w:rPr>
                <w:b/>
                <w:sz w:val="24"/>
                <w:szCs w:val="24"/>
              </w:rPr>
            </w:pPr>
            <w:r w:rsidRPr="00CB68CD">
              <w:rPr>
                <w:b/>
                <w:sz w:val="24"/>
                <w:szCs w:val="24"/>
              </w:rPr>
              <w:t>га</w:t>
            </w:r>
          </w:p>
        </w:tc>
        <w:tc>
          <w:tcPr>
            <w:tcW w:w="1417" w:type="dxa"/>
            <w:vAlign w:val="center"/>
          </w:tcPr>
          <w:p w:rsidR="00E3439F" w:rsidRPr="00CB68CD" w:rsidRDefault="00E3439F" w:rsidP="00277B9F">
            <w:pPr>
              <w:ind w:right="-1"/>
              <w:jc w:val="center"/>
              <w:rPr>
                <w:b/>
                <w:sz w:val="24"/>
                <w:szCs w:val="24"/>
              </w:rPr>
            </w:pPr>
            <w:r w:rsidRPr="00CB68CD">
              <w:rPr>
                <w:b/>
                <w:sz w:val="24"/>
                <w:szCs w:val="24"/>
              </w:rPr>
              <w:t>423,20</w:t>
            </w:r>
          </w:p>
        </w:tc>
        <w:tc>
          <w:tcPr>
            <w:tcW w:w="1135" w:type="dxa"/>
            <w:vMerge w:val="restart"/>
            <w:vAlign w:val="center"/>
          </w:tcPr>
          <w:p w:rsidR="00E3439F" w:rsidRPr="00CB68CD" w:rsidRDefault="00E3439F" w:rsidP="00277B9F">
            <w:pPr>
              <w:snapToGrid w:val="0"/>
              <w:jc w:val="center"/>
              <w:rPr>
                <w:sz w:val="24"/>
                <w:szCs w:val="24"/>
              </w:rPr>
            </w:pPr>
            <w:r w:rsidRPr="00CB68CD">
              <w:rPr>
                <w:sz w:val="24"/>
                <w:szCs w:val="24"/>
              </w:rPr>
              <w:t>59,52</w:t>
            </w:r>
          </w:p>
        </w:tc>
        <w:tc>
          <w:tcPr>
            <w:tcW w:w="1275" w:type="dxa"/>
            <w:vMerge w:val="restart"/>
            <w:tcBorders>
              <w:right w:val="single" w:sz="4" w:space="0" w:color="auto"/>
            </w:tcBorders>
            <w:vAlign w:val="center"/>
          </w:tcPr>
          <w:p w:rsidR="00E3439F" w:rsidRPr="00CB68CD" w:rsidRDefault="00E3439F" w:rsidP="00277B9F">
            <w:pPr>
              <w:snapToGrid w:val="0"/>
              <w:jc w:val="center"/>
              <w:rPr>
                <w:sz w:val="24"/>
                <w:szCs w:val="24"/>
                <w:highlight w:val="yellow"/>
              </w:rPr>
            </w:pPr>
            <w:r w:rsidRPr="00CB68CD">
              <w:rPr>
                <w:sz w:val="24"/>
                <w:szCs w:val="24"/>
              </w:rPr>
              <w:t>1703,02</w:t>
            </w:r>
          </w:p>
        </w:tc>
        <w:tc>
          <w:tcPr>
            <w:tcW w:w="426" w:type="dxa"/>
            <w:tcBorders>
              <w:top w:val="nil"/>
              <w:left w:val="single" w:sz="4" w:space="0" w:color="auto"/>
              <w:bottom w:val="nil"/>
              <w:right w:val="nil"/>
            </w:tcBorders>
          </w:tcPr>
          <w:p w:rsidR="00E3439F" w:rsidRPr="00CB68CD" w:rsidRDefault="00E3439F" w:rsidP="00277B9F">
            <w:pPr>
              <w:snapToGrid w:val="0"/>
              <w:jc w:val="center"/>
              <w:rPr>
                <w:sz w:val="24"/>
                <w:szCs w:val="24"/>
              </w:rPr>
            </w:pPr>
          </w:p>
        </w:tc>
      </w:tr>
      <w:tr w:rsidR="00E3439F" w:rsidRPr="00CB68CD" w:rsidTr="00E3439F">
        <w:trPr>
          <w:trHeight w:val="20"/>
        </w:trPr>
        <w:tc>
          <w:tcPr>
            <w:tcW w:w="568" w:type="dxa"/>
            <w:vAlign w:val="center"/>
          </w:tcPr>
          <w:p w:rsidR="00E3439F" w:rsidRPr="00CB68CD" w:rsidRDefault="00E3439F" w:rsidP="00277B9F">
            <w:pPr>
              <w:snapToGrid w:val="0"/>
              <w:jc w:val="center"/>
              <w:rPr>
                <w:sz w:val="24"/>
                <w:szCs w:val="24"/>
              </w:rPr>
            </w:pPr>
            <w:r w:rsidRPr="00CB68CD">
              <w:rPr>
                <w:sz w:val="24"/>
                <w:szCs w:val="24"/>
              </w:rPr>
              <w:t>1.1</w:t>
            </w:r>
          </w:p>
        </w:tc>
        <w:tc>
          <w:tcPr>
            <w:tcW w:w="4110" w:type="dxa"/>
            <w:vAlign w:val="center"/>
          </w:tcPr>
          <w:p w:rsidR="00E3439F" w:rsidRPr="00CB68CD" w:rsidRDefault="00E3439F" w:rsidP="00277B9F">
            <w:pPr>
              <w:snapToGrid w:val="0"/>
              <w:rPr>
                <w:sz w:val="24"/>
                <w:szCs w:val="24"/>
              </w:rPr>
            </w:pPr>
            <w:r w:rsidRPr="00CB68CD">
              <w:rPr>
                <w:sz w:val="24"/>
                <w:szCs w:val="24"/>
              </w:rPr>
              <w:t>Застройка индивидуальными жилыми домами с приусадебными земельными участками</w:t>
            </w:r>
          </w:p>
        </w:tc>
        <w:tc>
          <w:tcPr>
            <w:tcW w:w="709" w:type="dxa"/>
            <w:vAlign w:val="center"/>
          </w:tcPr>
          <w:p w:rsidR="00E3439F" w:rsidRPr="00CB68CD" w:rsidRDefault="00E3439F" w:rsidP="00277B9F">
            <w:pPr>
              <w:jc w:val="center"/>
              <w:rPr>
                <w:sz w:val="24"/>
                <w:szCs w:val="24"/>
              </w:rPr>
            </w:pPr>
            <w:r w:rsidRPr="00CB68CD">
              <w:rPr>
                <w:sz w:val="24"/>
                <w:szCs w:val="24"/>
              </w:rPr>
              <w:t>га</w:t>
            </w:r>
          </w:p>
        </w:tc>
        <w:tc>
          <w:tcPr>
            <w:tcW w:w="1417" w:type="dxa"/>
            <w:vAlign w:val="center"/>
          </w:tcPr>
          <w:p w:rsidR="00E3439F" w:rsidRPr="00CB68CD" w:rsidRDefault="00E3439F" w:rsidP="00277B9F">
            <w:pPr>
              <w:ind w:right="-1"/>
              <w:jc w:val="center"/>
              <w:rPr>
                <w:sz w:val="24"/>
                <w:szCs w:val="24"/>
              </w:rPr>
            </w:pPr>
            <w:r w:rsidRPr="00CB68CD">
              <w:rPr>
                <w:sz w:val="24"/>
                <w:szCs w:val="24"/>
              </w:rPr>
              <w:t>359,47</w:t>
            </w:r>
          </w:p>
        </w:tc>
        <w:tc>
          <w:tcPr>
            <w:tcW w:w="1135" w:type="dxa"/>
            <w:vMerge/>
            <w:vAlign w:val="center"/>
          </w:tcPr>
          <w:p w:rsidR="00E3439F" w:rsidRPr="00CB68CD" w:rsidRDefault="00E3439F" w:rsidP="00277B9F">
            <w:pPr>
              <w:jc w:val="center"/>
              <w:rPr>
                <w:color w:val="FF0000"/>
                <w:sz w:val="24"/>
                <w:szCs w:val="24"/>
                <w:highlight w:val="yellow"/>
              </w:rPr>
            </w:pPr>
          </w:p>
        </w:tc>
        <w:tc>
          <w:tcPr>
            <w:tcW w:w="1275" w:type="dxa"/>
            <w:vMerge/>
            <w:tcBorders>
              <w:right w:val="single" w:sz="4" w:space="0" w:color="auto"/>
            </w:tcBorders>
            <w:vAlign w:val="center"/>
          </w:tcPr>
          <w:p w:rsidR="00E3439F" w:rsidRPr="00CB68CD" w:rsidRDefault="00E3439F" w:rsidP="00277B9F">
            <w:pPr>
              <w:jc w:val="center"/>
              <w:rPr>
                <w:color w:val="FF0000"/>
                <w:sz w:val="24"/>
                <w:szCs w:val="24"/>
                <w:highlight w:val="yellow"/>
              </w:rPr>
            </w:pPr>
          </w:p>
        </w:tc>
        <w:tc>
          <w:tcPr>
            <w:tcW w:w="426" w:type="dxa"/>
            <w:tcBorders>
              <w:top w:val="nil"/>
              <w:left w:val="single" w:sz="4" w:space="0" w:color="auto"/>
              <w:bottom w:val="nil"/>
              <w:right w:val="nil"/>
            </w:tcBorders>
          </w:tcPr>
          <w:p w:rsidR="00E3439F" w:rsidRPr="00CB68CD" w:rsidRDefault="00E3439F" w:rsidP="00277B9F">
            <w:pPr>
              <w:jc w:val="center"/>
              <w:rPr>
                <w:color w:val="FF0000"/>
                <w:sz w:val="24"/>
                <w:szCs w:val="24"/>
                <w:highlight w:val="yellow"/>
              </w:rPr>
            </w:pPr>
          </w:p>
        </w:tc>
      </w:tr>
      <w:tr w:rsidR="00E3439F" w:rsidRPr="00CB68CD" w:rsidTr="00E3439F">
        <w:trPr>
          <w:trHeight w:val="20"/>
        </w:trPr>
        <w:tc>
          <w:tcPr>
            <w:tcW w:w="568" w:type="dxa"/>
            <w:vAlign w:val="center"/>
          </w:tcPr>
          <w:p w:rsidR="00E3439F" w:rsidRPr="00CB68CD" w:rsidRDefault="00E3439F" w:rsidP="00277B9F">
            <w:pPr>
              <w:snapToGrid w:val="0"/>
              <w:jc w:val="center"/>
              <w:rPr>
                <w:sz w:val="24"/>
                <w:szCs w:val="24"/>
              </w:rPr>
            </w:pPr>
            <w:r w:rsidRPr="00CB68CD">
              <w:rPr>
                <w:sz w:val="24"/>
                <w:szCs w:val="24"/>
              </w:rPr>
              <w:t>1.2</w:t>
            </w:r>
          </w:p>
        </w:tc>
        <w:tc>
          <w:tcPr>
            <w:tcW w:w="4110" w:type="dxa"/>
            <w:vAlign w:val="center"/>
          </w:tcPr>
          <w:p w:rsidR="00E3439F" w:rsidRPr="00CB68CD" w:rsidRDefault="00E3439F" w:rsidP="00277B9F">
            <w:pPr>
              <w:snapToGrid w:val="0"/>
              <w:rPr>
                <w:sz w:val="24"/>
                <w:szCs w:val="24"/>
              </w:rPr>
            </w:pPr>
            <w:r w:rsidRPr="00CB68CD">
              <w:rPr>
                <w:sz w:val="24"/>
                <w:szCs w:val="24"/>
              </w:rPr>
              <w:t>Застройка малоэтажными многоквартирными  домами</w:t>
            </w:r>
          </w:p>
        </w:tc>
        <w:tc>
          <w:tcPr>
            <w:tcW w:w="709" w:type="dxa"/>
            <w:vAlign w:val="center"/>
          </w:tcPr>
          <w:p w:rsidR="00E3439F" w:rsidRPr="00CB68CD" w:rsidRDefault="00E3439F" w:rsidP="00277B9F">
            <w:pPr>
              <w:snapToGrid w:val="0"/>
              <w:jc w:val="center"/>
              <w:rPr>
                <w:sz w:val="24"/>
                <w:szCs w:val="24"/>
              </w:rPr>
            </w:pPr>
            <w:r w:rsidRPr="00CB68CD">
              <w:rPr>
                <w:sz w:val="24"/>
                <w:szCs w:val="24"/>
              </w:rPr>
              <w:t>га</w:t>
            </w:r>
          </w:p>
        </w:tc>
        <w:tc>
          <w:tcPr>
            <w:tcW w:w="1417" w:type="dxa"/>
            <w:vAlign w:val="center"/>
          </w:tcPr>
          <w:p w:rsidR="00E3439F" w:rsidRPr="00CB68CD" w:rsidRDefault="00E3439F" w:rsidP="00277B9F">
            <w:pPr>
              <w:ind w:right="-1"/>
              <w:jc w:val="center"/>
              <w:rPr>
                <w:sz w:val="24"/>
                <w:szCs w:val="24"/>
              </w:rPr>
            </w:pPr>
            <w:r w:rsidRPr="00CB68CD">
              <w:rPr>
                <w:sz w:val="24"/>
                <w:szCs w:val="24"/>
              </w:rPr>
              <w:t>15,59</w:t>
            </w:r>
          </w:p>
        </w:tc>
        <w:tc>
          <w:tcPr>
            <w:tcW w:w="1135" w:type="dxa"/>
            <w:vMerge/>
            <w:vAlign w:val="center"/>
          </w:tcPr>
          <w:p w:rsidR="00E3439F" w:rsidRPr="00CB68CD" w:rsidRDefault="00E3439F" w:rsidP="00277B9F">
            <w:pPr>
              <w:jc w:val="center"/>
              <w:rPr>
                <w:color w:val="FF0000"/>
                <w:sz w:val="24"/>
                <w:szCs w:val="24"/>
                <w:highlight w:val="yellow"/>
              </w:rPr>
            </w:pPr>
          </w:p>
        </w:tc>
        <w:tc>
          <w:tcPr>
            <w:tcW w:w="1275" w:type="dxa"/>
            <w:vMerge/>
            <w:tcBorders>
              <w:right w:val="single" w:sz="4" w:space="0" w:color="auto"/>
            </w:tcBorders>
            <w:vAlign w:val="center"/>
          </w:tcPr>
          <w:p w:rsidR="00E3439F" w:rsidRPr="00CB68CD" w:rsidRDefault="00E3439F" w:rsidP="00277B9F">
            <w:pPr>
              <w:jc w:val="center"/>
              <w:rPr>
                <w:color w:val="FF0000"/>
                <w:sz w:val="24"/>
                <w:szCs w:val="24"/>
                <w:highlight w:val="yellow"/>
              </w:rPr>
            </w:pPr>
          </w:p>
        </w:tc>
        <w:tc>
          <w:tcPr>
            <w:tcW w:w="426" w:type="dxa"/>
            <w:tcBorders>
              <w:top w:val="nil"/>
              <w:left w:val="single" w:sz="4" w:space="0" w:color="auto"/>
              <w:bottom w:val="nil"/>
              <w:right w:val="nil"/>
            </w:tcBorders>
          </w:tcPr>
          <w:p w:rsidR="00E3439F" w:rsidRPr="00CB68CD" w:rsidRDefault="00E3439F" w:rsidP="00277B9F">
            <w:pPr>
              <w:jc w:val="center"/>
              <w:rPr>
                <w:color w:val="FF0000"/>
                <w:sz w:val="24"/>
                <w:szCs w:val="24"/>
                <w:highlight w:val="yellow"/>
              </w:rPr>
            </w:pPr>
          </w:p>
        </w:tc>
      </w:tr>
      <w:tr w:rsidR="00E3439F" w:rsidRPr="00CB68CD" w:rsidTr="00E3439F">
        <w:trPr>
          <w:trHeight w:val="20"/>
        </w:trPr>
        <w:tc>
          <w:tcPr>
            <w:tcW w:w="568" w:type="dxa"/>
            <w:vAlign w:val="center"/>
          </w:tcPr>
          <w:p w:rsidR="00E3439F" w:rsidRPr="00CB68CD" w:rsidRDefault="00E3439F" w:rsidP="00277B9F">
            <w:pPr>
              <w:snapToGrid w:val="0"/>
              <w:jc w:val="center"/>
              <w:rPr>
                <w:sz w:val="24"/>
                <w:szCs w:val="24"/>
              </w:rPr>
            </w:pPr>
            <w:r w:rsidRPr="00CB68CD">
              <w:rPr>
                <w:sz w:val="24"/>
                <w:szCs w:val="24"/>
              </w:rPr>
              <w:t>1.3</w:t>
            </w:r>
          </w:p>
        </w:tc>
        <w:tc>
          <w:tcPr>
            <w:tcW w:w="4110" w:type="dxa"/>
            <w:vAlign w:val="center"/>
          </w:tcPr>
          <w:p w:rsidR="00E3439F" w:rsidRPr="00CB68CD" w:rsidRDefault="00E3439F" w:rsidP="00277B9F">
            <w:pPr>
              <w:snapToGrid w:val="0"/>
              <w:rPr>
                <w:sz w:val="24"/>
                <w:szCs w:val="24"/>
              </w:rPr>
            </w:pPr>
            <w:r w:rsidRPr="00CB68CD">
              <w:rPr>
                <w:sz w:val="24"/>
                <w:szCs w:val="24"/>
              </w:rPr>
              <w:t>Резервная жилая застройка</w:t>
            </w:r>
          </w:p>
        </w:tc>
        <w:tc>
          <w:tcPr>
            <w:tcW w:w="709" w:type="dxa"/>
            <w:vAlign w:val="center"/>
          </w:tcPr>
          <w:p w:rsidR="00E3439F" w:rsidRPr="00CB68CD" w:rsidRDefault="00E3439F" w:rsidP="00277B9F">
            <w:pPr>
              <w:snapToGrid w:val="0"/>
              <w:jc w:val="center"/>
              <w:rPr>
                <w:sz w:val="24"/>
                <w:szCs w:val="24"/>
              </w:rPr>
            </w:pPr>
            <w:r w:rsidRPr="00CB68CD">
              <w:rPr>
                <w:sz w:val="24"/>
                <w:szCs w:val="24"/>
              </w:rPr>
              <w:t>га</w:t>
            </w:r>
          </w:p>
        </w:tc>
        <w:tc>
          <w:tcPr>
            <w:tcW w:w="1417" w:type="dxa"/>
            <w:vAlign w:val="center"/>
          </w:tcPr>
          <w:p w:rsidR="00E3439F" w:rsidRPr="00CB68CD" w:rsidRDefault="00E3439F" w:rsidP="00277B9F">
            <w:pPr>
              <w:ind w:right="-1"/>
              <w:jc w:val="center"/>
              <w:rPr>
                <w:sz w:val="24"/>
                <w:szCs w:val="24"/>
              </w:rPr>
            </w:pPr>
            <w:r w:rsidRPr="00CB68CD">
              <w:rPr>
                <w:sz w:val="24"/>
                <w:szCs w:val="24"/>
              </w:rPr>
              <w:t>48,14</w:t>
            </w:r>
          </w:p>
        </w:tc>
        <w:tc>
          <w:tcPr>
            <w:tcW w:w="1135" w:type="dxa"/>
            <w:vMerge/>
            <w:vAlign w:val="center"/>
          </w:tcPr>
          <w:p w:rsidR="00E3439F" w:rsidRPr="00CB68CD" w:rsidRDefault="00E3439F" w:rsidP="00277B9F">
            <w:pPr>
              <w:jc w:val="center"/>
              <w:rPr>
                <w:color w:val="FF0000"/>
                <w:sz w:val="24"/>
                <w:szCs w:val="24"/>
                <w:highlight w:val="yellow"/>
              </w:rPr>
            </w:pPr>
          </w:p>
        </w:tc>
        <w:tc>
          <w:tcPr>
            <w:tcW w:w="1275" w:type="dxa"/>
            <w:vMerge/>
            <w:tcBorders>
              <w:right w:val="single" w:sz="4" w:space="0" w:color="auto"/>
            </w:tcBorders>
            <w:vAlign w:val="center"/>
          </w:tcPr>
          <w:p w:rsidR="00E3439F" w:rsidRPr="00CB68CD" w:rsidRDefault="00E3439F" w:rsidP="00277B9F">
            <w:pPr>
              <w:jc w:val="center"/>
              <w:rPr>
                <w:color w:val="FF0000"/>
                <w:sz w:val="24"/>
                <w:szCs w:val="24"/>
                <w:highlight w:val="yellow"/>
              </w:rPr>
            </w:pPr>
          </w:p>
        </w:tc>
        <w:tc>
          <w:tcPr>
            <w:tcW w:w="426" w:type="dxa"/>
            <w:tcBorders>
              <w:top w:val="nil"/>
              <w:left w:val="single" w:sz="4" w:space="0" w:color="auto"/>
              <w:bottom w:val="nil"/>
              <w:right w:val="nil"/>
            </w:tcBorders>
          </w:tcPr>
          <w:p w:rsidR="00E3439F" w:rsidRPr="00CB68CD" w:rsidRDefault="00E3439F" w:rsidP="00277B9F">
            <w:pPr>
              <w:jc w:val="center"/>
              <w:rPr>
                <w:color w:val="FF0000"/>
                <w:sz w:val="24"/>
                <w:szCs w:val="24"/>
                <w:highlight w:val="yellow"/>
              </w:rPr>
            </w:pPr>
          </w:p>
        </w:tc>
      </w:tr>
      <w:tr w:rsidR="00E3439F" w:rsidRPr="00CB68CD" w:rsidTr="00E3439F">
        <w:trPr>
          <w:trHeight w:val="20"/>
        </w:trPr>
        <w:tc>
          <w:tcPr>
            <w:tcW w:w="568" w:type="dxa"/>
            <w:vAlign w:val="center"/>
          </w:tcPr>
          <w:p w:rsidR="00E3439F" w:rsidRPr="00CB68CD" w:rsidRDefault="00E3439F" w:rsidP="00277B9F">
            <w:pPr>
              <w:snapToGrid w:val="0"/>
              <w:jc w:val="center"/>
              <w:rPr>
                <w:b/>
                <w:sz w:val="24"/>
                <w:szCs w:val="24"/>
              </w:rPr>
            </w:pPr>
            <w:r w:rsidRPr="00CB68CD">
              <w:rPr>
                <w:b/>
                <w:sz w:val="24"/>
                <w:szCs w:val="24"/>
              </w:rPr>
              <w:t>2</w:t>
            </w:r>
          </w:p>
        </w:tc>
        <w:tc>
          <w:tcPr>
            <w:tcW w:w="4110" w:type="dxa"/>
            <w:vAlign w:val="center"/>
          </w:tcPr>
          <w:p w:rsidR="00E3439F" w:rsidRPr="00CB68CD" w:rsidRDefault="00E3439F" w:rsidP="00277B9F">
            <w:pPr>
              <w:snapToGrid w:val="0"/>
              <w:rPr>
                <w:b/>
                <w:sz w:val="24"/>
                <w:szCs w:val="24"/>
              </w:rPr>
            </w:pPr>
            <w:r w:rsidRPr="00CB68CD">
              <w:rPr>
                <w:b/>
                <w:sz w:val="24"/>
                <w:szCs w:val="24"/>
              </w:rPr>
              <w:t>Общественно-деловая зона,</w:t>
            </w:r>
            <w:r w:rsidRPr="00CB68CD">
              <w:rPr>
                <w:sz w:val="24"/>
                <w:szCs w:val="24"/>
              </w:rPr>
              <w:t xml:space="preserve"> в том числе:</w:t>
            </w:r>
          </w:p>
        </w:tc>
        <w:tc>
          <w:tcPr>
            <w:tcW w:w="709" w:type="dxa"/>
            <w:vAlign w:val="center"/>
          </w:tcPr>
          <w:p w:rsidR="00E3439F" w:rsidRPr="00CB68CD" w:rsidRDefault="00E3439F" w:rsidP="00277B9F">
            <w:pPr>
              <w:snapToGrid w:val="0"/>
              <w:jc w:val="center"/>
              <w:rPr>
                <w:b/>
                <w:sz w:val="24"/>
                <w:szCs w:val="24"/>
              </w:rPr>
            </w:pPr>
            <w:r w:rsidRPr="00CB68CD">
              <w:rPr>
                <w:b/>
                <w:sz w:val="24"/>
                <w:szCs w:val="24"/>
              </w:rPr>
              <w:t>га</w:t>
            </w:r>
          </w:p>
        </w:tc>
        <w:tc>
          <w:tcPr>
            <w:tcW w:w="1417" w:type="dxa"/>
            <w:vAlign w:val="center"/>
          </w:tcPr>
          <w:p w:rsidR="00E3439F" w:rsidRPr="00CB68CD" w:rsidRDefault="00E3439F" w:rsidP="00277B9F">
            <w:pPr>
              <w:ind w:right="-1"/>
              <w:jc w:val="center"/>
              <w:rPr>
                <w:b/>
                <w:sz w:val="24"/>
                <w:szCs w:val="24"/>
              </w:rPr>
            </w:pPr>
            <w:r w:rsidRPr="00CB68CD">
              <w:rPr>
                <w:b/>
                <w:sz w:val="24"/>
                <w:szCs w:val="24"/>
              </w:rPr>
              <w:t>38,57</w:t>
            </w:r>
          </w:p>
        </w:tc>
        <w:tc>
          <w:tcPr>
            <w:tcW w:w="1135" w:type="dxa"/>
            <w:vMerge w:val="restart"/>
            <w:vAlign w:val="center"/>
          </w:tcPr>
          <w:p w:rsidR="00E3439F" w:rsidRPr="00CB68CD" w:rsidRDefault="00E3439F" w:rsidP="00277B9F">
            <w:pPr>
              <w:snapToGrid w:val="0"/>
              <w:jc w:val="center"/>
              <w:rPr>
                <w:sz w:val="24"/>
                <w:szCs w:val="24"/>
                <w:highlight w:val="yellow"/>
              </w:rPr>
            </w:pPr>
            <w:r w:rsidRPr="00CB68CD">
              <w:rPr>
                <w:sz w:val="24"/>
                <w:szCs w:val="24"/>
              </w:rPr>
              <w:t>5,42</w:t>
            </w:r>
          </w:p>
        </w:tc>
        <w:tc>
          <w:tcPr>
            <w:tcW w:w="1275" w:type="dxa"/>
            <w:vMerge w:val="restart"/>
            <w:tcBorders>
              <w:right w:val="single" w:sz="4" w:space="0" w:color="auto"/>
            </w:tcBorders>
            <w:vAlign w:val="center"/>
          </w:tcPr>
          <w:p w:rsidR="00E3439F" w:rsidRPr="00CB68CD" w:rsidRDefault="00E3439F" w:rsidP="00277B9F">
            <w:pPr>
              <w:snapToGrid w:val="0"/>
              <w:jc w:val="center"/>
              <w:rPr>
                <w:sz w:val="24"/>
                <w:szCs w:val="24"/>
                <w:highlight w:val="yellow"/>
              </w:rPr>
            </w:pPr>
            <w:r w:rsidRPr="00CB68CD">
              <w:rPr>
                <w:sz w:val="24"/>
                <w:szCs w:val="24"/>
              </w:rPr>
              <w:t>155,21</w:t>
            </w:r>
          </w:p>
        </w:tc>
        <w:tc>
          <w:tcPr>
            <w:tcW w:w="426" w:type="dxa"/>
            <w:tcBorders>
              <w:top w:val="nil"/>
              <w:left w:val="single" w:sz="4" w:space="0" w:color="auto"/>
              <w:bottom w:val="nil"/>
              <w:right w:val="nil"/>
            </w:tcBorders>
          </w:tcPr>
          <w:p w:rsidR="00E3439F" w:rsidRPr="00CB68CD" w:rsidRDefault="00E3439F" w:rsidP="00277B9F">
            <w:pPr>
              <w:snapToGrid w:val="0"/>
              <w:jc w:val="center"/>
              <w:rPr>
                <w:sz w:val="24"/>
                <w:szCs w:val="24"/>
              </w:rPr>
            </w:pPr>
          </w:p>
        </w:tc>
      </w:tr>
      <w:tr w:rsidR="00E3439F" w:rsidRPr="00CB68CD" w:rsidTr="00E3439F">
        <w:trPr>
          <w:trHeight w:val="20"/>
        </w:trPr>
        <w:tc>
          <w:tcPr>
            <w:tcW w:w="568" w:type="dxa"/>
            <w:vAlign w:val="center"/>
          </w:tcPr>
          <w:p w:rsidR="00E3439F" w:rsidRPr="00CB68CD" w:rsidRDefault="00E3439F" w:rsidP="00277B9F">
            <w:pPr>
              <w:snapToGrid w:val="0"/>
              <w:jc w:val="center"/>
              <w:rPr>
                <w:sz w:val="24"/>
                <w:szCs w:val="24"/>
              </w:rPr>
            </w:pPr>
            <w:r w:rsidRPr="00CB68CD">
              <w:rPr>
                <w:sz w:val="24"/>
                <w:szCs w:val="24"/>
              </w:rPr>
              <w:t>2.1.</w:t>
            </w:r>
          </w:p>
        </w:tc>
        <w:tc>
          <w:tcPr>
            <w:tcW w:w="4110" w:type="dxa"/>
            <w:vAlign w:val="center"/>
          </w:tcPr>
          <w:p w:rsidR="00E3439F" w:rsidRPr="00CB68CD" w:rsidRDefault="00E3439F" w:rsidP="00277B9F">
            <w:pPr>
              <w:snapToGrid w:val="0"/>
              <w:rPr>
                <w:sz w:val="24"/>
                <w:szCs w:val="24"/>
              </w:rPr>
            </w:pPr>
            <w:r w:rsidRPr="00CB68CD">
              <w:rPr>
                <w:sz w:val="24"/>
                <w:szCs w:val="24"/>
              </w:rPr>
              <w:t>Учреждения и предприятия обслуживания</w:t>
            </w:r>
          </w:p>
        </w:tc>
        <w:tc>
          <w:tcPr>
            <w:tcW w:w="709" w:type="dxa"/>
            <w:vAlign w:val="center"/>
          </w:tcPr>
          <w:p w:rsidR="00E3439F" w:rsidRPr="00CB68CD" w:rsidRDefault="00E3439F" w:rsidP="00277B9F">
            <w:pPr>
              <w:snapToGrid w:val="0"/>
              <w:jc w:val="center"/>
              <w:rPr>
                <w:sz w:val="24"/>
                <w:szCs w:val="24"/>
              </w:rPr>
            </w:pPr>
            <w:r w:rsidRPr="00CB68CD">
              <w:rPr>
                <w:sz w:val="24"/>
                <w:szCs w:val="24"/>
              </w:rPr>
              <w:t>га</w:t>
            </w:r>
          </w:p>
        </w:tc>
        <w:tc>
          <w:tcPr>
            <w:tcW w:w="1417" w:type="dxa"/>
            <w:vAlign w:val="center"/>
          </w:tcPr>
          <w:p w:rsidR="00E3439F" w:rsidRPr="00CB68CD" w:rsidRDefault="00E3439F" w:rsidP="00277B9F">
            <w:pPr>
              <w:snapToGrid w:val="0"/>
              <w:jc w:val="center"/>
              <w:rPr>
                <w:sz w:val="24"/>
                <w:szCs w:val="24"/>
              </w:rPr>
            </w:pPr>
            <w:r w:rsidRPr="00CB68CD">
              <w:rPr>
                <w:sz w:val="24"/>
                <w:szCs w:val="24"/>
              </w:rPr>
              <w:t>30,32</w:t>
            </w:r>
          </w:p>
        </w:tc>
        <w:tc>
          <w:tcPr>
            <w:tcW w:w="1135" w:type="dxa"/>
            <w:vMerge/>
            <w:vAlign w:val="center"/>
          </w:tcPr>
          <w:p w:rsidR="00E3439F" w:rsidRPr="00CB68CD" w:rsidRDefault="00E3439F" w:rsidP="00277B9F">
            <w:pPr>
              <w:jc w:val="center"/>
              <w:rPr>
                <w:color w:val="FF0000"/>
                <w:sz w:val="24"/>
                <w:szCs w:val="24"/>
                <w:highlight w:val="yellow"/>
              </w:rPr>
            </w:pPr>
          </w:p>
        </w:tc>
        <w:tc>
          <w:tcPr>
            <w:tcW w:w="1275" w:type="dxa"/>
            <w:vMerge/>
            <w:tcBorders>
              <w:right w:val="single" w:sz="4" w:space="0" w:color="auto"/>
            </w:tcBorders>
            <w:vAlign w:val="center"/>
          </w:tcPr>
          <w:p w:rsidR="00E3439F" w:rsidRPr="00CB68CD" w:rsidRDefault="00E3439F" w:rsidP="00277B9F">
            <w:pPr>
              <w:jc w:val="center"/>
              <w:rPr>
                <w:color w:val="FF0000"/>
                <w:sz w:val="24"/>
                <w:szCs w:val="24"/>
                <w:highlight w:val="yellow"/>
              </w:rPr>
            </w:pPr>
          </w:p>
        </w:tc>
        <w:tc>
          <w:tcPr>
            <w:tcW w:w="426" w:type="dxa"/>
            <w:tcBorders>
              <w:top w:val="nil"/>
              <w:left w:val="single" w:sz="4" w:space="0" w:color="auto"/>
              <w:bottom w:val="nil"/>
              <w:right w:val="nil"/>
            </w:tcBorders>
          </w:tcPr>
          <w:p w:rsidR="00E3439F" w:rsidRPr="00CB68CD" w:rsidRDefault="00E3439F" w:rsidP="00277B9F">
            <w:pPr>
              <w:jc w:val="center"/>
              <w:rPr>
                <w:color w:val="FF0000"/>
                <w:sz w:val="24"/>
                <w:szCs w:val="24"/>
                <w:highlight w:val="yellow"/>
              </w:rPr>
            </w:pPr>
          </w:p>
        </w:tc>
      </w:tr>
      <w:tr w:rsidR="00E3439F" w:rsidRPr="00CB68CD" w:rsidTr="00E3439F">
        <w:trPr>
          <w:trHeight w:val="20"/>
        </w:trPr>
        <w:tc>
          <w:tcPr>
            <w:tcW w:w="568" w:type="dxa"/>
            <w:vAlign w:val="center"/>
          </w:tcPr>
          <w:p w:rsidR="00E3439F" w:rsidRPr="00CB68CD" w:rsidRDefault="00E3439F" w:rsidP="00277B9F">
            <w:pPr>
              <w:snapToGrid w:val="0"/>
              <w:jc w:val="center"/>
              <w:rPr>
                <w:sz w:val="24"/>
                <w:szCs w:val="24"/>
              </w:rPr>
            </w:pPr>
            <w:r w:rsidRPr="00CB68CD">
              <w:rPr>
                <w:sz w:val="24"/>
                <w:szCs w:val="24"/>
              </w:rPr>
              <w:t>2.2</w:t>
            </w:r>
          </w:p>
        </w:tc>
        <w:tc>
          <w:tcPr>
            <w:tcW w:w="4110" w:type="dxa"/>
            <w:vAlign w:val="center"/>
          </w:tcPr>
          <w:p w:rsidR="00E3439F" w:rsidRPr="00CB68CD" w:rsidRDefault="00E3439F" w:rsidP="00277B9F">
            <w:pPr>
              <w:snapToGrid w:val="0"/>
              <w:rPr>
                <w:sz w:val="24"/>
                <w:szCs w:val="24"/>
              </w:rPr>
            </w:pPr>
            <w:r w:rsidRPr="00CB68CD">
              <w:rPr>
                <w:sz w:val="24"/>
                <w:szCs w:val="24"/>
              </w:rPr>
              <w:t>Образования и здравоохранения</w:t>
            </w:r>
          </w:p>
        </w:tc>
        <w:tc>
          <w:tcPr>
            <w:tcW w:w="709" w:type="dxa"/>
            <w:vAlign w:val="center"/>
          </w:tcPr>
          <w:p w:rsidR="00E3439F" w:rsidRPr="00CB68CD" w:rsidRDefault="00E3439F" w:rsidP="00277B9F">
            <w:pPr>
              <w:snapToGrid w:val="0"/>
              <w:jc w:val="center"/>
              <w:rPr>
                <w:sz w:val="24"/>
                <w:szCs w:val="24"/>
              </w:rPr>
            </w:pPr>
            <w:r w:rsidRPr="00CB68CD">
              <w:rPr>
                <w:sz w:val="24"/>
                <w:szCs w:val="24"/>
              </w:rPr>
              <w:t>га</w:t>
            </w:r>
          </w:p>
        </w:tc>
        <w:tc>
          <w:tcPr>
            <w:tcW w:w="1417" w:type="dxa"/>
            <w:vAlign w:val="center"/>
          </w:tcPr>
          <w:p w:rsidR="00E3439F" w:rsidRPr="00CB68CD" w:rsidRDefault="00E3439F" w:rsidP="00277B9F">
            <w:pPr>
              <w:snapToGrid w:val="0"/>
              <w:jc w:val="center"/>
              <w:rPr>
                <w:sz w:val="24"/>
                <w:szCs w:val="24"/>
              </w:rPr>
            </w:pPr>
            <w:r w:rsidRPr="00CB68CD">
              <w:rPr>
                <w:sz w:val="24"/>
                <w:szCs w:val="24"/>
              </w:rPr>
              <w:t>6,45</w:t>
            </w:r>
          </w:p>
        </w:tc>
        <w:tc>
          <w:tcPr>
            <w:tcW w:w="1135" w:type="dxa"/>
            <w:vMerge/>
            <w:vAlign w:val="center"/>
          </w:tcPr>
          <w:p w:rsidR="00E3439F" w:rsidRPr="00CB68CD" w:rsidRDefault="00E3439F" w:rsidP="00277B9F">
            <w:pPr>
              <w:jc w:val="center"/>
              <w:rPr>
                <w:color w:val="FF0000"/>
                <w:sz w:val="24"/>
                <w:szCs w:val="24"/>
                <w:highlight w:val="yellow"/>
              </w:rPr>
            </w:pPr>
          </w:p>
        </w:tc>
        <w:tc>
          <w:tcPr>
            <w:tcW w:w="1275" w:type="dxa"/>
            <w:vMerge/>
            <w:tcBorders>
              <w:right w:val="single" w:sz="4" w:space="0" w:color="auto"/>
            </w:tcBorders>
            <w:vAlign w:val="center"/>
          </w:tcPr>
          <w:p w:rsidR="00E3439F" w:rsidRPr="00CB68CD" w:rsidRDefault="00E3439F" w:rsidP="00277B9F">
            <w:pPr>
              <w:jc w:val="center"/>
              <w:rPr>
                <w:color w:val="FF0000"/>
                <w:sz w:val="24"/>
                <w:szCs w:val="24"/>
                <w:highlight w:val="yellow"/>
              </w:rPr>
            </w:pPr>
          </w:p>
        </w:tc>
        <w:tc>
          <w:tcPr>
            <w:tcW w:w="426" w:type="dxa"/>
            <w:tcBorders>
              <w:top w:val="nil"/>
              <w:left w:val="single" w:sz="4" w:space="0" w:color="auto"/>
              <w:bottom w:val="nil"/>
              <w:right w:val="nil"/>
            </w:tcBorders>
          </w:tcPr>
          <w:p w:rsidR="00E3439F" w:rsidRPr="00CB68CD" w:rsidRDefault="00E3439F" w:rsidP="00277B9F">
            <w:pPr>
              <w:jc w:val="center"/>
              <w:rPr>
                <w:color w:val="FF0000"/>
                <w:sz w:val="24"/>
                <w:szCs w:val="24"/>
                <w:highlight w:val="yellow"/>
              </w:rPr>
            </w:pPr>
          </w:p>
        </w:tc>
      </w:tr>
      <w:tr w:rsidR="00E3439F" w:rsidRPr="00CB68CD" w:rsidTr="00E3439F">
        <w:trPr>
          <w:trHeight w:val="20"/>
        </w:trPr>
        <w:tc>
          <w:tcPr>
            <w:tcW w:w="568" w:type="dxa"/>
            <w:vAlign w:val="center"/>
          </w:tcPr>
          <w:p w:rsidR="00E3439F" w:rsidRPr="00CB68CD" w:rsidRDefault="00E3439F" w:rsidP="00277B9F">
            <w:pPr>
              <w:snapToGrid w:val="0"/>
              <w:jc w:val="center"/>
              <w:rPr>
                <w:sz w:val="24"/>
                <w:szCs w:val="24"/>
              </w:rPr>
            </w:pPr>
            <w:r w:rsidRPr="00CB68CD">
              <w:rPr>
                <w:sz w:val="24"/>
                <w:szCs w:val="24"/>
              </w:rPr>
              <w:t>2.3.</w:t>
            </w:r>
          </w:p>
        </w:tc>
        <w:tc>
          <w:tcPr>
            <w:tcW w:w="4110" w:type="dxa"/>
            <w:vAlign w:val="center"/>
          </w:tcPr>
          <w:p w:rsidR="00E3439F" w:rsidRPr="00CB68CD" w:rsidRDefault="00E3439F" w:rsidP="00277B9F">
            <w:pPr>
              <w:snapToGrid w:val="0"/>
              <w:rPr>
                <w:sz w:val="24"/>
                <w:szCs w:val="24"/>
              </w:rPr>
            </w:pPr>
            <w:r w:rsidRPr="00CB68CD">
              <w:rPr>
                <w:sz w:val="24"/>
                <w:szCs w:val="24"/>
              </w:rPr>
              <w:t>Территория физкультурно-спортивных</w:t>
            </w:r>
          </w:p>
          <w:p w:rsidR="00E3439F" w:rsidRPr="00CB68CD" w:rsidRDefault="00E3439F" w:rsidP="00277B9F">
            <w:pPr>
              <w:snapToGrid w:val="0"/>
              <w:rPr>
                <w:sz w:val="24"/>
                <w:szCs w:val="24"/>
              </w:rPr>
            </w:pPr>
            <w:r w:rsidRPr="00CB68CD">
              <w:rPr>
                <w:sz w:val="24"/>
                <w:szCs w:val="24"/>
              </w:rPr>
              <w:t>сооружений</w:t>
            </w:r>
          </w:p>
        </w:tc>
        <w:tc>
          <w:tcPr>
            <w:tcW w:w="709" w:type="dxa"/>
            <w:vAlign w:val="center"/>
          </w:tcPr>
          <w:p w:rsidR="00E3439F" w:rsidRPr="00CB68CD" w:rsidRDefault="00E3439F" w:rsidP="00277B9F">
            <w:pPr>
              <w:snapToGrid w:val="0"/>
              <w:jc w:val="center"/>
              <w:rPr>
                <w:sz w:val="24"/>
                <w:szCs w:val="24"/>
              </w:rPr>
            </w:pPr>
            <w:r w:rsidRPr="00CB68CD">
              <w:rPr>
                <w:sz w:val="24"/>
                <w:szCs w:val="24"/>
              </w:rPr>
              <w:t>га</w:t>
            </w:r>
          </w:p>
        </w:tc>
        <w:tc>
          <w:tcPr>
            <w:tcW w:w="1417" w:type="dxa"/>
            <w:vAlign w:val="center"/>
          </w:tcPr>
          <w:p w:rsidR="00E3439F" w:rsidRPr="00CB68CD" w:rsidRDefault="00E3439F" w:rsidP="00277B9F">
            <w:pPr>
              <w:snapToGrid w:val="0"/>
              <w:jc w:val="center"/>
              <w:rPr>
                <w:sz w:val="24"/>
                <w:szCs w:val="24"/>
              </w:rPr>
            </w:pPr>
            <w:r w:rsidRPr="00CB68CD">
              <w:rPr>
                <w:sz w:val="24"/>
                <w:szCs w:val="24"/>
              </w:rPr>
              <w:t>1,8</w:t>
            </w:r>
          </w:p>
        </w:tc>
        <w:tc>
          <w:tcPr>
            <w:tcW w:w="1135" w:type="dxa"/>
            <w:vMerge/>
            <w:vAlign w:val="center"/>
          </w:tcPr>
          <w:p w:rsidR="00E3439F" w:rsidRPr="00CB68CD" w:rsidRDefault="00E3439F" w:rsidP="00277B9F">
            <w:pPr>
              <w:jc w:val="center"/>
              <w:rPr>
                <w:color w:val="FF0000"/>
                <w:sz w:val="24"/>
                <w:szCs w:val="24"/>
                <w:highlight w:val="yellow"/>
              </w:rPr>
            </w:pPr>
          </w:p>
        </w:tc>
        <w:tc>
          <w:tcPr>
            <w:tcW w:w="1275" w:type="dxa"/>
            <w:vMerge/>
            <w:tcBorders>
              <w:right w:val="single" w:sz="4" w:space="0" w:color="auto"/>
            </w:tcBorders>
            <w:vAlign w:val="center"/>
          </w:tcPr>
          <w:p w:rsidR="00E3439F" w:rsidRPr="00CB68CD" w:rsidRDefault="00E3439F" w:rsidP="00277B9F">
            <w:pPr>
              <w:jc w:val="center"/>
              <w:rPr>
                <w:color w:val="FF0000"/>
                <w:sz w:val="24"/>
                <w:szCs w:val="24"/>
                <w:highlight w:val="yellow"/>
              </w:rPr>
            </w:pPr>
          </w:p>
        </w:tc>
        <w:tc>
          <w:tcPr>
            <w:tcW w:w="426" w:type="dxa"/>
            <w:tcBorders>
              <w:top w:val="nil"/>
              <w:left w:val="single" w:sz="4" w:space="0" w:color="auto"/>
              <w:bottom w:val="nil"/>
              <w:right w:val="nil"/>
            </w:tcBorders>
          </w:tcPr>
          <w:p w:rsidR="00E3439F" w:rsidRPr="00CB68CD" w:rsidRDefault="00E3439F" w:rsidP="00277B9F">
            <w:pPr>
              <w:jc w:val="center"/>
              <w:rPr>
                <w:color w:val="FF0000"/>
                <w:sz w:val="24"/>
                <w:szCs w:val="24"/>
                <w:highlight w:val="yellow"/>
              </w:rPr>
            </w:pPr>
          </w:p>
        </w:tc>
      </w:tr>
      <w:tr w:rsidR="00E3439F" w:rsidRPr="00CB68CD" w:rsidTr="00E3439F">
        <w:trPr>
          <w:trHeight w:val="20"/>
        </w:trPr>
        <w:tc>
          <w:tcPr>
            <w:tcW w:w="568" w:type="dxa"/>
            <w:vAlign w:val="center"/>
          </w:tcPr>
          <w:p w:rsidR="00E3439F" w:rsidRPr="00CB68CD" w:rsidRDefault="00E3439F" w:rsidP="00277B9F">
            <w:pPr>
              <w:snapToGrid w:val="0"/>
              <w:jc w:val="center"/>
              <w:rPr>
                <w:b/>
                <w:sz w:val="24"/>
                <w:szCs w:val="24"/>
              </w:rPr>
            </w:pPr>
            <w:r w:rsidRPr="00CB68CD">
              <w:rPr>
                <w:b/>
                <w:sz w:val="24"/>
                <w:szCs w:val="24"/>
              </w:rPr>
              <w:t>3</w:t>
            </w:r>
          </w:p>
        </w:tc>
        <w:tc>
          <w:tcPr>
            <w:tcW w:w="4110" w:type="dxa"/>
            <w:vAlign w:val="center"/>
          </w:tcPr>
          <w:p w:rsidR="00E3439F" w:rsidRPr="00CB68CD" w:rsidRDefault="00E3439F" w:rsidP="00277B9F">
            <w:pPr>
              <w:snapToGrid w:val="0"/>
              <w:rPr>
                <w:b/>
                <w:sz w:val="24"/>
                <w:szCs w:val="24"/>
              </w:rPr>
            </w:pPr>
            <w:r w:rsidRPr="00CB68CD">
              <w:rPr>
                <w:b/>
                <w:sz w:val="24"/>
                <w:szCs w:val="24"/>
              </w:rPr>
              <w:t>Производственные территории</w:t>
            </w:r>
          </w:p>
        </w:tc>
        <w:tc>
          <w:tcPr>
            <w:tcW w:w="709" w:type="dxa"/>
            <w:vAlign w:val="center"/>
          </w:tcPr>
          <w:p w:rsidR="00E3439F" w:rsidRPr="00CB68CD" w:rsidRDefault="00E3439F" w:rsidP="00277B9F">
            <w:pPr>
              <w:snapToGrid w:val="0"/>
              <w:jc w:val="center"/>
              <w:rPr>
                <w:b/>
                <w:sz w:val="24"/>
                <w:szCs w:val="24"/>
              </w:rPr>
            </w:pPr>
            <w:r w:rsidRPr="00CB68CD">
              <w:rPr>
                <w:b/>
                <w:sz w:val="24"/>
                <w:szCs w:val="24"/>
              </w:rPr>
              <w:t>га</w:t>
            </w:r>
          </w:p>
        </w:tc>
        <w:tc>
          <w:tcPr>
            <w:tcW w:w="1417" w:type="dxa"/>
            <w:vAlign w:val="center"/>
          </w:tcPr>
          <w:p w:rsidR="00E3439F" w:rsidRPr="00CB68CD" w:rsidRDefault="00E3439F" w:rsidP="00277B9F">
            <w:pPr>
              <w:snapToGrid w:val="0"/>
              <w:jc w:val="center"/>
              <w:rPr>
                <w:b/>
                <w:sz w:val="24"/>
                <w:szCs w:val="24"/>
              </w:rPr>
            </w:pPr>
            <w:r w:rsidRPr="00CB68CD">
              <w:rPr>
                <w:b/>
                <w:sz w:val="24"/>
                <w:szCs w:val="24"/>
              </w:rPr>
              <w:t>9,42</w:t>
            </w:r>
          </w:p>
        </w:tc>
        <w:tc>
          <w:tcPr>
            <w:tcW w:w="1135" w:type="dxa"/>
            <w:vAlign w:val="center"/>
          </w:tcPr>
          <w:p w:rsidR="00E3439F" w:rsidRPr="00CB68CD" w:rsidRDefault="00E3439F" w:rsidP="00277B9F">
            <w:pPr>
              <w:snapToGrid w:val="0"/>
              <w:jc w:val="center"/>
              <w:rPr>
                <w:sz w:val="24"/>
                <w:szCs w:val="24"/>
                <w:highlight w:val="yellow"/>
              </w:rPr>
            </w:pPr>
            <w:r w:rsidRPr="00CB68CD">
              <w:rPr>
                <w:sz w:val="24"/>
                <w:szCs w:val="24"/>
              </w:rPr>
              <w:t>1,32</w:t>
            </w:r>
          </w:p>
        </w:tc>
        <w:tc>
          <w:tcPr>
            <w:tcW w:w="1275" w:type="dxa"/>
            <w:tcBorders>
              <w:right w:val="single" w:sz="4" w:space="0" w:color="auto"/>
            </w:tcBorders>
            <w:vAlign w:val="center"/>
          </w:tcPr>
          <w:p w:rsidR="00E3439F" w:rsidRPr="00CB68CD" w:rsidRDefault="00E3439F" w:rsidP="00277B9F">
            <w:pPr>
              <w:snapToGrid w:val="0"/>
              <w:jc w:val="center"/>
              <w:rPr>
                <w:sz w:val="24"/>
                <w:szCs w:val="24"/>
                <w:highlight w:val="yellow"/>
              </w:rPr>
            </w:pPr>
            <w:r w:rsidRPr="00CB68CD">
              <w:rPr>
                <w:sz w:val="24"/>
                <w:szCs w:val="24"/>
              </w:rPr>
              <w:t>37,91</w:t>
            </w:r>
          </w:p>
        </w:tc>
        <w:tc>
          <w:tcPr>
            <w:tcW w:w="426" w:type="dxa"/>
            <w:tcBorders>
              <w:top w:val="nil"/>
              <w:left w:val="single" w:sz="4" w:space="0" w:color="auto"/>
              <w:bottom w:val="nil"/>
              <w:right w:val="nil"/>
            </w:tcBorders>
          </w:tcPr>
          <w:p w:rsidR="00E3439F" w:rsidRPr="00CB68CD" w:rsidRDefault="00E3439F" w:rsidP="00277B9F">
            <w:pPr>
              <w:snapToGrid w:val="0"/>
              <w:jc w:val="center"/>
              <w:rPr>
                <w:sz w:val="24"/>
                <w:szCs w:val="24"/>
              </w:rPr>
            </w:pPr>
          </w:p>
        </w:tc>
      </w:tr>
      <w:tr w:rsidR="00E3439F" w:rsidRPr="00CB68CD" w:rsidTr="00E3439F">
        <w:trPr>
          <w:trHeight w:val="20"/>
        </w:trPr>
        <w:tc>
          <w:tcPr>
            <w:tcW w:w="568" w:type="dxa"/>
            <w:vAlign w:val="center"/>
          </w:tcPr>
          <w:p w:rsidR="00E3439F" w:rsidRPr="00CB68CD" w:rsidRDefault="00E3439F" w:rsidP="00277B9F">
            <w:pPr>
              <w:snapToGrid w:val="0"/>
              <w:jc w:val="center"/>
              <w:rPr>
                <w:b/>
                <w:sz w:val="24"/>
                <w:szCs w:val="24"/>
              </w:rPr>
            </w:pPr>
            <w:r w:rsidRPr="00CB68CD">
              <w:rPr>
                <w:b/>
                <w:sz w:val="24"/>
                <w:szCs w:val="24"/>
              </w:rPr>
              <w:t>4</w:t>
            </w:r>
          </w:p>
        </w:tc>
        <w:tc>
          <w:tcPr>
            <w:tcW w:w="4110" w:type="dxa"/>
            <w:vAlign w:val="center"/>
          </w:tcPr>
          <w:p w:rsidR="00E3439F" w:rsidRPr="00CB68CD" w:rsidRDefault="00E3439F" w:rsidP="00277B9F">
            <w:pPr>
              <w:snapToGrid w:val="0"/>
              <w:rPr>
                <w:b/>
                <w:sz w:val="24"/>
                <w:szCs w:val="24"/>
              </w:rPr>
            </w:pPr>
            <w:r w:rsidRPr="00CB68CD">
              <w:rPr>
                <w:b/>
                <w:sz w:val="24"/>
                <w:szCs w:val="24"/>
              </w:rPr>
              <w:t>Зона инженерной и транспортной</w:t>
            </w:r>
          </w:p>
          <w:p w:rsidR="00E3439F" w:rsidRPr="00CB68CD" w:rsidRDefault="00E3439F" w:rsidP="00277B9F">
            <w:pPr>
              <w:snapToGrid w:val="0"/>
              <w:rPr>
                <w:b/>
                <w:sz w:val="24"/>
                <w:szCs w:val="24"/>
              </w:rPr>
            </w:pPr>
            <w:r w:rsidRPr="00CB68CD">
              <w:rPr>
                <w:b/>
                <w:sz w:val="24"/>
                <w:szCs w:val="24"/>
              </w:rPr>
              <w:t>инфраструктур</w:t>
            </w:r>
          </w:p>
        </w:tc>
        <w:tc>
          <w:tcPr>
            <w:tcW w:w="709" w:type="dxa"/>
            <w:vAlign w:val="center"/>
          </w:tcPr>
          <w:p w:rsidR="00E3439F" w:rsidRPr="00CB68CD" w:rsidRDefault="00E3439F" w:rsidP="00277B9F">
            <w:pPr>
              <w:snapToGrid w:val="0"/>
              <w:jc w:val="center"/>
              <w:rPr>
                <w:b/>
                <w:sz w:val="24"/>
                <w:szCs w:val="24"/>
              </w:rPr>
            </w:pPr>
            <w:r w:rsidRPr="00CB68CD">
              <w:rPr>
                <w:b/>
                <w:sz w:val="24"/>
                <w:szCs w:val="24"/>
              </w:rPr>
              <w:t>га</w:t>
            </w:r>
          </w:p>
        </w:tc>
        <w:tc>
          <w:tcPr>
            <w:tcW w:w="1417" w:type="dxa"/>
            <w:vAlign w:val="center"/>
          </w:tcPr>
          <w:p w:rsidR="00E3439F" w:rsidRPr="00CB68CD" w:rsidRDefault="00E3439F" w:rsidP="00277B9F">
            <w:pPr>
              <w:snapToGrid w:val="0"/>
              <w:jc w:val="center"/>
              <w:rPr>
                <w:b/>
                <w:sz w:val="24"/>
                <w:szCs w:val="24"/>
              </w:rPr>
            </w:pPr>
            <w:r w:rsidRPr="00CB68CD">
              <w:rPr>
                <w:b/>
                <w:sz w:val="24"/>
                <w:szCs w:val="24"/>
              </w:rPr>
              <w:t>85,31</w:t>
            </w:r>
          </w:p>
        </w:tc>
        <w:tc>
          <w:tcPr>
            <w:tcW w:w="1135" w:type="dxa"/>
            <w:vMerge w:val="restart"/>
            <w:vAlign w:val="center"/>
          </w:tcPr>
          <w:p w:rsidR="00E3439F" w:rsidRPr="00CB68CD" w:rsidRDefault="00E3439F" w:rsidP="00277B9F">
            <w:pPr>
              <w:snapToGrid w:val="0"/>
              <w:jc w:val="center"/>
              <w:rPr>
                <w:sz w:val="24"/>
                <w:szCs w:val="24"/>
                <w:highlight w:val="yellow"/>
              </w:rPr>
            </w:pPr>
            <w:r w:rsidRPr="00CB68CD">
              <w:rPr>
                <w:sz w:val="24"/>
                <w:szCs w:val="24"/>
              </w:rPr>
              <w:t>12,00</w:t>
            </w:r>
          </w:p>
        </w:tc>
        <w:tc>
          <w:tcPr>
            <w:tcW w:w="1275" w:type="dxa"/>
            <w:vMerge w:val="restart"/>
            <w:tcBorders>
              <w:right w:val="single" w:sz="4" w:space="0" w:color="auto"/>
            </w:tcBorders>
            <w:vAlign w:val="center"/>
          </w:tcPr>
          <w:p w:rsidR="00E3439F" w:rsidRPr="00CB68CD" w:rsidRDefault="00E3439F" w:rsidP="00277B9F">
            <w:pPr>
              <w:snapToGrid w:val="0"/>
              <w:jc w:val="center"/>
              <w:rPr>
                <w:sz w:val="24"/>
                <w:szCs w:val="24"/>
                <w:highlight w:val="yellow"/>
              </w:rPr>
            </w:pPr>
            <w:r w:rsidRPr="00CB68CD">
              <w:rPr>
                <w:sz w:val="24"/>
                <w:szCs w:val="24"/>
              </w:rPr>
              <w:t>343,30</w:t>
            </w:r>
          </w:p>
        </w:tc>
        <w:tc>
          <w:tcPr>
            <w:tcW w:w="426" w:type="dxa"/>
            <w:tcBorders>
              <w:top w:val="nil"/>
              <w:left w:val="single" w:sz="4" w:space="0" w:color="auto"/>
              <w:bottom w:val="nil"/>
              <w:right w:val="nil"/>
            </w:tcBorders>
          </w:tcPr>
          <w:p w:rsidR="00E3439F" w:rsidRPr="00CB68CD" w:rsidRDefault="00E3439F" w:rsidP="00277B9F">
            <w:pPr>
              <w:snapToGrid w:val="0"/>
              <w:jc w:val="center"/>
              <w:rPr>
                <w:sz w:val="24"/>
                <w:szCs w:val="24"/>
              </w:rPr>
            </w:pPr>
          </w:p>
        </w:tc>
      </w:tr>
      <w:tr w:rsidR="00E3439F" w:rsidRPr="00CB68CD" w:rsidTr="00E3439F">
        <w:trPr>
          <w:trHeight w:val="20"/>
        </w:trPr>
        <w:tc>
          <w:tcPr>
            <w:tcW w:w="568" w:type="dxa"/>
            <w:vAlign w:val="center"/>
          </w:tcPr>
          <w:p w:rsidR="00E3439F" w:rsidRPr="00CB68CD" w:rsidRDefault="00E3439F" w:rsidP="00277B9F">
            <w:pPr>
              <w:ind w:right="-1"/>
              <w:jc w:val="center"/>
              <w:rPr>
                <w:sz w:val="24"/>
                <w:szCs w:val="24"/>
              </w:rPr>
            </w:pPr>
            <w:r w:rsidRPr="00CB68CD">
              <w:rPr>
                <w:sz w:val="24"/>
                <w:szCs w:val="24"/>
              </w:rPr>
              <w:t>4.1</w:t>
            </w:r>
          </w:p>
        </w:tc>
        <w:tc>
          <w:tcPr>
            <w:tcW w:w="4110" w:type="dxa"/>
            <w:vAlign w:val="center"/>
          </w:tcPr>
          <w:p w:rsidR="00E3439F" w:rsidRPr="00CB68CD" w:rsidRDefault="00E3439F" w:rsidP="00277B9F">
            <w:pPr>
              <w:ind w:right="-1"/>
              <w:rPr>
                <w:sz w:val="24"/>
                <w:szCs w:val="24"/>
              </w:rPr>
            </w:pPr>
            <w:r w:rsidRPr="00CB68CD">
              <w:rPr>
                <w:sz w:val="24"/>
                <w:szCs w:val="24"/>
              </w:rPr>
              <w:t>Инженерное оборудование</w:t>
            </w:r>
          </w:p>
        </w:tc>
        <w:tc>
          <w:tcPr>
            <w:tcW w:w="709" w:type="dxa"/>
            <w:vAlign w:val="center"/>
          </w:tcPr>
          <w:p w:rsidR="00E3439F" w:rsidRPr="00CB68CD" w:rsidRDefault="00E3439F" w:rsidP="00277B9F">
            <w:pPr>
              <w:ind w:right="-1"/>
              <w:jc w:val="center"/>
              <w:rPr>
                <w:sz w:val="24"/>
                <w:szCs w:val="24"/>
              </w:rPr>
            </w:pPr>
            <w:r w:rsidRPr="00CB68CD">
              <w:rPr>
                <w:sz w:val="24"/>
                <w:szCs w:val="24"/>
              </w:rPr>
              <w:t>га</w:t>
            </w:r>
          </w:p>
        </w:tc>
        <w:tc>
          <w:tcPr>
            <w:tcW w:w="1417" w:type="dxa"/>
            <w:vAlign w:val="center"/>
          </w:tcPr>
          <w:p w:rsidR="00E3439F" w:rsidRPr="00CB68CD" w:rsidRDefault="00E3439F" w:rsidP="00277B9F">
            <w:pPr>
              <w:ind w:right="-1"/>
              <w:jc w:val="center"/>
              <w:rPr>
                <w:sz w:val="24"/>
                <w:szCs w:val="24"/>
              </w:rPr>
            </w:pPr>
            <w:r w:rsidRPr="00CB68CD">
              <w:rPr>
                <w:sz w:val="24"/>
                <w:szCs w:val="24"/>
              </w:rPr>
              <w:t>0,88</w:t>
            </w:r>
          </w:p>
        </w:tc>
        <w:tc>
          <w:tcPr>
            <w:tcW w:w="1135" w:type="dxa"/>
            <w:vMerge/>
            <w:vAlign w:val="center"/>
          </w:tcPr>
          <w:p w:rsidR="00E3439F" w:rsidRPr="00CB68CD" w:rsidRDefault="00E3439F" w:rsidP="00277B9F">
            <w:pPr>
              <w:jc w:val="center"/>
              <w:rPr>
                <w:color w:val="FF0000"/>
                <w:sz w:val="24"/>
                <w:szCs w:val="24"/>
                <w:highlight w:val="yellow"/>
              </w:rPr>
            </w:pPr>
          </w:p>
        </w:tc>
        <w:tc>
          <w:tcPr>
            <w:tcW w:w="1275" w:type="dxa"/>
            <w:vMerge/>
            <w:tcBorders>
              <w:right w:val="single" w:sz="4" w:space="0" w:color="auto"/>
            </w:tcBorders>
            <w:vAlign w:val="center"/>
          </w:tcPr>
          <w:p w:rsidR="00E3439F" w:rsidRPr="00CB68CD" w:rsidRDefault="00E3439F" w:rsidP="00277B9F">
            <w:pPr>
              <w:jc w:val="center"/>
              <w:rPr>
                <w:color w:val="FF0000"/>
                <w:sz w:val="24"/>
                <w:szCs w:val="24"/>
                <w:highlight w:val="yellow"/>
              </w:rPr>
            </w:pPr>
          </w:p>
        </w:tc>
        <w:tc>
          <w:tcPr>
            <w:tcW w:w="426" w:type="dxa"/>
            <w:tcBorders>
              <w:top w:val="nil"/>
              <w:left w:val="single" w:sz="4" w:space="0" w:color="auto"/>
              <w:bottom w:val="nil"/>
              <w:right w:val="nil"/>
            </w:tcBorders>
          </w:tcPr>
          <w:p w:rsidR="00E3439F" w:rsidRPr="00CB68CD" w:rsidRDefault="00E3439F" w:rsidP="00277B9F">
            <w:pPr>
              <w:jc w:val="center"/>
              <w:rPr>
                <w:color w:val="FF0000"/>
                <w:sz w:val="24"/>
                <w:szCs w:val="24"/>
                <w:highlight w:val="yellow"/>
              </w:rPr>
            </w:pPr>
          </w:p>
        </w:tc>
      </w:tr>
      <w:tr w:rsidR="00E3439F" w:rsidRPr="00CB68CD" w:rsidTr="00E3439F">
        <w:trPr>
          <w:trHeight w:val="355"/>
        </w:trPr>
        <w:tc>
          <w:tcPr>
            <w:tcW w:w="568" w:type="dxa"/>
            <w:tcBorders>
              <w:bottom w:val="single" w:sz="4" w:space="0" w:color="auto"/>
            </w:tcBorders>
            <w:vAlign w:val="center"/>
          </w:tcPr>
          <w:p w:rsidR="00E3439F" w:rsidRPr="00CB68CD" w:rsidRDefault="00E3439F" w:rsidP="00277B9F">
            <w:pPr>
              <w:ind w:right="-1"/>
              <w:jc w:val="center"/>
              <w:rPr>
                <w:sz w:val="24"/>
                <w:szCs w:val="24"/>
              </w:rPr>
            </w:pPr>
            <w:r w:rsidRPr="00CB68CD">
              <w:rPr>
                <w:sz w:val="24"/>
                <w:szCs w:val="24"/>
              </w:rPr>
              <w:t>4.2</w:t>
            </w:r>
          </w:p>
        </w:tc>
        <w:tc>
          <w:tcPr>
            <w:tcW w:w="4110" w:type="dxa"/>
            <w:tcBorders>
              <w:bottom w:val="single" w:sz="4" w:space="0" w:color="auto"/>
            </w:tcBorders>
            <w:vAlign w:val="center"/>
          </w:tcPr>
          <w:p w:rsidR="00E3439F" w:rsidRPr="00CB68CD" w:rsidRDefault="00E3439F" w:rsidP="00277B9F">
            <w:pPr>
              <w:ind w:right="-1"/>
              <w:rPr>
                <w:sz w:val="24"/>
                <w:szCs w:val="24"/>
              </w:rPr>
            </w:pPr>
            <w:r w:rsidRPr="00CB68CD">
              <w:rPr>
                <w:sz w:val="24"/>
                <w:szCs w:val="24"/>
              </w:rPr>
              <w:t>Улицы, дороги, проезды, площадки</w:t>
            </w:r>
          </w:p>
        </w:tc>
        <w:tc>
          <w:tcPr>
            <w:tcW w:w="709" w:type="dxa"/>
            <w:tcBorders>
              <w:bottom w:val="single" w:sz="4" w:space="0" w:color="auto"/>
            </w:tcBorders>
            <w:vAlign w:val="center"/>
          </w:tcPr>
          <w:p w:rsidR="00E3439F" w:rsidRPr="00CB68CD" w:rsidRDefault="00E3439F" w:rsidP="00277B9F">
            <w:pPr>
              <w:snapToGrid w:val="0"/>
              <w:jc w:val="center"/>
              <w:rPr>
                <w:b/>
                <w:sz w:val="24"/>
                <w:szCs w:val="24"/>
              </w:rPr>
            </w:pPr>
            <w:r w:rsidRPr="00CB68CD">
              <w:rPr>
                <w:sz w:val="24"/>
                <w:szCs w:val="24"/>
              </w:rPr>
              <w:t>га</w:t>
            </w:r>
          </w:p>
        </w:tc>
        <w:tc>
          <w:tcPr>
            <w:tcW w:w="1417" w:type="dxa"/>
            <w:tcBorders>
              <w:bottom w:val="single" w:sz="4" w:space="0" w:color="auto"/>
            </w:tcBorders>
            <w:vAlign w:val="center"/>
          </w:tcPr>
          <w:p w:rsidR="00E3439F" w:rsidRPr="00CB68CD" w:rsidRDefault="00E3439F" w:rsidP="00277B9F">
            <w:pPr>
              <w:ind w:right="-1"/>
              <w:jc w:val="center"/>
              <w:rPr>
                <w:sz w:val="24"/>
                <w:szCs w:val="24"/>
              </w:rPr>
            </w:pPr>
            <w:r w:rsidRPr="00CB68CD">
              <w:rPr>
                <w:sz w:val="24"/>
                <w:szCs w:val="24"/>
              </w:rPr>
              <w:t>84,43</w:t>
            </w:r>
          </w:p>
        </w:tc>
        <w:tc>
          <w:tcPr>
            <w:tcW w:w="1135" w:type="dxa"/>
            <w:vMerge/>
            <w:tcBorders>
              <w:bottom w:val="single" w:sz="4" w:space="0" w:color="auto"/>
            </w:tcBorders>
            <w:vAlign w:val="center"/>
          </w:tcPr>
          <w:p w:rsidR="00E3439F" w:rsidRPr="00CB68CD" w:rsidRDefault="00E3439F" w:rsidP="00277B9F">
            <w:pPr>
              <w:jc w:val="center"/>
              <w:rPr>
                <w:color w:val="FF0000"/>
                <w:sz w:val="24"/>
                <w:szCs w:val="24"/>
                <w:highlight w:val="yellow"/>
              </w:rPr>
            </w:pPr>
          </w:p>
        </w:tc>
        <w:tc>
          <w:tcPr>
            <w:tcW w:w="1275" w:type="dxa"/>
            <w:vMerge/>
            <w:tcBorders>
              <w:bottom w:val="single" w:sz="4" w:space="0" w:color="auto"/>
              <w:right w:val="single" w:sz="4" w:space="0" w:color="auto"/>
            </w:tcBorders>
            <w:vAlign w:val="center"/>
          </w:tcPr>
          <w:p w:rsidR="00E3439F" w:rsidRPr="00CB68CD" w:rsidRDefault="00E3439F" w:rsidP="00277B9F">
            <w:pPr>
              <w:jc w:val="center"/>
              <w:rPr>
                <w:color w:val="FF0000"/>
                <w:sz w:val="24"/>
                <w:szCs w:val="24"/>
                <w:highlight w:val="yellow"/>
              </w:rPr>
            </w:pPr>
          </w:p>
        </w:tc>
        <w:tc>
          <w:tcPr>
            <w:tcW w:w="426" w:type="dxa"/>
            <w:tcBorders>
              <w:top w:val="nil"/>
              <w:left w:val="single" w:sz="4" w:space="0" w:color="auto"/>
              <w:bottom w:val="nil"/>
              <w:right w:val="nil"/>
            </w:tcBorders>
          </w:tcPr>
          <w:p w:rsidR="00E3439F" w:rsidRPr="00CB68CD" w:rsidRDefault="00E3439F" w:rsidP="00277B9F">
            <w:pPr>
              <w:jc w:val="center"/>
              <w:rPr>
                <w:color w:val="FF0000"/>
                <w:sz w:val="24"/>
                <w:szCs w:val="24"/>
                <w:highlight w:val="yellow"/>
              </w:rPr>
            </w:pPr>
          </w:p>
        </w:tc>
      </w:tr>
      <w:tr w:rsidR="00E3439F" w:rsidRPr="00CB68CD" w:rsidTr="00E3439F">
        <w:trPr>
          <w:trHeight w:val="20"/>
        </w:trPr>
        <w:tc>
          <w:tcPr>
            <w:tcW w:w="568" w:type="dxa"/>
            <w:vAlign w:val="center"/>
          </w:tcPr>
          <w:p w:rsidR="00E3439F" w:rsidRPr="00CB68CD" w:rsidRDefault="00E3439F" w:rsidP="00277B9F">
            <w:pPr>
              <w:snapToGrid w:val="0"/>
              <w:jc w:val="center"/>
              <w:rPr>
                <w:b/>
                <w:sz w:val="24"/>
                <w:szCs w:val="24"/>
              </w:rPr>
            </w:pPr>
            <w:r w:rsidRPr="00CB68CD">
              <w:rPr>
                <w:b/>
                <w:sz w:val="24"/>
                <w:szCs w:val="24"/>
              </w:rPr>
              <w:t>5</w:t>
            </w:r>
          </w:p>
        </w:tc>
        <w:tc>
          <w:tcPr>
            <w:tcW w:w="4110" w:type="dxa"/>
            <w:vAlign w:val="center"/>
          </w:tcPr>
          <w:p w:rsidR="00E3439F" w:rsidRPr="00CB68CD" w:rsidRDefault="00E3439F" w:rsidP="00277B9F">
            <w:pPr>
              <w:snapToGrid w:val="0"/>
              <w:rPr>
                <w:b/>
                <w:sz w:val="24"/>
                <w:szCs w:val="24"/>
              </w:rPr>
            </w:pPr>
            <w:r w:rsidRPr="00CB68CD">
              <w:rPr>
                <w:b/>
                <w:sz w:val="24"/>
                <w:szCs w:val="24"/>
              </w:rPr>
              <w:t>Рекреационная зона</w:t>
            </w:r>
          </w:p>
        </w:tc>
        <w:tc>
          <w:tcPr>
            <w:tcW w:w="709" w:type="dxa"/>
            <w:vAlign w:val="center"/>
          </w:tcPr>
          <w:p w:rsidR="00E3439F" w:rsidRPr="00CB68CD" w:rsidRDefault="00E3439F" w:rsidP="00277B9F">
            <w:pPr>
              <w:snapToGrid w:val="0"/>
              <w:jc w:val="center"/>
              <w:rPr>
                <w:b/>
                <w:sz w:val="24"/>
                <w:szCs w:val="24"/>
              </w:rPr>
            </w:pPr>
            <w:r w:rsidRPr="00CB68CD">
              <w:rPr>
                <w:b/>
                <w:sz w:val="24"/>
                <w:szCs w:val="24"/>
              </w:rPr>
              <w:t>га</w:t>
            </w:r>
          </w:p>
        </w:tc>
        <w:tc>
          <w:tcPr>
            <w:tcW w:w="1417" w:type="dxa"/>
            <w:vAlign w:val="center"/>
          </w:tcPr>
          <w:p w:rsidR="00E3439F" w:rsidRPr="00CB68CD" w:rsidRDefault="00E3439F" w:rsidP="00277B9F">
            <w:pPr>
              <w:snapToGrid w:val="0"/>
              <w:jc w:val="center"/>
              <w:rPr>
                <w:b/>
                <w:sz w:val="24"/>
                <w:szCs w:val="24"/>
              </w:rPr>
            </w:pPr>
            <w:r w:rsidRPr="00CB68CD">
              <w:rPr>
                <w:b/>
                <w:sz w:val="24"/>
                <w:szCs w:val="24"/>
              </w:rPr>
              <w:t>25,67</w:t>
            </w:r>
          </w:p>
        </w:tc>
        <w:tc>
          <w:tcPr>
            <w:tcW w:w="1135" w:type="dxa"/>
            <w:vAlign w:val="center"/>
          </w:tcPr>
          <w:p w:rsidR="00E3439F" w:rsidRPr="00CB68CD" w:rsidRDefault="00E3439F" w:rsidP="00277B9F">
            <w:pPr>
              <w:snapToGrid w:val="0"/>
              <w:jc w:val="center"/>
              <w:rPr>
                <w:sz w:val="24"/>
                <w:szCs w:val="24"/>
                <w:highlight w:val="yellow"/>
              </w:rPr>
            </w:pPr>
            <w:r w:rsidRPr="00CB68CD">
              <w:rPr>
                <w:sz w:val="24"/>
                <w:szCs w:val="24"/>
              </w:rPr>
              <w:t>3,61</w:t>
            </w:r>
          </w:p>
        </w:tc>
        <w:tc>
          <w:tcPr>
            <w:tcW w:w="1275" w:type="dxa"/>
            <w:tcBorders>
              <w:right w:val="single" w:sz="4" w:space="0" w:color="auto"/>
            </w:tcBorders>
            <w:vAlign w:val="center"/>
          </w:tcPr>
          <w:p w:rsidR="00E3439F" w:rsidRPr="00CB68CD" w:rsidRDefault="00E3439F" w:rsidP="00277B9F">
            <w:pPr>
              <w:snapToGrid w:val="0"/>
              <w:jc w:val="center"/>
              <w:rPr>
                <w:sz w:val="24"/>
                <w:szCs w:val="24"/>
                <w:highlight w:val="yellow"/>
              </w:rPr>
            </w:pPr>
            <w:r w:rsidRPr="00CB68CD">
              <w:rPr>
                <w:sz w:val="24"/>
                <w:szCs w:val="24"/>
              </w:rPr>
              <w:t>103,30</w:t>
            </w:r>
          </w:p>
        </w:tc>
        <w:tc>
          <w:tcPr>
            <w:tcW w:w="426" w:type="dxa"/>
            <w:tcBorders>
              <w:top w:val="nil"/>
              <w:left w:val="single" w:sz="4" w:space="0" w:color="auto"/>
              <w:bottom w:val="nil"/>
              <w:right w:val="nil"/>
            </w:tcBorders>
          </w:tcPr>
          <w:p w:rsidR="00E3439F" w:rsidRPr="00CB68CD" w:rsidRDefault="00E3439F" w:rsidP="00277B9F">
            <w:pPr>
              <w:snapToGrid w:val="0"/>
              <w:jc w:val="center"/>
              <w:rPr>
                <w:sz w:val="24"/>
                <w:szCs w:val="24"/>
              </w:rPr>
            </w:pPr>
          </w:p>
        </w:tc>
      </w:tr>
      <w:tr w:rsidR="00E3439F" w:rsidRPr="00CB68CD" w:rsidTr="00E3439F">
        <w:trPr>
          <w:trHeight w:val="20"/>
        </w:trPr>
        <w:tc>
          <w:tcPr>
            <w:tcW w:w="568" w:type="dxa"/>
            <w:vAlign w:val="center"/>
          </w:tcPr>
          <w:p w:rsidR="00E3439F" w:rsidRPr="00CB68CD" w:rsidRDefault="00E3439F" w:rsidP="00277B9F">
            <w:pPr>
              <w:snapToGrid w:val="0"/>
              <w:jc w:val="center"/>
              <w:rPr>
                <w:b/>
                <w:sz w:val="24"/>
                <w:szCs w:val="24"/>
              </w:rPr>
            </w:pPr>
            <w:r w:rsidRPr="00CB68CD">
              <w:rPr>
                <w:b/>
                <w:sz w:val="24"/>
                <w:szCs w:val="24"/>
              </w:rPr>
              <w:lastRenderedPageBreak/>
              <w:t>6</w:t>
            </w:r>
          </w:p>
        </w:tc>
        <w:tc>
          <w:tcPr>
            <w:tcW w:w="4110" w:type="dxa"/>
            <w:vAlign w:val="center"/>
          </w:tcPr>
          <w:p w:rsidR="00E3439F" w:rsidRPr="00CB68CD" w:rsidRDefault="00E3439F" w:rsidP="00277B9F">
            <w:pPr>
              <w:snapToGrid w:val="0"/>
              <w:rPr>
                <w:b/>
                <w:sz w:val="24"/>
                <w:szCs w:val="24"/>
              </w:rPr>
            </w:pPr>
            <w:r w:rsidRPr="00CB68CD">
              <w:rPr>
                <w:b/>
                <w:sz w:val="24"/>
                <w:szCs w:val="24"/>
              </w:rPr>
              <w:t>Зона сельскохозяйственного использования</w:t>
            </w:r>
          </w:p>
        </w:tc>
        <w:tc>
          <w:tcPr>
            <w:tcW w:w="709" w:type="dxa"/>
            <w:vAlign w:val="center"/>
          </w:tcPr>
          <w:p w:rsidR="00E3439F" w:rsidRPr="00CB68CD" w:rsidRDefault="00E3439F" w:rsidP="00277B9F">
            <w:pPr>
              <w:snapToGrid w:val="0"/>
              <w:jc w:val="center"/>
              <w:rPr>
                <w:b/>
                <w:sz w:val="24"/>
                <w:szCs w:val="24"/>
              </w:rPr>
            </w:pPr>
            <w:r w:rsidRPr="00CB68CD">
              <w:rPr>
                <w:b/>
                <w:sz w:val="24"/>
                <w:szCs w:val="24"/>
              </w:rPr>
              <w:t>га</w:t>
            </w:r>
          </w:p>
        </w:tc>
        <w:tc>
          <w:tcPr>
            <w:tcW w:w="1417" w:type="dxa"/>
            <w:vAlign w:val="center"/>
          </w:tcPr>
          <w:p w:rsidR="00E3439F" w:rsidRPr="00CB68CD" w:rsidRDefault="00E3439F" w:rsidP="00277B9F">
            <w:pPr>
              <w:snapToGrid w:val="0"/>
              <w:jc w:val="center"/>
              <w:rPr>
                <w:b/>
                <w:sz w:val="24"/>
                <w:szCs w:val="24"/>
              </w:rPr>
            </w:pPr>
            <w:r w:rsidRPr="00CB68CD">
              <w:rPr>
                <w:b/>
                <w:sz w:val="24"/>
                <w:szCs w:val="24"/>
              </w:rPr>
              <w:t>9,81</w:t>
            </w:r>
          </w:p>
        </w:tc>
        <w:tc>
          <w:tcPr>
            <w:tcW w:w="1135" w:type="dxa"/>
            <w:vAlign w:val="center"/>
          </w:tcPr>
          <w:p w:rsidR="00E3439F" w:rsidRPr="00CB68CD" w:rsidRDefault="00E3439F" w:rsidP="00277B9F">
            <w:pPr>
              <w:snapToGrid w:val="0"/>
              <w:jc w:val="center"/>
              <w:rPr>
                <w:sz w:val="24"/>
                <w:szCs w:val="24"/>
                <w:highlight w:val="yellow"/>
              </w:rPr>
            </w:pPr>
            <w:r w:rsidRPr="00CB68CD">
              <w:rPr>
                <w:sz w:val="24"/>
                <w:szCs w:val="24"/>
              </w:rPr>
              <w:t>1,38</w:t>
            </w:r>
          </w:p>
        </w:tc>
        <w:tc>
          <w:tcPr>
            <w:tcW w:w="1275" w:type="dxa"/>
            <w:tcBorders>
              <w:right w:val="single" w:sz="4" w:space="0" w:color="auto"/>
            </w:tcBorders>
            <w:vAlign w:val="center"/>
          </w:tcPr>
          <w:p w:rsidR="00E3439F" w:rsidRPr="00CB68CD" w:rsidRDefault="00E3439F" w:rsidP="00277B9F">
            <w:pPr>
              <w:snapToGrid w:val="0"/>
              <w:jc w:val="center"/>
              <w:rPr>
                <w:sz w:val="24"/>
                <w:szCs w:val="24"/>
                <w:highlight w:val="yellow"/>
              </w:rPr>
            </w:pPr>
            <w:r w:rsidRPr="00CB68CD">
              <w:rPr>
                <w:sz w:val="24"/>
                <w:szCs w:val="24"/>
              </w:rPr>
              <w:t>39,48</w:t>
            </w:r>
          </w:p>
        </w:tc>
        <w:tc>
          <w:tcPr>
            <w:tcW w:w="426" w:type="dxa"/>
            <w:tcBorders>
              <w:top w:val="nil"/>
              <w:left w:val="single" w:sz="4" w:space="0" w:color="auto"/>
              <w:bottom w:val="nil"/>
              <w:right w:val="nil"/>
            </w:tcBorders>
          </w:tcPr>
          <w:p w:rsidR="00E3439F" w:rsidRPr="00CB68CD" w:rsidRDefault="00E3439F" w:rsidP="00277B9F">
            <w:pPr>
              <w:snapToGrid w:val="0"/>
              <w:jc w:val="center"/>
              <w:rPr>
                <w:sz w:val="24"/>
                <w:szCs w:val="24"/>
              </w:rPr>
            </w:pPr>
          </w:p>
        </w:tc>
      </w:tr>
      <w:tr w:rsidR="00E3439F" w:rsidRPr="00CB68CD" w:rsidTr="00E3439F">
        <w:trPr>
          <w:trHeight w:val="20"/>
        </w:trPr>
        <w:tc>
          <w:tcPr>
            <w:tcW w:w="568" w:type="dxa"/>
            <w:vAlign w:val="center"/>
          </w:tcPr>
          <w:p w:rsidR="00E3439F" w:rsidRPr="00CB68CD" w:rsidRDefault="00E3439F" w:rsidP="00277B9F">
            <w:pPr>
              <w:snapToGrid w:val="0"/>
              <w:jc w:val="center"/>
              <w:rPr>
                <w:b/>
                <w:sz w:val="24"/>
                <w:szCs w:val="24"/>
              </w:rPr>
            </w:pPr>
            <w:r w:rsidRPr="00CB68CD">
              <w:rPr>
                <w:b/>
                <w:sz w:val="24"/>
                <w:szCs w:val="24"/>
              </w:rPr>
              <w:t>7</w:t>
            </w:r>
          </w:p>
        </w:tc>
        <w:tc>
          <w:tcPr>
            <w:tcW w:w="4110" w:type="dxa"/>
            <w:vAlign w:val="center"/>
          </w:tcPr>
          <w:p w:rsidR="00E3439F" w:rsidRPr="00CB68CD" w:rsidRDefault="00E3439F" w:rsidP="00277B9F">
            <w:pPr>
              <w:snapToGrid w:val="0"/>
              <w:rPr>
                <w:b/>
                <w:sz w:val="24"/>
                <w:szCs w:val="24"/>
              </w:rPr>
            </w:pPr>
            <w:r w:rsidRPr="00CB68CD">
              <w:rPr>
                <w:b/>
                <w:sz w:val="24"/>
                <w:szCs w:val="24"/>
              </w:rPr>
              <w:t>Зона специального назначения</w:t>
            </w:r>
          </w:p>
        </w:tc>
        <w:tc>
          <w:tcPr>
            <w:tcW w:w="709" w:type="dxa"/>
            <w:vAlign w:val="center"/>
          </w:tcPr>
          <w:p w:rsidR="00E3439F" w:rsidRPr="00CB68CD" w:rsidRDefault="00E3439F" w:rsidP="00277B9F">
            <w:pPr>
              <w:snapToGrid w:val="0"/>
              <w:jc w:val="center"/>
              <w:rPr>
                <w:b/>
                <w:sz w:val="24"/>
                <w:szCs w:val="24"/>
              </w:rPr>
            </w:pPr>
            <w:r w:rsidRPr="00CB68CD">
              <w:rPr>
                <w:b/>
                <w:sz w:val="24"/>
                <w:szCs w:val="24"/>
              </w:rPr>
              <w:t>га</w:t>
            </w:r>
          </w:p>
        </w:tc>
        <w:tc>
          <w:tcPr>
            <w:tcW w:w="1417" w:type="dxa"/>
            <w:vAlign w:val="center"/>
          </w:tcPr>
          <w:p w:rsidR="00E3439F" w:rsidRPr="00CB68CD" w:rsidRDefault="00E3439F" w:rsidP="00277B9F">
            <w:pPr>
              <w:snapToGrid w:val="0"/>
              <w:jc w:val="center"/>
              <w:rPr>
                <w:b/>
                <w:sz w:val="24"/>
                <w:szCs w:val="24"/>
              </w:rPr>
            </w:pPr>
            <w:r w:rsidRPr="00CB68CD">
              <w:rPr>
                <w:b/>
                <w:sz w:val="24"/>
                <w:szCs w:val="24"/>
              </w:rPr>
              <w:t>-</w:t>
            </w:r>
          </w:p>
        </w:tc>
        <w:tc>
          <w:tcPr>
            <w:tcW w:w="1135" w:type="dxa"/>
            <w:vAlign w:val="center"/>
          </w:tcPr>
          <w:p w:rsidR="00E3439F" w:rsidRPr="00CB68CD" w:rsidRDefault="00E3439F" w:rsidP="00277B9F">
            <w:pPr>
              <w:snapToGrid w:val="0"/>
              <w:jc w:val="center"/>
              <w:rPr>
                <w:sz w:val="24"/>
                <w:szCs w:val="24"/>
                <w:highlight w:val="yellow"/>
              </w:rPr>
            </w:pPr>
            <w:r w:rsidRPr="00CB68CD">
              <w:rPr>
                <w:sz w:val="24"/>
                <w:szCs w:val="24"/>
              </w:rPr>
              <w:t>-</w:t>
            </w:r>
          </w:p>
        </w:tc>
        <w:tc>
          <w:tcPr>
            <w:tcW w:w="1275" w:type="dxa"/>
            <w:tcBorders>
              <w:right w:val="single" w:sz="4" w:space="0" w:color="auto"/>
            </w:tcBorders>
            <w:vAlign w:val="center"/>
          </w:tcPr>
          <w:p w:rsidR="00E3439F" w:rsidRPr="00CB68CD" w:rsidRDefault="00E3439F" w:rsidP="00277B9F">
            <w:pPr>
              <w:snapToGrid w:val="0"/>
              <w:jc w:val="center"/>
              <w:rPr>
                <w:sz w:val="24"/>
                <w:szCs w:val="24"/>
              </w:rPr>
            </w:pPr>
            <w:r w:rsidRPr="00CB68CD">
              <w:rPr>
                <w:sz w:val="24"/>
                <w:szCs w:val="24"/>
              </w:rPr>
              <w:t>-</w:t>
            </w:r>
          </w:p>
        </w:tc>
        <w:tc>
          <w:tcPr>
            <w:tcW w:w="426" w:type="dxa"/>
            <w:tcBorders>
              <w:top w:val="nil"/>
              <w:left w:val="single" w:sz="4" w:space="0" w:color="auto"/>
              <w:bottom w:val="nil"/>
              <w:right w:val="nil"/>
            </w:tcBorders>
          </w:tcPr>
          <w:p w:rsidR="00E3439F" w:rsidRPr="00CB68CD" w:rsidRDefault="00E3439F" w:rsidP="00277B9F">
            <w:pPr>
              <w:snapToGrid w:val="0"/>
              <w:jc w:val="center"/>
              <w:rPr>
                <w:sz w:val="24"/>
                <w:szCs w:val="24"/>
              </w:rPr>
            </w:pPr>
          </w:p>
        </w:tc>
      </w:tr>
      <w:tr w:rsidR="00E3439F" w:rsidRPr="00CB68CD" w:rsidTr="00E3439F">
        <w:trPr>
          <w:trHeight w:val="20"/>
        </w:trPr>
        <w:tc>
          <w:tcPr>
            <w:tcW w:w="568" w:type="dxa"/>
            <w:vAlign w:val="center"/>
          </w:tcPr>
          <w:p w:rsidR="00E3439F" w:rsidRPr="00CB68CD" w:rsidRDefault="00E3439F" w:rsidP="00277B9F">
            <w:pPr>
              <w:snapToGrid w:val="0"/>
              <w:jc w:val="center"/>
              <w:rPr>
                <w:b/>
                <w:sz w:val="24"/>
                <w:szCs w:val="24"/>
              </w:rPr>
            </w:pPr>
            <w:r w:rsidRPr="00CB68CD">
              <w:rPr>
                <w:b/>
                <w:sz w:val="24"/>
                <w:szCs w:val="24"/>
              </w:rPr>
              <w:t>8</w:t>
            </w:r>
          </w:p>
        </w:tc>
        <w:tc>
          <w:tcPr>
            <w:tcW w:w="4110" w:type="dxa"/>
            <w:vAlign w:val="center"/>
          </w:tcPr>
          <w:p w:rsidR="00E3439F" w:rsidRPr="00CB68CD" w:rsidRDefault="00E3439F" w:rsidP="00277B9F">
            <w:pPr>
              <w:snapToGrid w:val="0"/>
              <w:rPr>
                <w:b/>
                <w:sz w:val="24"/>
                <w:szCs w:val="24"/>
              </w:rPr>
            </w:pPr>
            <w:r w:rsidRPr="00CB68CD">
              <w:rPr>
                <w:b/>
                <w:sz w:val="24"/>
                <w:szCs w:val="24"/>
              </w:rPr>
              <w:t>Прочие</w:t>
            </w:r>
          </w:p>
        </w:tc>
        <w:tc>
          <w:tcPr>
            <w:tcW w:w="709" w:type="dxa"/>
            <w:vAlign w:val="center"/>
          </w:tcPr>
          <w:p w:rsidR="00E3439F" w:rsidRPr="00CB68CD" w:rsidRDefault="00E3439F" w:rsidP="00277B9F">
            <w:pPr>
              <w:snapToGrid w:val="0"/>
              <w:jc w:val="center"/>
              <w:rPr>
                <w:b/>
                <w:sz w:val="24"/>
                <w:szCs w:val="24"/>
              </w:rPr>
            </w:pPr>
            <w:r w:rsidRPr="00CB68CD">
              <w:rPr>
                <w:b/>
                <w:sz w:val="24"/>
                <w:szCs w:val="24"/>
              </w:rPr>
              <w:t>га</w:t>
            </w:r>
          </w:p>
        </w:tc>
        <w:tc>
          <w:tcPr>
            <w:tcW w:w="1417" w:type="dxa"/>
            <w:vAlign w:val="center"/>
          </w:tcPr>
          <w:p w:rsidR="00E3439F" w:rsidRPr="00CB68CD" w:rsidRDefault="00E3439F" w:rsidP="00277B9F">
            <w:pPr>
              <w:snapToGrid w:val="0"/>
              <w:jc w:val="center"/>
              <w:rPr>
                <w:b/>
                <w:sz w:val="24"/>
                <w:szCs w:val="24"/>
              </w:rPr>
            </w:pPr>
            <w:r w:rsidRPr="00CB68CD">
              <w:rPr>
                <w:b/>
                <w:sz w:val="24"/>
                <w:szCs w:val="24"/>
              </w:rPr>
              <w:t>119,06</w:t>
            </w:r>
          </w:p>
        </w:tc>
        <w:tc>
          <w:tcPr>
            <w:tcW w:w="1135" w:type="dxa"/>
            <w:vMerge w:val="restart"/>
            <w:vAlign w:val="center"/>
          </w:tcPr>
          <w:p w:rsidR="00E3439F" w:rsidRPr="00CB68CD" w:rsidRDefault="00E3439F" w:rsidP="00277B9F">
            <w:pPr>
              <w:snapToGrid w:val="0"/>
              <w:jc w:val="center"/>
              <w:rPr>
                <w:sz w:val="24"/>
                <w:szCs w:val="24"/>
              </w:rPr>
            </w:pPr>
            <w:r w:rsidRPr="00CB68CD">
              <w:rPr>
                <w:sz w:val="24"/>
                <w:szCs w:val="24"/>
              </w:rPr>
              <w:t>16,75</w:t>
            </w:r>
          </w:p>
        </w:tc>
        <w:tc>
          <w:tcPr>
            <w:tcW w:w="1275" w:type="dxa"/>
            <w:vMerge w:val="restart"/>
            <w:tcBorders>
              <w:right w:val="single" w:sz="4" w:space="0" w:color="auto"/>
            </w:tcBorders>
            <w:vAlign w:val="center"/>
          </w:tcPr>
          <w:p w:rsidR="00E3439F" w:rsidRPr="00CB68CD" w:rsidRDefault="00E3439F" w:rsidP="00277B9F">
            <w:pPr>
              <w:snapToGrid w:val="0"/>
              <w:jc w:val="center"/>
              <w:rPr>
                <w:sz w:val="24"/>
                <w:szCs w:val="24"/>
              </w:rPr>
            </w:pPr>
            <w:r w:rsidRPr="00CB68CD">
              <w:rPr>
                <w:sz w:val="24"/>
                <w:szCs w:val="24"/>
              </w:rPr>
              <w:t>479,11</w:t>
            </w:r>
          </w:p>
        </w:tc>
        <w:tc>
          <w:tcPr>
            <w:tcW w:w="426" w:type="dxa"/>
            <w:tcBorders>
              <w:top w:val="nil"/>
              <w:left w:val="single" w:sz="4" w:space="0" w:color="auto"/>
              <w:bottom w:val="nil"/>
              <w:right w:val="nil"/>
            </w:tcBorders>
          </w:tcPr>
          <w:p w:rsidR="00E3439F" w:rsidRPr="00CB68CD" w:rsidRDefault="00E3439F" w:rsidP="00277B9F">
            <w:pPr>
              <w:snapToGrid w:val="0"/>
              <w:jc w:val="center"/>
              <w:rPr>
                <w:sz w:val="24"/>
                <w:szCs w:val="24"/>
              </w:rPr>
            </w:pPr>
          </w:p>
        </w:tc>
      </w:tr>
      <w:tr w:rsidR="00E3439F" w:rsidRPr="00CB68CD" w:rsidTr="00E3439F">
        <w:trPr>
          <w:trHeight w:val="20"/>
        </w:trPr>
        <w:tc>
          <w:tcPr>
            <w:tcW w:w="568" w:type="dxa"/>
            <w:vAlign w:val="center"/>
          </w:tcPr>
          <w:p w:rsidR="00E3439F" w:rsidRPr="00CB68CD" w:rsidRDefault="00E3439F" w:rsidP="00277B9F">
            <w:pPr>
              <w:snapToGrid w:val="0"/>
              <w:jc w:val="center"/>
              <w:rPr>
                <w:sz w:val="24"/>
                <w:szCs w:val="24"/>
              </w:rPr>
            </w:pPr>
            <w:r w:rsidRPr="00CB68CD">
              <w:rPr>
                <w:sz w:val="24"/>
                <w:szCs w:val="24"/>
              </w:rPr>
              <w:t>8.1</w:t>
            </w:r>
          </w:p>
        </w:tc>
        <w:tc>
          <w:tcPr>
            <w:tcW w:w="4110" w:type="dxa"/>
            <w:vAlign w:val="center"/>
          </w:tcPr>
          <w:p w:rsidR="00E3439F" w:rsidRPr="00CB68CD" w:rsidRDefault="00E3439F" w:rsidP="00277B9F">
            <w:pPr>
              <w:snapToGrid w:val="0"/>
              <w:rPr>
                <w:sz w:val="24"/>
                <w:szCs w:val="24"/>
              </w:rPr>
            </w:pPr>
            <w:r w:rsidRPr="00CB68CD">
              <w:rPr>
                <w:sz w:val="24"/>
                <w:szCs w:val="24"/>
              </w:rPr>
              <w:t>Озеленение предприятий, дорог, вдоль рек</w:t>
            </w:r>
          </w:p>
        </w:tc>
        <w:tc>
          <w:tcPr>
            <w:tcW w:w="709" w:type="dxa"/>
            <w:vAlign w:val="center"/>
          </w:tcPr>
          <w:p w:rsidR="00E3439F" w:rsidRPr="00CB68CD" w:rsidRDefault="00E3439F" w:rsidP="00277B9F">
            <w:pPr>
              <w:snapToGrid w:val="0"/>
              <w:jc w:val="center"/>
              <w:rPr>
                <w:sz w:val="24"/>
                <w:szCs w:val="24"/>
              </w:rPr>
            </w:pPr>
          </w:p>
        </w:tc>
        <w:tc>
          <w:tcPr>
            <w:tcW w:w="1417" w:type="dxa"/>
            <w:vAlign w:val="center"/>
          </w:tcPr>
          <w:p w:rsidR="00E3439F" w:rsidRPr="00CB68CD" w:rsidRDefault="00E3439F" w:rsidP="00277B9F">
            <w:pPr>
              <w:snapToGrid w:val="0"/>
              <w:jc w:val="center"/>
              <w:rPr>
                <w:sz w:val="24"/>
                <w:szCs w:val="24"/>
              </w:rPr>
            </w:pPr>
            <w:r w:rsidRPr="00CB68CD">
              <w:rPr>
                <w:sz w:val="24"/>
                <w:szCs w:val="24"/>
              </w:rPr>
              <w:t>68,81</w:t>
            </w:r>
          </w:p>
        </w:tc>
        <w:tc>
          <w:tcPr>
            <w:tcW w:w="1135" w:type="dxa"/>
            <w:vMerge/>
            <w:vAlign w:val="center"/>
          </w:tcPr>
          <w:p w:rsidR="00E3439F" w:rsidRPr="00CB68CD" w:rsidRDefault="00E3439F" w:rsidP="00277B9F">
            <w:pPr>
              <w:snapToGrid w:val="0"/>
              <w:jc w:val="center"/>
              <w:rPr>
                <w:sz w:val="24"/>
                <w:szCs w:val="24"/>
              </w:rPr>
            </w:pPr>
          </w:p>
        </w:tc>
        <w:tc>
          <w:tcPr>
            <w:tcW w:w="1275" w:type="dxa"/>
            <w:vMerge/>
            <w:tcBorders>
              <w:right w:val="single" w:sz="4" w:space="0" w:color="auto"/>
            </w:tcBorders>
            <w:vAlign w:val="center"/>
          </w:tcPr>
          <w:p w:rsidR="00E3439F" w:rsidRPr="00CB68CD" w:rsidRDefault="00E3439F" w:rsidP="00277B9F">
            <w:pPr>
              <w:snapToGrid w:val="0"/>
              <w:jc w:val="center"/>
              <w:rPr>
                <w:sz w:val="24"/>
                <w:szCs w:val="24"/>
                <w:highlight w:val="yellow"/>
              </w:rPr>
            </w:pPr>
          </w:p>
        </w:tc>
        <w:tc>
          <w:tcPr>
            <w:tcW w:w="426" w:type="dxa"/>
            <w:tcBorders>
              <w:top w:val="nil"/>
              <w:left w:val="single" w:sz="4" w:space="0" w:color="auto"/>
              <w:bottom w:val="nil"/>
              <w:right w:val="nil"/>
            </w:tcBorders>
          </w:tcPr>
          <w:p w:rsidR="00E3439F" w:rsidRPr="00CB68CD" w:rsidRDefault="00E3439F" w:rsidP="00277B9F">
            <w:pPr>
              <w:snapToGrid w:val="0"/>
              <w:jc w:val="center"/>
              <w:rPr>
                <w:sz w:val="24"/>
                <w:szCs w:val="24"/>
                <w:highlight w:val="yellow"/>
              </w:rPr>
            </w:pPr>
          </w:p>
        </w:tc>
      </w:tr>
      <w:tr w:rsidR="00E3439F" w:rsidRPr="00CB68CD" w:rsidTr="00E3439F">
        <w:trPr>
          <w:trHeight w:val="20"/>
        </w:trPr>
        <w:tc>
          <w:tcPr>
            <w:tcW w:w="568" w:type="dxa"/>
            <w:vAlign w:val="center"/>
          </w:tcPr>
          <w:p w:rsidR="00E3439F" w:rsidRPr="00CB68CD" w:rsidRDefault="00E3439F" w:rsidP="00277B9F">
            <w:pPr>
              <w:snapToGrid w:val="0"/>
              <w:jc w:val="center"/>
              <w:rPr>
                <w:sz w:val="24"/>
                <w:szCs w:val="24"/>
              </w:rPr>
            </w:pPr>
            <w:r w:rsidRPr="00CB68CD">
              <w:rPr>
                <w:sz w:val="24"/>
                <w:szCs w:val="24"/>
              </w:rPr>
              <w:t>8.2</w:t>
            </w:r>
          </w:p>
        </w:tc>
        <w:tc>
          <w:tcPr>
            <w:tcW w:w="4110" w:type="dxa"/>
            <w:vAlign w:val="center"/>
          </w:tcPr>
          <w:p w:rsidR="00E3439F" w:rsidRPr="00CB68CD" w:rsidRDefault="00E3439F" w:rsidP="00277B9F">
            <w:pPr>
              <w:snapToGrid w:val="0"/>
              <w:rPr>
                <w:sz w:val="24"/>
                <w:szCs w:val="24"/>
              </w:rPr>
            </w:pPr>
            <w:r w:rsidRPr="00CB68CD">
              <w:rPr>
                <w:sz w:val="24"/>
                <w:szCs w:val="24"/>
              </w:rPr>
              <w:t>Пустыри</w:t>
            </w:r>
          </w:p>
        </w:tc>
        <w:tc>
          <w:tcPr>
            <w:tcW w:w="709" w:type="dxa"/>
            <w:vAlign w:val="center"/>
          </w:tcPr>
          <w:p w:rsidR="00E3439F" w:rsidRPr="00CB68CD" w:rsidRDefault="00E3439F" w:rsidP="00277B9F">
            <w:pPr>
              <w:snapToGrid w:val="0"/>
              <w:jc w:val="center"/>
              <w:rPr>
                <w:sz w:val="24"/>
                <w:szCs w:val="24"/>
              </w:rPr>
            </w:pPr>
            <w:r w:rsidRPr="00CB68CD">
              <w:rPr>
                <w:sz w:val="24"/>
                <w:szCs w:val="24"/>
              </w:rPr>
              <w:t>га</w:t>
            </w:r>
          </w:p>
        </w:tc>
        <w:tc>
          <w:tcPr>
            <w:tcW w:w="1417" w:type="dxa"/>
            <w:vAlign w:val="center"/>
          </w:tcPr>
          <w:p w:rsidR="00E3439F" w:rsidRPr="00CB68CD" w:rsidRDefault="00E3439F" w:rsidP="00277B9F">
            <w:pPr>
              <w:snapToGrid w:val="0"/>
              <w:jc w:val="center"/>
              <w:rPr>
                <w:sz w:val="24"/>
                <w:szCs w:val="24"/>
              </w:rPr>
            </w:pPr>
            <w:r w:rsidRPr="00CB68CD">
              <w:rPr>
                <w:sz w:val="24"/>
                <w:szCs w:val="24"/>
              </w:rPr>
              <w:t>0,87</w:t>
            </w:r>
          </w:p>
        </w:tc>
        <w:tc>
          <w:tcPr>
            <w:tcW w:w="1135" w:type="dxa"/>
            <w:vMerge/>
            <w:vAlign w:val="center"/>
          </w:tcPr>
          <w:p w:rsidR="00E3439F" w:rsidRPr="00CB68CD" w:rsidRDefault="00E3439F" w:rsidP="00277B9F">
            <w:pPr>
              <w:snapToGrid w:val="0"/>
              <w:jc w:val="center"/>
              <w:rPr>
                <w:color w:val="FF0000"/>
                <w:sz w:val="24"/>
                <w:szCs w:val="24"/>
              </w:rPr>
            </w:pPr>
          </w:p>
        </w:tc>
        <w:tc>
          <w:tcPr>
            <w:tcW w:w="1275" w:type="dxa"/>
            <w:vMerge/>
            <w:tcBorders>
              <w:right w:val="single" w:sz="4" w:space="0" w:color="auto"/>
            </w:tcBorders>
            <w:vAlign w:val="center"/>
          </w:tcPr>
          <w:p w:rsidR="00E3439F" w:rsidRPr="00CB68CD" w:rsidRDefault="00E3439F" w:rsidP="00277B9F">
            <w:pPr>
              <w:snapToGrid w:val="0"/>
              <w:jc w:val="center"/>
              <w:rPr>
                <w:color w:val="FF0000"/>
                <w:sz w:val="24"/>
                <w:szCs w:val="24"/>
                <w:highlight w:val="yellow"/>
              </w:rPr>
            </w:pPr>
          </w:p>
        </w:tc>
        <w:tc>
          <w:tcPr>
            <w:tcW w:w="426" w:type="dxa"/>
            <w:tcBorders>
              <w:top w:val="nil"/>
              <w:left w:val="single" w:sz="4" w:space="0" w:color="auto"/>
              <w:bottom w:val="nil"/>
              <w:right w:val="nil"/>
            </w:tcBorders>
          </w:tcPr>
          <w:p w:rsidR="00E3439F" w:rsidRPr="00CB68CD" w:rsidRDefault="00E3439F" w:rsidP="00277B9F">
            <w:pPr>
              <w:snapToGrid w:val="0"/>
              <w:jc w:val="center"/>
              <w:rPr>
                <w:color w:val="FF0000"/>
                <w:sz w:val="24"/>
                <w:szCs w:val="24"/>
                <w:highlight w:val="yellow"/>
              </w:rPr>
            </w:pPr>
          </w:p>
        </w:tc>
      </w:tr>
      <w:tr w:rsidR="00E3439F" w:rsidRPr="00CB68CD" w:rsidTr="00E3439F">
        <w:trPr>
          <w:trHeight w:val="20"/>
        </w:trPr>
        <w:tc>
          <w:tcPr>
            <w:tcW w:w="568" w:type="dxa"/>
            <w:vAlign w:val="center"/>
          </w:tcPr>
          <w:p w:rsidR="00E3439F" w:rsidRPr="00CB68CD" w:rsidRDefault="00E3439F" w:rsidP="00277B9F">
            <w:pPr>
              <w:snapToGrid w:val="0"/>
              <w:jc w:val="center"/>
              <w:rPr>
                <w:sz w:val="24"/>
                <w:szCs w:val="24"/>
              </w:rPr>
            </w:pPr>
            <w:r w:rsidRPr="00CB68CD">
              <w:rPr>
                <w:sz w:val="24"/>
                <w:szCs w:val="24"/>
              </w:rPr>
              <w:t>8.3</w:t>
            </w:r>
          </w:p>
        </w:tc>
        <w:tc>
          <w:tcPr>
            <w:tcW w:w="4110" w:type="dxa"/>
            <w:vAlign w:val="center"/>
          </w:tcPr>
          <w:p w:rsidR="00E3439F" w:rsidRPr="00CB68CD" w:rsidRDefault="00E3439F" w:rsidP="00277B9F">
            <w:pPr>
              <w:snapToGrid w:val="0"/>
              <w:rPr>
                <w:sz w:val="24"/>
                <w:szCs w:val="24"/>
              </w:rPr>
            </w:pPr>
            <w:r w:rsidRPr="00CB68CD">
              <w:rPr>
                <w:sz w:val="24"/>
                <w:szCs w:val="24"/>
              </w:rPr>
              <w:t>Водные территории</w:t>
            </w:r>
          </w:p>
        </w:tc>
        <w:tc>
          <w:tcPr>
            <w:tcW w:w="709" w:type="dxa"/>
            <w:vAlign w:val="center"/>
          </w:tcPr>
          <w:p w:rsidR="00E3439F" w:rsidRPr="00CB68CD" w:rsidRDefault="00E3439F" w:rsidP="00277B9F">
            <w:pPr>
              <w:snapToGrid w:val="0"/>
              <w:jc w:val="center"/>
              <w:rPr>
                <w:sz w:val="24"/>
                <w:szCs w:val="24"/>
              </w:rPr>
            </w:pPr>
            <w:r w:rsidRPr="00CB68CD">
              <w:rPr>
                <w:sz w:val="24"/>
                <w:szCs w:val="24"/>
              </w:rPr>
              <w:t>га</w:t>
            </w:r>
          </w:p>
        </w:tc>
        <w:tc>
          <w:tcPr>
            <w:tcW w:w="1417" w:type="dxa"/>
            <w:vAlign w:val="center"/>
          </w:tcPr>
          <w:p w:rsidR="00E3439F" w:rsidRPr="00CB68CD" w:rsidRDefault="00E3439F" w:rsidP="00277B9F">
            <w:pPr>
              <w:snapToGrid w:val="0"/>
              <w:jc w:val="center"/>
              <w:rPr>
                <w:sz w:val="24"/>
                <w:szCs w:val="24"/>
              </w:rPr>
            </w:pPr>
            <w:r w:rsidRPr="00CB68CD">
              <w:rPr>
                <w:sz w:val="24"/>
                <w:szCs w:val="24"/>
              </w:rPr>
              <w:t>49,38</w:t>
            </w:r>
          </w:p>
        </w:tc>
        <w:tc>
          <w:tcPr>
            <w:tcW w:w="1135" w:type="dxa"/>
            <w:vMerge/>
            <w:vAlign w:val="center"/>
          </w:tcPr>
          <w:p w:rsidR="00E3439F" w:rsidRPr="00CB68CD" w:rsidRDefault="00E3439F" w:rsidP="00277B9F">
            <w:pPr>
              <w:snapToGrid w:val="0"/>
              <w:jc w:val="center"/>
              <w:rPr>
                <w:color w:val="FF0000"/>
                <w:sz w:val="24"/>
                <w:szCs w:val="24"/>
              </w:rPr>
            </w:pPr>
          </w:p>
        </w:tc>
        <w:tc>
          <w:tcPr>
            <w:tcW w:w="1275" w:type="dxa"/>
            <w:vMerge/>
            <w:tcBorders>
              <w:right w:val="single" w:sz="4" w:space="0" w:color="auto"/>
            </w:tcBorders>
            <w:vAlign w:val="center"/>
          </w:tcPr>
          <w:p w:rsidR="00E3439F" w:rsidRPr="00CB68CD" w:rsidRDefault="00E3439F" w:rsidP="00277B9F">
            <w:pPr>
              <w:snapToGrid w:val="0"/>
              <w:jc w:val="center"/>
              <w:rPr>
                <w:color w:val="FF0000"/>
                <w:sz w:val="24"/>
                <w:szCs w:val="24"/>
                <w:highlight w:val="yellow"/>
              </w:rPr>
            </w:pPr>
          </w:p>
        </w:tc>
        <w:tc>
          <w:tcPr>
            <w:tcW w:w="426" w:type="dxa"/>
            <w:tcBorders>
              <w:top w:val="nil"/>
              <w:left w:val="single" w:sz="4" w:space="0" w:color="auto"/>
              <w:bottom w:val="nil"/>
              <w:right w:val="nil"/>
            </w:tcBorders>
          </w:tcPr>
          <w:p w:rsidR="00E3439F" w:rsidRPr="00CB68CD" w:rsidRDefault="00E3439F" w:rsidP="00277B9F">
            <w:pPr>
              <w:snapToGrid w:val="0"/>
              <w:jc w:val="center"/>
              <w:rPr>
                <w:color w:val="FF0000"/>
                <w:sz w:val="24"/>
                <w:szCs w:val="24"/>
                <w:highlight w:val="yellow"/>
              </w:rPr>
            </w:pPr>
          </w:p>
        </w:tc>
      </w:tr>
      <w:tr w:rsidR="00E3439F" w:rsidRPr="00CB68CD" w:rsidTr="00E3439F">
        <w:trPr>
          <w:trHeight w:val="20"/>
        </w:trPr>
        <w:tc>
          <w:tcPr>
            <w:tcW w:w="568" w:type="dxa"/>
            <w:vAlign w:val="center"/>
          </w:tcPr>
          <w:p w:rsidR="00E3439F" w:rsidRPr="00CB68CD" w:rsidRDefault="00E3439F" w:rsidP="00277B9F">
            <w:pPr>
              <w:snapToGrid w:val="0"/>
              <w:jc w:val="center"/>
              <w:rPr>
                <w:color w:val="FF0000"/>
                <w:sz w:val="24"/>
                <w:szCs w:val="24"/>
                <w:highlight w:val="yellow"/>
              </w:rPr>
            </w:pPr>
          </w:p>
        </w:tc>
        <w:tc>
          <w:tcPr>
            <w:tcW w:w="4110" w:type="dxa"/>
            <w:vAlign w:val="center"/>
          </w:tcPr>
          <w:p w:rsidR="00E3439F" w:rsidRPr="00CB68CD" w:rsidRDefault="00E3439F" w:rsidP="00277B9F">
            <w:pPr>
              <w:snapToGrid w:val="0"/>
              <w:rPr>
                <w:b/>
                <w:sz w:val="24"/>
                <w:szCs w:val="24"/>
              </w:rPr>
            </w:pPr>
            <w:r w:rsidRPr="00CB68CD">
              <w:rPr>
                <w:b/>
                <w:sz w:val="24"/>
                <w:szCs w:val="24"/>
              </w:rPr>
              <w:t>Итого</w:t>
            </w:r>
          </w:p>
        </w:tc>
        <w:tc>
          <w:tcPr>
            <w:tcW w:w="709" w:type="dxa"/>
            <w:vAlign w:val="center"/>
          </w:tcPr>
          <w:p w:rsidR="00E3439F" w:rsidRPr="00CB68CD" w:rsidRDefault="00E3439F" w:rsidP="00277B9F">
            <w:pPr>
              <w:snapToGrid w:val="0"/>
              <w:jc w:val="center"/>
              <w:rPr>
                <w:b/>
                <w:sz w:val="24"/>
                <w:szCs w:val="24"/>
              </w:rPr>
            </w:pPr>
            <w:r w:rsidRPr="00CB68CD">
              <w:rPr>
                <w:b/>
                <w:sz w:val="24"/>
                <w:szCs w:val="24"/>
              </w:rPr>
              <w:t>га</w:t>
            </w:r>
          </w:p>
        </w:tc>
        <w:tc>
          <w:tcPr>
            <w:tcW w:w="1417" w:type="dxa"/>
            <w:vAlign w:val="center"/>
          </w:tcPr>
          <w:p w:rsidR="00E3439F" w:rsidRPr="00CB68CD" w:rsidRDefault="00E3439F" w:rsidP="00277B9F">
            <w:pPr>
              <w:snapToGrid w:val="0"/>
              <w:jc w:val="center"/>
              <w:rPr>
                <w:b/>
                <w:sz w:val="24"/>
                <w:szCs w:val="24"/>
                <w:highlight w:val="yellow"/>
              </w:rPr>
            </w:pPr>
            <w:r w:rsidRPr="00CB68CD">
              <w:rPr>
                <w:b/>
                <w:sz w:val="24"/>
                <w:szCs w:val="24"/>
              </w:rPr>
              <w:t>711,04</w:t>
            </w:r>
          </w:p>
        </w:tc>
        <w:tc>
          <w:tcPr>
            <w:tcW w:w="1135" w:type="dxa"/>
            <w:vAlign w:val="center"/>
          </w:tcPr>
          <w:p w:rsidR="00E3439F" w:rsidRPr="00CB68CD" w:rsidRDefault="00E3439F" w:rsidP="00277B9F">
            <w:pPr>
              <w:snapToGrid w:val="0"/>
              <w:jc w:val="center"/>
              <w:rPr>
                <w:b/>
                <w:sz w:val="24"/>
                <w:szCs w:val="24"/>
              </w:rPr>
            </w:pPr>
            <w:r w:rsidRPr="00CB68CD">
              <w:rPr>
                <w:b/>
                <w:sz w:val="24"/>
                <w:szCs w:val="24"/>
              </w:rPr>
              <w:t>100,00</w:t>
            </w:r>
          </w:p>
        </w:tc>
        <w:tc>
          <w:tcPr>
            <w:tcW w:w="1275" w:type="dxa"/>
            <w:tcBorders>
              <w:right w:val="single" w:sz="4" w:space="0" w:color="auto"/>
            </w:tcBorders>
            <w:vAlign w:val="center"/>
          </w:tcPr>
          <w:p w:rsidR="00E3439F" w:rsidRPr="00CB68CD" w:rsidRDefault="00E3439F" w:rsidP="00277B9F">
            <w:pPr>
              <w:snapToGrid w:val="0"/>
              <w:jc w:val="center"/>
              <w:rPr>
                <w:b/>
                <w:color w:val="FF0000"/>
                <w:sz w:val="24"/>
                <w:szCs w:val="24"/>
                <w:highlight w:val="yellow"/>
              </w:rPr>
            </w:pPr>
          </w:p>
        </w:tc>
        <w:tc>
          <w:tcPr>
            <w:tcW w:w="426" w:type="dxa"/>
            <w:tcBorders>
              <w:top w:val="nil"/>
              <w:left w:val="single" w:sz="4" w:space="0" w:color="auto"/>
              <w:bottom w:val="nil"/>
              <w:right w:val="nil"/>
            </w:tcBorders>
          </w:tcPr>
          <w:p w:rsidR="00E3439F" w:rsidRPr="00E3439F" w:rsidRDefault="00E3439F" w:rsidP="00277B9F">
            <w:pPr>
              <w:snapToGrid w:val="0"/>
              <w:jc w:val="center"/>
              <w:rPr>
                <w:b/>
                <w:sz w:val="24"/>
                <w:szCs w:val="24"/>
                <w:highlight w:val="yellow"/>
              </w:rPr>
            </w:pPr>
            <w:r w:rsidRPr="00E3439F">
              <w:rPr>
                <w:b/>
                <w:sz w:val="24"/>
                <w:szCs w:val="24"/>
              </w:rPr>
              <w:t>»</w:t>
            </w:r>
            <w:r>
              <w:rPr>
                <w:b/>
                <w:sz w:val="24"/>
                <w:szCs w:val="24"/>
              </w:rPr>
              <w:t>;</w:t>
            </w:r>
          </w:p>
        </w:tc>
      </w:tr>
    </w:tbl>
    <w:p w:rsidR="00807175" w:rsidRPr="00CB68CD" w:rsidRDefault="00807175" w:rsidP="00807175">
      <w:pPr>
        <w:ind w:right="284"/>
        <w:jc w:val="both"/>
        <w:rPr>
          <w:b/>
          <w:bCs/>
          <w:color w:val="FF0000"/>
          <w:sz w:val="28"/>
          <w:szCs w:val="28"/>
          <w:highlight w:val="yellow"/>
        </w:rPr>
      </w:pPr>
    </w:p>
    <w:p w:rsidR="00807175" w:rsidRPr="00CB68CD" w:rsidRDefault="00807175" w:rsidP="00807175">
      <w:pPr>
        <w:ind w:right="284"/>
        <w:jc w:val="both"/>
        <w:rPr>
          <w:b/>
          <w:bCs/>
          <w:color w:val="FF0000"/>
          <w:sz w:val="28"/>
          <w:szCs w:val="28"/>
          <w:highlight w:val="yellow"/>
        </w:rPr>
      </w:pPr>
    </w:p>
    <w:p w:rsidR="00807175" w:rsidRPr="00CB68CD" w:rsidRDefault="00E3439F" w:rsidP="00807175">
      <w:pPr>
        <w:ind w:right="284"/>
        <w:jc w:val="right"/>
        <w:outlineLvl w:val="0"/>
        <w:rPr>
          <w:b/>
          <w:bCs/>
          <w:sz w:val="28"/>
          <w:szCs w:val="28"/>
        </w:rPr>
      </w:pPr>
      <w:r>
        <w:rPr>
          <w:bCs/>
          <w:sz w:val="28"/>
          <w:szCs w:val="28"/>
        </w:rPr>
        <w:t>«</w:t>
      </w:r>
      <w:r w:rsidR="00807175" w:rsidRPr="00CB68CD">
        <w:rPr>
          <w:bCs/>
          <w:sz w:val="28"/>
          <w:szCs w:val="28"/>
        </w:rPr>
        <w:t xml:space="preserve">Таблица </w:t>
      </w:r>
      <w:r w:rsidR="00807175">
        <w:rPr>
          <w:bCs/>
          <w:sz w:val="28"/>
          <w:szCs w:val="28"/>
        </w:rPr>
        <w:t>31</w:t>
      </w:r>
    </w:p>
    <w:tbl>
      <w:tblPr>
        <w:tblW w:w="9640" w:type="dxa"/>
        <w:tblInd w:w="-34" w:type="dxa"/>
        <w:tblLayout w:type="fixed"/>
        <w:tblLook w:val="0000"/>
      </w:tblPr>
      <w:tblGrid>
        <w:gridCol w:w="710"/>
        <w:gridCol w:w="3968"/>
        <w:gridCol w:w="709"/>
        <w:gridCol w:w="1418"/>
        <w:gridCol w:w="1134"/>
        <w:gridCol w:w="1275"/>
        <w:gridCol w:w="426"/>
      </w:tblGrid>
      <w:tr w:rsidR="00E3439F" w:rsidRPr="00CB68CD" w:rsidTr="00E3439F">
        <w:trPr>
          <w:trHeight w:val="20"/>
        </w:trPr>
        <w:tc>
          <w:tcPr>
            <w:tcW w:w="710" w:type="dxa"/>
            <w:tcBorders>
              <w:top w:val="single" w:sz="4" w:space="0" w:color="000000"/>
              <w:left w:val="single" w:sz="4" w:space="0" w:color="000000"/>
              <w:bottom w:val="single" w:sz="4" w:space="0" w:color="000000"/>
            </w:tcBorders>
            <w:vAlign w:val="center"/>
          </w:tcPr>
          <w:p w:rsidR="00E3439F" w:rsidRPr="00CB68CD" w:rsidRDefault="00E3439F" w:rsidP="00277B9F">
            <w:pPr>
              <w:snapToGrid w:val="0"/>
              <w:jc w:val="center"/>
              <w:rPr>
                <w:b/>
                <w:sz w:val="24"/>
                <w:szCs w:val="24"/>
              </w:rPr>
            </w:pPr>
            <w:r w:rsidRPr="00CB68CD">
              <w:rPr>
                <w:b/>
                <w:sz w:val="24"/>
                <w:szCs w:val="24"/>
              </w:rPr>
              <w:t>№ п/п</w:t>
            </w:r>
          </w:p>
        </w:tc>
        <w:tc>
          <w:tcPr>
            <w:tcW w:w="3968" w:type="dxa"/>
            <w:tcBorders>
              <w:top w:val="single" w:sz="4" w:space="0" w:color="000000"/>
              <w:left w:val="single" w:sz="4" w:space="0" w:color="000000"/>
              <w:bottom w:val="single" w:sz="4" w:space="0" w:color="000000"/>
            </w:tcBorders>
            <w:vAlign w:val="center"/>
          </w:tcPr>
          <w:p w:rsidR="00E3439F" w:rsidRPr="00CB68CD" w:rsidRDefault="00E3439F" w:rsidP="00277B9F">
            <w:pPr>
              <w:snapToGrid w:val="0"/>
              <w:jc w:val="center"/>
              <w:rPr>
                <w:b/>
                <w:sz w:val="24"/>
                <w:szCs w:val="24"/>
              </w:rPr>
            </w:pPr>
            <w:r w:rsidRPr="00CB68CD">
              <w:rPr>
                <w:b/>
                <w:sz w:val="24"/>
                <w:szCs w:val="24"/>
              </w:rPr>
              <w:t>Вид территории</w:t>
            </w:r>
          </w:p>
        </w:tc>
        <w:tc>
          <w:tcPr>
            <w:tcW w:w="709" w:type="dxa"/>
            <w:tcBorders>
              <w:top w:val="single" w:sz="4" w:space="0" w:color="000000"/>
              <w:left w:val="single" w:sz="4" w:space="0" w:color="000000"/>
              <w:bottom w:val="single" w:sz="4" w:space="0" w:color="000000"/>
            </w:tcBorders>
            <w:vAlign w:val="center"/>
          </w:tcPr>
          <w:p w:rsidR="00E3439F" w:rsidRPr="00CB68CD" w:rsidRDefault="00E3439F" w:rsidP="00277B9F">
            <w:pPr>
              <w:snapToGrid w:val="0"/>
              <w:jc w:val="center"/>
              <w:rPr>
                <w:b/>
                <w:sz w:val="24"/>
                <w:szCs w:val="24"/>
              </w:rPr>
            </w:pPr>
            <w:r w:rsidRPr="00CB68CD">
              <w:rPr>
                <w:b/>
                <w:sz w:val="24"/>
                <w:szCs w:val="24"/>
              </w:rPr>
              <w:t>Ед. изм.</w:t>
            </w:r>
          </w:p>
        </w:tc>
        <w:tc>
          <w:tcPr>
            <w:tcW w:w="1418" w:type="dxa"/>
            <w:tcBorders>
              <w:top w:val="single" w:sz="4" w:space="0" w:color="000000"/>
              <w:left w:val="single" w:sz="4" w:space="0" w:color="000000"/>
              <w:bottom w:val="single" w:sz="4" w:space="0" w:color="000000"/>
            </w:tcBorders>
            <w:vAlign w:val="center"/>
          </w:tcPr>
          <w:p w:rsidR="00E3439F" w:rsidRPr="00CB68CD" w:rsidRDefault="00E3439F" w:rsidP="00277B9F">
            <w:pPr>
              <w:jc w:val="center"/>
              <w:rPr>
                <w:b/>
                <w:sz w:val="24"/>
                <w:szCs w:val="24"/>
              </w:rPr>
            </w:pPr>
            <w:r w:rsidRPr="00CB68CD">
              <w:rPr>
                <w:b/>
                <w:sz w:val="24"/>
                <w:szCs w:val="24"/>
              </w:rPr>
              <w:t>Расчетный срок</w:t>
            </w:r>
          </w:p>
        </w:tc>
        <w:tc>
          <w:tcPr>
            <w:tcW w:w="1134" w:type="dxa"/>
            <w:tcBorders>
              <w:top w:val="single" w:sz="4" w:space="0" w:color="000000"/>
              <w:left w:val="single" w:sz="4" w:space="0" w:color="000000"/>
              <w:bottom w:val="single" w:sz="4" w:space="0" w:color="000000"/>
            </w:tcBorders>
            <w:vAlign w:val="center"/>
          </w:tcPr>
          <w:p w:rsidR="00E3439F" w:rsidRPr="00CB68CD" w:rsidRDefault="00E3439F" w:rsidP="00277B9F">
            <w:pPr>
              <w:snapToGrid w:val="0"/>
              <w:jc w:val="center"/>
              <w:rPr>
                <w:b/>
                <w:sz w:val="24"/>
                <w:szCs w:val="24"/>
              </w:rPr>
            </w:pPr>
            <w:r w:rsidRPr="00CB68CD">
              <w:rPr>
                <w:b/>
                <w:sz w:val="24"/>
                <w:szCs w:val="24"/>
              </w:rPr>
              <w:t>%</w:t>
            </w:r>
          </w:p>
        </w:tc>
        <w:tc>
          <w:tcPr>
            <w:tcW w:w="1275" w:type="dxa"/>
            <w:tcBorders>
              <w:top w:val="single" w:sz="4" w:space="0" w:color="000000"/>
              <w:left w:val="single" w:sz="4" w:space="0" w:color="000000"/>
              <w:bottom w:val="single" w:sz="4" w:space="0" w:color="000000"/>
              <w:right w:val="single" w:sz="4" w:space="0" w:color="auto"/>
            </w:tcBorders>
            <w:vAlign w:val="center"/>
          </w:tcPr>
          <w:p w:rsidR="00E3439F" w:rsidRPr="00CB68CD" w:rsidRDefault="00E3439F" w:rsidP="00277B9F">
            <w:pPr>
              <w:snapToGrid w:val="0"/>
              <w:jc w:val="center"/>
              <w:rPr>
                <w:b/>
                <w:sz w:val="24"/>
                <w:szCs w:val="24"/>
              </w:rPr>
            </w:pPr>
            <w:r w:rsidRPr="00CB68CD">
              <w:rPr>
                <w:b/>
                <w:sz w:val="24"/>
                <w:szCs w:val="24"/>
              </w:rPr>
              <w:t>м2/чел</w:t>
            </w:r>
          </w:p>
        </w:tc>
        <w:tc>
          <w:tcPr>
            <w:tcW w:w="426" w:type="dxa"/>
            <w:tcBorders>
              <w:left w:val="single" w:sz="4" w:space="0" w:color="auto"/>
            </w:tcBorders>
          </w:tcPr>
          <w:p w:rsidR="00E3439F" w:rsidRPr="00CB68CD" w:rsidRDefault="00E3439F" w:rsidP="00277B9F">
            <w:pPr>
              <w:snapToGrid w:val="0"/>
              <w:jc w:val="center"/>
              <w:rPr>
                <w:b/>
                <w:sz w:val="24"/>
                <w:szCs w:val="24"/>
              </w:rPr>
            </w:pPr>
          </w:p>
        </w:tc>
      </w:tr>
      <w:tr w:rsidR="00E3439F" w:rsidRPr="00CB68CD" w:rsidTr="00E3439F">
        <w:trPr>
          <w:trHeight w:val="20"/>
        </w:trPr>
        <w:tc>
          <w:tcPr>
            <w:tcW w:w="710" w:type="dxa"/>
            <w:tcBorders>
              <w:left w:val="single" w:sz="4" w:space="0" w:color="000000"/>
              <w:bottom w:val="single" w:sz="4" w:space="0" w:color="000000"/>
            </w:tcBorders>
            <w:vAlign w:val="center"/>
          </w:tcPr>
          <w:p w:rsidR="00E3439F" w:rsidRPr="00CB68CD" w:rsidRDefault="00E3439F" w:rsidP="00277B9F">
            <w:pPr>
              <w:snapToGrid w:val="0"/>
              <w:jc w:val="center"/>
              <w:rPr>
                <w:b/>
                <w:color w:val="FF0000"/>
                <w:sz w:val="24"/>
                <w:szCs w:val="24"/>
                <w:highlight w:val="yellow"/>
              </w:rPr>
            </w:pPr>
          </w:p>
        </w:tc>
        <w:tc>
          <w:tcPr>
            <w:tcW w:w="3968" w:type="dxa"/>
            <w:tcBorders>
              <w:left w:val="single" w:sz="4" w:space="0" w:color="000000"/>
              <w:bottom w:val="single" w:sz="4" w:space="0" w:color="000000"/>
            </w:tcBorders>
            <w:vAlign w:val="center"/>
          </w:tcPr>
          <w:p w:rsidR="00E3439F" w:rsidRPr="00CB68CD" w:rsidRDefault="00E3439F" w:rsidP="00277B9F">
            <w:pPr>
              <w:snapToGrid w:val="0"/>
              <w:rPr>
                <w:sz w:val="24"/>
                <w:szCs w:val="24"/>
              </w:rPr>
            </w:pPr>
            <w:r w:rsidRPr="00CB68CD">
              <w:rPr>
                <w:sz w:val="24"/>
                <w:szCs w:val="24"/>
              </w:rPr>
              <w:t>Общая площадь земель населенного пункта в установленных границах, всего</w:t>
            </w:r>
          </w:p>
        </w:tc>
        <w:tc>
          <w:tcPr>
            <w:tcW w:w="709" w:type="dxa"/>
            <w:tcBorders>
              <w:left w:val="single" w:sz="4" w:space="0" w:color="000000"/>
              <w:bottom w:val="single" w:sz="4" w:space="0" w:color="000000"/>
            </w:tcBorders>
            <w:vAlign w:val="center"/>
          </w:tcPr>
          <w:p w:rsidR="00E3439F" w:rsidRPr="00CB68CD" w:rsidRDefault="00E3439F" w:rsidP="00277B9F">
            <w:pPr>
              <w:snapToGrid w:val="0"/>
              <w:jc w:val="center"/>
              <w:rPr>
                <w:b/>
                <w:sz w:val="24"/>
                <w:szCs w:val="24"/>
              </w:rPr>
            </w:pPr>
            <w:r w:rsidRPr="00CB68CD">
              <w:rPr>
                <w:b/>
                <w:sz w:val="24"/>
                <w:szCs w:val="24"/>
              </w:rPr>
              <w:t>га</w:t>
            </w:r>
          </w:p>
          <w:p w:rsidR="00E3439F" w:rsidRPr="00CB68CD" w:rsidRDefault="00E3439F" w:rsidP="00277B9F">
            <w:pPr>
              <w:jc w:val="center"/>
              <w:rPr>
                <w:sz w:val="24"/>
                <w:szCs w:val="24"/>
              </w:rPr>
            </w:pPr>
          </w:p>
        </w:tc>
        <w:tc>
          <w:tcPr>
            <w:tcW w:w="1418" w:type="dxa"/>
            <w:tcBorders>
              <w:left w:val="single" w:sz="4" w:space="0" w:color="000000"/>
              <w:bottom w:val="single" w:sz="4" w:space="0" w:color="000000"/>
            </w:tcBorders>
            <w:vAlign w:val="center"/>
          </w:tcPr>
          <w:p w:rsidR="00E3439F" w:rsidRPr="00CB68CD" w:rsidRDefault="00E3439F" w:rsidP="00277B9F">
            <w:pPr>
              <w:snapToGrid w:val="0"/>
              <w:jc w:val="center"/>
              <w:rPr>
                <w:b/>
                <w:sz w:val="24"/>
                <w:szCs w:val="24"/>
              </w:rPr>
            </w:pPr>
            <w:r w:rsidRPr="00CB68CD">
              <w:rPr>
                <w:b/>
                <w:sz w:val="24"/>
                <w:szCs w:val="24"/>
              </w:rPr>
              <w:t>93,44</w:t>
            </w:r>
          </w:p>
        </w:tc>
        <w:tc>
          <w:tcPr>
            <w:tcW w:w="1134" w:type="dxa"/>
            <w:tcBorders>
              <w:left w:val="single" w:sz="4" w:space="0" w:color="000000"/>
              <w:bottom w:val="single" w:sz="4" w:space="0" w:color="000000"/>
            </w:tcBorders>
            <w:vAlign w:val="center"/>
          </w:tcPr>
          <w:p w:rsidR="00E3439F" w:rsidRPr="00CB68CD" w:rsidRDefault="00E3439F" w:rsidP="00277B9F">
            <w:pPr>
              <w:snapToGrid w:val="0"/>
              <w:jc w:val="center"/>
              <w:rPr>
                <w:b/>
                <w:sz w:val="24"/>
                <w:szCs w:val="24"/>
              </w:rPr>
            </w:pPr>
            <w:r w:rsidRPr="00CB68CD">
              <w:rPr>
                <w:b/>
                <w:sz w:val="24"/>
                <w:szCs w:val="24"/>
              </w:rPr>
              <w:t>100,00</w:t>
            </w:r>
          </w:p>
        </w:tc>
        <w:tc>
          <w:tcPr>
            <w:tcW w:w="1275" w:type="dxa"/>
            <w:tcBorders>
              <w:left w:val="single" w:sz="4" w:space="0" w:color="000000"/>
              <w:bottom w:val="single" w:sz="4" w:space="0" w:color="000000"/>
              <w:right w:val="single" w:sz="4" w:space="0" w:color="auto"/>
            </w:tcBorders>
            <w:vAlign w:val="center"/>
          </w:tcPr>
          <w:p w:rsidR="00E3439F" w:rsidRPr="00CB68CD" w:rsidRDefault="00E3439F" w:rsidP="00277B9F">
            <w:pPr>
              <w:snapToGrid w:val="0"/>
              <w:jc w:val="center"/>
              <w:rPr>
                <w:b/>
                <w:sz w:val="24"/>
                <w:szCs w:val="24"/>
              </w:rPr>
            </w:pPr>
            <w:r w:rsidRPr="00CB68CD">
              <w:rPr>
                <w:b/>
                <w:sz w:val="24"/>
                <w:szCs w:val="24"/>
              </w:rPr>
              <w:t>3004,50</w:t>
            </w:r>
          </w:p>
        </w:tc>
        <w:tc>
          <w:tcPr>
            <w:tcW w:w="426" w:type="dxa"/>
            <w:tcBorders>
              <w:left w:val="single" w:sz="4" w:space="0" w:color="auto"/>
            </w:tcBorders>
          </w:tcPr>
          <w:p w:rsidR="00E3439F" w:rsidRPr="00CB68CD" w:rsidRDefault="00E3439F" w:rsidP="00277B9F">
            <w:pPr>
              <w:snapToGrid w:val="0"/>
              <w:jc w:val="center"/>
              <w:rPr>
                <w:b/>
                <w:sz w:val="24"/>
                <w:szCs w:val="24"/>
              </w:rPr>
            </w:pPr>
          </w:p>
        </w:tc>
      </w:tr>
      <w:tr w:rsidR="00E3439F" w:rsidRPr="00CB68CD" w:rsidTr="00E3439F">
        <w:trPr>
          <w:trHeight w:val="20"/>
        </w:trPr>
        <w:tc>
          <w:tcPr>
            <w:tcW w:w="710" w:type="dxa"/>
            <w:tcBorders>
              <w:left w:val="single" w:sz="4" w:space="0" w:color="000000"/>
              <w:bottom w:val="single" w:sz="4" w:space="0" w:color="000000"/>
            </w:tcBorders>
            <w:vAlign w:val="center"/>
          </w:tcPr>
          <w:p w:rsidR="00E3439F" w:rsidRPr="00CB68CD" w:rsidRDefault="00E3439F" w:rsidP="00277B9F">
            <w:pPr>
              <w:snapToGrid w:val="0"/>
              <w:jc w:val="center"/>
              <w:rPr>
                <w:b/>
                <w:sz w:val="24"/>
                <w:szCs w:val="24"/>
              </w:rPr>
            </w:pPr>
            <w:r w:rsidRPr="00CB68CD">
              <w:rPr>
                <w:b/>
                <w:sz w:val="24"/>
                <w:szCs w:val="24"/>
              </w:rPr>
              <w:t>1</w:t>
            </w:r>
          </w:p>
        </w:tc>
        <w:tc>
          <w:tcPr>
            <w:tcW w:w="3968" w:type="dxa"/>
            <w:tcBorders>
              <w:left w:val="single" w:sz="4" w:space="0" w:color="000000"/>
              <w:bottom w:val="single" w:sz="4" w:space="0" w:color="000000"/>
            </w:tcBorders>
            <w:vAlign w:val="center"/>
          </w:tcPr>
          <w:p w:rsidR="00E3439F" w:rsidRPr="00CB68CD" w:rsidRDefault="00E3439F" w:rsidP="00277B9F">
            <w:pPr>
              <w:snapToGrid w:val="0"/>
              <w:rPr>
                <w:sz w:val="24"/>
                <w:szCs w:val="24"/>
              </w:rPr>
            </w:pPr>
            <w:r w:rsidRPr="00CB68CD">
              <w:rPr>
                <w:b/>
                <w:sz w:val="24"/>
                <w:szCs w:val="24"/>
              </w:rPr>
              <w:t>Жилая зона,</w:t>
            </w:r>
            <w:r w:rsidRPr="00CB68CD">
              <w:rPr>
                <w:sz w:val="24"/>
                <w:szCs w:val="24"/>
              </w:rPr>
              <w:t xml:space="preserve"> в том числе:</w:t>
            </w:r>
          </w:p>
        </w:tc>
        <w:tc>
          <w:tcPr>
            <w:tcW w:w="709" w:type="dxa"/>
            <w:tcBorders>
              <w:left w:val="single" w:sz="4" w:space="0" w:color="000000"/>
              <w:bottom w:val="single" w:sz="4" w:space="0" w:color="000000"/>
            </w:tcBorders>
            <w:vAlign w:val="center"/>
          </w:tcPr>
          <w:p w:rsidR="00E3439F" w:rsidRPr="00CB68CD" w:rsidRDefault="00E3439F" w:rsidP="00277B9F">
            <w:pPr>
              <w:snapToGrid w:val="0"/>
              <w:jc w:val="center"/>
              <w:rPr>
                <w:b/>
                <w:sz w:val="24"/>
                <w:szCs w:val="24"/>
              </w:rPr>
            </w:pPr>
            <w:r w:rsidRPr="00CB68CD">
              <w:rPr>
                <w:b/>
                <w:sz w:val="24"/>
                <w:szCs w:val="24"/>
              </w:rPr>
              <w:t>га</w:t>
            </w:r>
          </w:p>
        </w:tc>
        <w:tc>
          <w:tcPr>
            <w:tcW w:w="1418" w:type="dxa"/>
            <w:tcBorders>
              <w:left w:val="single" w:sz="4" w:space="0" w:color="000000"/>
              <w:bottom w:val="single" w:sz="4" w:space="0" w:color="000000"/>
            </w:tcBorders>
            <w:vAlign w:val="center"/>
          </w:tcPr>
          <w:p w:rsidR="00E3439F" w:rsidRPr="00CB68CD" w:rsidRDefault="00E3439F" w:rsidP="00277B9F">
            <w:pPr>
              <w:ind w:right="-1"/>
              <w:jc w:val="center"/>
              <w:rPr>
                <w:b/>
                <w:sz w:val="24"/>
                <w:szCs w:val="24"/>
              </w:rPr>
            </w:pPr>
            <w:r w:rsidRPr="00CB68CD">
              <w:rPr>
                <w:b/>
                <w:sz w:val="24"/>
                <w:szCs w:val="24"/>
              </w:rPr>
              <w:t>70,96</w:t>
            </w:r>
          </w:p>
        </w:tc>
        <w:tc>
          <w:tcPr>
            <w:tcW w:w="1134" w:type="dxa"/>
            <w:vMerge w:val="restart"/>
            <w:tcBorders>
              <w:left w:val="single" w:sz="4" w:space="0" w:color="000000"/>
            </w:tcBorders>
            <w:vAlign w:val="center"/>
          </w:tcPr>
          <w:p w:rsidR="00E3439F" w:rsidRPr="00CB68CD" w:rsidRDefault="00E3439F" w:rsidP="00277B9F">
            <w:pPr>
              <w:snapToGrid w:val="0"/>
              <w:jc w:val="center"/>
              <w:rPr>
                <w:sz w:val="24"/>
                <w:szCs w:val="24"/>
              </w:rPr>
            </w:pPr>
            <w:r w:rsidRPr="00CB68CD">
              <w:rPr>
                <w:sz w:val="24"/>
                <w:szCs w:val="24"/>
              </w:rPr>
              <w:t>75,94</w:t>
            </w:r>
          </w:p>
        </w:tc>
        <w:tc>
          <w:tcPr>
            <w:tcW w:w="1275" w:type="dxa"/>
            <w:vMerge w:val="restart"/>
            <w:tcBorders>
              <w:left w:val="single" w:sz="4" w:space="0" w:color="000000"/>
              <w:right w:val="single" w:sz="4" w:space="0" w:color="auto"/>
            </w:tcBorders>
            <w:vAlign w:val="center"/>
          </w:tcPr>
          <w:p w:rsidR="00E3439F" w:rsidRPr="00CB68CD" w:rsidRDefault="00E3439F" w:rsidP="00277B9F">
            <w:pPr>
              <w:snapToGrid w:val="0"/>
              <w:jc w:val="center"/>
              <w:rPr>
                <w:sz w:val="24"/>
                <w:szCs w:val="24"/>
              </w:rPr>
            </w:pPr>
            <w:r w:rsidRPr="00CB68CD">
              <w:rPr>
                <w:sz w:val="24"/>
                <w:szCs w:val="24"/>
              </w:rPr>
              <w:t>2281,67</w:t>
            </w:r>
          </w:p>
        </w:tc>
        <w:tc>
          <w:tcPr>
            <w:tcW w:w="426" w:type="dxa"/>
            <w:tcBorders>
              <w:left w:val="single" w:sz="4" w:space="0" w:color="auto"/>
            </w:tcBorders>
          </w:tcPr>
          <w:p w:rsidR="00E3439F" w:rsidRPr="00CB68CD" w:rsidRDefault="00E3439F" w:rsidP="00277B9F">
            <w:pPr>
              <w:snapToGrid w:val="0"/>
              <w:jc w:val="center"/>
              <w:rPr>
                <w:sz w:val="24"/>
                <w:szCs w:val="24"/>
              </w:rPr>
            </w:pPr>
          </w:p>
        </w:tc>
      </w:tr>
      <w:tr w:rsidR="00E3439F" w:rsidRPr="00CB68CD" w:rsidTr="00E3439F">
        <w:trPr>
          <w:trHeight w:val="20"/>
        </w:trPr>
        <w:tc>
          <w:tcPr>
            <w:tcW w:w="710" w:type="dxa"/>
            <w:tcBorders>
              <w:left w:val="single" w:sz="4" w:space="0" w:color="000000"/>
              <w:bottom w:val="single" w:sz="4" w:space="0" w:color="000000"/>
            </w:tcBorders>
            <w:vAlign w:val="center"/>
          </w:tcPr>
          <w:p w:rsidR="00E3439F" w:rsidRPr="00CB68CD" w:rsidRDefault="00E3439F" w:rsidP="00277B9F">
            <w:pPr>
              <w:snapToGrid w:val="0"/>
              <w:jc w:val="center"/>
              <w:rPr>
                <w:sz w:val="24"/>
                <w:szCs w:val="24"/>
              </w:rPr>
            </w:pPr>
            <w:r w:rsidRPr="00CB68CD">
              <w:rPr>
                <w:sz w:val="24"/>
                <w:szCs w:val="24"/>
              </w:rPr>
              <w:t>1.1</w:t>
            </w:r>
          </w:p>
        </w:tc>
        <w:tc>
          <w:tcPr>
            <w:tcW w:w="3968" w:type="dxa"/>
            <w:tcBorders>
              <w:left w:val="single" w:sz="4" w:space="0" w:color="000000"/>
              <w:bottom w:val="single" w:sz="4" w:space="0" w:color="000000"/>
            </w:tcBorders>
            <w:vAlign w:val="center"/>
          </w:tcPr>
          <w:p w:rsidR="00E3439F" w:rsidRPr="00CB68CD" w:rsidRDefault="00E3439F" w:rsidP="00277B9F">
            <w:pPr>
              <w:snapToGrid w:val="0"/>
              <w:rPr>
                <w:sz w:val="24"/>
                <w:szCs w:val="24"/>
              </w:rPr>
            </w:pPr>
            <w:r w:rsidRPr="00CB68CD">
              <w:rPr>
                <w:sz w:val="24"/>
                <w:szCs w:val="24"/>
              </w:rPr>
              <w:t>Застройка индивидуальными жилыми домами с приусадебными земельными участками</w:t>
            </w:r>
          </w:p>
        </w:tc>
        <w:tc>
          <w:tcPr>
            <w:tcW w:w="709" w:type="dxa"/>
            <w:tcBorders>
              <w:left w:val="single" w:sz="4" w:space="0" w:color="000000"/>
              <w:bottom w:val="single" w:sz="4" w:space="0" w:color="000000"/>
            </w:tcBorders>
            <w:vAlign w:val="center"/>
          </w:tcPr>
          <w:p w:rsidR="00E3439F" w:rsidRPr="00CB68CD" w:rsidRDefault="00E3439F" w:rsidP="00277B9F">
            <w:pPr>
              <w:jc w:val="center"/>
              <w:rPr>
                <w:sz w:val="24"/>
                <w:szCs w:val="24"/>
              </w:rPr>
            </w:pPr>
            <w:r w:rsidRPr="00CB68CD">
              <w:rPr>
                <w:sz w:val="24"/>
                <w:szCs w:val="24"/>
              </w:rPr>
              <w:t>га</w:t>
            </w:r>
          </w:p>
        </w:tc>
        <w:tc>
          <w:tcPr>
            <w:tcW w:w="1418" w:type="dxa"/>
            <w:tcBorders>
              <w:left w:val="single" w:sz="4" w:space="0" w:color="000000"/>
              <w:bottom w:val="single" w:sz="4" w:space="0" w:color="000000"/>
            </w:tcBorders>
            <w:vAlign w:val="center"/>
          </w:tcPr>
          <w:p w:rsidR="00E3439F" w:rsidRPr="00CB68CD" w:rsidRDefault="00E3439F" w:rsidP="00277B9F">
            <w:pPr>
              <w:ind w:right="-1"/>
              <w:jc w:val="center"/>
              <w:rPr>
                <w:sz w:val="24"/>
                <w:szCs w:val="24"/>
              </w:rPr>
            </w:pPr>
            <w:r w:rsidRPr="00CB68CD">
              <w:rPr>
                <w:sz w:val="24"/>
                <w:szCs w:val="24"/>
              </w:rPr>
              <w:t>68,61</w:t>
            </w:r>
          </w:p>
        </w:tc>
        <w:tc>
          <w:tcPr>
            <w:tcW w:w="1134" w:type="dxa"/>
            <w:vMerge/>
            <w:tcBorders>
              <w:left w:val="single" w:sz="4" w:space="0" w:color="000000"/>
            </w:tcBorders>
            <w:vAlign w:val="center"/>
          </w:tcPr>
          <w:p w:rsidR="00E3439F" w:rsidRPr="00CB68CD" w:rsidRDefault="00E3439F" w:rsidP="00277B9F">
            <w:pPr>
              <w:jc w:val="center"/>
              <w:rPr>
                <w:color w:val="FF0000"/>
                <w:sz w:val="24"/>
                <w:szCs w:val="24"/>
              </w:rPr>
            </w:pPr>
          </w:p>
        </w:tc>
        <w:tc>
          <w:tcPr>
            <w:tcW w:w="1275" w:type="dxa"/>
            <w:vMerge/>
            <w:tcBorders>
              <w:left w:val="single" w:sz="4" w:space="0" w:color="000000"/>
              <w:right w:val="single" w:sz="4" w:space="0" w:color="auto"/>
            </w:tcBorders>
            <w:vAlign w:val="center"/>
          </w:tcPr>
          <w:p w:rsidR="00E3439F" w:rsidRPr="00CB68CD" w:rsidRDefault="00E3439F" w:rsidP="00277B9F">
            <w:pPr>
              <w:jc w:val="center"/>
              <w:rPr>
                <w:color w:val="FF0000"/>
                <w:sz w:val="24"/>
                <w:szCs w:val="24"/>
              </w:rPr>
            </w:pPr>
          </w:p>
        </w:tc>
        <w:tc>
          <w:tcPr>
            <w:tcW w:w="426" w:type="dxa"/>
            <w:tcBorders>
              <w:left w:val="single" w:sz="4" w:space="0" w:color="auto"/>
            </w:tcBorders>
          </w:tcPr>
          <w:p w:rsidR="00E3439F" w:rsidRPr="00CB68CD" w:rsidRDefault="00E3439F" w:rsidP="00277B9F">
            <w:pPr>
              <w:jc w:val="center"/>
              <w:rPr>
                <w:color w:val="FF0000"/>
                <w:sz w:val="24"/>
                <w:szCs w:val="24"/>
              </w:rPr>
            </w:pPr>
          </w:p>
        </w:tc>
      </w:tr>
      <w:tr w:rsidR="00E3439F" w:rsidRPr="00CB68CD" w:rsidTr="00E3439F">
        <w:trPr>
          <w:trHeight w:val="20"/>
        </w:trPr>
        <w:tc>
          <w:tcPr>
            <w:tcW w:w="710" w:type="dxa"/>
            <w:tcBorders>
              <w:left w:val="single" w:sz="4" w:space="0" w:color="000000"/>
              <w:bottom w:val="single" w:sz="4" w:space="0" w:color="000000"/>
            </w:tcBorders>
            <w:vAlign w:val="center"/>
          </w:tcPr>
          <w:p w:rsidR="00E3439F" w:rsidRPr="00CB68CD" w:rsidRDefault="00E3439F" w:rsidP="00277B9F">
            <w:pPr>
              <w:snapToGrid w:val="0"/>
              <w:jc w:val="center"/>
              <w:rPr>
                <w:sz w:val="24"/>
                <w:szCs w:val="24"/>
              </w:rPr>
            </w:pPr>
            <w:r w:rsidRPr="00CB68CD">
              <w:rPr>
                <w:sz w:val="24"/>
                <w:szCs w:val="24"/>
              </w:rPr>
              <w:t>1.2</w:t>
            </w:r>
          </w:p>
        </w:tc>
        <w:tc>
          <w:tcPr>
            <w:tcW w:w="3968" w:type="dxa"/>
            <w:tcBorders>
              <w:left w:val="single" w:sz="4" w:space="0" w:color="000000"/>
              <w:bottom w:val="single" w:sz="4" w:space="0" w:color="000000"/>
            </w:tcBorders>
            <w:vAlign w:val="center"/>
          </w:tcPr>
          <w:p w:rsidR="00E3439F" w:rsidRPr="00CB68CD" w:rsidRDefault="00E3439F" w:rsidP="00277B9F">
            <w:pPr>
              <w:snapToGrid w:val="0"/>
              <w:rPr>
                <w:sz w:val="24"/>
                <w:szCs w:val="24"/>
              </w:rPr>
            </w:pPr>
            <w:r w:rsidRPr="00CB68CD">
              <w:rPr>
                <w:sz w:val="24"/>
                <w:szCs w:val="24"/>
              </w:rPr>
              <w:t>Резервная жилая застройка</w:t>
            </w:r>
          </w:p>
        </w:tc>
        <w:tc>
          <w:tcPr>
            <w:tcW w:w="709" w:type="dxa"/>
            <w:tcBorders>
              <w:left w:val="single" w:sz="4" w:space="0" w:color="000000"/>
              <w:bottom w:val="single" w:sz="4" w:space="0" w:color="000000"/>
            </w:tcBorders>
            <w:vAlign w:val="center"/>
          </w:tcPr>
          <w:p w:rsidR="00E3439F" w:rsidRPr="00CB68CD" w:rsidRDefault="00E3439F" w:rsidP="00277B9F">
            <w:pPr>
              <w:jc w:val="center"/>
              <w:rPr>
                <w:sz w:val="24"/>
                <w:szCs w:val="24"/>
              </w:rPr>
            </w:pPr>
          </w:p>
        </w:tc>
        <w:tc>
          <w:tcPr>
            <w:tcW w:w="1418" w:type="dxa"/>
            <w:tcBorders>
              <w:left w:val="single" w:sz="4" w:space="0" w:color="000000"/>
              <w:bottom w:val="single" w:sz="4" w:space="0" w:color="000000"/>
            </w:tcBorders>
            <w:vAlign w:val="center"/>
          </w:tcPr>
          <w:p w:rsidR="00E3439F" w:rsidRPr="00CB68CD" w:rsidRDefault="00E3439F" w:rsidP="00277B9F">
            <w:pPr>
              <w:ind w:right="-1"/>
              <w:jc w:val="center"/>
              <w:rPr>
                <w:sz w:val="24"/>
                <w:szCs w:val="24"/>
              </w:rPr>
            </w:pPr>
            <w:r w:rsidRPr="00CB68CD">
              <w:rPr>
                <w:sz w:val="24"/>
                <w:szCs w:val="24"/>
              </w:rPr>
              <w:t>2,35</w:t>
            </w:r>
          </w:p>
        </w:tc>
        <w:tc>
          <w:tcPr>
            <w:tcW w:w="1134" w:type="dxa"/>
            <w:vMerge/>
            <w:tcBorders>
              <w:left w:val="single" w:sz="4" w:space="0" w:color="000000"/>
              <w:bottom w:val="single" w:sz="4" w:space="0" w:color="000000"/>
            </w:tcBorders>
            <w:vAlign w:val="center"/>
          </w:tcPr>
          <w:p w:rsidR="00E3439F" w:rsidRPr="00CB68CD" w:rsidRDefault="00E3439F" w:rsidP="00277B9F">
            <w:pPr>
              <w:jc w:val="center"/>
              <w:rPr>
                <w:color w:val="FF0000"/>
                <w:sz w:val="24"/>
                <w:szCs w:val="24"/>
              </w:rPr>
            </w:pPr>
          </w:p>
        </w:tc>
        <w:tc>
          <w:tcPr>
            <w:tcW w:w="1275" w:type="dxa"/>
            <w:vMerge/>
            <w:tcBorders>
              <w:left w:val="single" w:sz="4" w:space="0" w:color="000000"/>
              <w:bottom w:val="single" w:sz="4" w:space="0" w:color="000000"/>
              <w:right w:val="single" w:sz="4" w:space="0" w:color="auto"/>
            </w:tcBorders>
            <w:vAlign w:val="center"/>
          </w:tcPr>
          <w:p w:rsidR="00E3439F" w:rsidRPr="00CB68CD" w:rsidRDefault="00E3439F" w:rsidP="00277B9F">
            <w:pPr>
              <w:jc w:val="center"/>
              <w:rPr>
                <w:color w:val="FF0000"/>
                <w:sz w:val="24"/>
                <w:szCs w:val="24"/>
              </w:rPr>
            </w:pPr>
          </w:p>
        </w:tc>
        <w:tc>
          <w:tcPr>
            <w:tcW w:w="426" w:type="dxa"/>
            <w:tcBorders>
              <w:left w:val="single" w:sz="4" w:space="0" w:color="auto"/>
            </w:tcBorders>
          </w:tcPr>
          <w:p w:rsidR="00E3439F" w:rsidRPr="00CB68CD" w:rsidRDefault="00E3439F" w:rsidP="00277B9F">
            <w:pPr>
              <w:jc w:val="center"/>
              <w:rPr>
                <w:color w:val="FF0000"/>
                <w:sz w:val="24"/>
                <w:szCs w:val="24"/>
              </w:rPr>
            </w:pPr>
          </w:p>
        </w:tc>
      </w:tr>
      <w:tr w:rsidR="00E3439F" w:rsidRPr="00CB68CD" w:rsidTr="00E3439F">
        <w:trPr>
          <w:trHeight w:val="20"/>
        </w:trPr>
        <w:tc>
          <w:tcPr>
            <w:tcW w:w="710" w:type="dxa"/>
            <w:tcBorders>
              <w:left w:val="single" w:sz="4" w:space="0" w:color="000000"/>
              <w:bottom w:val="single" w:sz="4" w:space="0" w:color="000000"/>
            </w:tcBorders>
            <w:vAlign w:val="center"/>
          </w:tcPr>
          <w:p w:rsidR="00E3439F" w:rsidRPr="00CB68CD" w:rsidRDefault="00E3439F" w:rsidP="00277B9F">
            <w:pPr>
              <w:snapToGrid w:val="0"/>
              <w:jc w:val="center"/>
              <w:rPr>
                <w:b/>
                <w:sz w:val="24"/>
                <w:szCs w:val="24"/>
              </w:rPr>
            </w:pPr>
            <w:r w:rsidRPr="00CB68CD">
              <w:rPr>
                <w:b/>
                <w:sz w:val="24"/>
                <w:szCs w:val="24"/>
              </w:rPr>
              <w:t>2</w:t>
            </w:r>
          </w:p>
        </w:tc>
        <w:tc>
          <w:tcPr>
            <w:tcW w:w="3968" w:type="dxa"/>
            <w:tcBorders>
              <w:left w:val="single" w:sz="4" w:space="0" w:color="000000"/>
              <w:bottom w:val="single" w:sz="4" w:space="0" w:color="000000"/>
            </w:tcBorders>
            <w:vAlign w:val="center"/>
          </w:tcPr>
          <w:p w:rsidR="00E3439F" w:rsidRPr="00CB68CD" w:rsidRDefault="00E3439F" w:rsidP="00277B9F">
            <w:pPr>
              <w:snapToGrid w:val="0"/>
              <w:rPr>
                <w:b/>
                <w:sz w:val="24"/>
                <w:szCs w:val="24"/>
              </w:rPr>
            </w:pPr>
            <w:r w:rsidRPr="00CB68CD">
              <w:rPr>
                <w:b/>
                <w:sz w:val="24"/>
                <w:szCs w:val="24"/>
              </w:rPr>
              <w:t>Общественно-деловая зона,</w:t>
            </w:r>
            <w:r w:rsidRPr="00CB68CD">
              <w:rPr>
                <w:sz w:val="24"/>
                <w:szCs w:val="24"/>
              </w:rPr>
              <w:t xml:space="preserve"> в том числе:</w:t>
            </w:r>
          </w:p>
        </w:tc>
        <w:tc>
          <w:tcPr>
            <w:tcW w:w="709" w:type="dxa"/>
            <w:tcBorders>
              <w:left w:val="single" w:sz="4" w:space="0" w:color="000000"/>
              <w:bottom w:val="single" w:sz="4" w:space="0" w:color="000000"/>
            </w:tcBorders>
            <w:vAlign w:val="center"/>
          </w:tcPr>
          <w:p w:rsidR="00E3439F" w:rsidRPr="00CB68CD" w:rsidRDefault="00E3439F" w:rsidP="00277B9F">
            <w:pPr>
              <w:snapToGrid w:val="0"/>
              <w:jc w:val="center"/>
              <w:rPr>
                <w:b/>
                <w:sz w:val="24"/>
                <w:szCs w:val="24"/>
              </w:rPr>
            </w:pPr>
            <w:r w:rsidRPr="00CB68CD">
              <w:rPr>
                <w:b/>
                <w:sz w:val="24"/>
                <w:szCs w:val="24"/>
              </w:rPr>
              <w:t>га</w:t>
            </w:r>
          </w:p>
        </w:tc>
        <w:tc>
          <w:tcPr>
            <w:tcW w:w="1418" w:type="dxa"/>
            <w:tcBorders>
              <w:left w:val="single" w:sz="4" w:space="0" w:color="000000"/>
              <w:bottom w:val="single" w:sz="4" w:space="0" w:color="000000"/>
            </w:tcBorders>
            <w:vAlign w:val="center"/>
          </w:tcPr>
          <w:p w:rsidR="00E3439F" w:rsidRPr="00CB68CD" w:rsidRDefault="00E3439F" w:rsidP="00277B9F">
            <w:pPr>
              <w:ind w:right="-1"/>
              <w:jc w:val="center"/>
              <w:rPr>
                <w:b/>
                <w:sz w:val="24"/>
                <w:szCs w:val="24"/>
              </w:rPr>
            </w:pPr>
            <w:r w:rsidRPr="00CB68CD">
              <w:rPr>
                <w:b/>
                <w:sz w:val="24"/>
                <w:szCs w:val="24"/>
              </w:rPr>
              <w:t>1,86</w:t>
            </w:r>
          </w:p>
        </w:tc>
        <w:tc>
          <w:tcPr>
            <w:tcW w:w="1134" w:type="dxa"/>
            <w:vMerge w:val="restart"/>
            <w:tcBorders>
              <w:left w:val="single" w:sz="4" w:space="0" w:color="000000"/>
            </w:tcBorders>
            <w:vAlign w:val="center"/>
          </w:tcPr>
          <w:p w:rsidR="00E3439F" w:rsidRPr="00CB68CD" w:rsidRDefault="00E3439F" w:rsidP="00277B9F">
            <w:pPr>
              <w:snapToGrid w:val="0"/>
              <w:jc w:val="center"/>
              <w:rPr>
                <w:sz w:val="24"/>
                <w:szCs w:val="24"/>
              </w:rPr>
            </w:pPr>
            <w:r w:rsidRPr="00CB68CD">
              <w:rPr>
                <w:sz w:val="24"/>
                <w:szCs w:val="24"/>
              </w:rPr>
              <w:t>1,99</w:t>
            </w:r>
          </w:p>
        </w:tc>
        <w:tc>
          <w:tcPr>
            <w:tcW w:w="1275" w:type="dxa"/>
            <w:vMerge w:val="restart"/>
            <w:tcBorders>
              <w:left w:val="single" w:sz="4" w:space="0" w:color="000000"/>
              <w:right w:val="single" w:sz="4" w:space="0" w:color="auto"/>
            </w:tcBorders>
            <w:vAlign w:val="center"/>
          </w:tcPr>
          <w:p w:rsidR="00E3439F" w:rsidRPr="00CB68CD" w:rsidRDefault="00E3439F" w:rsidP="00277B9F">
            <w:pPr>
              <w:snapToGrid w:val="0"/>
              <w:jc w:val="center"/>
              <w:rPr>
                <w:sz w:val="24"/>
                <w:szCs w:val="24"/>
              </w:rPr>
            </w:pPr>
            <w:r w:rsidRPr="00CB68CD">
              <w:rPr>
                <w:sz w:val="24"/>
                <w:szCs w:val="24"/>
              </w:rPr>
              <w:t>59,81</w:t>
            </w:r>
          </w:p>
        </w:tc>
        <w:tc>
          <w:tcPr>
            <w:tcW w:w="426" w:type="dxa"/>
            <w:tcBorders>
              <w:left w:val="single" w:sz="4" w:space="0" w:color="auto"/>
            </w:tcBorders>
          </w:tcPr>
          <w:p w:rsidR="00E3439F" w:rsidRPr="00CB68CD" w:rsidRDefault="00E3439F" w:rsidP="00277B9F">
            <w:pPr>
              <w:snapToGrid w:val="0"/>
              <w:jc w:val="center"/>
              <w:rPr>
                <w:sz w:val="24"/>
                <w:szCs w:val="24"/>
              </w:rPr>
            </w:pPr>
          </w:p>
        </w:tc>
      </w:tr>
      <w:tr w:rsidR="00E3439F" w:rsidRPr="00CB68CD" w:rsidTr="00E3439F">
        <w:trPr>
          <w:trHeight w:val="20"/>
        </w:trPr>
        <w:tc>
          <w:tcPr>
            <w:tcW w:w="710" w:type="dxa"/>
            <w:tcBorders>
              <w:left w:val="single" w:sz="4" w:space="0" w:color="000000"/>
              <w:bottom w:val="single" w:sz="4" w:space="0" w:color="000000"/>
            </w:tcBorders>
            <w:vAlign w:val="center"/>
          </w:tcPr>
          <w:p w:rsidR="00E3439F" w:rsidRPr="00CB68CD" w:rsidRDefault="00E3439F" w:rsidP="00277B9F">
            <w:pPr>
              <w:snapToGrid w:val="0"/>
              <w:jc w:val="center"/>
              <w:rPr>
                <w:sz w:val="24"/>
                <w:szCs w:val="24"/>
              </w:rPr>
            </w:pPr>
            <w:r w:rsidRPr="00CB68CD">
              <w:rPr>
                <w:sz w:val="24"/>
                <w:szCs w:val="24"/>
              </w:rPr>
              <w:t>2.1</w:t>
            </w:r>
          </w:p>
        </w:tc>
        <w:tc>
          <w:tcPr>
            <w:tcW w:w="3968" w:type="dxa"/>
            <w:tcBorders>
              <w:left w:val="single" w:sz="4" w:space="0" w:color="000000"/>
              <w:bottom w:val="single" w:sz="4" w:space="0" w:color="000000"/>
            </w:tcBorders>
            <w:vAlign w:val="center"/>
          </w:tcPr>
          <w:p w:rsidR="00E3439F" w:rsidRPr="00CB68CD" w:rsidRDefault="00E3439F" w:rsidP="00277B9F">
            <w:pPr>
              <w:ind w:right="-1"/>
              <w:rPr>
                <w:sz w:val="24"/>
                <w:szCs w:val="24"/>
              </w:rPr>
            </w:pPr>
            <w:r w:rsidRPr="00CB68CD">
              <w:rPr>
                <w:sz w:val="24"/>
                <w:szCs w:val="24"/>
              </w:rPr>
              <w:t>Территория учреждений и предприятий обслуживания</w:t>
            </w:r>
          </w:p>
        </w:tc>
        <w:tc>
          <w:tcPr>
            <w:tcW w:w="709" w:type="dxa"/>
            <w:tcBorders>
              <w:left w:val="single" w:sz="4" w:space="0" w:color="000000"/>
              <w:bottom w:val="single" w:sz="4" w:space="0" w:color="000000"/>
            </w:tcBorders>
            <w:vAlign w:val="center"/>
          </w:tcPr>
          <w:p w:rsidR="00E3439F" w:rsidRPr="00CB68CD" w:rsidRDefault="00E3439F" w:rsidP="00277B9F">
            <w:pPr>
              <w:snapToGrid w:val="0"/>
              <w:jc w:val="center"/>
              <w:rPr>
                <w:sz w:val="24"/>
                <w:szCs w:val="24"/>
              </w:rPr>
            </w:pPr>
            <w:r w:rsidRPr="00CB68CD">
              <w:rPr>
                <w:sz w:val="24"/>
                <w:szCs w:val="24"/>
              </w:rPr>
              <w:t>га</w:t>
            </w:r>
          </w:p>
        </w:tc>
        <w:tc>
          <w:tcPr>
            <w:tcW w:w="1418" w:type="dxa"/>
            <w:tcBorders>
              <w:left w:val="single" w:sz="4" w:space="0" w:color="000000"/>
              <w:bottom w:val="single" w:sz="4" w:space="0" w:color="000000"/>
            </w:tcBorders>
            <w:vAlign w:val="center"/>
          </w:tcPr>
          <w:p w:rsidR="00E3439F" w:rsidRPr="00CB68CD" w:rsidRDefault="00E3439F" w:rsidP="00277B9F">
            <w:pPr>
              <w:ind w:right="-1"/>
              <w:jc w:val="center"/>
              <w:rPr>
                <w:sz w:val="24"/>
                <w:szCs w:val="24"/>
              </w:rPr>
            </w:pPr>
            <w:r w:rsidRPr="00CB68CD">
              <w:rPr>
                <w:sz w:val="24"/>
                <w:szCs w:val="24"/>
              </w:rPr>
              <w:t>1,32</w:t>
            </w:r>
          </w:p>
        </w:tc>
        <w:tc>
          <w:tcPr>
            <w:tcW w:w="1134" w:type="dxa"/>
            <w:vMerge/>
            <w:tcBorders>
              <w:left w:val="single" w:sz="4" w:space="0" w:color="000000"/>
            </w:tcBorders>
            <w:vAlign w:val="center"/>
          </w:tcPr>
          <w:p w:rsidR="00E3439F" w:rsidRPr="00CB68CD" w:rsidRDefault="00E3439F" w:rsidP="00277B9F">
            <w:pPr>
              <w:jc w:val="center"/>
              <w:rPr>
                <w:color w:val="FF0000"/>
                <w:sz w:val="24"/>
                <w:szCs w:val="24"/>
              </w:rPr>
            </w:pPr>
          </w:p>
        </w:tc>
        <w:tc>
          <w:tcPr>
            <w:tcW w:w="1275" w:type="dxa"/>
            <w:vMerge/>
            <w:tcBorders>
              <w:left w:val="single" w:sz="4" w:space="0" w:color="000000"/>
              <w:right w:val="single" w:sz="4" w:space="0" w:color="auto"/>
            </w:tcBorders>
            <w:vAlign w:val="center"/>
          </w:tcPr>
          <w:p w:rsidR="00E3439F" w:rsidRPr="00CB68CD" w:rsidRDefault="00E3439F" w:rsidP="00277B9F">
            <w:pPr>
              <w:jc w:val="center"/>
              <w:rPr>
                <w:color w:val="FF0000"/>
                <w:sz w:val="24"/>
                <w:szCs w:val="24"/>
              </w:rPr>
            </w:pPr>
          </w:p>
        </w:tc>
        <w:tc>
          <w:tcPr>
            <w:tcW w:w="426" w:type="dxa"/>
            <w:tcBorders>
              <w:left w:val="single" w:sz="4" w:space="0" w:color="auto"/>
            </w:tcBorders>
          </w:tcPr>
          <w:p w:rsidR="00E3439F" w:rsidRPr="00CB68CD" w:rsidRDefault="00E3439F" w:rsidP="00277B9F">
            <w:pPr>
              <w:jc w:val="center"/>
              <w:rPr>
                <w:color w:val="FF0000"/>
                <w:sz w:val="24"/>
                <w:szCs w:val="24"/>
              </w:rPr>
            </w:pPr>
          </w:p>
        </w:tc>
      </w:tr>
      <w:tr w:rsidR="00E3439F" w:rsidRPr="00CB68CD" w:rsidTr="00E3439F">
        <w:trPr>
          <w:trHeight w:val="20"/>
        </w:trPr>
        <w:tc>
          <w:tcPr>
            <w:tcW w:w="710" w:type="dxa"/>
            <w:tcBorders>
              <w:left w:val="single" w:sz="4" w:space="0" w:color="000000"/>
              <w:bottom w:val="single" w:sz="4" w:space="0" w:color="000000"/>
            </w:tcBorders>
            <w:vAlign w:val="center"/>
          </w:tcPr>
          <w:p w:rsidR="00E3439F" w:rsidRPr="00CB68CD" w:rsidRDefault="00E3439F" w:rsidP="00277B9F">
            <w:pPr>
              <w:snapToGrid w:val="0"/>
              <w:jc w:val="center"/>
              <w:rPr>
                <w:sz w:val="24"/>
                <w:szCs w:val="24"/>
              </w:rPr>
            </w:pPr>
            <w:r w:rsidRPr="00CB68CD">
              <w:rPr>
                <w:sz w:val="24"/>
                <w:szCs w:val="24"/>
              </w:rPr>
              <w:t>2.2</w:t>
            </w:r>
          </w:p>
        </w:tc>
        <w:tc>
          <w:tcPr>
            <w:tcW w:w="3968" w:type="dxa"/>
            <w:tcBorders>
              <w:left w:val="single" w:sz="4" w:space="0" w:color="000000"/>
              <w:bottom w:val="single" w:sz="4" w:space="0" w:color="000000"/>
            </w:tcBorders>
            <w:vAlign w:val="center"/>
          </w:tcPr>
          <w:p w:rsidR="00E3439F" w:rsidRPr="00CB68CD" w:rsidRDefault="00E3439F" w:rsidP="00277B9F">
            <w:pPr>
              <w:ind w:right="-1"/>
              <w:rPr>
                <w:sz w:val="24"/>
                <w:szCs w:val="24"/>
              </w:rPr>
            </w:pPr>
            <w:r w:rsidRPr="00CB68CD">
              <w:rPr>
                <w:sz w:val="24"/>
                <w:szCs w:val="24"/>
              </w:rPr>
              <w:t>Территория учреждений образования и здравоохранения</w:t>
            </w:r>
          </w:p>
        </w:tc>
        <w:tc>
          <w:tcPr>
            <w:tcW w:w="709" w:type="dxa"/>
            <w:tcBorders>
              <w:left w:val="single" w:sz="4" w:space="0" w:color="000000"/>
              <w:bottom w:val="single" w:sz="4" w:space="0" w:color="000000"/>
            </w:tcBorders>
            <w:vAlign w:val="center"/>
          </w:tcPr>
          <w:p w:rsidR="00E3439F" w:rsidRPr="00CB68CD" w:rsidRDefault="00E3439F" w:rsidP="00277B9F">
            <w:pPr>
              <w:snapToGrid w:val="0"/>
              <w:jc w:val="center"/>
              <w:rPr>
                <w:sz w:val="24"/>
                <w:szCs w:val="24"/>
              </w:rPr>
            </w:pPr>
            <w:r w:rsidRPr="00CB68CD">
              <w:rPr>
                <w:sz w:val="24"/>
                <w:szCs w:val="24"/>
              </w:rPr>
              <w:t>га</w:t>
            </w:r>
          </w:p>
        </w:tc>
        <w:tc>
          <w:tcPr>
            <w:tcW w:w="1418" w:type="dxa"/>
            <w:tcBorders>
              <w:left w:val="single" w:sz="4" w:space="0" w:color="000000"/>
              <w:bottom w:val="single" w:sz="4" w:space="0" w:color="000000"/>
            </w:tcBorders>
            <w:vAlign w:val="center"/>
          </w:tcPr>
          <w:p w:rsidR="00E3439F" w:rsidRPr="00CB68CD" w:rsidRDefault="00E3439F" w:rsidP="00277B9F">
            <w:pPr>
              <w:ind w:right="-1"/>
              <w:jc w:val="center"/>
              <w:rPr>
                <w:sz w:val="24"/>
                <w:szCs w:val="24"/>
              </w:rPr>
            </w:pPr>
            <w:r w:rsidRPr="00CB68CD">
              <w:rPr>
                <w:sz w:val="24"/>
                <w:szCs w:val="24"/>
              </w:rPr>
              <w:t>0,54</w:t>
            </w:r>
          </w:p>
        </w:tc>
        <w:tc>
          <w:tcPr>
            <w:tcW w:w="1134" w:type="dxa"/>
            <w:vMerge/>
            <w:tcBorders>
              <w:left w:val="single" w:sz="4" w:space="0" w:color="000000"/>
            </w:tcBorders>
            <w:vAlign w:val="center"/>
          </w:tcPr>
          <w:p w:rsidR="00E3439F" w:rsidRPr="00CB68CD" w:rsidRDefault="00E3439F" w:rsidP="00277B9F">
            <w:pPr>
              <w:jc w:val="center"/>
              <w:rPr>
                <w:color w:val="FF0000"/>
                <w:sz w:val="24"/>
                <w:szCs w:val="24"/>
              </w:rPr>
            </w:pPr>
          </w:p>
        </w:tc>
        <w:tc>
          <w:tcPr>
            <w:tcW w:w="1275" w:type="dxa"/>
            <w:vMerge/>
            <w:tcBorders>
              <w:left w:val="single" w:sz="4" w:space="0" w:color="000000"/>
              <w:right w:val="single" w:sz="4" w:space="0" w:color="auto"/>
            </w:tcBorders>
            <w:vAlign w:val="center"/>
          </w:tcPr>
          <w:p w:rsidR="00E3439F" w:rsidRPr="00CB68CD" w:rsidRDefault="00E3439F" w:rsidP="00277B9F">
            <w:pPr>
              <w:jc w:val="center"/>
              <w:rPr>
                <w:color w:val="FF0000"/>
                <w:sz w:val="24"/>
                <w:szCs w:val="24"/>
              </w:rPr>
            </w:pPr>
          </w:p>
        </w:tc>
        <w:tc>
          <w:tcPr>
            <w:tcW w:w="426" w:type="dxa"/>
            <w:tcBorders>
              <w:left w:val="single" w:sz="4" w:space="0" w:color="auto"/>
            </w:tcBorders>
          </w:tcPr>
          <w:p w:rsidR="00E3439F" w:rsidRPr="00CB68CD" w:rsidRDefault="00E3439F" w:rsidP="00277B9F">
            <w:pPr>
              <w:jc w:val="center"/>
              <w:rPr>
                <w:color w:val="FF0000"/>
                <w:sz w:val="24"/>
                <w:szCs w:val="24"/>
              </w:rPr>
            </w:pPr>
          </w:p>
        </w:tc>
      </w:tr>
      <w:tr w:rsidR="00E3439F" w:rsidRPr="00CB68CD" w:rsidTr="00E3439F">
        <w:trPr>
          <w:trHeight w:val="20"/>
        </w:trPr>
        <w:tc>
          <w:tcPr>
            <w:tcW w:w="710" w:type="dxa"/>
            <w:tcBorders>
              <w:left w:val="single" w:sz="4" w:space="0" w:color="000000"/>
              <w:bottom w:val="single" w:sz="4" w:space="0" w:color="000000"/>
            </w:tcBorders>
            <w:vAlign w:val="center"/>
          </w:tcPr>
          <w:p w:rsidR="00E3439F" w:rsidRPr="00CB68CD" w:rsidRDefault="00E3439F" w:rsidP="00277B9F">
            <w:pPr>
              <w:snapToGrid w:val="0"/>
              <w:jc w:val="center"/>
              <w:rPr>
                <w:sz w:val="24"/>
                <w:szCs w:val="24"/>
              </w:rPr>
            </w:pPr>
            <w:r w:rsidRPr="00CB68CD">
              <w:rPr>
                <w:sz w:val="24"/>
                <w:szCs w:val="24"/>
              </w:rPr>
              <w:t>2.3.</w:t>
            </w:r>
          </w:p>
        </w:tc>
        <w:tc>
          <w:tcPr>
            <w:tcW w:w="3968" w:type="dxa"/>
            <w:tcBorders>
              <w:left w:val="single" w:sz="4" w:space="0" w:color="000000"/>
              <w:bottom w:val="single" w:sz="4" w:space="0" w:color="000000"/>
            </w:tcBorders>
            <w:vAlign w:val="center"/>
          </w:tcPr>
          <w:p w:rsidR="00E3439F" w:rsidRPr="00CB68CD" w:rsidRDefault="00E3439F" w:rsidP="00277B9F">
            <w:pPr>
              <w:snapToGrid w:val="0"/>
              <w:rPr>
                <w:sz w:val="24"/>
                <w:szCs w:val="24"/>
              </w:rPr>
            </w:pPr>
            <w:r w:rsidRPr="00CB68CD">
              <w:rPr>
                <w:sz w:val="24"/>
                <w:szCs w:val="24"/>
              </w:rPr>
              <w:t>Территория физкультурно-спортивных</w:t>
            </w:r>
          </w:p>
          <w:p w:rsidR="00E3439F" w:rsidRPr="00CB68CD" w:rsidRDefault="00E3439F" w:rsidP="00277B9F">
            <w:pPr>
              <w:snapToGrid w:val="0"/>
              <w:rPr>
                <w:sz w:val="24"/>
                <w:szCs w:val="24"/>
              </w:rPr>
            </w:pPr>
            <w:r w:rsidRPr="00CB68CD">
              <w:rPr>
                <w:sz w:val="24"/>
                <w:szCs w:val="24"/>
              </w:rPr>
              <w:t>сооружений</w:t>
            </w:r>
          </w:p>
        </w:tc>
        <w:tc>
          <w:tcPr>
            <w:tcW w:w="709" w:type="dxa"/>
            <w:tcBorders>
              <w:left w:val="single" w:sz="4" w:space="0" w:color="000000"/>
              <w:bottom w:val="single" w:sz="4" w:space="0" w:color="000000"/>
            </w:tcBorders>
            <w:vAlign w:val="center"/>
          </w:tcPr>
          <w:p w:rsidR="00E3439F" w:rsidRPr="00CB68CD" w:rsidRDefault="00E3439F" w:rsidP="00277B9F">
            <w:pPr>
              <w:snapToGrid w:val="0"/>
              <w:jc w:val="center"/>
              <w:rPr>
                <w:sz w:val="24"/>
                <w:szCs w:val="24"/>
              </w:rPr>
            </w:pPr>
            <w:r w:rsidRPr="00CB68CD">
              <w:rPr>
                <w:sz w:val="24"/>
                <w:szCs w:val="24"/>
              </w:rPr>
              <w:t>га</w:t>
            </w:r>
          </w:p>
        </w:tc>
        <w:tc>
          <w:tcPr>
            <w:tcW w:w="1418" w:type="dxa"/>
            <w:tcBorders>
              <w:left w:val="single" w:sz="4" w:space="0" w:color="000000"/>
              <w:bottom w:val="single" w:sz="4" w:space="0" w:color="000000"/>
            </w:tcBorders>
            <w:vAlign w:val="center"/>
          </w:tcPr>
          <w:p w:rsidR="00E3439F" w:rsidRPr="00CB68CD" w:rsidRDefault="00E3439F" w:rsidP="00277B9F">
            <w:pPr>
              <w:ind w:right="-1"/>
              <w:jc w:val="center"/>
              <w:rPr>
                <w:sz w:val="24"/>
                <w:szCs w:val="24"/>
              </w:rPr>
            </w:pPr>
            <w:r w:rsidRPr="00CB68CD">
              <w:rPr>
                <w:sz w:val="24"/>
                <w:szCs w:val="24"/>
              </w:rPr>
              <w:t>-</w:t>
            </w:r>
          </w:p>
        </w:tc>
        <w:tc>
          <w:tcPr>
            <w:tcW w:w="1134" w:type="dxa"/>
            <w:vMerge/>
            <w:tcBorders>
              <w:left w:val="single" w:sz="4" w:space="0" w:color="000000"/>
              <w:bottom w:val="single" w:sz="4" w:space="0" w:color="000000"/>
            </w:tcBorders>
            <w:vAlign w:val="center"/>
          </w:tcPr>
          <w:p w:rsidR="00E3439F" w:rsidRPr="00CB68CD" w:rsidRDefault="00E3439F" w:rsidP="00277B9F">
            <w:pPr>
              <w:jc w:val="center"/>
              <w:rPr>
                <w:color w:val="FF0000"/>
                <w:sz w:val="24"/>
                <w:szCs w:val="24"/>
              </w:rPr>
            </w:pPr>
          </w:p>
        </w:tc>
        <w:tc>
          <w:tcPr>
            <w:tcW w:w="1275" w:type="dxa"/>
            <w:vMerge/>
            <w:tcBorders>
              <w:left w:val="single" w:sz="4" w:space="0" w:color="000000"/>
              <w:bottom w:val="single" w:sz="4" w:space="0" w:color="000000"/>
              <w:right w:val="single" w:sz="4" w:space="0" w:color="auto"/>
            </w:tcBorders>
            <w:vAlign w:val="center"/>
          </w:tcPr>
          <w:p w:rsidR="00E3439F" w:rsidRPr="00CB68CD" w:rsidRDefault="00E3439F" w:rsidP="00277B9F">
            <w:pPr>
              <w:jc w:val="center"/>
              <w:rPr>
                <w:color w:val="FF0000"/>
                <w:sz w:val="24"/>
                <w:szCs w:val="24"/>
              </w:rPr>
            </w:pPr>
          </w:p>
        </w:tc>
        <w:tc>
          <w:tcPr>
            <w:tcW w:w="426" w:type="dxa"/>
            <w:tcBorders>
              <w:left w:val="single" w:sz="4" w:space="0" w:color="auto"/>
            </w:tcBorders>
          </w:tcPr>
          <w:p w:rsidR="00E3439F" w:rsidRPr="00CB68CD" w:rsidRDefault="00E3439F" w:rsidP="00277B9F">
            <w:pPr>
              <w:jc w:val="center"/>
              <w:rPr>
                <w:color w:val="FF0000"/>
                <w:sz w:val="24"/>
                <w:szCs w:val="24"/>
              </w:rPr>
            </w:pPr>
          </w:p>
        </w:tc>
      </w:tr>
      <w:tr w:rsidR="00E3439F" w:rsidRPr="00CB68CD" w:rsidTr="00E3439F">
        <w:trPr>
          <w:trHeight w:val="20"/>
        </w:trPr>
        <w:tc>
          <w:tcPr>
            <w:tcW w:w="710" w:type="dxa"/>
            <w:tcBorders>
              <w:left w:val="single" w:sz="4" w:space="0" w:color="000000"/>
              <w:bottom w:val="single" w:sz="4" w:space="0" w:color="000000"/>
            </w:tcBorders>
            <w:vAlign w:val="center"/>
          </w:tcPr>
          <w:p w:rsidR="00E3439F" w:rsidRPr="00CB68CD" w:rsidRDefault="00E3439F" w:rsidP="00277B9F">
            <w:pPr>
              <w:snapToGrid w:val="0"/>
              <w:jc w:val="center"/>
              <w:rPr>
                <w:b/>
                <w:sz w:val="24"/>
                <w:szCs w:val="24"/>
              </w:rPr>
            </w:pPr>
            <w:r w:rsidRPr="00CB68CD">
              <w:rPr>
                <w:b/>
                <w:sz w:val="24"/>
                <w:szCs w:val="24"/>
              </w:rPr>
              <w:t>3</w:t>
            </w:r>
          </w:p>
        </w:tc>
        <w:tc>
          <w:tcPr>
            <w:tcW w:w="3968" w:type="dxa"/>
            <w:tcBorders>
              <w:left w:val="single" w:sz="4" w:space="0" w:color="000000"/>
              <w:bottom w:val="single" w:sz="4" w:space="0" w:color="000000"/>
            </w:tcBorders>
            <w:vAlign w:val="center"/>
          </w:tcPr>
          <w:p w:rsidR="00E3439F" w:rsidRPr="00CB68CD" w:rsidRDefault="00E3439F" w:rsidP="00277B9F">
            <w:pPr>
              <w:snapToGrid w:val="0"/>
              <w:rPr>
                <w:b/>
                <w:sz w:val="24"/>
                <w:szCs w:val="24"/>
              </w:rPr>
            </w:pPr>
            <w:r w:rsidRPr="00CB68CD">
              <w:rPr>
                <w:b/>
                <w:sz w:val="24"/>
                <w:szCs w:val="24"/>
              </w:rPr>
              <w:t>Производственные территории</w:t>
            </w:r>
          </w:p>
        </w:tc>
        <w:tc>
          <w:tcPr>
            <w:tcW w:w="709" w:type="dxa"/>
            <w:tcBorders>
              <w:left w:val="single" w:sz="4" w:space="0" w:color="000000"/>
              <w:bottom w:val="single" w:sz="4" w:space="0" w:color="000000"/>
            </w:tcBorders>
            <w:vAlign w:val="center"/>
          </w:tcPr>
          <w:p w:rsidR="00E3439F" w:rsidRPr="00CB68CD" w:rsidRDefault="00E3439F" w:rsidP="00277B9F">
            <w:pPr>
              <w:snapToGrid w:val="0"/>
              <w:jc w:val="center"/>
              <w:rPr>
                <w:sz w:val="24"/>
                <w:szCs w:val="24"/>
              </w:rPr>
            </w:pPr>
            <w:r w:rsidRPr="00CB68CD">
              <w:rPr>
                <w:sz w:val="24"/>
                <w:szCs w:val="24"/>
              </w:rPr>
              <w:t>га</w:t>
            </w:r>
          </w:p>
        </w:tc>
        <w:tc>
          <w:tcPr>
            <w:tcW w:w="1418" w:type="dxa"/>
            <w:tcBorders>
              <w:left w:val="single" w:sz="4" w:space="0" w:color="000000"/>
              <w:bottom w:val="single" w:sz="4" w:space="0" w:color="000000"/>
            </w:tcBorders>
            <w:vAlign w:val="center"/>
          </w:tcPr>
          <w:p w:rsidR="00E3439F" w:rsidRPr="00CB68CD" w:rsidRDefault="00E3439F" w:rsidP="00277B9F">
            <w:pPr>
              <w:ind w:right="-1"/>
              <w:jc w:val="center"/>
              <w:rPr>
                <w:sz w:val="24"/>
                <w:szCs w:val="24"/>
              </w:rPr>
            </w:pPr>
            <w:r w:rsidRPr="00CB68CD">
              <w:rPr>
                <w:sz w:val="24"/>
                <w:szCs w:val="24"/>
              </w:rPr>
              <w:t>-</w:t>
            </w:r>
          </w:p>
        </w:tc>
        <w:tc>
          <w:tcPr>
            <w:tcW w:w="1134" w:type="dxa"/>
            <w:tcBorders>
              <w:left w:val="single" w:sz="4" w:space="0" w:color="000000"/>
              <w:bottom w:val="single" w:sz="4" w:space="0" w:color="000000"/>
            </w:tcBorders>
            <w:vAlign w:val="center"/>
          </w:tcPr>
          <w:p w:rsidR="00E3439F" w:rsidRPr="00CB68CD" w:rsidRDefault="00E3439F" w:rsidP="00277B9F">
            <w:pPr>
              <w:jc w:val="center"/>
              <w:rPr>
                <w:color w:val="000000"/>
                <w:sz w:val="24"/>
                <w:szCs w:val="24"/>
              </w:rPr>
            </w:pPr>
            <w:r w:rsidRPr="00CB68CD">
              <w:rPr>
                <w:color w:val="000000"/>
                <w:sz w:val="24"/>
                <w:szCs w:val="24"/>
              </w:rPr>
              <w:t>-</w:t>
            </w:r>
          </w:p>
        </w:tc>
        <w:tc>
          <w:tcPr>
            <w:tcW w:w="1275" w:type="dxa"/>
            <w:tcBorders>
              <w:left w:val="single" w:sz="4" w:space="0" w:color="000000"/>
              <w:bottom w:val="single" w:sz="4" w:space="0" w:color="000000"/>
              <w:right w:val="single" w:sz="4" w:space="0" w:color="auto"/>
            </w:tcBorders>
            <w:vAlign w:val="center"/>
          </w:tcPr>
          <w:p w:rsidR="00E3439F" w:rsidRPr="00CB68CD" w:rsidRDefault="00E3439F" w:rsidP="00277B9F">
            <w:pPr>
              <w:jc w:val="center"/>
              <w:rPr>
                <w:color w:val="000000"/>
                <w:sz w:val="24"/>
                <w:szCs w:val="24"/>
              </w:rPr>
            </w:pPr>
            <w:r w:rsidRPr="00CB68CD">
              <w:rPr>
                <w:color w:val="000000"/>
                <w:sz w:val="24"/>
                <w:szCs w:val="24"/>
              </w:rPr>
              <w:t>-</w:t>
            </w:r>
          </w:p>
        </w:tc>
        <w:tc>
          <w:tcPr>
            <w:tcW w:w="426" w:type="dxa"/>
            <w:tcBorders>
              <w:left w:val="single" w:sz="4" w:space="0" w:color="auto"/>
            </w:tcBorders>
          </w:tcPr>
          <w:p w:rsidR="00E3439F" w:rsidRPr="00CB68CD" w:rsidRDefault="00E3439F" w:rsidP="00277B9F">
            <w:pPr>
              <w:jc w:val="center"/>
              <w:rPr>
                <w:color w:val="000000"/>
                <w:sz w:val="24"/>
                <w:szCs w:val="24"/>
              </w:rPr>
            </w:pPr>
          </w:p>
        </w:tc>
      </w:tr>
      <w:tr w:rsidR="00E3439F" w:rsidRPr="00CB68CD" w:rsidTr="00E3439F">
        <w:trPr>
          <w:trHeight w:val="20"/>
        </w:trPr>
        <w:tc>
          <w:tcPr>
            <w:tcW w:w="710" w:type="dxa"/>
            <w:tcBorders>
              <w:left w:val="single" w:sz="4" w:space="0" w:color="000000"/>
              <w:bottom w:val="single" w:sz="4" w:space="0" w:color="000000"/>
            </w:tcBorders>
            <w:vAlign w:val="center"/>
          </w:tcPr>
          <w:p w:rsidR="00E3439F" w:rsidRPr="00CB68CD" w:rsidRDefault="00E3439F" w:rsidP="00277B9F">
            <w:pPr>
              <w:snapToGrid w:val="0"/>
              <w:jc w:val="center"/>
              <w:rPr>
                <w:b/>
                <w:sz w:val="24"/>
                <w:szCs w:val="24"/>
              </w:rPr>
            </w:pPr>
            <w:r w:rsidRPr="00CB68CD">
              <w:rPr>
                <w:b/>
                <w:sz w:val="24"/>
                <w:szCs w:val="24"/>
              </w:rPr>
              <w:t>4</w:t>
            </w:r>
          </w:p>
        </w:tc>
        <w:tc>
          <w:tcPr>
            <w:tcW w:w="3968" w:type="dxa"/>
            <w:tcBorders>
              <w:left w:val="single" w:sz="4" w:space="0" w:color="000000"/>
              <w:bottom w:val="single" w:sz="4" w:space="0" w:color="000000"/>
            </w:tcBorders>
            <w:vAlign w:val="center"/>
          </w:tcPr>
          <w:p w:rsidR="00E3439F" w:rsidRPr="00CB68CD" w:rsidRDefault="00E3439F" w:rsidP="00277B9F">
            <w:pPr>
              <w:snapToGrid w:val="0"/>
              <w:rPr>
                <w:b/>
                <w:sz w:val="24"/>
                <w:szCs w:val="24"/>
              </w:rPr>
            </w:pPr>
            <w:r w:rsidRPr="00CB68CD">
              <w:rPr>
                <w:b/>
                <w:sz w:val="24"/>
                <w:szCs w:val="24"/>
              </w:rPr>
              <w:t>Зона инженерной и транспортной</w:t>
            </w:r>
          </w:p>
          <w:p w:rsidR="00E3439F" w:rsidRPr="00CB68CD" w:rsidRDefault="00E3439F" w:rsidP="00277B9F">
            <w:pPr>
              <w:snapToGrid w:val="0"/>
              <w:rPr>
                <w:b/>
                <w:sz w:val="24"/>
                <w:szCs w:val="24"/>
              </w:rPr>
            </w:pPr>
            <w:r w:rsidRPr="00CB68CD">
              <w:rPr>
                <w:b/>
                <w:sz w:val="24"/>
                <w:szCs w:val="24"/>
              </w:rPr>
              <w:t>инфраструктур</w:t>
            </w:r>
          </w:p>
        </w:tc>
        <w:tc>
          <w:tcPr>
            <w:tcW w:w="709" w:type="dxa"/>
            <w:tcBorders>
              <w:left w:val="single" w:sz="4" w:space="0" w:color="000000"/>
              <w:bottom w:val="single" w:sz="4" w:space="0" w:color="000000"/>
            </w:tcBorders>
            <w:vAlign w:val="center"/>
          </w:tcPr>
          <w:p w:rsidR="00E3439F" w:rsidRPr="00CB68CD" w:rsidRDefault="00E3439F" w:rsidP="00277B9F">
            <w:pPr>
              <w:snapToGrid w:val="0"/>
              <w:jc w:val="center"/>
              <w:rPr>
                <w:b/>
                <w:sz w:val="24"/>
                <w:szCs w:val="24"/>
              </w:rPr>
            </w:pPr>
            <w:r w:rsidRPr="00CB68CD">
              <w:rPr>
                <w:b/>
                <w:sz w:val="24"/>
                <w:szCs w:val="24"/>
              </w:rPr>
              <w:t>га</w:t>
            </w:r>
          </w:p>
        </w:tc>
        <w:tc>
          <w:tcPr>
            <w:tcW w:w="1418" w:type="dxa"/>
            <w:tcBorders>
              <w:left w:val="single" w:sz="4" w:space="0" w:color="000000"/>
              <w:bottom w:val="single" w:sz="4" w:space="0" w:color="000000"/>
            </w:tcBorders>
            <w:vAlign w:val="center"/>
          </w:tcPr>
          <w:p w:rsidR="00E3439F" w:rsidRPr="00CB68CD" w:rsidRDefault="00E3439F" w:rsidP="00277B9F">
            <w:pPr>
              <w:snapToGrid w:val="0"/>
              <w:jc w:val="center"/>
              <w:rPr>
                <w:b/>
                <w:sz w:val="24"/>
                <w:szCs w:val="24"/>
              </w:rPr>
            </w:pPr>
            <w:r w:rsidRPr="00CB68CD">
              <w:rPr>
                <w:b/>
                <w:sz w:val="24"/>
                <w:szCs w:val="24"/>
              </w:rPr>
              <w:t>6,29</w:t>
            </w:r>
          </w:p>
        </w:tc>
        <w:tc>
          <w:tcPr>
            <w:tcW w:w="1134" w:type="dxa"/>
            <w:tcBorders>
              <w:top w:val="single" w:sz="4" w:space="0" w:color="000000"/>
              <w:left w:val="single" w:sz="4" w:space="0" w:color="000000"/>
              <w:bottom w:val="single" w:sz="4" w:space="0" w:color="auto"/>
            </w:tcBorders>
            <w:vAlign w:val="center"/>
          </w:tcPr>
          <w:p w:rsidR="00E3439F" w:rsidRPr="00CB68CD" w:rsidRDefault="00E3439F" w:rsidP="00277B9F">
            <w:pPr>
              <w:snapToGrid w:val="0"/>
              <w:jc w:val="center"/>
              <w:rPr>
                <w:sz w:val="24"/>
                <w:szCs w:val="24"/>
              </w:rPr>
            </w:pPr>
            <w:r w:rsidRPr="00CB68CD">
              <w:rPr>
                <w:sz w:val="24"/>
                <w:szCs w:val="24"/>
              </w:rPr>
              <w:t>6,73</w:t>
            </w:r>
          </w:p>
        </w:tc>
        <w:tc>
          <w:tcPr>
            <w:tcW w:w="1275" w:type="dxa"/>
            <w:tcBorders>
              <w:top w:val="single" w:sz="4" w:space="0" w:color="000000"/>
              <w:left w:val="single" w:sz="4" w:space="0" w:color="000000"/>
              <w:bottom w:val="single" w:sz="4" w:space="0" w:color="auto"/>
              <w:right w:val="single" w:sz="4" w:space="0" w:color="auto"/>
            </w:tcBorders>
            <w:vAlign w:val="center"/>
          </w:tcPr>
          <w:p w:rsidR="00E3439F" w:rsidRPr="00CB68CD" w:rsidRDefault="00E3439F" w:rsidP="00277B9F">
            <w:pPr>
              <w:snapToGrid w:val="0"/>
              <w:jc w:val="center"/>
              <w:rPr>
                <w:sz w:val="24"/>
                <w:szCs w:val="24"/>
              </w:rPr>
            </w:pPr>
            <w:r w:rsidRPr="00CB68CD">
              <w:rPr>
                <w:sz w:val="24"/>
                <w:szCs w:val="24"/>
              </w:rPr>
              <w:t>202,25</w:t>
            </w:r>
          </w:p>
        </w:tc>
        <w:tc>
          <w:tcPr>
            <w:tcW w:w="426" w:type="dxa"/>
            <w:tcBorders>
              <w:left w:val="single" w:sz="4" w:space="0" w:color="auto"/>
            </w:tcBorders>
          </w:tcPr>
          <w:p w:rsidR="00E3439F" w:rsidRPr="00CB68CD" w:rsidRDefault="00E3439F" w:rsidP="00277B9F">
            <w:pPr>
              <w:snapToGrid w:val="0"/>
              <w:jc w:val="center"/>
              <w:rPr>
                <w:sz w:val="24"/>
                <w:szCs w:val="24"/>
              </w:rPr>
            </w:pPr>
          </w:p>
        </w:tc>
      </w:tr>
      <w:tr w:rsidR="00E3439F" w:rsidRPr="00CB68CD" w:rsidTr="00E3439F">
        <w:trPr>
          <w:trHeight w:val="20"/>
        </w:trPr>
        <w:tc>
          <w:tcPr>
            <w:tcW w:w="710" w:type="dxa"/>
            <w:tcBorders>
              <w:left w:val="single" w:sz="4" w:space="0" w:color="000000"/>
              <w:bottom w:val="single" w:sz="4" w:space="0" w:color="000000"/>
            </w:tcBorders>
            <w:vAlign w:val="center"/>
          </w:tcPr>
          <w:p w:rsidR="00E3439F" w:rsidRPr="00CB68CD" w:rsidRDefault="00E3439F" w:rsidP="00277B9F">
            <w:pPr>
              <w:snapToGrid w:val="0"/>
              <w:jc w:val="center"/>
              <w:rPr>
                <w:b/>
                <w:sz w:val="24"/>
                <w:szCs w:val="24"/>
              </w:rPr>
            </w:pPr>
            <w:r w:rsidRPr="00CB68CD">
              <w:rPr>
                <w:b/>
                <w:sz w:val="24"/>
                <w:szCs w:val="24"/>
              </w:rPr>
              <w:t>5</w:t>
            </w:r>
          </w:p>
        </w:tc>
        <w:tc>
          <w:tcPr>
            <w:tcW w:w="3968" w:type="dxa"/>
            <w:tcBorders>
              <w:left w:val="single" w:sz="4" w:space="0" w:color="000000"/>
              <w:bottom w:val="single" w:sz="4" w:space="0" w:color="000000"/>
            </w:tcBorders>
            <w:vAlign w:val="center"/>
          </w:tcPr>
          <w:p w:rsidR="00E3439F" w:rsidRPr="00CB68CD" w:rsidRDefault="00E3439F" w:rsidP="00277B9F">
            <w:pPr>
              <w:snapToGrid w:val="0"/>
              <w:rPr>
                <w:b/>
                <w:sz w:val="24"/>
                <w:szCs w:val="24"/>
              </w:rPr>
            </w:pPr>
            <w:r w:rsidRPr="00CB68CD">
              <w:rPr>
                <w:b/>
                <w:sz w:val="24"/>
                <w:szCs w:val="24"/>
              </w:rPr>
              <w:t>Рекреационная зона</w:t>
            </w:r>
          </w:p>
        </w:tc>
        <w:tc>
          <w:tcPr>
            <w:tcW w:w="709" w:type="dxa"/>
            <w:tcBorders>
              <w:left w:val="single" w:sz="4" w:space="0" w:color="000000"/>
              <w:bottom w:val="single" w:sz="4" w:space="0" w:color="000000"/>
            </w:tcBorders>
            <w:vAlign w:val="center"/>
          </w:tcPr>
          <w:p w:rsidR="00E3439F" w:rsidRPr="00CB68CD" w:rsidRDefault="00E3439F" w:rsidP="00277B9F">
            <w:pPr>
              <w:snapToGrid w:val="0"/>
              <w:jc w:val="center"/>
              <w:rPr>
                <w:b/>
                <w:sz w:val="24"/>
                <w:szCs w:val="24"/>
              </w:rPr>
            </w:pPr>
            <w:r w:rsidRPr="00CB68CD">
              <w:rPr>
                <w:b/>
                <w:sz w:val="24"/>
                <w:szCs w:val="24"/>
              </w:rPr>
              <w:t>га</w:t>
            </w:r>
          </w:p>
        </w:tc>
        <w:tc>
          <w:tcPr>
            <w:tcW w:w="1418" w:type="dxa"/>
            <w:tcBorders>
              <w:left w:val="single" w:sz="4" w:space="0" w:color="000000"/>
              <w:bottom w:val="single" w:sz="4" w:space="0" w:color="000000"/>
            </w:tcBorders>
            <w:vAlign w:val="center"/>
          </w:tcPr>
          <w:p w:rsidR="00E3439F" w:rsidRPr="00CB68CD" w:rsidRDefault="00E3439F" w:rsidP="00277B9F">
            <w:pPr>
              <w:snapToGrid w:val="0"/>
              <w:jc w:val="center"/>
              <w:rPr>
                <w:b/>
                <w:sz w:val="24"/>
                <w:szCs w:val="24"/>
              </w:rPr>
            </w:pPr>
            <w:r w:rsidRPr="00CB68CD">
              <w:rPr>
                <w:b/>
                <w:sz w:val="24"/>
                <w:szCs w:val="24"/>
              </w:rPr>
              <w:t>1,03</w:t>
            </w:r>
          </w:p>
        </w:tc>
        <w:tc>
          <w:tcPr>
            <w:tcW w:w="1134" w:type="dxa"/>
            <w:tcBorders>
              <w:top w:val="single" w:sz="4" w:space="0" w:color="000000"/>
              <w:left w:val="single" w:sz="4" w:space="0" w:color="000000"/>
              <w:bottom w:val="single" w:sz="4" w:space="0" w:color="auto"/>
            </w:tcBorders>
            <w:vAlign w:val="center"/>
          </w:tcPr>
          <w:p w:rsidR="00E3439F" w:rsidRPr="00CB68CD" w:rsidRDefault="00E3439F" w:rsidP="00277B9F">
            <w:pPr>
              <w:snapToGrid w:val="0"/>
              <w:jc w:val="center"/>
              <w:rPr>
                <w:sz w:val="24"/>
                <w:szCs w:val="24"/>
              </w:rPr>
            </w:pPr>
            <w:r w:rsidRPr="00CB68CD">
              <w:rPr>
                <w:sz w:val="24"/>
                <w:szCs w:val="24"/>
              </w:rPr>
              <w:t>1,10</w:t>
            </w:r>
          </w:p>
        </w:tc>
        <w:tc>
          <w:tcPr>
            <w:tcW w:w="1275" w:type="dxa"/>
            <w:tcBorders>
              <w:top w:val="single" w:sz="4" w:space="0" w:color="000000"/>
              <w:left w:val="single" w:sz="4" w:space="0" w:color="000000"/>
              <w:bottom w:val="single" w:sz="4" w:space="0" w:color="auto"/>
              <w:right w:val="single" w:sz="4" w:space="0" w:color="auto"/>
            </w:tcBorders>
            <w:vAlign w:val="center"/>
          </w:tcPr>
          <w:p w:rsidR="00E3439F" w:rsidRPr="00CB68CD" w:rsidRDefault="00E3439F" w:rsidP="00277B9F">
            <w:pPr>
              <w:snapToGrid w:val="0"/>
              <w:jc w:val="center"/>
              <w:rPr>
                <w:sz w:val="24"/>
                <w:szCs w:val="24"/>
              </w:rPr>
            </w:pPr>
            <w:r w:rsidRPr="00CB68CD">
              <w:rPr>
                <w:sz w:val="24"/>
                <w:szCs w:val="24"/>
              </w:rPr>
              <w:t>33,12</w:t>
            </w:r>
          </w:p>
        </w:tc>
        <w:tc>
          <w:tcPr>
            <w:tcW w:w="426" w:type="dxa"/>
            <w:tcBorders>
              <w:left w:val="single" w:sz="4" w:space="0" w:color="auto"/>
            </w:tcBorders>
          </w:tcPr>
          <w:p w:rsidR="00E3439F" w:rsidRPr="00CB68CD" w:rsidRDefault="00E3439F" w:rsidP="00277B9F">
            <w:pPr>
              <w:snapToGrid w:val="0"/>
              <w:jc w:val="center"/>
              <w:rPr>
                <w:sz w:val="24"/>
                <w:szCs w:val="24"/>
              </w:rPr>
            </w:pPr>
          </w:p>
        </w:tc>
      </w:tr>
      <w:tr w:rsidR="00E3439F" w:rsidRPr="00CB68CD" w:rsidTr="00E3439F">
        <w:trPr>
          <w:trHeight w:val="20"/>
        </w:trPr>
        <w:tc>
          <w:tcPr>
            <w:tcW w:w="710" w:type="dxa"/>
            <w:tcBorders>
              <w:left w:val="single" w:sz="4" w:space="0" w:color="000000"/>
              <w:bottom w:val="single" w:sz="4" w:space="0" w:color="000000"/>
            </w:tcBorders>
            <w:vAlign w:val="center"/>
          </w:tcPr>
          <w:p w:rsidR="00E3439F" w:rsidRPr="00CB68CD" w:rsidRDefault="00E3439F" w:rsidP="00277B9F">
            <w:pPr>
              <w:snapToGrid w:val="0"/>
              <w:jc w:val="center"/>
              <w:rPr>
                <w:b/>
                <w:sz w:val="24"/>
                <w:szCs w:val="24"/>
              </w:rPr>
            </w:pPr>
            <w:r w:rsidRPr="00CB68CD">
              <w:rPr>
                <w:b/>
                <w:sz w:val="24"/>
                <w:szCs w:val="24"/>
              </w:rPr>
              <w:t>6</w:t>
            </w:r>
          </w:p>
        </w:tc>
        <w:tc>
          <w:tcPr>
            <w:tcW w:w="3968" w:type="dxa"/>
            <w:tcBorders>
              <w:left w:val="single" w:sz="4" w:space="0" w:color="000000"/>
              <w:bottom w:val="single" w:sz="4" w:space="0" w:color="000000"/>
            </w:tcBorders>
            <w:vAlign w:val="center"/>
          </w:tcPr>
          <w:p w:rsidR="00E3439F" w:rsidRPr="00CB68CD" w:rsidRDefault="00E3439F" w:rsidP="00277B9F">
            <w:pPr>
              <w:snapToGrid w:val="0"/>
              <w:rPr>
                <w:b/>
                <w:sz w:val="24"/>
                <w:szCs w:val="24"/>
              </w:rPr>
            </w:pPr>
            <w:r w:rsidRPr="00CB68CD">
              <w:rPr>
                <w:b/>
                <w:sz w:val="24"/>
                <w:szCs w:val="24"/>
              </w:rPr>
              <w:t>Зона сельскохозяйственного использования</w:t>
            </w:r>
          </w:p>
        </w:tc>
        <w:tc>
          <w:tcPr>
            <w:tcW w:w="709" w:type="dxa"/>
            <w:tcBorders>
              <w:left w:val="single" w:sz="4" w:space="0" w:color="000000"/>
              <w:bottom w:val="single" w:sz="4" w:space="0" w:color="000000"/>
            </w:tcBorders>
            <w:vAlign w:val="center"/>
          </w:tcPr>
          <w:p w:rsidR="00E3439F" w:rsidRPr="00CB68CD" w:rsidRDefault="00E3439F" w:rsidP="00277B9F">
            <w:pPr>
              <w:snapToGrid w:val="0"/>
              <w:jc w:val="center"/>
              <w:rPr>
                <w:b/>
                <w:sz w:val="24"/>
                <w:szCs w:val="24"/>
              </w:rPr>
            </w:pPr>
            <w:r w:rsidRPr="00CB68CD">
              <w:rPr>
                <w:b/>
                <w:sz w:val="24"/>
                <w:szCs w:val="24"/>
              </w:rPr>
              <w:t>га</w:t>
            </w:r>
          </w:p>
        </w:tc>
        <w:tc>
          <w:tcPr>
            <w:tcW w:w="1418" w:type="dxa"/>
            <w:tcBorders>
              <w:left w:val="single" w:sz="4" w:space="0" w:color="000000"/>
              <w:bottom w:val="single" w:sz="4" w:space="0" w:color="000000"/>
            </w:tcBorders>
            <w:vAlign w:val="center"/>
          </w:tcPr>
          <w:p w:rsidR="00E3439F" w:rsidRPr="00CB68CD" w:rsidRDefault="00E3439F" w:rsidP="00277B9F">
            <w:pPr>
              <w:snapToGrid w:val="0"/>
              <w:jc w:val="center"/>
              <w:rPr>
                <w:b/>
                <w:sz w:val="24"/>
                <w:szCs w:val="24"/>
              </w:rPr>
            </w:pPr>
            <w:r w:rsidRPr="00CB68CD">
              <w:rPr>
                <w:b/>
                <w:sz w:val="24"/>
                <w:szCs w:val="24"/>
              </w:rPr>
              <w:t>2,76</w:t>
            </w:r>
          </w:p>
        </w:tc>
        <w:tc>
          <w:tcPr>
            <w:tcW w:w="1134" w:type="dxa"/>
            <w:tcBorders>
              <w:top w:val="single" w:sz="4" w:space="0" w:color="auto"/>
              <w:left w:val="single" w:sz="4" w:space="0" w:color="000000"/>
              <w:bottom w:val="single" w:sz="4" w:space="0" w:color="000000"/>
            </w:tcBorders>
            <w:vAlign w:val="center"/>
          </w:tcPr>
          <w:p w:rsidR="00E3439F" w:rsidRPr="00CB68CD" w:rsidRDefault="00E3439F" w:rsidP="00277B9F">
            <w:pPr>
              <w:snapToGrid w:val="0"/>
              <w:jc w:val="center"/>
              <w:rPr>
                <w:sz w:val="24"/>
                <w:szCs w:val="24"/>
              </w:rPr>
            </w:pPr>
            <w:r w:rsidRPr="00CB68CD">
              <w:rPr>
                <w:sz w:val="24"/>
                <w:szCs w:val="24"/>
              </w:rPr>
              <w:t>2,96</w:t>
            </w:r>
          </w:p>
        </w:tc>
        <w:tc>
          <w:tcPr>
            <w:tcW w:w="1275" w:type="dxa"/>
            <w:tcBorders>
              <w:top w:val="single" w:sz="4" w:space="0" w:color="auto"/>
              <w:left w:val="single" w:sz="4" w:space="0" w:color="000000"/>
              <w:bottom w:val="single" w:sz="4" w:space="0" w:color="000000"/>
              <w:right w:val="single" w:sz="4" w:space="0" w:color="auto"/>
            </w:tcBorders>
            <w:vAlign w:val="center"/>
          </w:tcPr>
          <w:p w:rsidR="00E3439F" w:rsidRPr="00CB68CD" w:rsidRDefault="00E3439F" w:rsidP="00277B9F">
            <w:pPr>
              <w:snapToGrid w:val="0"/>
              <w:jc w:val="center"/>
              <w:rPr>
                <w:sz w:val="24"/>
                <w:szCs w:val="24"/>
              </w:rPr>
            </w:pPr>
            <w:r w:rsidRPr="00CB68CD">
              <w:rPr>
                <w:sz w:val="24"/>
                <w:szCs w:val="24"/>
              </w:rPr>
              <w:t>88,75</w:t>
            </w:r>
          </w:p>
        </w:tc>
        <w:tc>
          <w:tcPr>
            <w:tcW w:w="426" w:type="dxa"/>
            <w:tcBorders>
              <w:left w:val="single" w:sz="4" w:space="0" w:color="auto"/>
            </w:tcBorders>
          </w:tcPr>
          <w:p w:rsidR="00E3439F" w:rsidRPr="00CB68CD" w:rsidRDefault="00E3439F" w:rsidP="00277B9F">
            <w:pPr>
              <w:snapToGrid w:val="0"/>
              <w:jc w:val="center"/>
              <w:rPr>
                <w:sz w:val="24"/>
                <w:szCs w:val="24"/>
              </w:rPr>
            </w:pPr>
          </w:p>
        </w:tc>
      </w:tr>
      <w:tr w:rsidR="00E3439F" w:rsidRPr="00CB68CD" w:rsidTr="00E3439F">
        <w:trPr>
          <w:trHeight w:val="20"/>
        </w:trPr>
        <w:tc>
          <w:tcPr>
            <w:tcW w:w="710" w:type="dxa"/>
            <w:tcBorders>
              <w:left w:val="single" w:sz="4" w:space="0" w:color="000000"/>
              <w:bottom w:val="single" w:sz="4" w:space="0" w:color="000000"/>
            </w:tcBorders>
            <w:vAlign w:val="center"/>
          </w:tcPr>
          <w:p w:rsidR="00E3439F" w:rsidRPr="00CB68CD" w:rsidRDefault="00E3439F" w:rsidP="00277B9F">
            <w:pPr>
              <w:snapToGrid w:val="0"/>
              <w:jc w:val="center"/>
              <w:rPr>
                <w:b/>
                <w:sz w:val="24"/>
                <w:szCs w:val="24"/>
              </w:rPr>
            </w:pPr>
            <w:r w:rsidRPr="00CB68CD">
              <w:rPr>
                <w:b/>
                <w:sz w:val="24"/>
                <w:szCs w:val="24"/>
              </w:rPr>
              <w:t>7</w:t>
            </w:r>
          </w:p>
        </w:tc>
        <w:tc>
          <w:tcPr>
            <w:tcW w:w="3968" w:type="dxa"/>
            <w:tcBorders>
              <w:left w:val="single" w:sz="4" w:space="0" w:color="000000"/>
              <w:bottom w:val="single" w:sz="4" w:space="0" w:color="000000"/>
            </w:tcBorders>
            <w:vAlign w:val="center"/>
          </w:tcPr>
          <w:p w:rsidR="00E3439F" w:rsidRPr="00CB68CD" w:rsidRDefault="00E3439F" w:rsidP="00277B9F">
            <w:pPr>
              <w:snapToGrid w:val="0"/>
              <w:rPr>
                <w:b/>
                <w:sz w:val="24"/>
                <w:szCs w:val="24"/>
              </w:rPr>
            </w:pPr>
            <w:r w:rsidRPr="00CB68CD">
              <w:rPr>
                <w:b/>
                <w:sz w:val="24"/>
                <w:szCs w:val="24"/>
              </w:rPr>
              <w:t>Зона специального назначения</w:t>
            </w:r>
          </w:p>
        </w:tc>
        <w:tc>
          <w:tcPr>
            <w:tcW w:w="709" w:type="dxa"/>
            <w:tcBorders>
              <w:left w:val="single" w:sz="4" w:space="0" w:color="000000"/>
              <w:bottom w:val="single" w:sz="4" w:space="0" w:color="000000"/>
            </w:tcBorders>
            <w:vAlign w:val="center"/>
          </w:tcPr>
          <w:p w:rsidR="00E3439F" w:rsidRPr="00CB68CD" w:rsidRDefault="00E3439F" w:rsidP="00277B9F">
            <w:pPr>
              <w:snapToGrid w:val="0"/>
              <w:jc w:val="center"/>
              <w:rPr>
                <w:b/>
                <w:sz w:val="24"/>
                <w:szCs w:val="24"/>
              </w:rPr>
            </w:pPr>
            <w:r w:rsidRPr="00CB68CD">
              <w:rPr>
                <w:b/>
                <w:sz w:val="24"/>
                <w:szCs w:val="24"/>
              </w:rPr>
              <w:t>га</w:t>
            </w:r>
          </w:p>
        </w:tc>
        <w:tc>
          <w:tcPr>
            <w:tcW w:w="1418" w:type="dxa"/>
            <w:tcBorders>
              <w:left w:val="single" w:sz="4" w:space="0" w:color="000000"/>
              <w:bottom w:val="single" w:sz="4" w:space="0" w:color="000000"/>
            </w:tcBorders>
            <w:vAlign w:val="center"/>
          </w:tcPr>
          <w:p w:rsidR="00E3439F" w:rsidRPr="00CB68CD" w:rsidRDefault="00E3439F" w:rsidP="00277B9F">
            <w:pPr>
              <w:snapToGrid w:val="0"/>
              <w:jc w:val="center"/>
              <w:rPr>
                <w:b/>
                <w:sz w:val="24"/>
                <w:szCs w:val="24"/>
              </w:rPr>
            </w:pPr>
            <w:r w:rsidRPr="00CB68CD">
              <w:rPr>
                <w:b/>
                <w:sz w:val="24"/>
                <w:szCs w:val="24"/>
              </w:rPr>
              <w:t>-</w:t>
            </w:r>
          </w:p>
        </w:tc>
        <w:tc>
          <w:tcPr>
            <w:tcW w:w="1134" w:type="dxa"/>
            <w:tcBorders>
              <w:top w:val="single" w:sz="4" w:space="0" w:color="auto"/>
              <w:left w:val="single" w:sz="4" w:space="0" w:color="000000"/>
              <w:bottom w:val="single" w:sz="4" w:space="0" w:color="000000"/>
            </w:tcBorders>
            <w:vAlign w:val="center"/>
          </w:tcPr>
          <w:p w:rsidR="00E3439F" w:rsidRPr="00CB68CD" w:rsidRDefault="00E3439F" w:rsidP="00277B9F">
            <w:pPr>
              <w:snapToGrid w:val="0"/>
              <w:jc w:val="center"/>
              <w:rPr>
                <w:sz w:val="24"/>
                <w:szCs w:val="24"/>
              </w:rPr>
            </w:pPr>
            <w:r w:rsidRPr="00CB68CD">
              <w:rPr>
                <w:sz w:val="24"/>
                <w:szCs w:val="24"/>
              </w:rPr>
              <w:t>-</w:t>
            </w:r>
          </w:p>
        </w:tc>
        <w:tc>
          <w:tcPr>
            <w:tcW w:w="1275" w:type="dxa"/>
            <w:tcBorders>
              <w:top w:val="single" w:sz="4" w:space="0" w:color="auto"/>
              <w:left w:val="single" w:sz="4" w:space="0" w:color="000000"/>
              <w:bottom w:val="single" w:sz="4" w:space="0" w:color="000000"/>
              <w:right w:val="single" w:sz="4" w:space="0" w:color="auto"/>
            </w:tcBorders>
            <w:vAlign w:val="center"/>
          </w:tcPr>
          <w:p w:rsidR="00E3439F" w:rsidRPr="00CB68CD" w:rsidRDefault="00E3439F" w:rsidP="00277B9F">
            <w:pPr>
              <w:snapToGrid w:val="0"/>
              <w:jc w:val="center"/>
              <w:rPr>
                <w:sz w:val="24"/>
                <w:szCs w:val="24"/>
              </w:rPr>
            </w:pPr>
            <w:r w:rsidRPr="00CB68CD">
              <w:rPr>
                <w:sz w:val="24"/>
                <w:szCs w:val="24"/>
              </w:rPr>
              <w:t>-</w:t>
            </w:r>
          </w:p>
        </w:tc>
        <w:tc>
          <w:tcPr>
            <w:tcW w:w="426" w:type="dxa"/>
            <w:tcBorders>
              <w:left w:val="single" w:sz="4" w:space="0" w:color="auto"/>
            </w:tcBorders>
          </w:tcPr>
          <w:p w:rsidR="00E3439F" w:rsidRPr="00CB68CD" w:rsidRDefault="00E3439F" w:rsidP="00277B9F">
            <w:pPr>
              <w:snapToGrid w:val="0"/>
              <w:jc w:val="center"/>
              <w:rPr>
                <w:sz w:val="24"/>
                <w:szCs w:val="24"/>
              </w:rPr>
            </w:pPr>
          </w:p>
        </w:tc>
      </w:tr>
      <w:tr w:rsidR="00E3439F" w:rsidRPr="00CB68CD" w:rsidTr="00E3439F">
        <w:trPr>
          <w:trHeight w:val="20"/>
        </w:trPr>
        <w:tc>
          <w:tcPr>
            <w:tcW w:w="710" w:type="dxa"/>
            <w:tcBorders>
              <w:left w:val="single" w:sz="4" w:space="0" w:color="000000"/>
              <w:bottom w:val="single" w:sz="4" w:space="0" w:color="000000"/>
            </w:tcBorders>
            <w:vAlign w:val="center"/>
          </w:tcPr>
          <w:p w:rsidR="00E3439F" w:rsidRPr="00CB68CD" w:rsidRDefault="00E3439F" w:rsidP="00277B9F">
            <w:pPr>
              <w:snapToGrid w:val="0"/>
              <w:jc w:val="center"/>
              <w:rPr>
                <w:b/>
                <w:sz w:val="24"/>
                <w:szCs w:val="24"/>
              </w:rPr>
            </w:pPr>
            <w:r w:rsidRPr="00CB68CD">
              <w:rPr>
                <w:b/>
                <w:sz w:val="24"/>
                <w:szCs w:val="24"/>
              </w:rPr>
              <w:t>8</w:t>
            </w:r>
          </w:p>
        </w:tc>
        <w:tc>
          <w:tcPr>
            <w:tcW w:w="3968" w:type="dxa"/>
            <w:tcBorders>
              <w:left w:val="single" w:sz="4" w:space="0" w:color="000000"/>
              <w:bottom w:val="single" w:sz="4" w:space="0" w:color="000000"/>
            </w:tcBorders>
            <w:vAlign w:val="center"/>
          </w:tcPr>
          <w:p w:rsidR="00E3439F" w:rsidRPr="00CB68CD" w:rsidRDefault="00E3439F" w:rsidP="00277B9F">
            <w:pPr>
              <w:snapToGrid w:val="0"/>
              <w:rPr>
                <w:b/>
                <w:sz w:val="24"/>
                <w:szCs w:val="24"/>
              </w:rPr>
            </w:pPr>
            <w:r w:rsidRPr="00CB68CD">
              <w:rPr>
                <w:b/>
                <w:sz w:val="24"/>
                <w:szCs w:val="24"/>
              </w:rPr>
              <w:t>Прочие</w:t>
            </w:r>
          </w:p>
        </w:tc>
        <w:tc>
          <w:tcPr>
            <w:tcW w:w="709" w:type="dxa"/>
            <w:tcBorders>
              <w:left w:val="single" w:sz="4" w:space="0" w:color="000000"/>
              <w:bottom w:val="single" w:sz="4" w:space="0" w:color="000000"/>
            </w:tcBorders>
            <w:vAlign w:val="center"/>
          </w:tcPr>
          <w:p w:rsidR="00E3439F" w:rsidRPr="00CB68CD" w:rsidRDefault="00E3439F" w:rsidP="00277B9F">
            <w:pPr>
              <w:snapToGrid w:val="0"/>
              <w:jc w:val="center"/>
              <w:rPr>
                <w:b/>
                <w:sz w:val="24"/>
                <w:szCs w:val="24"/>
              </w:rPr>
            </w:pPr>
            <w:r w:rsidRPr="00CB68CD">
              <w:rPr>
                <w:b/>
                <w:sz w:val="24"/>
                <w:szCs w:val="24"/>
              </w:rPr>
              <w:t>га</w:t>
            </w:r>
          </w:p>
        </w:tc>
        <w:tc>
          <w:tcPr>
            <w:tcW w:w="1418" w:type="dxa"/>
            <w:tcBorders>
              <w:left w:val="single" w:sz="4" w:space="0" w:color="000000"/>
              <w:bottom w:val="single" w:sz="4" w:space="0" w:color="000000"/>
            </w:tcBorders>
            <w:vAlign w:val="center"/>
          </w:tcPr>
          <w:p w:rsidR="00E3439F" w:rsidRPr="00CB68CD" w:rsidRDefault="00E3439F" w:rsidP="00277B9F">
            <w:pPr>
              <w:snapToGrid w:val="0"/>
              <w:jc w:val="center"/>
              <w:rPr>
                <w:b/>
                <w:sz w:val="24"/>
                <w:szCs w:val="24"/>
              </w:rPr>
            </w:pPr>
            <w:r w:rsidRPr="00CB68CD">
              <w:rPr>
                <w:b/>
                <w:sz w:val="24"/>
                <w:szCs w:val="24"/>
              </w:rPr>
              <w:t>10,54</w:t>
            </w:r>
          </w:p>
        </w:tc>
        <w:tc>
          <w:tcPr>
            <w:tcW w:w="1134" w:type="dxa"/>
            <w:vMerge w:val="restart"/>
            <w:tcBorders>
              <w:left w:val="single" w:sz="4" w:space="0" w:color="000000"/>
            </w:tcBorders>
            <w:vAlign w:val="center"/>
          </w:tcPr>
          <w:p w:rsidR="00E3439F" w:rsidRPr="00CB68CD" w:rsidRDefault="00E3439F" w:rsidP="00277B9F">
            <w:pPr>
              <w:snapToGrid w:val="0"/>
              <w:jc w:val="center"/>
              <w:rPr>
                <w:sz w:val="24"/>
                <w:szCs w:val="24"/>
              </w:rPr>
            </w:pPr>
            <w:r w:rsidRPr="00CB68CD">
              <w:rPr>
                <w:sz w:val="24"/>
                <w:szCs w:val="24"/>
              </w:rPr>
              <w:t>11,28</w:t>
            </w:r>
          </w:p>
        </w:tc>
        <w:tc>
          <w:tcPr>
            <w:tcW w:w="1275" w:type="dxa"/>
            <w:vMerge w:val="restart"/>
            <w:tcBorders>
              <w:left w:val="single" w:sz="4" w:space="0" w:color="000000"/>
              <w:right w:val="single" w:sz="4" w:space="0" w:color="auto"/>
            </w:tcBorders>
            <w:vAlign w:val="center"/>
          </w:tcPr>
          <w:p w:rsidR="00E3439F" w:rsidRPr="00CB68CD" w:rsidRDefault="00E3439F" w:rsidP="00277B9F">
            <w:pPr>
              <w:snapToGrid w:val="0"/>
              <w:jc w:val="center"/>
              <w:rPr>
                <w:sz w:val="24"/>
                <w:szCs w:val="24"/>
              </w:rPr>
            </w:pPr>
            <w:r w:rsidRPr="00CB68CD">
              <w:rPr>
                <w:sz w:val="24"/>
                <w:szCs w:val="24"/>
              </w:rPr>
              <w:t>338,91</w:t>
            </w:r>
          </w:p>
        </w:tc>
        <w:tc>
          <w:tcPr>
            <w:tcW w:w="426" w:type="dxa"/>
            <w:tcBorders>
              <w:left w:val="single" w:sz="4" w:space="0" w:color="auto"/>
            </w:tcBorders>
          </w:tcPr>
          <w:p w:rsidR="00E3439F" w:rsidRPr="00CB68CD" w:rsidRDefault="00E3439F" w:rsidP="00277B9F">
            <w:pPr>
              <w:snapToGrid w:val="0"/>
              <w:jc w:val="center"/>
              <w:rPr>
                <w:sz w:val="24"/>
                <w:szCs w:val="24"/>
              </w:rPr>
            </w:pPr>
          </w:p>
        </w:tc>
      </w:tr>
      <w:tr w:rsidR="00E3439F" w:rsidRPr="00CB68CD" w:rsidTr="00E3439F">
        <w:trPr>
          <w:trHeight w:val="20"/>
        </w:trPr>
        <w:tc>
          <w:tcPr>
            <w:tcW w:w="710" w:type="dxa"/>
            <w:tcBorders>
              <w:left w:val="single" w:sz="4" w:space="0" w:color="000000"/>
              <w:bottom w:val="single" w:sz="4" w:space="0" w:color="000000"/>
            </w:tcBorders>
            <w:vAlign w:val="center"/>
          </w:tcPr>
          <w:p w:rsidR="00E3439F" w:rsidRPr="00CB68CD" w:rsidRDefault="00E3439F" w:rsidP="00277B9F">
            <w:pPr>
              <w:snapToGrid w:val="0"/>
              <w:jc w:val="center"/>
              <w:rPr>
                <w:sz w:val="24"/>
                <w:szCs w:val="24"/>
              </w:rPr>
            </w:pPr>
            <w:r w:rsidRPr="00CB68CD">
              <w:rPr>
                <w:sz w:val="24"/>
                <w:szCs w:val="24"/>
              </w:rPr>
              <w:t>8.1</w:t>
            </w:r>
          </w:p>
        </w:tc>
        <w:tc>
          <w:tcPr>
            <w:tcW w:w="3968" w:type="dxa"/>
            <w:tcBorders>
              <w:left w:val="single" w:sz="4" w:space="0" w:color="000000"/>
              <w:bottom w:val="single" w:sz="4" w:space="0" w:color="000000"/>
            </w:tcBorders>
            <w:vAlign w:val="center"/>
          </w:tcPr>
          <w:p w:rsidR="00E3439F" w:rsidRPr="00CB68CD" w:rsidRDefault="00E3439F" w:rsidP="00277B9F">
            <w:pPr>
              <w:snapToGrid w:val="0"/>
              <w:rPr>
                <w:sz w:val="24"/>
                <w:szCs w:val="24"/>
              </w:rPr>
            </w:pPr>
            <w:r w:rsidRPr="00CB68CD">
              <w:rPr>
                <w:sz w:val="24"/>
                <w:szCs w:val="24"/>
              </w:rPr>
              <w:t>Озеленение предприятий, дорог, вдоль рек</w:t>
            </w:r>
          </w:p>
        </w:tc>
        <w:tc>
          <w:tcPr>
            <w:tcW w:w="709" w:type="dxa"/>
            <w:tcBorders>
              <w:left w:val="single" w:sz="4" w:space="0" w:color="000000"/>
              <w:bottom w:val="single" w:sz="4" w:space="0" w:color="000000"/>
            </w:tcBorders>
            <w:vAlign w:val="center"/>
          </w:tcPr>
          <w:p w:rsidR="00E3439F" w:rsidRPr="00CB68CD" w:rsidRDefault="00E3439F" w:rsidP="00277B9F">
            <w:pPr>
              <w:snapToGrid w:val="0"/>
              <w:jc w:val="center"/>
              <w:rPr>
                <w:sz w:val="24"/>
                <w:szCs w:val="24"/>
              </w:rPr>
            </w:pPr>
            <w:r w:rsidRPr="00CB68CD">
              <w:rPr>
                <w:sz w:val="24"/>
                <w:szCs w:val="24"/>
              </w:rPr>
              <w:t>га</w:t>
            </w:r>
          </w:p>
        </w:tc>
        <w:tc>
          <w:tcPr>
            <w:tcW w:w="1418" w:type="dxa"/>
            <w:tcBorders>
              <w:left w:val="single" w:sz="4" w:space="0" w:color="000000"/>
              <w:bottom w:val="single" w:sz="4" w:space="0" w:color="000000"/>
            </w:tcBorders>
            <w:vAlign w:val="center"/>
          </w:tcPr>
          <w:p w:rsidR="00E3439F" w:rsidRPr="00CB68CD" w:rsidRDefault="00E3439F" w:rsidP="00277B9F">
            <w:pPr>
              <w:snapToGrid w:val="0"/>
              <w:jc w:val="center"/>
              <w:rPr>
                <w:sz w:val="24"/>
                <w:szCs w:val="24"/>
              </w:rPr>
            </w:pPr>
            <w:r w:rsidRPr="00CB68CD">
              <w:rPr>
                <w:sz w:val="24"/>
                <w:szCs w:val="24"/>
              </w:rPr>
              <w:t>6,66</w:t>
            </w:r>
          </w:p>
        </w:tc>
        <w:tc>
          <w:tcPr>
            <w:tcW w:w="1134" w:type="dxa"/>
            <w:vMerge/>
            <w:tcBorders>
              <w:left w:val="single" w:sz="4" w:space="0" w:color="000000"/>
            </w:tcBorders>
            <w:vAlign w:val="center"/>
          </w:tcPr>
          <w:p w:rsidR="00E3439F" w:rsidRPr="00CB68CD" w:rsidRDefault="00E3439F" w:rsidP="00277B9F">
            <w:pPr>
              <w:snapToGrid w:val="0"/>
              <w:jc w:val="center"/>
              <w:rPr>
                <w:color w:val="FF0000"/>
                <w:sz w:val="24"/>
                <w:szCs w:val="24"/>
                <w:highlight w:val="yellow"/>
              </w:rPr>
            </w:pPr>
          </w:p>
        </w:tc>
        <w:tc>
          <w:tcPr>
            <w:tcW w:w="1275" w:type="dxa"/>
            <w:vMerge/>
            <w:tcBorders>
              <w:left w:val="single" w:sz="4" w:space="0" w:color="000000"/>
              <w:right w:val="single" w:sz="4" w:space="0" w:color="auto"/>
            </w:tcBorders>
            <w:vAlign w:val="center"/>
          </w:tcPr>
          <w:p w:rsidR="00E3439F" w:rsidRPr="00CB68CD" w:rsidRDefault="00E3439F" w:rsidP="00277B9F">
            <w:pPr>
              <w:snapToGrid w:val="0"/>
              <w:jc w:val="center"/>
              <w:rPr>
                <w:color w:val="FF0000"/>
                <w:sz w:val="24"/>
                <w:szCs w:val="24"/>
                <w:highlight w:val="yellow"/>
              </w:rPr>
            </w:pPr>
          </w:p>
        </w:tc>
        <w:tc>
          <w:tcPr>
            <w:tcW w:w="426" w:type="dxa"/>
            <w:tcBorders>
              <w:left w:val="single" w:sz="4" w:space="0" w:color="auto"/>
            </w:tcBorders>
          </w:tcPr>
          <w:p w:rsidR="00E3439F" w:rsidRPr="00CB68CD" w:rsidRDefault="00E3439F" w:rsidP="00277B9F">
            <w:pPr>
              <w:snapToGrid w:val="0"/>
              <w:jc w:val="center"/>
              <w:rPr>
                <w:color w:val="FF0000"/>
                <w:sz w:val="24"/>
                <w:szCs w:val="24"/>
                <w:highlight w:val="yellow"/>
              </w:rPr>
            </w:pPr>
          </w:p>
        </w:tc>
      </w:tr>
      <w:tr w:rsidR="00E3439F" w:rsidRPr="00CB68CD" w:rsidTr="00E3439F">
        <w:trPr>
          <w:trHeight w:val="20"/>
        </w:trPr>
        <w:tc>
          <w:tcPr>
            <w:tcW w:w="710" w:type="dxa"/>
            <w:tcBorders>
              <w:left w:val="single" w:sz="4" w:space="0" w:color="000000"/>
              <w:bottom w:val="single" w:sz="4" w:space="0" w:color="000000"/>
            </w:tcBorders>
            <w:vAlign w:val="center"/>
          </w:tcPr>
          <w:p w:rsidR="00E3439F" w:rsidRPr="00CB68CD" w:rsidRDefault="00E3439F" w:rsidP="00277B9F">
            <w:pPr>
              <w:snapToGrid w:val="0"/>
              <w:jc w:val="center"/>
              <w:rPr>
                <w:sz w:val="24"/>
                <w:szCs w:val="24"/>
              </w:rPr>
            </w:pPr>
            <w:r w:rsidRPr="00CB68CD">
              <w:rPr>
                <w:sz w:val="24"/>
                <w:szCs w:val="24"/>
              </w:rPr>
              <w:t>8.2</w:t>
            </w:r>
          </w:p>
        </w:tc>
        <w:tc>
          <w:tcPr>
            <w:tcW w:w="3968" w:type="dxa"/>
            <w:tcBorders>
              <w:left w:val="single" w:sz="4" w:space="0" w:color="000000"/>
              <w:bottom w:val="single" w:sz="4" w:space="0" w:color="000000"/>
            </w:tcBorders>
            <w:vAlign w:val="center"/>
          </w:tcPr>
          <w:p w:rsidR="00E3439F" w:rsidRPr="00CB68CD" w:rsidRDefault="00E3439F" w:rsidP="00277B9F">
            <w:pPr>
              <w:snapToGrid w:val="0"/>
              <w:rPr>
                <w:sz w:val="24"/>
                <w:szCs w:val="24"/>
              </w:rPr>
            </w:pPr>
            <w:r w:rsidRPr="00CB68CD">
              <w:rPr>
                <w:sz w:val="24"/>
                <w:szCs w:val="24"/>
              </w:rPr>
              <w:t>Земли водного фонда</w:t>
            </w:r>
          </w:p>
        </w:tc>
        <w:tc>
          <w:tcPr>
            <w:tcW w:w="709" w:type="dxa"/>
            <w:tcBorders>
              <w:left w:val="single" w:sz="4" w:space="0" w:color="000000"/>
              <w:bottom w:val="single" w:sz="4" w:space="0" w:color="000000"/>
            </w:tcBorders>
            <w:vAlign w:val="center"/>
          </w:tcPr>
          <w:p w:rsidR="00E3439F" w:rsidRPr="00CB68CD" w:rsidRDefault="00E3439F" w:rsidP="00277B9F">
            <w:pPr>
              <w:snapToGrid w:val="0"/>
              <w:jc w:val="center"/>
              <w:rPr>
                <w:sz w:val="24"/>
                <w:szCs w:val="24"/>
              </w:rPr>
            </w:pPr>
            <w:r w:rsidRPr="00CB68CD">
              <w:rPr>
                <w:sz w:val="24"/>
                <w:szCs w:val="24"/>
              </w:rPr>
              <w:t>га</w:t>
            </w:r>
          </w:p>
        </w:tc>
        <w:tc>
          <w:tcPr>
            <w:tcW w:w="1418" w:type="dxa"/>
            <w:tcBorders>
              <w:left w:val="single" w:sz="4" w:space="0" w:color="000000"/>
              <w:bottom w:val="single" w:sz="4" w:space="0" w:color="000000"/>
            </w:tcBorders>
            <w:vAlign w:val="center"/>
          </w:tcPr>
          <w:p w:rsidR="00E3439F" w:rsidRPr="00CB68CD" w:rsidRDefault="00E3439F" w:rsidP="00277B9F">
            <w:pPr>
              <w:snapToGrid w:val="0"/>
              <w:jc w:val="center"/>
              <w:rPr>
                <w:sz w:val="24"/>
                <w:szCs w:val="24"/>
              </w:rPr>
            </w:pPr>
            <w:r w:rsidRPr="00CB68CD">
              <w:rPr>
                <w:sz w:val="24"/>
                <w:szCs w:val="24"/>
              </w:rPr>
              <w:t>3,88</w:t>
            </w:r>
          </w:p>
        </w:tc>
        <w:tc>
          <w:tcPr>
            <w:tcW w:w="1134" w:type="dxa"/>
            <w:vMerge/>
            <w:tcBorders>
              <w:left w:val="single" w:sz="4" w:space="0" w:color="000000"/>
            </w:tcBorders>
            <w:vAlign w:val="center"/>
          </w:tcPr>
          <w:p w:rsidR="00E3439F" w:rsidRPr="00CB68CD" w:rsidRDefault="00E3439F" w:rsidP="00277B9F">
            <w:pPr>
              <w:snapToGrid w:val="0"/>
              <w:jc w:val="center"/>
              <w:rPr>
                <w:color w:val="FF0000"/>
                <w:sz w:val="24"/>
                <w:szCs w:val="24"/>
                <w:highlight w:val="yellow"/>
              </w:rPr>
            </w:pPr>
          </w:p>
        </w:tc>
        <w:tc>
          <w:tcPr>
            <w:tcW w:w="1275" w:type="dxa"/>
            <w:vMerge/>
            <w:tcBorders>
              <w:left w:val="single" w:sz="4" w:space="0" w:color="000000"/>
              <w:right w:val="single" w:sz="4" w:space="0" w:color="auto"/>
            </w:tcBorders>
            <w:vAlign w:val="center"/>
          </w:tcPr>
          <w:p w:rsidR="00E3439F" w:rsidRPr="00CB68CD" w:rsidRDefault="00E3439F" w:rsidP="00277B9F">
            <w:pPr>
              <w:snapToGrid w:val="0"/>
              <w:jc w:val="center"/>
              <w:rPr>
                <w:color w:val="FF0000"/>
                <w:sz w:val="24"/>
                <w:szCs w:val="24"/>
                <w:highlight w:val="yellow"/>
              </w:rPr>
            </w:pPr>
          </w:p>
        </w:tc>
        <w:tc>
          <w:tcPr>
            <w:tcW w:w="426" w:type="dxa"/>
            <w:tcBorders>
              <w:left w:val="single" w:sz="4" w:space="0" w:color="auto"/>
            </w:tcBorders>
          </w:tcPr>
          <w:p w:rsidR="00E3439F" w:rsidRPr="00CB68CD" w:rsidRDefault="00E3439F" w:rsidP="00277B9F">
            <w:pPr>
              <w:snapToGrid w:val="0"/>
              <w:jc w:val="center"/>
              <w:rPr>
                <w:color w:val="FF0000"/>
                <w:sz w:val="24"/>
                <w:szCs w:val="24"/>
                <w:highlight w:val="yellow"/>
              </w:rPr>
            </w:pPr>
          </w:p>
        </w:tc>
      </w:tr>
      <w:tr w:rsidR="00E3439F" w:rsidRPr="00CB68CD" w:rsidTr="00E3439F">
        <w:trPr>
          <w:trHeight w:val="20"/>
        </w:trPr>
        <w:tc>
          <w:tcPr>
            <w:tcW w:w="710" w:type="dxa"/>
            <w:tcBorders>
              <w:left w:val="single" w:sz="4" w:space="0" w:color="000000"/>
              <w:bottom w:val="single" w:sz="4" w:space="0" w:color="000000"/>
            </w:tcBorders>
            <w:vAlign w:val="center"/>
          </w:tcPr>
          <w:p w:rsidR="00E3439F" w:rsidRPr="00CB68CD" w:rsidRDefault="00E3439F" w:rsidP="00277B9F">
            <w:pPr>
              <w:snapToGrid w:val="0"/>
              <w:jc w:val="center"/>
              <w:rPr>
                <w:sz w:val="24"/>
                <w:szCs w:val="24"/>
              </w:rPr>
            </w:pPr>
            <w:r w:rsidRPr="00CB68CD">
              <w:rPr>
                <w:sz w:val="24"/>
                <w:szCs w:val="24"/>
              </w:rPr>
              <w:t>8.3</w:t>
            </w:r>
          </w:p>
        </w:tc>
        <w:tc>
          <w:tcPr>
            <w:tcW w:w="3968" w:type="dxa"/>
            <w:tcBorders>
              <w:left w:val="single" w:sz="4" w:space="0" w:color="000000"/>
              <w:bottom w:val="single" w:sz="4" w:space="0" w:color="000000"/>
            </w:tcBorders>
            <w:vAlign w:val="center"/>
          </w:tcPr>
          <w:p w:rsidR="00E3439F" w:rsidRPr="00CB68CD" w:rsidRDefault="00E3439F" w:rsidP="00277B9F">
            <w:pPr>
              <w:snapToGrid w:val="0"/>
              <w:rPr>
                <w:sz w:val="24"/>
                <w:szCs w:val="24"/>
              </w:rPr>
            </w:pPr>
            <w:r w:rsidRPr="00CB68CD">
              <w:rPr>
                <w:sz w:val="24"/>
                <w:szCs w:val="24"/>
              </w:rPr>
              <w:t>Пустыри</w:t>
            </w:r>
          </w:p>
        </w:tc>
        <w:tc>
          <w:tcPr>
            <w:tcW w:w="709" w:type="dxa"/>
            <w:tcBorders>
              <w:left w:val="single" w:sz="4" w:space="0" w:color="000000"/>
              <w:bottom w:val="single" w:sz="4" w:space="0" w:color="000000"/>
            </w:tcBorders>
            <w:vAlign w:val="center"/>
          </w:tcPr>
          <w:p w:rsidR="00E3439F" w:rsidRPr="00CB68CD" w:rsidRDefault="00E3439F" w:rsidP="00277B9F">
            <w:pPr>
              <w:snapToGrid w:val="0"/>
              <w:jc w:val="center"/>
              <w:rPr>
                <w:sz w:val="24"/>
                <w:szCs w:val="24"/>
              </w:rPr>
            </w:pPr>
            <w:r w:rsidRPr="00CB68CD">
              <w:rPr>
                <w:sz w:val="24"/>
                <w:szCs w:val="24"/>
              </w:rPr>
              <w:t>га</w:t>
            </w:r>
          </w:p>
        </w:tc>
        <w:tc>
          <w:tcPr>
            <w:tcW w:w="1418" w:type="dxa"/>
            <w:tcBorders>
              <w:left w:val="single" w:sz="4" w:space="0" w:color="000000"/>
              <w:bottom w:val="single" w:sz="4" w:space="0" w:color="000000"/>
            </w:tcBorders>
            <w:vAlign w:val="center"/>
          </w:tcPr>
          <w:p w:rsidR="00E3439F" w:rsidRPr="00CB68CD" w:rsidRDefault="00E3439F" w:rsidP="00277B9F">
            <w:pPr>
              <w:snapToGrid w:val="0"/>
              <w:jc w:val="center"/>
              <w:rPr>
                <w:sz w:val="24"/>
                <w:szCs w:val="24"/>
              </w:rPr>
            </w:pPr>
            <w:r w:rsidRPr="00CB68CD">
              <w:rPr>
                <w:sz w:val="24"/>
                <w:szCs w:val="24"/>
              </w:rPr>
              <w:t>-</w:t>
            </w:r>
          </w:p>
        </w:tc>
        <w:tc>
          <w:tcPr>
            <w:tcW w:w="1134" w:type="dxa"/>
            <w:vMerge/>
            <w:tcBorders>
              <w:left w:val="single" w:sz="4" w:space="0" w:color="000000"/>
              <w:bottom w:val="single" w:sz="4" w:space="0" w:color="000000"/>
            </w:tcBorders>
            <w:vAlign w:val="center"/>
          </w:tcPr>
          <w:p w:rsidR="00E3439F" w:rsidRPr="00CB68CD" w:rsidRDefault="00E3439F" w:rsidP="00277B9F">
            <w:pPr>
              <w:snapToGrid w:val="0"/>
              <w:jc w:val="center"/>
              <w:rPr>
                <w:color w:val="FF0000"/>
                <w:sz w:val="24"/>
                <w:szCs w:val="24"/>
                <w:highlight w:val="yellow"/>
              </w:rPr>
            </w:pPr>
          </w:p>
        </w:tc>
        <w:tc>
          <w:tcPr>
            <w:tcW w:w="1275" w:type="dxa"/>
            <w:vMerge/>
            <w:tcBorders>
              <w:left w:val="single" w:sz="4" w:space="0" w:color="000000"/>
              <w:bottom w:val="single" w:sz="4" w:space="0" w:color="000000"/>
              <w:right w:val="single" w:sz="4" w:space="0" w:color="auto"/>
            </w:tcBorders>
            <w:vAlign w:val="center"/>
          </w:tcPr>
          <w:p w:rsidR="00E3439F" w:rsidRPr="00CB68CD" w:rsidRDefault="00E3439F" w:rsidP="00277B9F">
            <w:pPr>
              <w:snapToGrid w:val="0"/>
              <w:jc w:val="center"/>
              <w:rPr>
                <w:color w:val="FF0000"/>
                <w:sz w:val="24"/>
                <w:szCs w:val="24"/>
                <w:highlight w:val="yellow"/>
              </w:rPr>
            </w:pPr>
          </w:p>
        </w:tc>
        <w:tc>
          <w:tcPr>
            <w:tcW w:w="426" w:type="dxa"/>
            <w:tcBorders>
              <w:left w:val="single" w:sz="4" w:space="0" w:color="auto"/>
            </w:tcBorders>
          </w:tcPr>
          <w:p w:rsidR="00E3439F" w:rsidRPr="00CB68CD" w:rsidRDefault="00E3439F" w:rsidP="00277B9F">
            <w:pPr>
              <w:snapToGrid w:val="0"/>
              <w:jc w:val="center"/>
              <w:rPr>
                <w:color w:val="FF0000"/>
                <w:sz w:val="24"/>
                <w:szCs w:val="24"/>
                <w:highlight w:val="yellow"/>
              </w:rPr>
            </w:pPr>
          </w:p>
        </w:tc>
      </w:tr>
      <w:tr w:rsidR="00E3439F" w:rsidRPr="00CB68CD" w:rsidTr="00E3439F">
        <w:trPr>
          <w:trHeight w:val="20"/>
        </w:trPr>
        <w:tc>
          <w:tcPr>
            <w:tcW w:w="710" w:type="dxa"/>
            <w:tcBorders>
              <w:left w:val="single" w:sz="4" w:space="0" w:color="000000"/>
              <w:bottom w:val="single" w:sz="4" w:space="0" w:color="000000"/>
            </w:tcBorders>
            <w:vAlign w:val="center"/>
          </w:tcPr>
          <w:p w:rsidR="00E3439F" w:rsidRPr="00CB68CD" w:rsidRDefault="00E3439F" w:rsidP="00277B9F">
            <w:pPr>
              <w:snapToGrid w:val="0"/>
              <w:jc w:val="center"/>
              <w:rPr>
                <w:color w:val="FF0000"/>
                <w:sz w:val="24"/>
                <w:szCs w:val="24"/>
              </w:rPr>
            </w:pPr>
          </w:p>
        </w:tc>
        <w:tc>
          <w:tcPr>
            <w:tcW w:w="3968" w:type="dxa"/>
            <w:tcBorders>
              <w:left w:val="single" w:sz="4" w:space="0" w:color="000000"/>
              <w:bottom w:val="single" w:sz="4" w:space="0" w:color="000000"/>
            </w:tcBorders>
            <w:vAlign w:val="center"/>
          </w:tcPr>
          <w:p w:rsidR="00E3439F" w:rsidRPr="00CB68CD" w:rsidRDefault="00E3439F" w:rsidP="00277B9F">
            <w:pPr>
              <w:snapToGrid w:val="0"/>
              <w:rPr>
                <w:b/>
                <w:sz w:val="24"/>
                <w:szCs w:val="24"/>
              </w:rPr>
            </w:pPr>
            <w:r w:rsidRPr="00CB68CD">
              <w:rPr>
                <w:b/>
                <w:sz w:val="24"/>
                <w:szCs w:val="24"/>
              </w:rPr>
              <w:t>Итого</w:t>
            </w:r>
          </w:p>
        </w:tc>
        <w:tc>
          <w:tcPr>
            <w:tcW w:w="709" w:type="dxa"/>
            <w:tcBorders>
              <w:left w:val="single" w:sz="4" w:space="0" w:color="000000"/>
              <w:bottom w:val="single" w:sz="4" w:space="0" w:color="000000"/>
            </w:tcBorders>
            <w:vAlign w:val="center"/>
          </w:tcPr>
          <w:p w:rsidR="00E3439F" w:rsidRPr="00CB68CD" w:rsidRDefault="00E3439F" w:rsidP="00277B9F">
            <w:pPr>
              <w:snapToGrid w:val="0"/>
              <w:jc w:val="center"/>
              <w:rPr>
                <w:b/>
                <w:sz w:val="24"/>
                <w:szCs w:val="24"/>
              </w:rPr>
            </w:pPr>
            <w:r w:rsidRPr="00CB68CD">
              <w:rPr>
                <w:b/>
                <w:sz w:val="24"/>
                <w:szCs w:val="24"/>
              </w:rPr>
              <w:t>га</w:t>
            </w:r>
          </w:p>
        </w:tc>
        <w:tc>
          <w:tcPr>
            <w:tcW w:w="1418" w:type="dxa"/>
            <w:tcBorders>
              <w:left w:val="single" w:sz="4" w:space="0" w:color="000000"/>
              <w:bottom w:val="single" w:sz="4" w:space="0" w:color="000000"/>
            </w:tcBorders>
            <w:vAlign w:val="center"/>
          </w:tcPr>
          <w:p w:rsidR="00E3439F" w:rsidRPr="00CB68CD" w:rsidRDefault="00E3439F" w:rsidP="00277B9F">
            <w:pPr>
              <w:snapToGrid w:val="0"/>
              <w:jc w:val="center"/>
              <w:rPr>
                <w:b/>
                <w:sz w:val="24"/>
                <w:szCs w:val="24"/>
              </w:rPr>
            </w:pPr>
            <w:r w:rsidRPr="00CB68CD">
              <w:rPr>
                <w:b/>
                <w:sz w:val="24"/>
                <w:szCs w:val="24"/>
              </w:rPr>
              <w:t>93,44</w:t>
            </w:r>
          </w:p>
        </w:tc>
        <w:tc>
          <w:tcPr>
            <w:tcW w:w="1134" w:type="dxa"/>
            <w:tcBorders>
              <w:left w:val="single" w:sz="4" w:space="0" w:color="000000"/>
              <w:bottom w:val="single" w:sz="4" w:space="0" w:color="000000"/>
            </w:tcBorders>
            <w:vAlign w:val="center"/>
          </w:tcPr>
          <w:p w:rsidR="00E3439F" w:rsidRPr="00CB68CD" w:rsidRDefault="00E3439F" w:rsidP="00277B9F">
            <w:pPr>
              <w:snapToGrid w:val="0"/>
              <w:jc w:val="center"/>
              <w:rPr>
                <w:b/>
                <w:sz w:val="24"/>
                <w:szCs w:val="24"/>
              </w:rPr>
            </w:pPr>
            <w:r w:rsidRPr="00CB68CD">
              <w:rPr>
                <w:b/>
                <w:sz w:val="24"/>
                <w:szCs w:val="24"/>
              </w:rPr>
              <w:t>100,00</w:t>
            </w:r>
          </w:p>
        </w:tc>
        <w:tc>
          <w:tcPr>
            <w:tcW w:w="1275" w:type="dxa"/>
            <w:tcBorders>
              <w:left w:val="single" w:sz="4" w:space="0" w:color="000000"/>
              <w:bottom w:val="single" w:sz="4" w:space="0" w:color="000000"/>
              <w:right w:val="single" w:sz="4" w:space="0" w:color="auto"/>
            </w:tcBorders>
            <w:vAlign w:val="center"/>
          </w:tcPr>
          <w:p w:rsidR="00E3439F" w:rsidRPr="00CB68CD" w:rsidRDefault="00E3439F" w:rsidP="00277B9F">
            <w:pPr>
              <w:snapToGrid w:val="0"/>
              <w:jc w:val="center"/>
              <w:rPr>
                <w:b/>
                <w:sz w:val="24"/>
                <w:szCs w:val="24"/>
              </w:rPr>
            </w:pPr>
          </w:p>
        </w:tc>
        <w:tc>
          <w:tcPr>
            <w:tcW w:w="426" w:type="dxa"/>
            <w:tcBorders>
              <w:left w:val="single" w:sz="4" w:space="0" w:color="auto"/>
            </w:tcBorders>
          </w:tcPr>
          <w:p w:rsidR="00E3439F" w:rsidRPr="00CB68CD" w:rsidRDefault="00E3439F" w:rsidP="00277B9F">
            <w:pPr>
              <w:snapToGrid w:val="0"/>
              <w:jc w:val="center"/>
              <w:rPr>
                <w:b/>
                <w:sz w:val="24"/>
                <w:szCs w:val="24"/>
              </w:rPr>
            </w:pPr>
            <w:r>
              <w:rPr>
                <w:b/>
                <w:sz w:val="24"/>
                <w:szCs w:val="24"/>
              </w:rPr>
              <w:t>»;</w:t>
            </w:r>
          </w:p>
        </w:tc>
      </w:tr>
    </w:tbl>
    <w:p w:rsidR="00807175" w:rsidRDefault="00807175" w:rsidP="00807175">
      <w:pPr>
        <w:ind w:right="284"/>
        <w:jc w:val="both"/>
        <w:rPr>
          <w:b/>
          <w:bCs/>
          <w:color w:val="FF0000"/>
          <w:sz w:val="28"/>
          <w:szCs w:val="28"/>
        </w:rPr>
      </w:pPr>
    </w:p>
    <w:p w:rsidR="00E3439F" w:rsidRDefault="00E3439F" w:rsidP="00807175">
      <w:pPr>
        <w:ind w:right="284"/>
        <w:jc w:val="both"/>
        <w:rPr>
          <w:b/>
          <w:bCs/>
          <w:color w:val="FF0000"/>
          <w:sz w:val="28"/>
          <w:szCs w:val="28"/>
        </w:rPr>
      </w:pPr>
    </w:p>
    <w:p w:rsidR="00E3439F" w:rsidRDefault="00E3439F" w:rsidP="00807175">
      <w:pPr>
        <w:ind w:right="284"/>
        <w:jc w:val="both"/>
        <w:rPr>
          <w:b/>
          <w:bCs/>
          <w:color w:val="FF0000"/>
          <w:sz w:val="28"/>
          <w:szCs w:val="28"/>
        </w:rPr>
      </w:pPr>
    </w:p>
    <w:p w:rsidR="00E3439F" w:rsidRDefault="00E3439F" w:rsidP="00807175">
      <w:pPr>
        <w:ind w:right="284"/>
        <w:jc w:val="both"/>
        <w:rPr>
          <w:b/>
          <w:bCs/>
          <w:color w:val="FF0000"/>
          <w:sz w:val="28"/>
          <w:szCs w:val="28"/>
        </w:rPr>
      </w:pPr>
    </w:p>
    <w:p w:rsidR="00807175" w:rsidRPr="00CB68CD" w:rsidRDefault="00E3439F" w:rsidP="00807175">
      <w:pPr>
        <w:ind w:right="284"/>
        <w:jc w:val="right"/>
        <w:outlineLvl w:val="0"/>
        <w:rPr>
          <w:b/>
          <w:bCs/>
          <w:sz w:val="28"/>
          <w:szCs w:val="28"/>
        </w:rPr>
      </w:pPr>
      <w:r>
        <w:rPr>
          <w:bCs/>
          <w:sz w:val="28"/>
          <w:szCs w:val="28"/>
        </w:rPr>
        <w:lastRenderedPageBreak/>
        <w:t>«</w:t>
      </w:r>
      <w:r w:rsidR="00807175" w:rsidRPr="00CB68CD">
        <w:rPr>
          <w:bCs/>
          <w:sz w:val="28"/>
          <w:szCs w:val="28"/>
        </w:rPr>
        <w:t xml:space="preserve">Таблица </w:t>
      </w:r>
      <w:r w:rsidR="00807175">
        <w:rPr>
          <w:bCs/>
          <w:sz w:val="28"/>
          <w:szCs w:val="28"/>
        </w:rPr>
        <w:t>32</w:t>
      </w:r>
    </w:p>
    <w:tbl>
      <w:tblPr>
        <w:tblW w:w="9640" w:type="dxa"/>
        <w:tblInd w:w="-34" w:type="dxa"/>
        <w:tblLayout w:type="fixed"/>
        <w:tblLook w:val="0000"/>
      </w:tblPr>
      <w:tblGrid>
        <w:gridCol w:w="710"/>
        <w:gridCol w:w="3827"/>
        <w:gridCol w:w="708"/>
        <w:gridCol w:w="1418"/>
        <w:gridCol w:w="992"/>
        <w:gridCol w:w="1559"/>
        <w:gridCol w:w="426"/>
      </w:tblGrid>
      <w:tr w:rsidR="00E3439F" w:rsidRPr="00CB68CD" w:rsidTr="008F77C2">
        <w:trPr>
          <w:trHeight w:val="20"/>
        </w:trPr>
        <w:tc>
          <w:tcPr>
            <w:tcW w:w="710" w:type="dxa"/>
            <w:tcBorders>
              <w:top w:val="single" w:sz="4" w:space="0" w:color="000000"/>
              <w:left w:val="single" w:sz="4" w:space="0" w:color="000000"/>
              <w:bottom w:val="single" w:sz="4" w:space="0" w:color="000000"/>
            </w:tcBorders>
            <w:vAlign w:val="center"/>
          </w:tcPr>
          <w:p w:rsidR="00E3439F" w:rsidRPr="00CB68CD" w:rsidRDefault="00E3439F" w:rsidP="00277B9F">
            <w:pPr>
              <w:snapToGrid w:val="0"/>
              <w:jc w:val="center"/>
              <w:rPr>
                <w:b/>
                <w:sz w:val="24"/>
                <w:szCs w:val="24"/>
              </w:rPr>
            </w:pPr>
            <w:r w:rsidRPr="00CB68CD">
              <w:rPr>
                <w:b/>
                <w:sz w:val="24"/>
                <w:szCs w:val="24"/>
              </w:rPr>
              <w:t>№ п/п</w:t>
            </w:r>
          </w:p>
        </w:tc>
        <w:tc>
          <w:tcPr>
            <w:tcW w:w="3827" w:type="dxa"/>
            <w:tcBorders>
              <w:top w:val="single" w:sz="4" w:space="0" w:color="000000"/>
              <w:left w:val="single" w:sz="4" w:space="0" w:color="000000"/>
              <w:bottom w:val="single" w:sz="4" w:space="0" w:color="000000"/>
            </w:tcBorders>
            <w:vAlign w:val="center"/>
          </w:tcPr>
          <w:p w:rsidR="00E3439F" w:rsidRPr="00CB68CD" w:rsidRDefault="00E3439F" w:rsidP="00277B9F">
            <w:pPr>
              <w:snapToGrid w:val="0"/>
              <w:jc w:val="center"/>
              <w:rPr>
                <w:b/>
                <w:sz w:val="24"/>
                <w:szCs w:val="24"/>
              </w:rPr>
            </w:pPr>
            <w:r w:rsidRPr="00CB68CD">
              <w:rPr>
                <w:b/>
                <w:sz w:val="24"/>
                <w:szCs w:val="24"/>
              </w:rPr>
              <w:t>Вид территории</w:t>
            </w:r>
          </w:p>
        </w:tc>
        <w:tc>
          <w:tcPr>
            <w:tcW w:w="708" w:type="dxa"/>
            <w:tcBorders>
              <w:top w:val="single" w:sz="4" w:space="0" w:color="000000"/>
              <w:left w:val="single" w:sz="4" w:space="0" w:color="000000"/>
              <w:bottom w:val="single" w:sz="4" w:space="0" w:color="000000"/>
            </w:tcBorders>
            <w:vAlign w:val="center"/>
          </w:tcPr>
          <w:p w:rsidR="00E3439F" w:rsidRPr="00CB68CD" w:rsidRDefault="00E3439F" w:rsidP="00277B9F">
            <w:pPr>
              <w:snapToGrid w:val="0"/>
              <w:jc w:val="center"/>
              <w:rPr>
                <w:b/>
                <w:sz w:val="24"/>
                <w:szCs w:val="24"/>
              </w:rPr>
            </w:pPr>
            <w:r w:rsidRPr="00CB68CD">
              <w:rPr>
                <w:b/>
                <w:sz w:val="24"/>
                <w:szCs w:val="24"/>
              </w:rPr>
              <w:t>Ед. изм.</w:t>
            </w:r>
          </w:p>
        </w:tc>
        <w:tc>
          <w:tcPr>
            <w:tcW w:w="1418" w:type="dxa"/>
            <w:tcBorders>
              <w:top w:val="single" w:sz="4" w:space="0" w:color="000000"/>
              <w:left w:val="single" w:sz="4" w:space="0" w:color="000000"/>
              <w:bottom w:val="single" w:sz="4" w:space="0" w:color="000000"/>
            </w:tcBorders>
            <w:vAlign w:val="center"/>
          </w:tcPr>
          <w:p w:rsidR="00E3439F" w:rsidRPr="00CB68CD" w:rsidRDefault="00E3439F" w:rsidP="00277B9F">
            <w:pPr>
              <w:jc w:val="center"/>
              <w:rPr>
                <w:b/>
                <w:sz w:val="24"/>
                <w:szCs w:val="24"/>
              </w:rPr>
            </w:pPr>
            <w:r w:rsidRPr="00CB68CD">
              <w:rPr>
                <w:b/>
                <w:sz w:val="24"/>
                <w:szCs w:val="24"/>
              </w:rPr>
              <w:t>Расчетный срок</w:t>
            </w:r>
          </w:p>
        </w:tc>
        <w:tc>
          <w:tcPr>
            <w:tcW w:w="992" w:type="dxa"/>
            <w:tcBorders>
              <w:top w:val="single" w:sz="4" w:space="0" w:color="000000"/>
              <w:left w:val="single" w:sz="4" w:space="0" w:color="000000"/>
              <w:bottom w:val="single" w:sz="4" w:space="0" w:color="000000"/>
            </w:tcBorders>
            <w:vAlign w:val="center"/>
          </w:tcPr>
          <w:p w:rsidR="00E3439F" w:rsidRPr="00CB68CD" w:rsidRDefault="00E3439F" w:rsidP="00277B9F">
            <w:pPr>
              <w:snapToGrid w:val="0"/>
              <w:jc w:val="center"/>
              <w:rPr>
                <w:b/>
                <w:sz w:val="24"/>
                <w:szCs w:val="24"/>
              </w:rPr>
            </w:pPr>
            <w:r w:rsidRPr="00CB68CD">
              <w:rPr>
                <w:b/>
                <w:sz w:val="24"/>
                <w:szCs w:val="24"/>
              </w:rPr>
              <w:t>%</w:t>
            </w:r>
          </w:p>
        </w:tc>
        <w:tc>
          <w:tcPr>
            <w:tcW w:w="1559" w:type="dxa"/>
            <w:tcBorders>
              <w:top w:val="single" w:sz="4" w:space="0" w:color="000000"/>
              <w:left w:val="single" w:sz="4" w:space="0" w:color="000000"/>
              <w:bottom w:val="single" w:sz="4" w:space="0" w:color="000000"/>
              <w:right w:val="single" w:sz="4" w:space="0" w:color="auto"/>
            </w:tcBorders>
            <w:vAlign w:val="center"/>
          </w:tcPr>
          <w:p w:rsidR="00E3439F" w:rsidRPr="00CB68CD" w:rsidRDefault="00E3439F" w:rsidP="00277B9F">
            <w:pPr>
              <w:snapToGrid w:val="0"/>
              <w:jc w:val="center"/>
              <w:rPr>
                <w:b/>
                <w:sz w:val="24"/>
                <w:szCs w:val="24"/>
              </w:rPr>
            </w:pPr>
            <w:r w:rsidRPr="00CB68CD">
              <w:rPr>
                <w:b/>
                <w:sz w:val="24"/>
                <w:szCs w:val="24"/>
              </w:rPr>
              <w:t>м2/чел</w:t>
            </w:r>
          </w:p>
        </w:tc>
        <w:tc>
          <w:tcPr>
            <w:tcW w:w="426" w:type="dxa"/>
            <w:tcBorders>
              <w:left w:val="single" w:sz="4" w:space="0" w:color="auto"/>
            </w:tcBorders>
          </w:tcPr>
          <w:p w:rsidR="00E3439F" w:rsidRPr="00CB68CD" w:rsidRDefault="00E3439F" w:rsidP="00277B9F">
            <w:pPr>
              <w:snapToGrid w:val="0"/>
              <w:jc w:val="center"/>
              <w:rPr>
                <w:b/>
                <w:sz w:val="24"/>
                <w:szCs w:val="24"/>
              </w:rPr>
            </w:pPr>
          </w:p>
        </w:tc>
      </w:tr>
      <w:tr w:rsidR="00E3439F" w:rsidRPr="00CB68CD" w:rsidTr="008F77C2">
        <w:trPr>
          <w:trHeight w:val="20"/>
        </w:trPr>
        <w:tc>
          <w:tcPr>
            <w:tcW w:w="710" w:type="dxa"/>
            <w:tcBorders>
              <w:left w:val="single" w:sz="4" w:space="0" w:color="000000"/>
              <w:bottom w:val="single" w:sz="4" w:space="0" w:color="000000"/>
            </w:tcBorders>
            <w:vAlign w:val="center"/>
          </w:tcPr>
          <w:p w:rsidR="00E3439F" w:rsidRPr="00CB68CD" w:rsidRDefault="00E3439F" w:rsidP="00277B9F">
            <w:pPr>
              <w:snapToGrid w:val="0"/>
              <w:jc w:val="center"/>
              <w:rPr>
                <w:b/>
                <w:color w:val="FF0000"/>
                <w:sz w:val="24"/>
                <w:szCs w:val="24"/>
                <w:highlight w:val="yellow"/>
              </w:rPr>
            </w:pPr>
          </w:p>
        </w:tc>
        <w:tc>
          <w:tcPr>
            <w:tcW w:w="3827" w:type="dxa"/>
            <w:tcBorders>
              <w:left w:val="single" w:sz="4" w:space="0" w:color="000000"/>
              <w:bottom w:val="single" w:sz="4" w:space="0" w:color="000000"/>
            </w:tcBorders>
            <w:vAlign w:val="center"/>
          </w:tcPr>
          <w:p w:rsidR="00E3439F" w:rsidRPr="00CB68CD" w:rsidRDefault="00E3439F" w:rsidP="00277B9F">
            <w:pPr>
              <w:snapToGrid w:val="0"/>
              <w:rPr>
                <w:sz w:val="24"/>
                <w:szCs w:val="24"/>
              </w:rPr>
            </w:pPr>
            <w:r w:rsidRPr="00CB68CD">
              <w:rPr>
                <w:sz w:val="24"/>
                <w:szCs w:val="24"/>
              </w:rPr>
              <w:t>Общая площадь земель населенного пункта в установленных границах, всего</w:t>
            </w:r>
          </w:p>
        </w:tc>
        <w:tc>
          <w:tcPr>
            <w:tcW w:w="708" w:type="dxa"/>
            <w:tcBorders>
              <w:left w:val="single" w:sz="4" w:space="0" w:color="000000"/>
              <w:bottom w:val="single" w:sz="4" w:space="0" w:color="000000"/>
            </w:tcBorders>
            <w:vAlign w:val="center"/>
          </w:tcPr>
          <w:p w:rsidR="00E3439F" w:rsidRPr="00CB68CD" w:rsidRDefault="00E3439F" w:rsidP="00277B9F">
            <w:pPr>
              <w:snapToGrid w:val="0"/>
              <w:jc w:val="center"/>
              <w:rPr>
                <w:b/>
                <w:sz w:val="24"/>
                <w:szCs w:val="24"/>
              </w:rPr>
            </w:pPr>
            <w:r w:rsidRPr="00CB68CD">
              <w:rPr>
                <w:b/>
                <w:sz w:val="24"/>
                <w:szCs w:val="24"/>
              </w:rPr>
              <w:t>га</w:t>
            </w:r>
          </w:p>
          <w:p w:rsidR="00E3439F" w:rsidRPr="00CB68CD" w:rsidRDefault="00E3439F" w:rsidP="00277B9F">
            <w:pPr>
              <w:jc w:val="center"/>
              <w:rPr>
                <w:sz w:val="24"/>
                <w:szCs w:val="24"/>
              </w:rPr>
            </w:pPr>
          </w:p>
        </w:tc>
        <w:tc>
          <w:tcPr>
            <w:tcW w:w="1418" w:type="dxa"/>
            <w:tcBorders>
              <w:left w:val="single" w:sz="4" w:space="0" w:color="000000"/>
              <w:bottom w:val="single" w:sz="4" w:space="0" w:color="000000"/>
            </w:tcBorders>
            <w:vAlign w:val="center"/>
          </w:tcPr>
          <w:p w:rsidR="00E3439F" w:rsidRPr="00CB68CD" w:rsidRDefault="00E3439F" w:rsidP="00277B9F">
            <w:pPr>
              <w:snapToGrid w:val="0"/>
              <w:jc w:val="center"/>
              <w:rPr>
                <w:b/>
                <w:sz w:val="24"/>
                <w:szCs w:val="24"/>
              </w:rPr>
            </w:pPr>
            <w:r w:rsidRPr="00CB68CD">
              <w:rPr>
                <w:b/>
                <w:sz w:val="24"/>
                <w:szCs w:val="24"/>
              </w:rPr>
              <w:t>128,01</w:t>
            </w:r>
          </w:p>
        </w:tc>
        <w:tc>
          <w:tcPr>
            <w:tcW w:w="992" w:type="dxa"/>
            <w:tcBorders>
              <w:left w:val="single" w:sz="4" w:space="0" w:color="000000"/>
              <w:bottom w:val="single" w:sz="4" w:space="0" w:color="000000"/>
            </w:tcBorders>
            <w:vAlign w:val="center"/>
          </w:tcPr>
          <w:p w:rsidR="00E3439F" w:rsidRPr="00CB68CD" w:rsidRDefault="00E3439F" w:rsidP="00277B9F">
            <w:pPr>
              <w:snapToGrid w:val="0"/>
              <w:jc w:val="center"/>
              <w:rPr>
                <w:b/>
                <w:sz w:val="24"/>
                <w:szCs w:val="24"/>
              </w:rPr>
            </w:pPr>
            <w:r w:rsidRPr="00CB68CD">
              <w:rPr>
                <w:b/>
                <w:sz w:val="24"/>
                <w:szCs w:val="24"/>
              </w:rPr>
              <w:t>100,00</w:t>
            </w:r>
          </w:p>
        </w:tc>
        <w:tc>
          <w:tcPr>
            <w:tcW w:w="1559" w:type="dxa"/>
            <w:tcBorders>
              <w:left w:val="single" w:sz="4" w:space="0" w:color="000000"/>
              <w:bottom w:val="single" w:sz="4" w:space="0" w:color="000000"/>
              <w:right w:val="single" w:sz="4" w:space="0" w:color="auto"/>
            </w:tcBorders>
            <w:vAlign w:val="center"/>
          </w:tcPr>
          <w:p w:rsidR="00E3439F" w:rsidRPr="00CB68CD" w:rsidRDefault="00E3439F" w:rsidP="009F11C4">
            <w:pPr>
              <w:snapToGrid w:val="0"/>
              <w:jc w:val="center"/>
              <w:rPr>
                <w:b/>
                <w:sz w:val="24"/>
                <w:szCs w:val="24"/>
                <w:highlight w:val="yellow"/>
              </w:rPr>
            </w:pPr>
            <w:r w:rsidRPr="00CB68CD">
              <w:rPr>
                <w:b/>
                <w:sz w:val="24"/>
                <w:szCs w:val="24"/>
              </w:rPr>
              <w:t>7314,86</w:t>
            </w:r>
          </w:p>
        </w:tc>
        <w:tc>
          <w:tcPr>
            <w:tcW w:w="426" w:type="dxa"/>
            <w:tcBorders>
              <w:left w:val="single" w:sz="4" w:space="0" w:color="auto"/>
            </w:tcBorders>
            <w:vAlign w:val="center"/>
          </w:tcPr>
          <w:p w:rsidR="00E3439F" w:rsidRPr="00CB68CD" w:rsidRDefault="00E3439F" w:rsidP="00277B9F">
            <w:pPr>
              <w:snapToGrid w:val="0"/>
              <w:jc w:val="center"/>
              <w:rPr>
                <w:b/>
                <w:sz w:val="24"/>
                <w:szCs w:val="24"/>
                <w:highlight w:val="yellow"/>
              </w:rPr>
            </w:pPr>
          </w:p>
        </w:tc>
      </w:tr>
      <w:tr w:rsidR="00E3439F" w:rsidRPr="00CB68CD" w:rsidTr="008F77C2">
        <w:trPr>
          <w:trHeight w:val="20"/>
        </w:trPr>
        <w:tc>
          <w:tcPr>
            <w:tcW w:w="710" w:type="dxa"/>
            <w:tcBorders>
              <w:left w:val="single" w:sz="4" w:space="0" w:color="000000"/>
              <w:bottom w:val="single" w:sz="4" w:space="0" w:color="000000"/>
            </w:tcBorders>
            <w:vAlign w:val="center"/>
          </w:tcPr>
          <w:p w:rsidR="00E3439F" w:rsidRPr="00CB68CD" w:rsidRDefault="00E3439F" w:rsidP="00277B9F">
            <w:pPr>
              <w:snapToGrid w:val="0"/>
              <w:jc w:val="center"/>
              <w:rPr>
                <w:b/>
                <w:sz w:val="24"/>
                <w:szCs w:val="24"/>
              </w:rPr>
            </w:pPr>
            <w:r w:rsidRPr="00CB68CD">
              <w:rPr>
                <w:b/>
                <w:sz w:val="24"/>
                <w:szCs w:val="24"/>
              </w:rPr>
              <w:t>1</w:t>
            </w:r>
          </w:p>
        </w:tc>
        <w:tc>
          <w:tcPr>
            <w:tcW w:w="3827" w:type="dxa"/>
            <w:tcBorders>
              <w:left w:val="single" w:sz="4" w:space="0" w:color="000000"/>
              <w:bottom w:val="single" w:sz="4" w:space="0" w:color="000000"/>
            </w:tcBorders>
            <w:vAlign w:val="center"/>
          </w:tcPr>
          <w:p w:rsidR="00E3439F" w:rsidRPr="00CB68CD" w:rsidRDefault="00E3439F" w:rsidP="00277B9F">
            <w:pPr>
              <w:snapToGrid w:val="0"/>
              <w:rPr>
                <w:sz w:val="24"/>
                <w:szCs w:val="24"/>
              </w:rPr>
            </w:pPr>
            <w:r w:rsidRPr="00CB68CD">
              <w:rPr>
                <w:b/>
                <w:sz w:val="24"/>
                <w:szCs w:val="24"/>
              </w:rPr>
              <w:t>Жилая зона,</w:t>
            </w:r>
            <w:r w:rsidRPr="00CB68CD">
              <w:rPr>
                <w:sz w:val="24"/>
                <w:szCs w:val="24"/>
              </w:rPr>
              <w:t xml:space="preserve"> в том числе:</w:t>
            </w:r>
          </w:p>
        </w:tc>
        <w:tc>
          <w:tcPr>
            <w:tcW w:w="708" w:type="dxa"/>
            <w:tcBorders>
              <w:left w:val="single" w:sz="4" w:space="0" w:color="000000"/>
              <w:bottom w:val="single" w:sz="4" w:space="0" w:color="000000"/>
            </w:tcBorders>
            <w:vAlign w:val="center"/>
          </w:tcPr>
          <w:p w:rsidR="00E3439F" w:rsidRPr="00CB68CD" w:rsidRDefault="00E3439F" w:rsidP="00277B9F">
            <w:pPr>
              <w:snapToGrid w:val="0"/>
              <w:jc w:val="center"/>
              <w:rPr>
                <w:b/>
                <w:sz w:val="24"/>
                <w:szCs w:val="24"/>
              </w:rPr>
            </w:pPr>
            <w:r w:rsidRPr="00CB68CD">
              <w:rPr>
                <w:b/>
                <w:sz w:val="24"/>
                <w:szCs w:val="24"/>
              </w:rPr>
              <w:t>га</w:t>
            </w:r>
          </w:p>
        </w:tc>
        <w:tc>
          <w:tcPr>
            <w:tcW w:w="1418" w:type="dxa"/>
            <w:tcBorders>
              <w:left w:val="single" w:sz="4" w:space="0" w:color="000000"/>
              <w:bottom w:val="single" w:sz="4" w:space="0" w:color="000000"/>
            </w:tcBorders>
            <w:vAlign w:val="center"/>
          </w:tcPr>
          <w:p w:rsidR="00E3439F" w:rsidRPr="00CB68CD" w:rsidRDefault="00E3439F" w:rsidP="00277B9F">
            <w:pPr>
              <w:jc w:val="center"/>
              <w:rPr>
                <w:b/>
                <w:sz w:val="24"/>
                <w:szCs w:val="24"/>
              </w:rPr>
            </w:pPr>
            <w:r w:rsidRPr="00CB68CD">
              <w:rPr>
                <w:b/>
                <w:sz w:val="24"/>
                <w:szCs w:val="24"/>
              </w:rPr>
              <w:t>80,95</w:t>
            </w:r>
          </w:p>
        </w:tc>
        <w:tc>
          <w:tcPr>
            <w:tcW w:w="992" w:type="dxa"/>
            <w:vMerge w:val="restart"/>
            <w:tcBorders>
              <w:left w:val="single" w:sz="4" w:space="0" w:color="000000"/>
            </w:tcBorders>
            <w:vAlign w:val="center"/>
          </w:tcPr>
          <w:p w:rsidR="00E3439F" w:rsidRPr="00CB68CD" w:rsidRDefault="00E3439F" w:rsidP="00277B9F">
            <w:pPr>
              <w:snapToGrid w:val="0"/>
              <w:jc w:val="center"/>
              <w:rPr>
                <w:sz w:val="24"/>
                <w:szCs w:val="24"/>
              </w:rPr>
            </w:pPr>
            <w:r w:rsidRPr="00CB68CD">
              <w:rPr>
                <w:sz w:val="24"/>
                <w:szCs w:val="24"/>
              </w:rPr>
              <w:t>63,24</w:t>
            </w:r>
          </w:p>
        </w:tc>
        <w:tc>
          <w:tcPr>
            <w:tcW w:w="1559" w:type="dxa"/>
            <w:tcBorders>
              <w:left w:val="single" w:sz="4" w:space="0" w:color="000000"/>
              <w:right w:val="single" w:sz="4" w:space="0" w:color="auto"/>
            </w:tcBorders>
            <w:vAlign w:val="center"/>
          </w:tcPr>
          <w:p w:rsidR="00E3439F" w:rsidRPr="00CB68CD" w:rsidRDefault="00E3439F" w:rsidP="009F11C4">
            <w:pPr>
              <w:snapToGrid w:val="0"/>
              <w:jc w:val="center"/>
              <w:rPr>
                <w:sz w:val="24"/>
                <w:szCs w:val="24"/>
              </w:rPr>
            </w:pPr>
            <w:r w:rsidRPr="00CB68CD">
              <w:rPr>
                <w:sz w:val="24"/>
                <w:szCs w:val="24"/>
              </w:rPr>
              <w:t>4625,71</w:t>
            </w:r>
          </w:p>
        </w:tc>
        <w:tc>
          <w:tcPr>
            <w:tcW w:w="426" w:type="dxa"/>
            <w:vMerge w:val="restart"/>
            <w:tcBorders>
              <w:left w:val="single" w:sz="4" w:space="0" w:color="auto"/>
            </w:tcBorders>
            <w:vAlign w:val="center"/>
          </w:tcPr>
          <w:p w:rsidR="00E3439F" w:rsidRPr="00CB68CD" w:rsidRDefault="00E3439F" w:rsidP="00277B9F">
            <w:pPr>
              <w:snapToGrid w:val="0"/>
              <w:jc w:val="center"/>
              <w:rPr>
                <w:sz w:val="24"/>
                <w:szCs w:val="24"/>
              </w:rPr>
            </w:pPr>
          </w:p>
        </w:tc>
      </w:tr>
      <w:tr w:rsidR="00E3439F" w:rsidRPr="00CB68CD" w:rsidTr="008F77C2">
        <w:trPr>
          <w:trHeight w:val="20"/>
        </w:trPr>
        <w:tc>
          <w:tcPr>
            <w:tcW w:w="710" w:type="dxa"/>
            <w:tcBorders>
              <w:left w:val="single" w:sz="4" w:space="0" w:color="000000"/>
              <w:bottom w:val="single" w:sz="4" w:space="0" w:color="000000"/>
            </w:tcBorders>
            <w:vAlign w:val="center"/>
          </w:tcPr>
          <w:p w:rsidR="00E3439F" w:rsidRPr="00CB68CD" w:rsidRDefault="00E3439F" w:rsidP="00277B9F">
            <w:pPr>
              <w:snapToGrid w:val="0"/>
              <w:jc w:val="center"/>
              <w:rPr>
                <w:sz w:val="24"/>
                <w:szCs w:val="24"/>
              </w:rPr>
            </w:pPr>
            <w:r w:rsidRPr="00CB68CD">
              <w:rPr>
                <w:sz w:val="24"/>
                <w:szCs w:val="24"/>
              </w:rPr>
              <w:t>1.1</w:t>
            </w:r>
          </w:p>
        </w:tc>
        <w:tc>
          <w:tcPr>
            <w:tcW w:w="3827" w:type="dxa"/>
            <w:tcBorders>
              <w:left w:val="single" w:sz="4" w:space="0" w:color="000000"/>
              <w:bottom w:val="single" w:sz="4" w:space="0" w:color="000000"/>
            </w:tcBorders>
            <w:vAlign w:val="center"/>
          </w:tcPr>
          <w:p w:rsidR="00E3439F" w:rsidRPr="00CB68CD" w:rsidRDefault="00E3439F" w:rsidP="00277B9F">
            <w:pPr>
              <w:snapToGrid w:val="0"/>
              <w:rPr>
                <w:sz w:val="24"/>
                <w:szCs w:val="24"/>
              </w:rPr>
            </w:pPr>
            <w:r w:rsidRPr="00CB68CD">
              <w:rPr>
                <w:sz w:val="24"/>
                <w:szCs w:val="24"/>
              </w:rPr>
              <w:t>Застройка индивидуальными жилыми домами с приусадебными земельными участками</w:t>
            </w:r>
          </w:p>
        </w:tc>
        <w:tc>
          <w:tcPr>
            <w:tcW w:w="708" w:type="dxa"/>
            <w:tcBorders>
              <w:left w:val="single" w:sz="4" w:space="0" w:color="000000"/>
              <w:bottom w:val="single" w:sz="4" w:space="0" w:color="000000"/>
            </w:tcBorders>
            <w:vAlign w:val="center"/>
          </w:tcPr>
          <w:p w:rsidR="00E3439F" w:rsidRPr="00CB68CD" w:rsidRDefault="00E3439F" w:rsidP="00277B9F">
            <w:pPr>
              <w:jc w:val="center"/>
              <w:rPr>
                <w:sz w:val="24"/>
                <w:szCs w:val="24"/>
              </w:rPr>
            </w:pPr>
            <w:r w:rsidRPr="00CB68CD">
              <w:rPr>
                <w:sz w:val="24"/>
                <w:szCs w:val="24"/>
              </w:rPr>
              <w:t>га</w:t>
            </w:r>
          </w:p>
        </w:tc>
        <w:tc>
          <w:tcPr>
            <w:tcW w:w="1418" w:type="dxa"/>
            <w:tcBorders>
              <w:left w:val="single" w:sz="4" w:space="0" w:color="000000"/>
              <w:bottom w:val="single" w:sz="4" w:space="0" w:color="000000"/>
            </w:tcBorders>
            <w:vAlign w:val="center"/>
          </w:tcPr>
          <w:p w:rsidR="00E3439F" w:rsidRPr="00CB68CD" w:rsidRDefault="00E3439F" w:rsidP="00277B9F">
            <w:pPr>
              <w:jc w:val="center"/>
              <w:rPr>
                <w:sz w:val="24"/>
                <w:szCs w:val="24"/>
              </w:rPr>
            </w:pPr>
            <w:r w:rsidRPr="00CB68CD">
              <w:rPr>
                <w:sz w:val="24"/>
                <w:szCs w:val="24"/>
              </w:rPr>
              <w:t>63,49</w:t>
            </w:r>
          </w:p>
        </w:tc>
        <w:tc>
          <w:tcPr>
            <w:tcW w:w="992" w:type="dxa"/>
            <w:vMerge/>
            <w:tcBorders>
              <w:left w:val="single" w:sz="4" w:space="0" w:color="000000"/>
            </w:tcBorders>
            <w:vAlign w:val="center"/>
          </w:tcPr>
          <w:p w:rsidR="00E3439F" w:rsidRPr="00CB68CD" w:rsidRDefault="00E3439F" w:rsidP="00277B9F">
            <w:pPr>
              <w:jc w:val="center"/>
              <w:rPr>
                <w:color w:val="FF0000"/>
                <w:sz w:val="24"/>
                <w:szCs w:val="24"/>
                <w:highlight w:val="yellow"/>
              </w:rPr>
            </w:pPr>
          </w:p>
        </w:tc>
        <w:tc>
          <w:tcPr>
            <w:tcW w:w="1559" w:type="dxa"/>
            <w:tcBorders>
              <w:left w:val="single" w:sz="4" w:space="0" w:color="000000"/>
              <w:right w:val="single" w:sz="4" w:space="0" w:color="auto"/>
            </w:tcBorders>
            <w:vAlign w:val="center"/>
          </w:tcPr>
          <w:p w:rsidR="00E3439F" w:rsidRPr="00CB68CD" w:rsidRDefault="00E3439F" w:rsidP="009F11C4">
            <w:pPr>
              <w:jc w:val="center"/>
              <w:rPr>
                <w:color w:val="FF0000"/>
                <w:sz w:val="24"/>
                <w:szCs w:val="24"/>
              </w:rPr>
            </w:pPr>
          </w:p>
        </w:tc>
        <w:tc>
          <w:tcPr>
            <w:tcW w:w="426" w:type="dxa"/>
            <w:vMerge/>
            <w:tcBorders>
              <w:left w:val="single" w:sz="4" w:space="0" w:color="auto"/>
            </w:tcBorders>
            <w:vAlign w:val="center"/>
          </w:tcPr>
          <w:p w:rsidR="00E3439F" w:rsidRPr="00CB68CD" w:rsidRDefault="00E3439F" w:rsidP="00277B9F">
            <w:pPr>
              <w:jc w:val="center"/>
              <w:rPr>
                <w:color w:val="FF0000"/>
                <w:sz w:val="24"/>
                <w:szCs w:val="24"/>
              </w:rPr>
            </w:pPr>
          </w:p>
        </w:tc>
      </w:tr>
      <w:tr w:rsidR="00E3439F" w:rsidRPr="00CB68CD" w:rsidTr="008F77C2">
        <w:trPr>
          <w:trHeight w:val="20"/>
        </w:trPr>
        <w:tc>
          <w:tcPr>
            <w:tcW w:w="710" w:type="dxa"/>
            <w:tcBorders>
              <w:left w:val="single" w:sz="4" w:space="0" w:color="000000"/>
              <w:bottom w:val="single" w:sz="4" w:space="0" w:color="000000"/>
            </w:tcBorders>
            <w:vAlign w:val="center"/>
          </w:tcPr>
          <w:p w:rsidR="00E3439F" w:rsidRPr="00CB68CD" w:rsidRDefault="00E3439F" w:rsidP="00277B9F">
            <w:pPr>
              <w:snapToGrid w:val="0"/>
              <w:jc w:val="center"/>
              <w:rPr>
                <w:sz w:val="24"/>
                <w:szCs w:val="24"/>
              </w:rPr>
            </w:pPr>
            <w:r w:rsidRPr="00CB68CD">
              <w:rPr>
                <w:sz w:val="24"/>
                <w:szCs w:val="24"/>
              </w:rPr>
              <w:t>1.2</w:t>
            </w:r>
          </w:p>
        </w:tc>
        <w:tc>
          <w:tcPr>
            <w:tcW w:w="3827" w:type="dxa"/>
            <w:tcBorders>
              <w:left w:val="single" w:sz="4" w:space="0" w:color="000000"/>
              <w:bottom w:val="single" w:sz="4" w:space="0" w:color="000000"/>
            </w:tcBorders>
            <w:vAlign w:val="center"/>
          </w:tcPr>
          <w:p w:rsidR="00E3439F" w:rsidRPr="00CB68CD" w:rsidRDefault="00E3439F" w:rsidP="00277B9F">
            <w:pPr>
              <w:snapToGrid w:val="0"/>
              <w:rPr>
                <w:sz w:val="24"/>
                <w:szCs w:val="24"/>
              </w:rPr>
            </w:pPr>
            <w:r w:rsidRPr="00CB68CD">
              <w:rPr>
                <w:sz w:val="24"/>
                <w:szCs w:val="24"/>
              </w:rPr>
              <w:t>Резервная жилая застройка</w:t>
            </w:r>
          </w:p>
        </w:tc>
        <w:tc>
          <w:tcPr>
            <w:tcW w:w="708" w:type="dxa"/>
            <w:tcBorders>
              <w:left w:val="single" w:sz="4" w:space="0" w:color="000000"/>
              <w:bottom w:val="single" w:sz="4" w:space="0" w:color="000000"/>
            </w:tcBorders>
            <w:vAlign w:val="center"/>
          </w:tcPr>
          <w:p w:rsidR="00E3439F" w:rsidRPr="00CB68CD" w:rsidRDefault="00E3439F" w:rsidP="00277B9F">
            <w:pPr>
              <w:jc w:val="center"/>
              <w:rPr>
                <w:sz w:val="24"/>
                <w:szCs w:val="24"/>
              </w:rPr>
            </w:pPr>
          </w:p>
        </w:tc>
        <w:tc>
          <w:tcPr>
            <w:tcW w:w="1418" w:type="dxa"/>
            <w:tcBorders>
              <w:left w:val="single" w:sz="4" w:space="0" w:color="000000"/>
              <w:bottom w:val="single" w:sz="4" w:space="0" w:color="000000"/>
            </w:tcBorders>
            <w:vAlign w:val="center"/>
          </w:tcPr>
          <w:p w:rsidR="00E3439F" w:rsidRPr="00CB68CD" w:rsidRDefault="00E3439F" w:rsidP="00277B9F">
            <w:pPr>
              <w:jc w:val="center"/>
              <w:rPr>
                <w:sz w:val="24"/>
                <w:szCs w:val="24"/>
              </w:rPr>
            </w:pPr>
            <w:r w:rsidRPr="00CB68CD">
              <w:rPr>
                <w:sz w:val="24"/>
                <w:szCs w:val="24"/>
              </w:rPr>
              <w:t>17,46</w:t>
            </w:r>
          </w:p>
        </w:tc>
        <w:tc>
          <w:tcPr>
            <w:tcW w:w="992" w:type="dxa"/>
            <w:vMerge/>
            <w:tcBorders>
              <w:left w:val="single" w:sz="4" w:space="0" w:color="000000"/>
              <w:bottom w:val="single" w:sz="4" w:space="0" w:color="000000"/>
            </w:tcBorders>
            <w:vAlign w:val="center"/>
          </w:tcPr>
          <w:p w:rsidR="00E3439F" w:rsidRPr="00CB68CD" w:rsidRDefault="00E3439F" w:rsidP="00277B9F">
            <w:pPr>
              <w:jc w:val="center"/>
              <w:rPr>
                <w:color w:val="FF0000"/>
                <w:sz w:val="24"/>
                <w:szCs w:val="24"/>
                <w:highlight w:val="yellow"/>
              </w:rPr>
            </w:pPr>
          </w:p>
        </w:tc>
        <w:tc>
          <w:tcPr>
            <w:tcW w:w="1559" w:type="dxa"/>
            <w:tcBorders>
              <w:left w:val="single" w:sz="4" w:space="0" w:color="000000"/>
              <w:bottom w:val="single" w:sz="4" w:space="0" w:color="000000"/>
              <w:right w:val="single" w:sz="4" w:space="0" w:color="auto"/>
            </w:tcBorders>
            <w:vAlign w:val="center"/>
          </w:tcPr>
          <w:p w:rsidR="00E3439F" w:rsidRPr="00CB68CD" w:rsidRDefault="00E3439F" w:rsidP="009F11C4">
            <w:pPr>
              <w:jc w:val="center"/>
              <w:rPr>
                <w:color w:val="FF0000"/>
                <w:sz w:val="24"/>
                <w:szCs w:val="24"/>
              </w:rPr>
            </w:pPr>
          </w:p>
        </w:tc>
        <w:tc>
          <w:tcPr>
            <w:tcW w:w="426" w:type="dxa"/>
            <w:vMerge/>
            <w:tcBorders>
              <w:left w:val="single" w:sz="4" w:space="0" w:color="auto"/>
            </w:tcBorders>
            <w:vAlign w:val="center"/>
          </w:tcPr>
          <w:p w:rsidR="00E3439F" w:rsidRPr="00CB68CD" w:rsidRDefault="00E3439F" w:rsidP="00277B9F">
            <w:pPr>
              <w:jc w:val="center"/>
              <w:rPr>
                <w:color w:val="FF0000"/>
                <w:sz w:val="24"/>
                <w:szCs w:val="24"/>
              </w:rPr>
            </w:pPr>
          </w:p>
        </w:tc>
      </w:tr>
      <w:tr w:rsidR="00E3439F" w:rsidRPr="00CB68CD" w:rsidTr="008F77C2">
        <w:trPr>
          <w:trHeight w:val="20"/>
        </w:trPr>
        <w:tc>
          <w:tcPr>
            <w:tcW w:w="710" w:type="dxa"/>
            <w:tcBorders>
              <w:left w:val="single" w:sz="4" w:space="0" w:color="000000"/>
              <w:bottom w:val="single" w:sz="4" w:space="0" w:color="000000"/>
            </w:tcBorders>
            <w:vAlign w:val="center"/>
          </w:tcPr>
          <w:p w:rsidR="00E3439F" w:rsidRPr="00CB68CD" w:rsidRDefault="00E3439F" w:rsidP="00277B9F">
            <w:pPr>
              <w:snapToGrid w:val="0"/>
              <w:jc w:val="center"/>
              <w:rPr>
                <w:b/>
                <w:sz w:val="24"/>
                <w:szCs w:val="24"/>
              </w:rPr>
            </w:pPr>
            <w:r w:rsidRPr="00CB68CD">
              <w:rPr>
                <w:b/>
                <w:sz w:val="24"/>
                <w:szCs w:val="24"/>
              </w:rPr>
              <w:t>2</w:t>
            </w:r>
          </w:p>
        </w:tc>
        <w:tc>
          <w:tcPr>
            <w:tcW w:w="3827" w:type="dxa"/>
            <w:tcBorders>
              <w:left w:val="single" w:sz="4" w:space="0" w:color="000000"/>
              <w:bottom w:val="single" w:sz="4" w:space="0" w:color="000000"/>
            </w:tcBorders>
            <w:vAlign w:val="center"/>
          </w:tcPr>
          <w:p w:rsidR="00E3439F" w:rsidRPr="00CB68CD" w:rsidRDefault="00E3439F" w:rsidP="00277B9F">
            <w:pPr>
              <w:snapToGrid w:val="0"/>
              <w:rPr>
                <w:b/>
                <w:sz w:val="24"/>
                <w:szCs w:val="24"/>
              </w:rPr>
            </w:pPr>
            <w:r w:rsidRPr="00CB68CD">
              <w:rPr>
                <w:b/>
                <w:sz w:val="24"/>
                <w:szCs w:val="24"/>
              </w:rPr>
              <w:t>Общественно-деловая зона,</w:t>
            </w:r>
            <w:r w:rsidRPr="00CB68CD">
              <w:rPr>
                <w:sz w:val="24"/>
                <w:szCs w:val="24"/>
              </w:rPr>
              <w:t xml:space="preserve"> в том числе:</w:t>
            </w:r>
          </w:p>
        </w:tc>
        <w:tc>
          <w:tcPr>
            <w:tcW w:w="708" w:type="dxa"/>
            <w:tcBorders>
              <w:left w:val="single" w:sz="4" w:space="0" w:color="000000"/>
              <w:bottom w:val="single" w:sz="4" w:space="0" w:color="000000"/>
            </w:tcBorders>
            <w:vAlign w:val="center"/>
          </w:tcPr>
          <w:p w:rsidR="00E3439F" w:rsidRPr="00CB68CD" w:rsidRDefault="00E3439F" w:rsidP="00277B9F">
            <w:pPr>
              <w:snapToGrid w:val="0"/>
              <w:jc w:val="center"/>
              <w:rPr>
                <w:b/>
                <w:sz w:val="24"/>
                <w:szCs w:val="24"/>
              </w:rPr>
            </w:pPr>
            <w:r w:rsidRPr="00CB68CD">
              <w:rPr>
                <w:b/>
                <w:sz w:val="24"/>
                <w:szCs w:val="24"/>
              </w:rPr>
              <w:t>га</w:t>
            </w:r>
          </w:p>
        </w:tc>
        <w:tc>
          <w:tcPr>
            <w:tcW w:w="1418" w:type="dxa"/>
            <w:tcBorders>
              <w:left w:val="single" w:sz="4" w:space="0" w:color="000000"/>
              <w:bottom w:val="single" w:sz="4" w:space="0" w:color="000000"/>
            </w:tcBorders>
            <w:vAlign w:val="center"/>
          </w:tcPr>
          <w:p w:rsidR="00E3439F" w:rsidRPr="00CB68CD" w:rsidRDefault="00E3439F" w:rsidP="00277B9F">
            <w:pPr>
              <w:jc w:val="center"/>
              <w:rPr>
                <w:b/>
                <w:sz w:val="24"/>
                <w:szCs w:val="24"/>
              </w:rPr>
            </w:pPr>
            <w:r w:rsidRPr="00CB68CD">
              <w:rPr>
                <w:b/>
                <w:sz w:val="24"/>
                <w:szCs w:val="24"/>
              </w:rPr>
              <w:t>0,21</w:t>
            </w:r>
          </w:p>
        </w:tc>
        <w:tc>
          <w:tcPr>
            <w:tcW w:w="992" w:type="dxa"/>
            <w:vMerge w:val="restart"/>
            <w:tcBorders>
              <w:left w:val="single" w:sz="4" w:space="0" w:color="000000"/>
            </w:tcBorders>
            <w:vAlign w:val="center"/>
          </w:tcPr>
          <w:p w:rsidR="00E3439F" w:rsidRPr="00CB68CD" w:rsidRDefault="00E3439F" w:rsidP="00277B9F">
            <w:pPr>
              <w:snapToGrid w:val="0"/>
              <w:jc w:val="center"/>
              <w:rPr>
                <w:sz w:val="24"/>
                <w:szCs w:val="24"/>
                <w:highlight w:val="yellow"/>
              </w:rPr>
            </w:pPr>
            <w:r w:rsidRPr="00CB68CD">
              <w:rPr>
                <w:sz w:val="24"/>
                <w:szCs w:val="24"/>
              </w:rPr>
              <w:t>0,16</w:t>
            </w:r>
          </w:p>
        </w:tc>
        <w:tc>
          <w:tcPr>
            <w:tcW w:w="1559" w:type="dxa"/>
            <w:tcBorders>
              <w:left w:val="single" w:sz="4" w:space="0" w:color="000000"/>
              <w:right w:val="single" w:sz="4" w:space="0" w:color="auto"/>
            </w:tcBorders>
            <w:vAlign w:val="center"/>
          </w:tcPr>
          <w:p w:rsidR="00E3439F" w:rsidRPr="00CB68CD" w:rsidRDefault="00E3439F" w:rsidP="009F11C4">
            <w:pPr>
              <w:snapToGrid w:val="0"/>
              <w:jc w:val="center"/>
              <w:rPr>
                <w:sz w:val="24"/>
                <w:szCs w:val="24"/>
              </w:rPr>
            </w:pPr>
            <w:r w:rsidRPr="00CB68CD">
              <w:rPr>
                <w:sz w:val="24"/>
                <w:szCs w:val="24"/>
              </w:rPr>
              <w:t>12,00</w:t>
            </w:r>
          </w:p>
        </w:tc>
        <w:tc>
          <w:tcPr>
            <w:tcW w:w="426" w:type="dxa"/>
            <w:vMerge w:val="restart"/>
            <w:tcBorders>
              <w:left w:val="single" w:sz="4" w:space="0" w:color="auto"/>
            </w:tcBorders>
            <w:vAlign w:val="center"/>
          </w:tcPr>
          <w:p w:rsidR="00E3439F" w:rsidRPr="00CB68CD" w:rsidRDefault="00E3439F" w:rsidP="00277B9F">
            <w:pPr>
              <w:snapToGrid w:val="0"/>
              <w:jc w:val="center"/>
              <w:rPr>
                <w:sz w:val="24"/>
                <w:szCs w:val="24"/>
              </w:rPr>
            </w:pPr>
          </w:p>
        </w:tc>
      </w:tr>
      <w:tr w:rsidR="00E3439F" w:rsidRPr="00CB68CD" w:rsidTr="008F77C2">
        <w:trPr>
          <w:trHeight w:val="20"/>
        </w:trPr>
        <w:tc>
          <w:tcPr>
            <w:tcW w:w="710" w:type="dxa"/>
            <w:tcBorders>
              <w:left w:val="single" w:sz="4" w:space="0" w:color="000000"/>
              <w:bottom w:val="single" w:sz="4" w:space="0" w:color="000000"/>
            </w:tcBorders>
            <w:vAlign w:val="center"/>
          </w:tcPr>
          <w:p w:rsidR="00E3439F" w:rsidRPr="00CB68CD" w:rsidRDefault="00E3439F" w:rsidP="00277B9F">
            <w:pPr>
              <w:snapToGrid w:val="0"/>
              <w:jc w:val="center"/>
              <w:rPr>
                <w:sz w:val="24"/>
                <w:szCs w:val="24"/>
              </w:rPr>
            </w:pPr>
            <w:r w:rsidRPr="00CB68CD">
              <w:rPr>
                <w:sz w:val="24"/>
                <w:szCs w:val="24"/>
              </w:rPr>
              <w:t>2.1</w:t>
            </w:r>
          </w:p>
        </w:tc>
        <w:tc>
          <w:tcPr>
            <w:tcW w:w="3827" w:type="dxa"/>
            <w:tcBorders>
              <w:left w:val="single" w:sz="4" w:space="0" w:color="000000"/>
              <w:bottom w:val="single" w:sz="4" w:space="0" w:color="000000"/>
            </w:tcBorders>
            <w:vAlign w:val="center"/>
          </w:tcPr>
          <w:p w:rsidR="00E3439F" w:rsidRPr="00CB68CD" w:rsidRDefault="00E3439F" w:rsidP="00277B9F">
            <w:pPr>
              <w:rPr>
                <w:sz w:val="24"/>
                <w:szCs w:val="24"/>
              </w:rPr>
            </w:pPr>
            <w:r w:rsidRPr="00CB68CD">
              <w:rPr>
                <w:sz w:val="24"/>
                <w:szCs w:val="24"/>
              </w:rPr>
              <w:t>Территория учреждений и предприятий обслуживания</w:t>
            </w:r>
          </w:p>
        </w:tc>
        <w:tc>
          <w:tcPr>
            <w:tcW w:w="708" w:type="dxa"/>
            <w:tcBorders>
              <w:left w:val="single" w:sz="4" w:space="0" w:color="000000"/>
              <w:bottom w:val="single" w:sz="4" w:space="0" w:color="000000"/>
            </w:tcBorders>
            <w:vAlign w:val="center"/>
          </w:tcPr>
          <w:p w:rsidR="00E3439F" w:rsidRPr="00CB68CD" w:rsidRDefault="00E3439F" w:rsidP="00277B9F">
            <w:pPr>
              <w:snapToGrid w:val="0"/>
              <w:jc w:val="center"/>
              <w:rPr>
                <w:sz w:val="24"/>
                <w:szCs w:val="24"/>
              </w:rPr>
            </w:pPr>
            <w:r w:rsidRPr="00CB68CD">
              <w:rPr>
                <w:sz w:val="24"/>
                <w:szCs w:val="24"/>
              </w:rPr>
              <w:t>га</w:t>
            </w:r>
          </w:p>
        </w:tc>
        <w:tc>
          <w:tcPr>
            <w:tcW w:w="1418" w:type="dxa"/>
            <w:tcBorders>
              <w:left w:val="single" w:sz="4" w:space="0" w:color="000000"/>
              <w:bottom w:val="single" w:sz="4" w:space="0" w:color="000000"/>
            </w:tcBorders>
            <w:vAlign w:val="center"/>
          </w:tcPr>
          <w:p w:rsidR="00E3439F" w:rsidRPr="00CB68CD" w:rsidRDefault="00E3439F" w:rsidP="00277B9F">
            <w:pPr>
              <w:jc w:val="center"/>
              <w:rPr>
                <w:sz w:val="24"/>
                <w:szCs w:val="24"/>
              </w:rPr>
            </w:pPr>
            <w:r w:rsidRPr="00CB68CD">
              <w:rPr>
                <w:sz w:val="24"/>
                <w:szCs w:val="24"/>
              </w:rPr>
              <w:t>0,21</w:t>
            </w:r>
          </w:p>
        </w:tc>
        <w:tc>
          <w:tcPr>
            <w:tcW w:w="992" w:type="dxa"/>
            <w:vMerge/>
            <w:tcBorders>
              <w:left w:val="single" w:sz="4" w:space="0" w:color="000000"/>
            </w:tcBorders>
            <w:vAlign w:val="center"/>
          </w:tcPr>
          <w:p w:rsidR="00E3439F" w:rsidRPr="00CB68CD" w:rsidRDefault="00E3439F" w:rsidP="00277B9F">
            <w:pPr>
              <w:jc w:val="center"/>
              <w:rPr>
                <w:color w:val="FF0000"/>
                <w:sz w:val="24"/>
                <w:szCs w:val="24"/>
                <w:highlight w:val="yellow"/>
              </w:rPr>
            </w:pPr>
          </w:p>
        </w:tc>
        <w:tc>
          <w:tcPr>
            <w:tcW w:w="1559" w:type="dxa"/>
            <w:tcBorders>
              <w:left w:val="single" w:sz="4" w:space="0" w:color="000000"/>
              <w:right w:val="single" w:sz="4" w:space="0" w:color="auto"/>
            </w:tcBorders>
            <w:vAlign w:val="center"/>
          </w:tcPr>
          <w:p w:rsidR="00E3439F" w:rsidRPr="00CB68CD" w:rsidRDefault="00E3439F" w:rsidP="009F11C4">
            <w:pPr>
              <w:jc w:val="center"/>
              <w:rPr>
                <w:color w:val="FF0000"/>
                <w:sz w:val="24"/>
                <w:szCs w:val="24"/>
                <w:highlight w:val="yellow"/>
              </w:rPr>
            </w:pPr>
          </w:p>
        </w:tc>
        <w:tc>
          <w:tcPr>
            <w:tcW w:w="426" w:type="dxa"/>
            <w:vMerge/>
            <w:tcBorders>
              <w:left w:val="single" w:sz="4" w:space="0" w:color="auto"/>
            </w:tcBorders>
            <w:vAlign w:val="center"/>
          </w:tcPr>
          <w:p w:rsidR="00E3439F" w:rsidRPr="00CB68CD" w:rsidRDefault="00E3439F" w:rsidP="00277B9F">
            <w:pPr>
              <w:jc w:val="center"/>
              <w:rPr>
                <w:color w:val="FF0000"/>
                <w:sz w:val="24"/>
                <w:szCs w:val="24"/>
                <w:highlight w:val="yellow"/>
              </w:rPr>
            </w:pPr>
          </w:p>
        </w:tc>
      </w:tr>
      <w:tr w:rsidR="00E3439F" w:rsidRPr="00CB68CD" w:rsidTr="008F77C2">
        <w:trPr>
          <w:trHeight w:val="20"/>
        </w:trPr>
        <w:tc>
          <w:tcPr>
            <w:tcW w:w="710" w:type="dxa"/>
            <w:tcBorders>
              <w:left w:val="single" w:sz="4" w:space="0" w:color="000000"/>
              <w:bottom w:val="single" w:sz="4" w:space="0" w:color="000000"/>
            </w:tcBorders>
            <w:vAlign w:val="center"/>
          </w:tcPr>
          <w:p w:rsidR="00E3439F" w:rsidRPr="00CB68CD" w:rsidRDefault="00E3439F" w:rsidP="00277B9F">
            <w:pPr>
              <w:snapToGrid w:val="0"/>
              <w:jc w:val="center"/>
              <w:rPr>
                <w:sz w:val="24"/>
                <w:szCs w:val="24"/>
              </w:rPr>
            </w:pPr>
            <w:r w:rsidRPr="00CB68CD">
              <w:rPr>
                <w:sz w:val="24"/>
                <w:szCs w:val="24"/>
              </w:rPr>
              <w:t>2.2</w:t>
            </w:r>
          </w:p>
        </w:tc>
        <w:tc>
          <w:tcPr>
            <w:tcW w:w="3827" w:type="dxa"/>
            <w:tcBorders>
              <w:left w:val="single" w:sz="4" w:space="0" w:color="000000"/>
              <w:bottom w:val="single" w:sz="4" w:space="0" w:color="000000"/>
            </w:tcBorders>
            <w:vAlign w:val="center"/>
          </w:tcPr>
          <w:p w:rsidR="00E3439F" w:rsidRPr="00CB68CD" w:rsidRDefault="00E3439F" w:rsidP="00277B9F">
            <w:pPr>
              <w:rPr>
                <w:sz w:val="24"/>
                <w:szCs w:val="24"/>
              </w:rPr>
            </w:pPr>
            <w:r w:rsidRPr="00CB68CD">
              <w:rPr>
                <w:sz w:val="24"/>
                <w:szCs w:val="24"/>
              </w:rPr>
              <w:t>Территория учреждений образования и здравоохранения</w:t>
            </w:r>
          </w:p>
        </w:tc>
        <w:tc>
          <w:tcPr>
            <w:tcW w:w="708" w:type="dxa"/>
            <w:tcBorders>
              <w:left w:val="single" w:sz="4" w:space="0" w:color="000000"/>
              <w:bottom w:val="single" w:sz="4" w:space="0" w:color="000000"/>
            </w:tcBorders>
            <w:vAlign w:val="center"/>
          </w:tcPr>
          <w:p w:rsidR="00E3439F" w:rsidRPr="00CB68CD" w:rsidRDefault="00E3439F" w:rsidP="00277B9F">
            <w:pPr>
              <w:snapToGrid w:val="0"/>
              <w:jc w:val="center"/>
              <w:rPr>
                <w:sz w:val="24"/>
                <w:szCs w:val="24"/>
              </w:rPr>
            </w:pPr>
            <w:r w:rsidRPr="00CB68CD">
              <w:rPr>
                <w:sz w:val="24"/>
                <w:szCs w:val="24"/>
              </w:rPr>
              <w:t>га</w:t>
            </w:r>
          </w:p>
        </w:tc>
        <w:tc>
          <w:tcPr>
            <w:tcW w:w="1418" w:type="dxa"/>
            <w:tcBorders>
              <w:left w:val="single" w:sz="4" w:space="0" w:color="000000"/>
              <w:bottom w:val="single" w:sz="4" w:space="0" w:color="000000"/>
            </w:tcBorders>
            <w:vAlign w:val="center"/>
          </w:tcPr>
          <w:p w:rsidR="00E3439F" w:rsidRPr="00CB68CD" w:rsidRDefault="00E3439F" w:rsidP="00277B9F">
            <w:pPr>
              <w:jc w:val="center"/>
              <w:rPr>
                <w:sz w:val="24"/>
                <w:szCs w:val="24"/>
              </w:rPr>
            </w:pPr>
            <w:r w:rsidRPr="00CB68CD">
              <w:rPr>
                <w:sz w:val="24"/>
                <w:szCs w:val="24"/>
              </w:rPr>
              <w:t>-</w:t>
            </w:r>
          </w:p>
        </w:tc>
        <w:tc>
          <w:tcPr>
            <w:tcW w:w="992" w:type="dxa"/>
            <w:vMerge/>
            <w:tcBorders>
              <w:left w:val="single" w:sz="4" w:space="0" w:color="000000"/>
            </w:tcBorders>
            <w:vAlign w:val="center"/>
          </w:tcPr>
          <w:p w:rsidR="00E3439F" w:rsidRPr="00CB68CD" w:rsidRDefault="00E3439F" w:rsidP="00277B9F">
            <w:pPr>
              <w:jc w:val="center"/>
              <w:rPr>
                <w:color w:val="FF0000"/>
                <w:sz w:val="24"/>
                <w:szCs w:val="24"/>
                <w:highlight w:val="yellow"/>
              </w:rPr>
            </w:pPr>
          </w:p>
        </w:tc>
        <w:tc>
          <w:tcPr>
            <w:tcW w:w="1559" w:type="dxa"/>
            <w:tcBorders>
              <w:left w:val="single" w:sz="4" w:space="0" w:color="000000"/>
              <w:right w:val="single" w:sz="4" w:space="0" w:color="auto"/>
            </w:tcBorders>
            <w:vAlign w:val="center"/>
          </w:tcPr>
          <w:p w:rsidR="00E3439F" w:rsidRPr="00CB68CD" w:rsidRDefault="00E3439F" w:rsidP="009F11C4">
            <w:pPr>
              <w:jc w:val="center"/>
              <w:rPr>
                <w:color w:val="FF0000"/>
                <w:sz w:val="24"/>
                <w:szCs w:val="24"/>
                <w:highlight w:val="yellow"/>
              </w:rPr>
            </w:pPr>
          </w:p>
        </w:tc>
        <w:tc>
          <w:tcPr>
            <w:tcW w:w="426" w:type="dxa"/>
            <w:vMerge/>
            <w:tcBorders>
              <w:left w:val="single" w:sz="4" w:space="0" w:color="auto"/>
            </w:tcBorders>
            <w:vAlign w:val="center"/>
          </w:tcPr>
          <w:p w:rsidR="00E3439F" w:rsidRPr="00CB68CD" w:rsidRDefault="00E3439F" w:rsidP="00277B9F">
            <w:pPr>
              <w:jc w:val="center"/>
              <w:rPr>
                <w:color w:val="FF0000"/>
                <w:sz w:val="24"/>
                <w:szCs w:val="24"/>
                <w:highlight w:val="yellow"/>
              </w:rPr>
            </w:pPr>
          </w:p>
        </w:tc>
      </w:tr>
      <w:tr w:rsidR="00E3439F" w:rsidRPr="00CB68CD" w:rsidTr="008F77C2">
        <w:trPr>
          <w:trHeight w:val="20"/>
        </w:trPr>
        <w:tc>
          <w:tcPr>
            <w:tcW w:w="710" w:type="dxa"/>
            <w:tcBorders>
              <w:left w:val="single" w:sz="4" w:space="0" w:color="000000"/>
              <w:bottom w:val="single" w:sz="4" w:space="0" w:color="000000"/>
            </w:tcBorders>
            <w:vAlign w:val="center"/>
          </w:tcPr>
          <w:p w:rsidR="00E3439F" w:rsidRPr="00CB68CD" w:rsidRDefault="00E3439F" w:rsidP="00277B9F">
            <w:pPr>
              <w:snapToGrid w:val="0"/>
              <w:jc w:val="center"/>
              <w:rPr>
                <w:sz w:val="24"/>
                <w:szCs w:val="24"/>
              </w:rPr>
            </w:pPr>
            <w:r w:rsidRPr="00CB68CD">
              <w:rPr>
                <w:sz w:val="24"/>
                <w:szCs w:val="24"/>
              </w:rPr>
              <w:t>2.3.</w:t>
            </w:r>
          </w:p>
        </w:tc>
        <w:tc>
          <w:tcPr>
            <w:tcW w:w="3827" w:type="dxa"/>
            <w:tcBorders>
              <w:left w:val="single" w:sz="4" w:space="0" w:color="000000"/>
              <w:bottom w:val="single" w:sz="4" w:space="0" w:color="000000"/>
            </w:tcBorders>
            <w:vAlign w:val="center"/>
          </w:tcPr>
          <w:p w:rsidR="00E3439F" w:rsidRPr="00CB68CD" w:rsidRDefault="00E3439F" w:rsidP="00277B9F">
            <w:pPr>
              <w:snapToGrid w:val="0"/>
              <w:rPr>
                <w:sz w:val="24"/>
                <w:szCs w:val="24"/>
              </w:rPr>
            </w:pPr>
            <w:r w:rsidRPr="00CB68CD">
              <w:rPr>
                <w:sz w:val="24"/>
                <w:szCs w:val="24"/>
              </w:rPr>
              <w:t>Территория физкультурно-спортивных</w:t>
            </w:r>
          </w:p>
          <w:p w:rsidR="00E3439F" w:rsidRPr="00CB68CD" w:rsidRDefault="00E3439F" w:rsidP="00277B9F">
            <w:pPr>
              <w:snapToGrid w:val="0"/>
              <w:rPr>
                <w:sz w:val="24"/>
                <w:szCs w:val="24"/>
              </w:rPr>
            </w:pPr>
            <w:r w:rsidRPr="00CB68CD">
              <w:rPr>
                <w:sz w:val="24"/>
                <w:szCs w:val="24"/>
              </w:rPr>
              <w:t>сооружений</w:t>
            </w:r>
          </w:p>
        </w:tc>
        <w:tc>
          <w:tcPr>
            <w:tcW w:w="708" w:type="dxa"/>
            <w:tcBorders>
              <w:left w:val="single" w:sz="4" w:space="0" w:color="000000"/>
              <w:bottom w:val="single" w:sz="4" w:space="0" w:color="000000"/>
            </w:tcBorders>
            <w:vAlign w:val="center"/>
          </w:tcPr>
          <w:p w:rsidR="00E3439F" w:rsidRPr="00CB68CD" w:rsidRDefault="00E3439F" w:rsidP="00277B9F">
            <w:pPr>
              <w:snapToGrid w:val="0"/>
              <w:jc w:val="center"/>
              <w:rPr>
                <w:sz w:val="24"/>
                <w:szCs w:val="24"/>
              </w:rPr>
            </w:pPr>
            <w:r w:rsidRPr="00CB68CD">
              <w:rPr>
                <w:sz w:val="24"/>
                <w:szCs w:val="24"/>
              </w:rPr>
              <w:t>га</w:t>
            </w:r>
          </w:p>
        </w:tc>
        <w:tc>
          <w:tcPr>
            <w:tcW w:w="1418" w:type="dxa"/>
            <w:tcBorders>
              <w:left w:val="single" w:sz="4" w:space="0" w:color="000000"/>
              <w:bottom w:val="single" w:sz="4" w:space="0" w:color="000000"/>
            </w:tcBorders>
            <w:vAlign w:val="center"/>
          </w:tcPr>
          <w:p w:rsidR="00E3439F" w:rsidRPr="00CB68CD" w:rsidRDefault="00E3439F" w:rsidP="00277B9F">
            <w:pPr>
              <w:jc w:val="center"/>
              <w:rPr>
                <w:sz w:val="24"/>
                <w:szCs w:val="24"/>
              </w:rPr>
            </w:pPr>
            <w:r w:rsidRPr="00CB68CD">
              <w:rPr>
                <w:sz w:val="24"/>
                <w:szCs w:val="24"/>
              </w:rPr>
              <w:t>-</w:t>
            </w:r>
          </w:p>
        </w:tc>
        <w:tc>
          <w:tcPr>
            <w:tcW w:w="992" w:type="dxa"/>
            <w:vMerge/>
            <w:tcBorders>
              <w:left w:val="single" w:sz="4" w:space="0" w:color="000000"/>
              <w:bottom w:val="single" w:sz="4" w:space="0" w:color="000000"/>
            </w:tcBorders>
            <w:vAlign w:val="center"/>
          </w:tcPr>
          <w:p w:rsidR="00E3439F" w:rsidRPr="00CB68CD" w:rsidRDefault="00E3439F" w:rsidP="00277B9F">
            <w:pPr>
              <w:jc w:val="center"/>
              <w:rPr>
                <w:color w:val="FF0000"/>
                <w:sz w:val="24"/>
                <w:szCs w:val="24"/>
                <w:highlight w:val="yellow"/>
              </w:rPr>
            </w:pPr>
          </w:p>
        </w:tc>
        <w:tc>
          <w:tcPr>
            <w:tcW w:w="1559" w:type="dxa"/>
            <w:tcBorders>
              <w:left w:val="single" w:sz="4" w:space="0" w:color="000000"/>
              <w:bottom w:val="single" w:sz="4" w:space="0" w:color="000000"/>
              <w:right w:val="single" w:sz="4" w:space="0" w:color="auto"/>
            </w:tcBorders>
            <w:vAlign w:val="center"/>
          </w:tcPr>
          <w:p w:rsidR="00E3439F" w:rsidRPr="00CB68CD" w:rsidRDefault="00E3439F" w:rsidP="009F11C4">
            <w:pPr>
              <w:jc w:val="center"/>
              <w:rPr>
                <w:color w:val="FF0000"/>
                <w:sz w:val="24"/>
                <w:szCs w:val="24"/>
                <w:highlight w:val="yellow"/>
              </w:rPr>
            </w:pPr>
          </w:p>
        </w:tc>
        <w:tc>
          <w:tcPr>
            <w:tcW w:w="426" w:type="dxa"/>
            <w:vMerge/>
            <w:tcBorders>
              <w:left w:val="single" w:sz="4" w:space="0" w:color="auto"/>
            </w:tcBorders>
            <w:vAlign w:val="center"/>
          </w:tcPr>
          <w:p w:rsidR="00E3439F" w:rsidRPr="00CB68CD" w:rsidRDefault="00E3439F" w:rsidP="00277B9F">
            <w:pPr>
              <w:jc w:val="center"/>
              <w:rPr>
                <w:color w:val="FF0000"/>
                <w:sz w:val="24"/>
                <w:szCs w:val="24"/>
                <w:highlight w:val="yellow"/>
              </w:rPr>
            </w:pPr>
          </w:p>
        </w:tc>
      </w:tr>
      <w:tr w:rsidR="00E3439F" w:rsidRPr="00CB68CD" w:rsidTr="008F77C2">
        <w:trPr>
          <w:trHeight w:val="20"/>
        </w:trPr>
        <w:tc>
          <w:tcPr>
            <w:tcW w:w="710" w:type="dxa"/>
            <w:tcBorders>
              <w:left w:val="single" w:sz="4" w:space="0" w:color="000000"/>
              <w:bottom w:val="single" w:sz="4" w:space="0" w:color="000000"/>
            </w:tcBorders>
            <w:vAlign w:val="center"/>
          </w:tcPr>
          <w:p w:rsidR="00E3439F" w:rsidRPr="00CB68CD" w:rsidRDefault="00E3439F" w:rsidP="00277B9F">
            <w:pPr>
              <w:snapToGrid w:val="0"/>
              <w:jc w:val="center"/>
              <w:rPr>
                <w:b/>
                <w:sz w:val="24"/>
                <w:szCs w:val="24"/>
              </w:rPr>
            </w:pPr>
            <w:r w:rsidRPr="00CB68CD">
              <w:rPr>
                <w:b/>
                <w:sz w:val="24"/>
                <w:szCs w:val="24"/>
              </w:rPr>
              <w:t>3</w:t>
            </w:r>
          </w:p>
        </w:tc>
        <w:tc>
          <w:tcPr>
            <w:tcW w:w="3827" w:type="dxa"/>
            <w:tcBorders>
              <w:left w:val="single" w:sz="4" w:space="0" w:color="000000"/>
              <w:bottom w:val="single" w:sz="4" w:space="0" w:color="000000"/>
            </w:tcBorders>
            <w:vAlign w:val="center"/>
          </w:tcPr>
          <w:p w:rsidR="00E3439F" w:rsidRPr="00CB68CD" w:rsidRDefault="00E3439F" w:rsidP="00277B9F">
            <w:pPr>
              <w:snapToGrid w:val="0"/>
              <w:rPr>
                <w:b/>
                <w:sz w:val="24"/>
                <w:szCs w:val="24"/>
              </w:rPr>
            </w:pPr>
            <w:r w:rsidRPr="00CB68CD">
              <w:rPr>
                <w:b/>
                <w:sz w:val="24"/>
                <w:szCs w:val="24"/>
              </w:rPr>
              <w:t>Производственные территории</w:t>
            </w:r>
          </w:p>
        </w:tc>
        <w:tc>
          <w:tcPr>
            <w:tcW w:w="708" w:type="dxa"/>
            <w:tcBorders>
              <w:left w:val="single" w:sz="4" w:space="0" w:color="000000"/>
              <w:bottom w:val="single" w:sz="4" w:space="0" w:color="000000"/>
            </w:tcBorders>
            <w:vAlign w:val="center"/>
          </w:tcPr>
          <w:p w:rsidR="00E3439F" w:rsidRPr="00CB68CD" w:rsidRDefault="00E3439F" w:rsidP="00277B9F">
            <w:pPr>
              <w:snapToGrid w:val="0"/>
              <w:jc w:val="center"/>
              <w:rPr>
                <w:b/>
                <w:sz w:val="24"/>
                <w:szCs w:val="24"/>
              </w:rPr>
            </w:pPr>
            <w:r w:rsidRPr="00CB68CD">
              <w:rPr>
                <w:b/>
                <w:sz w:val="24"/>
                <w:szCs w:val="24"/>
              </w:rPr>
              <w:t>га</w:t>
            </w:r>
          </w:p>
        </w:tc>
        <w:tc>
          <w:tcPr>
            <w:tcW w:w="1418" w:type="dxa"/>
            <w:tcBorders>
              <w:left w:val="single" w:sz="4" w:space="0" w:color="000000"/>
              <w:bottom w:val="single" w:sz="4" w:space="0" w:color="000000"/>
            </w:tcBorders>
            <w:vAlign w:val="center"/>
          </w:tcPr>
          <w:p w:rsidR="00E3439F" w:rsidRPr="00CB68CD" w:rsidRDefault="00E3439F" w:rsidP="00277B9F">
            <w:pPr>
              <w:jc w:val="center"/>
              <w:rPr>
                <w:b/>
                <w:sz w:val="24"/>
                <w:szCs w:val="24"/>
              </w:rPr>
            </w:pPr>
            <w:r w:rsidRPr="00CB68CD">
              <w:rPr>
                <w:b/>
                <w:sz w:val="24"/>
                <w:szCs w:val="24"/>
              </w:rPr>
              <w:t>0,17</w:t>
            </w:r>
          </w:p>
        </w:tc>
        <w:tc>
          <w:tcPr>
            <w:tcW w:w="992" w:type="dxa"/>
            <w:tcBorders>
              <w:left w:val="single" w:sz="4" w:space="0" w:color="000000"/>
              <w:bottom w:val="single" w:sz="4" w:space="0" w:color="000000"/>
            </w:tcBorders>
            <w:vAlign w:val="center"/>
          </w:tcPr>
          <w:p w:rsidR="00E3439F" w:rsidRPr="00CB68CD" w:rsidRDefault="00E3439F" w:rsidP="00277B9F">
            <w:pPr>
              <w:jc w:val="center"/>
              <w:rPr>
                <w:color w:val="000000"/>
                <w:sz w:val="24"/>
                <w:szCs w:val="24"/>
                <w:highlight w:val="yellow"/>
              </w:rPr>
            </w:pPr>
            <w:r w:rsidRPr="00CB68CD">
              <w:rPr>
                <w:color w:val="000000"/>
                <w:sz w:val="24"/>
                <w:szCs w:val="24"/>
              </w:rPr>
              <w:t>0,13</w:t>
            </w:r>
          </w:p>
        </w:tc>
        <w:tc>
          <w:tcPr>
            <w:tcW w:w="1559" w:type="dxa"/>
            <w:tcBorders>
              <w:left w:val="single" w:sz="4" w:space="0" w:color="000000"/>
              <w:bottom w:val="single" w:sz="4" w:space="0" w:color="000000"/>
              <w:right w:val="single" w:sz="4" w:space="0" w:color="auto"/>
            </w:tcBorders>
            <w:vAlign w:val="center"/>
          </w:tcPr>
          <w:p w:rsidR="00E3439F" w:rsidRPr="00CB68CD" w:rsidRDefault="00E3439F" w:rsidP="009F11C4">
            <w:pPr>
              <w:jc w:val="center"/>
              <w:rPr>
                <w:color w:val="000000"/>
                <w:sz w:val="24"/>
                <w:szCs w:val="24"/>
                <w:highlight w:val="yellow"/>
              </w:rPr>
            </w:pPr>
            <w:r w:rsidRPr="00CB68CD">
              <w:rPr>
                <w:color w:val="000000"/>
                <w:sz w:val="24"/>
                <w:szCs w:val="24"/>
              </w:rPr>
              <w:t>9,71</w:t>
            </w:r>
          </w:p>
        </w:tc>
        <w:tc>
          <w:tcPr>
            <w:tcW w:w="426" w:type="dxa"/>
            <w:tcBorders>
              <w:left w:val="single" w:sz="4" w:space="0" w:color="auto"/>
            </w:tcBorders>
            <w:vAlign w:val="center"/>
          </w:tcPr>
          <w:p w:rsidR="00E3439F" w:rsidRPr="00CB68CD" w:rsidRDefault="00E3439F" w:rsidP="00277B9F">
            <w:pPr>
              <w:jc w:val="center"/>
              <w:rPr>
                <w:color w:val="000000"/>
                <w:sz w:val="24"/>
                <w:szCs w:val="24"/>
                <w:highlight w:val="yellow"/>
              </w:rPr>
            </w:pPr>
          </w:p>
        </w:tc>
      </w:tr>
      <w:tr w:rsidR="00E3439F" w:rsidRPr="00CB68CD" w:rsidTr="008F77C2">
        <w:trPr>
          <w:trHeight w:val="20"/>
        </w:trPr>
        <w:tc>
          <w:tcPr>
            <w:tcW w:w="710" w:type="dxa"/>
            <w:tcBorders>
              <w:left w:val="single" w:sz="4" w:space="0" w:color="000000"/>
              <w:bottom w:val="single" w:sz="4" w:space="0" w:color="000000"/>
            </w:tcBorders>
            <w:vAlign w:val="center"/>
          </w:tcPr>
          <w:p w:rsidR="00E3439F" w:rsidRPr="00CB68CD" w:rsidRDefault="00E3439F" w:rsidP="00277B9F">
            <w:pPr>
              <w:snapToGrid w:val="0"/>
              <w:jc w:val="center"/>
              <w:rPr>
                <w:b/>
                <w:sz w:val="24"/>
                <w:szCs w:val="24"/>
              </w:rPr>
            </w:pPr>
            <w:r w:rsidRPr="00CB68CD">
              <w:rPr>
                <w:b/>
                <w:sz w:val="24"/>
                <w:szCs w:val="24"/>
              </w:rPr>
              <w:t>4</w:t>
            </w:r>
          </w:p>
        </w:tc>
        <w:tc>
          <w:tcPr>
            <w:tcW w:w="3827" w:type="dxa"/>
            <w:tcBorders>
              <w:left w:val="single" w:sz="4" w:space="0" w:color="000000"/>
              <w:bottom w:val="single" w:sz="4" w:space="0" w:color="000000"/>
            </w:tcBorders>
            <w:vAlign w:val="center"/>
          </w:tcPr>
          <w:p w:rsidR="00E3439F" w:rsidRPr="00CB68CD" w:rsidRDefault="00E3439F" w:rsidP="00277B9F">
            <w:pPr>
              <w:snapToGrid w:val="0"/>
              <w:rPr>
                <w:b/>
                <w:sz w:val="24"/>
                <w:szCs w:val="24"/>
              </w:rPr>
            </w:pPr>
            <w:r w:rsidRPr="00CB68CD">
              <w:rPr>
                <w:b/>
                <w:sz w:val="24"/>
                <w:szCs w:val="24"/>
              </w:rPr>
              <w:t>Зона инженерной и транспортной</w:t>
            </w:r>
          </w:p>
          <w:p w:rsidR="00E3439F" w:rsidRPr="00CB68CD" w:rsidRDefault="00E3439F" w:rsidP="00277B9F">
            <w:pPr>
              <w:snapToGrid w:val="0"/>
              <w:rPr>
                <w:b/>
                <w:sz w:val="24"/>
                <w:szCs w:val="24"/>
              </w:rPr>
            </w:pPr>
            <w:r w:rsidRPr="00CB68CD">
              <w:rPr>
                <w:b/>
                <w:sz w:val="24"/>
                <w:szCs w:val="24"/>
              </w:rPr>
              <w:t>инфраструктур</w:t>
            </w:r>
          </w:p>
        </w:tc>
        <w:tc>
          <w:tcPr>
            <w:tcW w:w="708" w:type="dxa"/>
            <w:tcBorders>
              <w:left w:val="single" w:sz="4" w:space="0" w:color="000000"/>
              <w:bottom w:val="single" w:sz="4" w:space="0" w:color="000000"/>
            </w:tcBorders>
            <w:vAlign w:val="center"/>
          </w:tcPr>
          <w:p w:rsidR="00E3439F" w:rsidRPr="00CB68CD" w:rsidRDefault="00E3439F" w:rsidP="00277B9F">
            <w:pPr>
              <w:snapToGrid w:val="0"/>
              <w:jc w:val="center"/>
              <w:rPr>
                <w:b/>
                <w:sz w:val="24"/>
                <w:szCs w:val="24"/>
              </w:rPr>
            </w:pPr>
            <w:r w:rsidRPr="00CB68CD">
              <w:rPr>
                <w:b/>
                <w:sz w:val="24"/>
                <w:szCs w:val="24"/>
              </w:rPr>
              <w:t>га</w:t>
            </w:r>
          </w:p>
        </w:tc>
        <w:tc>
          <w:tcPr>
            <w:tcW w:w="1418" w:type="dxa"/>
            <w:tcBorders>
              <w:left w:val="single" w:sz="4" w:space="0" w:color="000000"/>
              <w:bottom w:val="single" w:sz="4" w:space="0" w:color="000000"/>
            </w:tcBorders>
            <w:vAlign w:val="center"/>
          </w:tcPr>
          <w:p w:rsidR="00E3439F" w:rsidRPr="00CB68CD" w:rsidRDefault="00E3439F" w:rsidP="00277B9F">
            <w:pPr>
              <w:snapToGrid w:val="0"/>
              <w:jc w:val="center"/>
              <w:rPr>
                <w:b/>
                <w:sz w:val="24"/>
                <w:szCs w:val="24"/>
              </w:rPr>
            </w:pPr>
            <w:r w:rsidRPr="00CB68CD">
              <w:rPr>
                <w:b/>
                <w:sz w:val="24"/>
                <w:szCs w:val="24"/>
              </w:rPr>
              <w:t>11,96</w:t>
            </w:r>
          </w:p>
        </w:tc>
        <w:tc>
          <w:tcPr>
            <w:tcW w:w="992" w:type="dxa"/>
            <w:tcBorders>
              <w:top w:val="single" w:sz="4" w:space="0" w:color="000000"/>
              <w:left w:val="single" w:sz="4" w:space="0" w:color="000000"/>
              <w:bottom w:val="single" w:sz="4" w:space="0" w:color="auto"/>
            </w:tcBorders>
            <w:vAlign w:val="center"/>
          </w:tcPr>
          <w:p w:rsidR="00E3439F" w:rsidRPr="00CB68CD" w:rsidRDefault="00E3439F" w:rsidP="00277B9F">
            <w:pPr>
              <w:snapToGrid w:val="0"/>
              <w:jc w:val="center"/>
              <w:rPr>
                <w:sz w:val="24"/>
                <w:szCs w:val="24"/>
                <w:highlight w:val="yellow"/>
              </w:rPr>
            </w:pPr>
            <w:r w:rsidRPr="00CB68CD">
              <w:rPr>
                <w:sz w:val="24"/>
                <w:szCs w:val="24"/>
              </w:rPr>
              <w:t>9,35</w:t>
            </w:r>
          </w:p>
        </w:tc>
        <w:tc>
          <w:tcPr>
            <w:tcW w:w="1559" w:type="dxa"/>
            <w:tcBorders>
              <w:top w:val="single" w:sz="4" w:space="0" w:color="000000"/>
              <w:left w:val="single" w:sz="4" w:space="0" w:color="000000"/>
              <w:bottom w:val="single" w:sz="4" w:space="0" w:color="auto"/>
              <w:right w:val="single" w:sz="4" w:space="0" w:color="auto"/>
            </w:tcBorders>
            <w:vAlign w:val="center"/>
          </w:tcPr>
          <w:p w:rsidR="00E3439F" w:rsidRPr="00CB68CD" w:rsidRDefault="00E3439F" w:rsidP="009F11C4">
            <w:pPr>
              <w:snapToGrid w:val="0"/>
              <w:jc w:val="center"/>
              <w:rPr>
                <w:sz w:val="24"/>
                <w:szCs w:val="24"/>
                <w:highlight w:val="yellow"/>
              </w:rPr>
            </w:pPr>
            <w:r w:rsidRPr="00CB68CD">
              <w:rPr>
                <w:sz w:val="24"/>
                <w:szCs w:val="24"/>
              </w:rPr>
              <w:t>683,43</w:t>
            </w:r>
          </w:p>
        </w:tc>
        <w:tc>
          <w:tcPr>
            <w:tcW w:w="426" w:type="dxa"/>
            <w:tcBorders>
              <w:left w:val="single" w:sz="4" w:space="0" w:color="auto"/>
            </w:tcBorders>
            <w:vAlign w:val="center"/>
          </w:tcPr>
          <w:p w:rsidR="00E3439F" w:rsidRPr="00CB68CD" w:rsidRDefault="00E3439F" w:rsidP="00277B9F">
            <w:pPr>
              <w:snapToGrid w:val="0"/>
              <w:jc w:val="center"/>
              <w:rPr>
                <w:sz w:val="24"/>
                <w:szCs w:val="24"/>
                <w:highlight w:val="yellow"/>
              </w:rPr>
            </w:pPr>
          </w:p>
        </w:tc>
      </w:tr>
      <w:tr w:rsidR="00E3439F" w:rsidRPr="00CB68CD" w:rsidTr="008F77C2">
        <w:trPr>
          <w:trHeight w:val="20"/>
        </w:trPr>
        <w:tc>
          <w:tcPr>
            <w:tcW w:w="710" w:type="dxa"/>
            <w:tcBorders>
              <w:left w:val="single" w:sz="4" w:space="0" w:color="000000"/>
              <w:bottom w:val="single" w:sz="4" w:space="0" w:color="000000"/>
            </w:tcBorders>
            <w:vAlign w:val="center"/>
          </w:tcPr>
          <w:p w:rsidR="00E3439F" w:rsidRPr="00CB68CD" w:rsidRDefault="00E3439F" w:rsidP="00277B9F">
            <w:pPr>
              <w:snapToGrid w:val="0"/>
              <w:jc w:val="center"/>
              <w:rPr>
                <w:b/>
                <w:sz w:val="24"/>
                <w:szCs w:val="24"/>
              </w:rPr>
            </w:pPr>
            <w:r w:rsidRPr="00CB68CD">
              <w:rPr>
                <w:b/>
                <w:sz w:val="24"/>
                <w:szCs w:val="24"/>
              </w:rPr>
              <w:t>5</w:t>
            </w:r>
          </w:p>
        </w:tc>
        <w:tc>
          <w:tcPr>
            <w:tcW w:w="3827" w:type="dxa"/>
            <w:tcBorders>
              <w:left w:val="single" w:sz="4" w:space="0" w:color="000000"/>
              <w:bottom w:val="single" w:sz="4" w:space="0" w:color="000000"/>
            </w:tcBorders>
            <w:vAlign w:val="center"/>
          </w:tcPr>
          <w:p w:rsidR="00E3439F" w:rsidRPr="00CB68CD" w:rsidRDefault="00E3439F" w:rsidP="00277B9F">
            <w:pPr>
              <w:snapToGrid w:val="0"/>
              <w:rPr>
                <w:b/>
                <w:sz w:val="24"/>
                <w:szCs w:val="24"/>
              </w:rPr>
            </w:pPr>
            <w:r w:rsidRPr="00CB68CD">
              <w:rPr>
                <w:b/>
                <w:sz w:val="24"/>
                <w:szCs w:val="24"/>
              </w:rPr>
              <w:t>Рекреационная зона</w:t>
            </w:r>
          </w:p>
        </w:tc>
        <w:tc>
          <w:tcPr>
            <w:tcW w:w="708" w:type="dxa"/>
            <w:tcBorders>
              <w:left w:val="single" w:sz="4" w:space="0" w:color="000000"/>
              <w:bottom w:val="single" w:sz="4" w:space="0" w:color="000000"/>
            </w:tcBorders>
            <w:vAlign w:val="center"/>
          </w:tcPr>
          <w:p w:rsidR="00E3439F" w:rsidRPr="00CB68CD" w:rsidRDefault="00E3439F" w:rsidP="00277B9F">
            <w:pPr>
              <w:snapToGrid w:val="0"/>
              <w:jc w:val="center"/>
              <w:rPr>
                <w:b/>
                <w:sz w:val="24"/>
                <w:szCs w:val="24"/>
              </w:rPr>
            </w:pPr>
            <w:r w:rsidRPr="00CB68CD">
              <w:rPr>
                <w:b/>
                <w:sz w:val="24"/>
                <w:szCs w:val="24"/>
              </w:rPr>
              <w:t>га</w:t>
            </w:r>
          </w:p>
        </w:tc>
        <w:tc>
          <w:tcPr>
            <w:tcW w:w="1418" w:type="dxa"/>
            <w:tcBorders>
              <w:left w:val="single" w:sz="4" w:space="0" w:color="000000"/>
              <w:bottom w:val="single" w:sz="4" w:space="0" w:color="000000"/>
            </w:tcBorders>
            <w:vAlign w:val="center"/>
          </w:tcPr>
          <w:p w:rsidR="00E3439F" w:rsidRPr="00CB68CD" w:rsidRDefault="00E3439F" w:rsidP="00277B9F">
            <w:pPr>
              <w:snapToGrid w:val="0"/>
              <w:jc w:val="center"/>
              <w:rPr>
                <w:b/>
                <w:sz w:val="24"/>
                <w:szCs w:val="24"/>
              </w:rPr>
            </w:pPr>
            <w:r w:rsidRPr="00CB68CD">
              <w:rPr>
                <w:b/>
                <w:sz w:val="24"/>
                <w:szCs w:val="24"/>
              </w:rPr>
              <w:t>0,45</w:t>
            </w:r>
          </w:p>
        </w:tc>
        <w:tc>
          <w:tcPr>
            <w:tcW w:w="992" w:type="dxa"/>
            <w:tcBorders>
              <w:top w:val="single" w:sz="4" w:space="0" w:color="000000"/>
              <w:left w:val="single" w:sz="4" w:space="0" w:color="000000"/>
              <w:bottom w:val="single" w:sz="4" w:space="0" w:color="auto"/>
            </w:tcBorders>
            <w:vAlign w:val="center"/>
          </w:tcPr>
          <w:p w:rsidR="00E3439F" w:rsidRPr="00CB68CD" w:rsidRDefault="00E3439F" w:rsidP="00277B9F">
            <w:pPr>
              <w:snapToGrid w:val="0"/>
              <w:jc w:val="center"/>
              <w:rPr>
                <w:sz w:val="24"/>
                <w:szCs w:val="24"/>
              </w:rPr>
            </w:pPr>
            <w:r w:rsidRPr="00CB68CD">
              <w:rPr>
                <w:sz w:val="24"/>
                <w:szCs w:val="24"/>
              </w:rPr>
              <w:t>0,35</w:t>
            </w:r>
          </w:p>
        </w:tc>
        <w:tc>
          <w:tcPr>
            <w:tcW w:w="1559" w:type="dxa"/>
            <w:tcBorders>
              <w:top w:val="single" w:sz="4" w:space="0" w:color="000000"/>
              <w:left w:val="single" w:sz="4" w:space="0" w:color="000000"/>
              <w:bottom w:val="single" w:sz="4" w:space="0" w:color="auto"/>
              <w:right w:val="single" w:sz="4" w:space="0" w:color="auto"/>
            </w:tcBorders>
            <w:vAlign w:val="center"/>
          </w:tcPr>
          <w:p w:rsidR="00E3439F" w:rsidRPr="00CB68CD" w:rsidRDefault="00E3439F" w:rsidP="009F11C4">
            <w:pPr>
              <w:snapToGrid w:val="0"/>
              <w:jc w:val="center"/>
              <w:rPr>
                <w:sz w:val="24"/>
                <w:szCs w:val="24"/>
                <w:highlight w:val="yellow"/>
              </w:rPr>
            </w:pPr>
            <w:r w:rsidRPr="00CB68CD">
              <w:rPr>
                <w:sz w:val="24"/>
                <w:szCs w:val="24"/>
              </w:rPr>
              <w:t>25,71</w:t>
            </w:r>
          </w:p>
        </w:tc>
        <w:tc>
          <w:tcPr>
            <w:tcW w:w="426" w:type="dxa"/>
            <w:tcBorders>
              <w:left w:val="single" w:sz="4" w:space="0" w:color="auto"/>
            </w:tcBorders>
            <w:vAlign w:val="center"/>
          </w:tcPr>
          <w:p w:rsidR="00E3439F" w:rsidRPr="00CB68CD" w:rsidRDefault="00E3439F" w:rsidP="00277B9F">
            <w:pPr>
              <w:snapToGrid w:val="0"/>
              <w:jc w:val="center"/>
              <w:rPr>
                <w:sz w:val="24"/>
                <w:szCs w:val="24"/>
                <w:highlight w:val="yellow"/>
              </w:rPr>
            </w:pPr>
          </w:p>
        </w:tc>
      </w:tr>
      <w:tr w:rsidR="00E3439F" w:rsidRPr="00CB68CD" w:rsidTr="008F77C2">
        <w:trPr>
          <w:trHeight w:val="20"/>
        </w:trPr>
        <w:tc>
          <w:tcPr>
            <w:tcW w:w="710" w:type="dxa"/>
            <w:tcBorders>
              <w:left w:val="single" w:sz="4" w:space="0" w:color="000000"/>
              <w:bottom w:val="single" w:sz="4" w:space="0" w:color="000000"/>
            </w:tcBorders>
            <w:vAlign w:val="center"/>
          </w:tcPr>
          <w:p w:rsidR="00E3439F" w:rsidRPr="00CB68CD" w:rsidRDefault="00E3439F" w:rsidP="00277B9F">
            <w:pPr>
              <w:snapToGrid w:val="0"/>
              <w:jc w:val="center"/>
              <w:rPr>
                <w:b/>
                <w:sz w:val="24"/>
                <w:szCs w:val="24"/>
              </w:rPr>
            </w:pPr>
            <w:r w:rsidRPr="00CB68CD">
              <w:rPr>
                <w:b/>
                <w:sz w:val="24"/>
                <w:szCs w:val="24"/>
              </w:rPr>
              <w:t>6</w:t>
            </w:r>
          </w:p>
        </w:tc>
        <w:tc>
          <w:tcPr>
            <w:tcW w:w="3827" w:type="dxa"/>
            <w:tcBorders>
              <w:left w:val="single" w:sz="4" w:space="0" w:color="000000"/>
              <w:bottom w:val="single" w:sz="4" w:space="0" w:color="000000"/>
            </w:tcBorders>
            <w:vAlign w:val="center"/>
          </w:tcPr>
          <w:p w:rsidR="00E3439F" w:rsidRPr="00CB68CD" w:rsidRDefault="00E3439F" w:rsidP="00277B9F">
            <w:pPr>
              <w:snapToGrid w:val="0"/>
              <w:rPr>
                <w:b/>
                <w:sz w:val="24"/>
                <w:szCs w:val="24"/>
              </w:rPr>
            </w:pPr>
            <w:r w:rsidRPr="00CB68CD">
              <w:rPr>
                <w:b/>
                <w:sz w:val="24"/>
                <w:szCs w:val="24"/>
              </w:rPr>
              <w:t>Зона сельскохозяйственного использования</w:t>
            </w:r>
          </w:p>
        </w:tc>
        <w:tc>
          <w:tcPr>
            <w:tcW w:w="708" w:type="dxa"/>
            <w:tcBorders>
              <w:left w:val="single" w:sz="4" w:space="0" w:color="000000"/>
              <w:bottom w:val="single" w:sz="4" w:space="0" w:color="000000"/>
            </w:tcBorders>
            <w:vAlign w:val="center"/>
          </w:tcPr>
          <w:p w:rsidR="00E3439F" w:rsidRPr="00CB68CD" w:rsidRDefault="00E3439F" w:rsidP="00277B9F">
            <w:pPr>
              <w:snapToGrid w:val="0"/>
              <w:jc w:val="center"/>
              <w:rPr>
                <w:b/>
                <w:sz w:val="24"/>
                <w:szCs w:val="24"/>
              </w:rPr>
            </w:pPr>
            <w:r w:rsidRPr="00CB68CD">
              <w:rPr>
                <w:b/>
                <w:sz w:val="24"/>
                <w:szCs w:val="24"/>
              </w:rPr>
              <w:t>га</w:t>
            </w:r>
          </w:p>
        </w:tc>
        <w:tc>
          <w:tcPr>
            <w:tcW w:w="1418" w:type="dxa"/>
            <w:tcBorders>
              <w:left w:val="single" w:sz="4" w:space="0" w:color="000000"/>
              <w:bottom w:val="single" w:sz="4" w:space="0" w:color="000000"/>
            </w:tcBorders>
            <w:vAlign w:val="center"/>
          </w:tcPr>
          <w:p w:rsidR="00E3439F" w:rsidRPr="00CB68CD" w:rsidRDefault="00E3439F" w:rsidP="00277B9F">
            <w:pPr>
              <w:snapToGrid w:val="0"/>
              <w:jc w:val="center"/>
              <w:rPr>
                <w:b/>
                <w:sz w:val="24"/>
                <w:szCs w:val="24"/>
              </w:rPr>
            </w:pPr>
            <w:r w:rsidRPr="00CB68CD">
              <w:rPr>
                <w:b/>
                <w:sz w:val="24"/>
                <w:szCs w:val="24"/>
              </w:rPr>
              <w:t>-</w:t>
            </w:r>
          </w:p>
        </w:tc>
        <w:tc>
          <w:tcPr>
            <w:tcW w:w="992" w:type="dxa"/>
            <w:tcBorders>
              <w:top w:val="single" w:sz="4" w:space="0" w:color="auto"/>
              <w:left w:val="single" w:sz="4" w:space="0" w:color="000000"/>
              <w:bottom w:val="single" w:sz="4" w:space="0" w:color="000000"/>
            </w:tcBorders>
            <w:vAlign w:val="center"/>
          </w:tcPr>
          <w:p w:rsidR="00E3439F" w:rsidRPr="00CB68CD" w:rsidRDefault="00E3439F" w:rsidP="00277B9F">
            <w:pPr>
              <w:snapToGrid w:val="0"/>
              <w:jc w:val="center"/>
              <w:rPr>
                <w:sz w:val="24"/>
                <w:szCs w:val="24"/>
              </w:rPr>
            </w:pPr>
            <w:r w:rsidRPr="00CB68CD">
              <w:rPr>
                <w:sz w:val="24"/>
                <w:szCs w:val="24"/>
              </w:rPr>
              <w:t>-</w:t>
            </w:r>
          </w:p>
        </w:tc>
        <w:tc>
          <w:tcPr>
            <w:tcW w:w="1559" w:type="dxa"/>
            <w:tcBorders>
              <w:top w:val="single" w:sz="4" w:space="0" w:color="auto"/>
              <w:left w:val="single" w:sz="4" w:space="0" w:color="000000"/>
              <w:bottom w:val="single" w:sz="4" w:space="0" w:color="000000"/>
              <w:right w:val="single" w:sz="4" w:space="0" w:color="auto"/>
            </w:tcBorders>
            <w:vAlign w:val="center"/>
          </w:tcPr>
          <w:p w:rsidR="00E3439F" w:rsidRPr="00CB68CD" w:rsidRDefault="00E3439F" w:rsidP="009F11C4">
            <w:pPr>
              <w:snapToGrid w:val="0"/>
              <w:jc w:val="center"/>
              <w:rPr>
                <w:sz w:val="24"/>
                <w:szCs w:val="24"/>
                <w:highlight w:val="yellow"/>
              </w:rPr>
            </w:pPr>
            <w:r w:rsidRPr="00CB68CD">
              <w:rPr>
                <w:sz w:val="24"/>
                <w:szCs w:val="24"/>
              </w:rPr>
              <w:t>-</w:t>
            </w:r>
          </w:p>
        </w:tc>
        <w:tc>
          <w:tcPr>
            <w:tcW w:w="426" w:type="dxa"/>
            <w:tcBorders>
              <w:left w:val="single" w:sz="4" w:space="0" w:color="auto"/>
            </w:tcBorders>
            <w:vAlign w:val="center"/>
          </w:tcPr>
          <w:p w:rsidR="00E3439F" w:rsidRPr="00CB68CD" w:rsidRDefault="00E3439F" w:rsidP="00277B9F">
            <w:pPr>
              <w:snapToGrid w:val="0"/>
              <w:jc w:val="center"/>
              <w:rPr>
                <w:sz w:val="24"/>
                <w:szCs w:val="24"/>
                <w:highlight w:val="yellow"/>
              </w:rPr>
            </w:pPr>
          </w:p>
        </w:tc>
      </w:tr>
      <w:tr w:rsidR="00E3439F" w:rsidRPr="00CB68CD" w:rsidTr="008F77C2">
        <w:trPr>
          <w:trHeight w:val="20"/>
        </w:trPr>
        <w:tc>
          <w:tcPr>
            <w:tcW w:w="710" w:type="dxa"/>
            <w:tcBorders>
              <w:left w:val="single" w:sz="4" w:space="0" w:color="000000"/>
              <w:bottom w:val="single" w:sz="4" w:space="0" w:color="000000"/>
            </w:tcBorders>
            <w:vAlign w:val="center"/>
          </w:tcPr>
          <w:p w:rsidR="00E3439F" w:rsidRPr="00CB68CD" w:rsidRDefault="00E3439F" w:rsidP="00277B9F">
            <w:pPr>
              <w:snapToGrid w:val="0"/>
              <w:jc w:val="center"/>
              <w:rPr>
                <w:b/>
                <w:sz w:val="24"/>
                <w:szCs w:val="24"/>
              </w:rPr>
            </w:pPr>
            <w:r w:rsidRPr="00CB68CD">
              <w:rPr>
                <w:b/>
                <w:sz w:val="24"/>
                <w:szCs w:val="24"/>
              </w:rPr>
              <w:t>7</w:t>
            </w:r>
          </w:p>
        </w:tc>
        <w:tc>
          <w:tcPr>
            <w:tcW w:w="3827" w:type="dxa"/>
            <w:tcBorders>
              <w:left w:val="single" w:sz="4" w:space="0" w:color="000000"/>
              <w:bottom w:val="single" w:sz="4" w:space="0" w:color="000000"/>
            </w:tcBorders>
            <w:vAlign w:val="center"/>
          </w:tcPr>
          <w:p w:rsidR="00E3439F" w:rsidRPr="00CB68CD" w:rsidRDefault="00E3439F" w:rsidP="00277B9F">
            <w:pPr>
              <w:snapToGrid w:val="0"/>
              <w:rPr>
                <w:b/>
                <w:sz w:val="24"/>
                <w:szCs w:val="24"/>
              </w:rPr>
            </w:pPr>
            <w:r w:rsidRPr="00CB68CD">
              <w:rPr>
                <w:b/>
                <w:sz w:val="24"/>
                <w:szCs w:val="24"/>
              </w:rPr>
              <w:t>Зона специального назначения</w:t>
            </w:r>
          </w:p>
        </w:tc>
        <w:tc>
          <w:tcPr>
            <w:tcW w:w="708" w:type="dxa"/>
            <w:tcBorders>
              <w:left w:val="single" w:sz="4" w:space="0" w:color="000000"/>
              <w:bottom w:val="single" w:sz="4" w:space="0" w:color="000000"/>
            </w:tcBorders>
            <w:vAlign w:val="center"/>
          </w:tcPr>
          <w:p w:rsidR="00E3439F" w:rsidRPr="00CB68CD" w:rsidRDefault="00E3439F" w:rsidP="00277B9F">
            <w:pPr>
              <w:snapToGrid w:val="0"/>
              <w:jc w:val="center"/>
              <w:rPr>
                <w:b/>
                <w:sz w:val="24"/>
                <w:szCs w:val="24"/>
              </w:rPr>
            </w:pPr>
            <w:r w:rsidRPr="00CB68CD">
              <w:rPr>
                <w:b/>
                <w:sz w:val="24"/>
                <w:szCs w:val="24"/>
              </w:rPr>
              <w:t>га</w:t>
            </w:r>
          </w:p>
        </w:tc>
        <w:tc>
          <w:tcPr>
            <w:tcW w:w="1418" w:type="dxa"/>
            <w:tcBorders>
              <w:left w:val="single" w:sz="4" w:space="0" w:color="000000"/>
              <w:bottom w:val="single" w:sz="4" w:space="0" w:color="000000"/>
            </w:tcBorders>
            <w:vAlign w:val="center"/>
          </w:tcPr>
          <w:p w:rsidR="00E3439F" w:rsidRPr="00CB68CD" w:rsidRDefault="00E3439F" w:rsidP="00277B9F">
            <w:pPr>
              <w:snapToGrid w:val="0"/>
              <w:jc w:val="center"/>
              <w:rPr>
                <w:b/>
                <w:sz w:val="24"/>
                <w:szCs w:val="24"/>
              </w:rPr>
            </w:pPr>
            <w:r w:rsidRPr="00CB68CD">
              <w:rPr>
                <w:b/>
                <w:sz w:val="24"/>
                <w:szCs w:val="24"/>
              </w:rPr>
              <w:t>1,36</w:t>
            </w:r>
          </w:p>
        </w:tc>
        <w:tc>
          <w:tcPr>
            <w:tcW w:w="992" w:type="dxa"/>
            <w:tcBorders>
              <w:top w:val="single" w:sz="4" w:space="0" w:color="auto"/>
              <w:left w:val="single" w:sz="4" w:space="0" w:color="000000"/>
              <w:bottom w:val="single" w:sz="4" w:space="0" w:color="000000"/>
            </w:tcBorders>
            <w:vAlign w:val="center"/>
          </w:tcPr>
          <w:p w:rsidR="00E3439F" w:rsidRPr="00CB68CD" w:rsidRDefault="00E3439F" w:rsidP="00277B9F">
            <w:pPr>
              <w:snapToGrid w:val="0"/>
              <w:jc w:val="center"/>
              <w:rPr>
                <w:sz w:val="24"/>
                <w:szCs w:val="24"/>
                <w:highlight w:val="yellow"/>
              </w:rPr>
            </w:pPr>
            <w:r w:rsidRPr="00CB68CD">
              <w:rPr>
                <w:sz w:val="24"/>
                <w:szCs w:val="24"/>
              </w:rPr>
              <w:t>1,06</w:t>
            </w:r>
          </w:p>
        </w:tc>
        <w:tc>
          <w:tcPr>
            <w:tcW w:w="1559" w:type="dxa"/>
            <w:tcBorders>
              <w:top w:val="single" w:sz="4" w:space="0" w:color="auto"/>
              <w:left w:val="single" w:sz="4" w:space="0" w:color="000000"/>
              <w:bottom w:val="single" w:sz="4" w:space="0" w:color="000000"/>
              <w:right w:val="single" w:sz="4" w:space="0" w:color="auto"/>
            </w:tcBorders>
            <w:vAlign w:val="center"/>
          </w:tcPr>
          <w:p w:rsidR="00E3439F" w:rsidRPr="00CB68CD" w:rsidRDefault="00E3439F" w:rsidP="009F11C4">
            <w:pPr>
              <w:snapToGrid w:val="0"/>
              <w:jc w:val="center"/>
              <w:rPr>
                <w:sz w:val="24"/>
                <w:szCs w:val="24"/>
                <w:highlight w:val="yellow"/>
              </w:rPr>
            </w:pPr>
            <w:r w:rsidRPr="00CB68CD">
              <w:rPr>
                <w:sz w:val="24"/>
                <w:szCs w:val="24"/>
              </w:rPr>
              <w:t>77,71</w:t>
            </w:r>
          </w:p>
        </w:tc>
        <w:tc>
          <w:tcPr>
            <w:tcW w:w="426" w:type="dxa"/>
            <w:tcBorders>
              <w:left w:val="single" w:sz="4" w:space="0" w:color="auto"/>
            </w:tcBorders>
            <w:vAlign w:val="center"/>
          </w:tcPr>
          <w:p w:rsidR="00E3439F" w:rsidRPr="00CB68CD" w:rsidRDefault="00E3439F" w:rsidP="00277B9F">
            <w:pPr>
              <w:snapToGrid w:val="0"/>
              <w:jc w:val="center"/>
              <w:rPr>
                <w:sz w:val="24"/>
                <w:szCs w:val="24"/>
                <w:highlight w:val="yellow"/>
              </w:rPr>
            </w:pPr>
          </w:p>
        </w:tc>
      </w:tr>
      <w:tr w:rsidR="00E3439F" w:rsidRPr="00CB68CD" w:rsidTr="008F77C2">
        <w:trPr>
          <w:trHeight w:val="20"/>
        </w:trPr>
        <w:tc>
          <w:tcPr>
            <w:tcW w:w="710" w:type="dxa"/>
            <w:tcBorders>
              <w:left w:val="single" w:sz="4" w:space="0" w:color="000000"/>
              <w:bottom w:val="single" w:sz="4" w:space="0" w:color="000000"/>
            </w:tcBorders>
            <w:vAlign w:val="center"/>
          </w:tcPr>
          <w:p w:rsidR="00E3439F" w:rsidRPr="00CB68CD" w:rsidRDefault="00E3439F" w:rsidP="00277B9F">
            <w:pPr>
              <w:snapToGrid w:val="0"/>
              <w:jc w:val="center"/>
              <w:rPr>
                <w:b/>
                <w:sz w:val="24"/>
                <w:szCs w:val="24"/>
              </w:rPr>
            </w:pPr>
            <w:r w:rsidRPr="00CB68CD">
              <w:rPr>
                <w:b/>
                <w:sz w:val="24"/>
                <w:szCs w:val="24"/>
              </w:rPr>
              <w:t>8</w:t>
            </w:r>
          </w:p>
        </w:tc>
        <w:tc>
          <w:tcPr>
            <w:tcW w:w="3827" w:type="dxa"/>
            <w:tcBorders>
              <w:left w:val="single" w:sz="4" w:space="0" w:color="000000"/>
              <w:bottom w:val="single" w:sz="4" w:space="0" w:color="000000"/>
            </w:tcBorders>
            <w:vAlign w:val="center"/>
          </w:tcPr>
          <w:p w:rsidR="00E3439F" w:rsidRPr="00CB68CD" w:rsidRDefault="00E3439F" w:rsidP="00277B9F">
            <w:pPr>
              <w:snapToGrid w:val="0"/>
              <w:rPr>
                <w:b/>
                <w:sz w:val="24"/>
                <w:szCs w:val="24"/>
              </w:rPr>
            </w:pPr>
            <w:r w:rsidRPr="00CB68CD">
              <w:rPr>
                <w:b/>
                <w:sz w:val="24"/>
                <w:szCs w:val="24"/>
              </w:rPr>
              <w:t>Прочие</w:t>
            </w:r>
          </w:p>
        </w:tc>
        <w:tc>
          <w:tcPr>
            <w:tcW w:w="708" w:type="dxa"/>
            <w:tcBorders>
              <w:left w:val="single" w:sz="4" w:space="0" w:color="000000"/>
              <w:bottom w:val="single" w:sz="4" w:space="0" w:color="000000"/>
            </w:tcBorders>
            <w:vAlign w:val="center"/>
          </w:tcPr>
          <w:p w:rsidR="00E3439F" w:rsidRPr="00CB68CD" w:rsidRDefault="00E3439F" w:rsidP="00277B9F">
            <w:pPr>
              <w:snapToGrid w:val="0"/>
              <w:jc w:val="center"/>
              <w:rPr>
                <w:b/>
                <w:sz w:val="24"/>
                <w:szCs w:val="24"/>
              </w:rPr>
            </w:pPr>
            <w:r w:rsidRPr="00CB68CD">
              <w:rPr>
                <w:b/>
                <w:sz w:val="24"/>
                <w:szCs w:val="24"/>
              </w:rPr>
              <w:t>га</w:t>
            </w:r>
          </w:p>
        </w:tc>
        <w:tc>
          <w:tcPr>
            <w:tcW w:w="1418" w:type="dxa"/>
            <w:tcBorders>
              <w:left w:val="single" w:sz="4" w:space="0" w:color="000000"/>
              <w:bottom w:val="single" w:sz="4" w:space="0" w:color="000000"/>
            </w:tcBorders>
            <w:vAlign w:val="center"/>
          </w:tcPr>
          <w:p w:rsidR="00E3439F" w:rsidRPr="00CB68CD" w:rsidRDefault="00E3439F" w:rsidP="00277B9F">
            <w:pPr>
              <w:snapToGrid w:val="0"/>
              <w:jc w:val="center"/>
              <w:rPr>
                <w:b/>
                <w:sz w:val="24"/>
                <w:szCs w:val="24"/>
              </w:rPr>
            </w:pPr>
            <w:r w:rsidRPr="00CB68CD">
              <w:rPr>
                <w:b/>
                <w:sz w:val="24"/>
                <w:szCs w:val="24"/>
              </w:rPr>
              <w:t>32,91</w:t>
            </w:r>
          </w:p>
        </w:tc>
        <w:tc>
          <w:tcPr>
            <w:tcW w:w="992" w:type="dxa"/>
            <w:vMerge w:val="restart"/>
            <w:tcBorders>
              <w:left w:val="single" w:sz="4" w:space="0" w:color="000000"/>
            </w:tcBorders>
            <w:vAlign w:val="center"/>
          </w:tcPr>
          <w:p w:rsidR="00E3439F" w:rsidRPr="00CB68CD" w:rsidRDefault="00E3439F" w:rsidP="00277B9F">
            <w:pPr>
              <w:snapToGrid w:val="0"/>
              <w:jc w:val="center"/>
              <w:rPr>
                <w:sz w:val="24"/>
                <w:szCs w:val="24"/>
                <w:highlight w:val="yellow"/>
              </w:rPr>
            </w:pPr>
            <w:r w:rsidRPr="00CB68CD">
              <w:rPr>
                <w:sz w:val="24"/>
                <w:szCs w:val="24"/>
              </w:rPr>
              <w:t>25,71</w:t>
            </w:r>
          </w:p>
        </w:tc>
        <w:tc>
          <w:tcPr>
            <w:tcW w:w="1559" w:type="dxa"/>
            <w:tcBorders>
              <w:left w:val="single" w:sz="4" w:space="0" w:color="000000"/>
              <w:right w:val="single" w:sz="4" w:space="0" w:color="auto"/>
            </w:tcBorders>
            <w:vAlign w:val="center"/>
          </w:tcPr>
          <w:p w:rsidR="00E3439F" w:rsidRPr="00CB68CD" w:rsidRDefault="00E3439F" w:rsidP="009F11C4">
            <w:pPr>
              <w:snapToGrid w:val="0"/>
              <w:jc w:val="center"/>
              <w:rPr>
                <w:sz w:val="24"/>
                <w:szCs w:val="24"/>
                <w:highlight w:val="yellow"/>
              </w:rPr>
            </w:pPr>
            <w:r w:rsidRPr="00CB68CD">
              <w:rPr>
                <w:sz w:val="24"/>
                <w:szCs w:val="24"/>
              </w:rPr>
              <w:t>1880,57</w:t>
            </w:r>
          </w:p>
        </w:tc>
        <w:tc>
          <w:tcPr>
            <w:tcW w:w="426" w:type="dxa"/>
            <w:vMerge w:val="restart"/>
            <w:tcBorders>
              <w:left w:val="single" w:sz="4" w:space="0" w:color="auto"/>
            </w:tcBorders>
            <w:vAlign w:val="center"/>
          </w:tcPr>
          <w:p w:rsidR="00E3439F" w:rsidRPr="00CB68CD" w:rsidRDefault="00E3439F" w:rsidP="008F77C2">
            <w:pPr>
              <w:snapToGrid w:val="0"/>
              <w:spacing w:line="480" w:lineRule="auto"/>
              <w:jc w:val="center"/>
              <w:rPr>
                <w:sz w:val="24"/>
                <w:szCs w:val="24"/>
                <w:highlight w:val="yellow"/>
              </w:rPr>
            </w:pPr>
          </w:p>
        </w:tc>
      </w:tr>
      <w:tr w:rsidR="00E3439F" w:rsidRPr="00CB68CD" w:rsidTr="008F77C2">
        <w:trPr>
          <w:trHeight w:val="20"/>
        </w:trPr>
        <w:tc>
          <w:tcPr>
            <w:tcW w:w="710" w:type="dxa"/>
            <w:tcBorders>
              <w:left w:val="single" w:sz="4" w:space="0" w:color="000000"/>
              <w:bottom w:val="single" w:sz="4" w:space="0" w:color="000000"/>
            </w:tcBorders>
            <w:vAlign w:val="center"/>
          </w:tcPr>
          <w:p w:rsidR="00E3439F" w:rsidRPr="00CB68CD" w:rsidRDefault="00E3439F" w:rsidP="00277B9F">
            <w:pPr>
              <w:snapToGrid w:val="0"/>
              <w:jc w:val="center"/>
              <w:rPr>
                <w:sz w:val="24"/>
                <w:szCs w:val="24"/>
              </w:rPr>
            </w:pPr>
            <w:r w:rsidRPr="00CB68CD">
              <w:rPr>
                <w:sz w:val="24"/>
                <w:szCs w:val="24"/>
              </w:rPr>
              <w:t>8.1</w:t>
            </w:r>
          </w:p>
        </w:tc>
        <w:tc>
          <w:tcPr>
            <w:tcW w:w="3827" w:type="dxa"/>
            <w:tcBorders>
              <w:left w:val="single" w:sz="4" w:space="0" w:color="000000"/>
              <w:bottom w:val="single" w:sz="4" w:space="0" w:color="000000"/>
            </w:tcBorders>
            <w:vAlign w:val="center"/>
          </w:tcPr>
          <w:p w:rsidR="00E3439F" w:rsidRPr="00CB68CD" w:rsidRDefault="00E3439F" w:rsidP="00277B9F">
            <w:pPr>
              <w:snapToGrid w:val="0"/>
              <w:rPr>
                <w:sz w:val="24"/>
                <w:szCs w:val="24"/>
              </w:rPr>
            </w:pPr>
            <w:r w:rsidRPr="00CB68CD">
              <w:rPr>
                <w:sz w:val="24"/>
                <w:szCs w:val="24"/>
              </w:rPr>
              <w:t>Озеленение предприятий, дорог, вдоль рек</w:t>
            </w:r>
          </w:p>
        </w:tc>
        <w:tc>
          <w:tcPr>
            <w:tcW w:w="708" w:type="dxa"/>
            <w:tcBorders>
              <w:left w:val="single" w:sz="4" w:space="0" w:color="000000"/>
              <w:bottom w:val="single" w:sz="4" w:space="0" w:color="000000"/>
            </w:tcBorders>
            <w:vAlign w:val="center"/>
          </w:tcPr>
          <w:p w:rsidR="00E3439F" w:rsidRPr="00CB68CD" w:rsidRDefault="00E3439F" w:rsidP="00277B9F">
            <w:pPr>
              <w:snapToGrid w:val="0"/>
              <w:jc w:val="center"/>
              <w:rPr>
                <w:sz w:val="24"/>
                <w:szCs w:val="24"/>
              </w:rPr>
            </w:pPr>
            <w:r w:rsidRPr="00CB68CD">
              <w:rPr>
                <w:sz w:val="24"/>
                <w:szCs w:val="24"/>
              </w:rPr>
              <w:t>га</w:t>
            </w:r>
          </w:p>
        </w:tc>
        <w:tc>
          <w:tcPr>
            <w:tcW w:w="1418" w:type="dxa"/>
            <w:tcBorders>
              <w:left w:val="single" w:sz="4" w:space="0" w:color="000000"/>
              <w:bottom w:val="single" w:sz="4" w:space="0" w:color="000000"/>
            </w:tcBorders>
            <w:vAlign w:val="center"/>
          </w:tcPr>
          <w:p w:rsidR="00E3439F" w:rsidRPr="00CB68CD" w:rsidRDefault="00E3439F" w:rsidP="00277B9F">
            <w:pPr>
              <w:snapToGrid w:val="0"/>
              <w:jc w:val="center"/>
              <w:rPr>
                <w:sz w:val="24"/>
                <w:szCs w:val="24"/>
              </w:rPr>
            </w:pPr>
            <w:r w:rsidRPr="00CB68CD">
              <w:rPr>
                <w:sz w:val="24"/>
                <w:szCs w:val="24"/>
              </w:rPr>
              <w:t>32,44</w:t>
            </w:r>
          </w:p>
        </w:tc>
        <w:tc>
          <w:tcPr>
            <w:tcW w:w="992" w:type="dxa"/>
            <w:vMerge/>
            <w:tcBorders>
              <w:left w:val="single" w:sz="4" w:space="0" w:color="000000"/>
            </w:tcBorders>
            <w:vAlign w:val="center"/>
          </w:tcPr>
          <w:p w:rsidR="00E3439F" w:rsidRPr="00CB68CD" w:rsidRDefault="00E3439F" w:rsidP="00277B9F">
            <w:pPr>
              <w:snapToGrid w:val="0"/>
              <w:jc w:val="center"/>
              <w:rPr>
                <w:color w:val="FF0000"/>
                <w:sz w:val="24"/>
                <w:szCs w:val="24"/>
                <w:highlight w:val="yellow"/>
              </w:rPr>
            </w:pPr>
          </w:p>
        </w:tc>
        <w:tc>
          <w:tcPr>
            <w:tcW w:w="1559" w:type="dxa"/>
            <w:tcBorders>
              <w:left w:val="single" w:sz="4" w:space="0" w:color="000000"/>
              <w:right w:val="single" w:sz="4" w:space="0" w:color="auto"/>
            </w:tcBorders>
            <w:vAlign w:val="center"/>
          </w:tcPr>
          <w:p w:rsidR="00E3439F" w:rsidRPr="00CB68CD" w:rsidRDefault="00E3439F" w:rsidP="008F77C2">
            <w:pPr>
              <w:snapToGrid w:val="0"/>
              <w:spacing w:line="480" w:lineRule="auto"/>
              <w:jc w:val="center"/>
              <w:rPr>
                <w:color w:val="FF0000"/>
                <w:sz w:val="24"/>
                <w:szCs w:val="24"/>
                <w:highlight w:val="yellow"/>
              </w:rPr>
            </w:pPr>
          </w:p>
        </w:tc>
        <w:tc>
          <w:tcPr>
            <w:tcW w:w="426" w:type="dxa"/>
            <w:vMerge/>
            <w:tcBorders>
              <w:left w:val="single" w:sz="4" w:space="0" w:color="auto"/>
            </w:tcBorders>
            <w:vAlign w:val="center"/>
          </w:tcPr>
          <w:p w:rsidR="00E3439F" w:rsidRPr="00CB68CD" w:rsidRDefault="00E3439F" w:rsidP="00277B9F">
            <w:pPr>
              <w:snapToGrid w:val="0"/>
              <w:jc w:val="center"/>
              <w:rPr>
                <w:color w:val="FF0000"/>
                <w:sz w:val="24"/>
                <w:szCs w:val="24"/>
                <w:highlight w:val="yellow"/>
              </w:rPr>
            </w:pPr>
          </w:p>
        </w:tc>
      </w:tr>
      <w:tr w:rsidR="00E3439F" w:rsidRPr="00CB68CD" w:rsidTr="008F77C2">
        <w:trPr>
          <w:trHeight w:val="70"/>
        </w:trPr>
        <w:tc>
          <w:tcPr>
            <w:tcW w:w="710" w:type="dxa"/>
            <w:tcBorders>
              <w:left w:val="single" w:sz="4" w:space="0" w:color="000000"/>
              <w:bottom w:val="single" w:sz="4" w:space="0" w:color="000000"/>
            </w:tcBorders>
            <w:vAlign w:val="center"/>
          </w:tcPr>
          <w:p w:rsidR="00E3439F" w:rsidRPr="00CB68CD" w:rsidRDefault="00E3439F" w:rsidP="00277B9F">
            <w:pPr>
              <w:snapToGrid w:val="0"/>
              <w:jc w:val="center"/>
              <w:rPr>
                <w:sz w:val="24"/>
                <w:szCs w:val="24"/>
              </w:rPr>
            </w:pPr>
            <w:r w:rsidRPr="00CB68CD">
              <w:rPr>
                <w:sz w:val="24"/>
                <w:szCs w:val="24"/>
              </w:rPr>
              <w:t>8.2</w:t>
            </w:r>
          </w:p>
        </w:tc>
        <w:tc>
          <w:tcPr>
            <w:tcW w:w="3827" w:type="dxa"/>
            <w:tcBorders>
              <w:left w:val="single" w:sz="4" w:space="0" w:color="000000"/>
              <w:bottom w:val="single" w:sz="4" w:space="0" w:color="000000"/>
            </w:tcBorders>
            <w:vAlign w:val="center"/>
          </w:tcPr>
          <w:p w:rsidR="00E3439F" w:rsidRPr="00CB68CD" w:rsidRDefault="00E3439F" w:rsidP="00277B9F">
            <w:pPr>
              <w:snapToGrid w:val="0"/>
              <w:rPr>
                <w:sz w:val="24"/>
                <w:szCs w:val="24"/>
              </w:rPr>
            </w:pPr>
            <w:r w:rsidRPr="00CB68CD">
              <w:rPr>
                <w:sz w:val="24"/>
                <w:szCs w:val="24"/>
              </w:rPr>
              <w:t>Земли водного фонда</w:t>
            </w:r>
          </w:p>
        </w:tc>
        <w:tc>
          <w:tcPr>
            <w:tcW w:w="708" w:type="dxa"/>
            <w:tcBorders>
              <w:left w:val="single" w:sz="4" w:space="0" w:color="000000"/>
              <w:bottom w:val="single" w:sz="4" w:space="0" w:color="000000"/>
            </w:tcBorders>
            <w:vAlign w:val="center"/>
          </w:tcPr>
          <w:p w:rsidR="00E3439F" w:rsidRPr="00CB68CD" w:rsidRDefault="00E3439F" w:rsidP="00277B9F">
            <w:pPr>
              <w:snapToGrid w:val="0"/>
              <w:jc w:val="center"/>
              <w:rPr>
                <w:sz w:val="24"/>
                <w:szCs w:val="24"/>
              </w:rPr>
            </w:pPr>
            <w:r w:rsidRPr="00CB68CD">
              <w:rPr>
                <w:sz w:val="24"/>
                <w:szCs w:val="24"/>
              </w:rPr>
              <w:t>га</w:t>
            </w:r>
          </w:p>
        </w:tc>
        <w:tc>
          <w:tcPr>
            <w:tcW w:w="1418" w:type="dxa"/>
            <w:tcBorders>
              <w:left w:val="single" w:sz="4" w:space="0" w:color="000000"/>
              <w:bottom w:val="single" w:sz="4" w:space="0" w:color="000000"/>
            </w:tcBorders>
            <w:vAlign w:val="center"/>
          </w:tcPr>
          <w:p w:rsidR="00E3439F" w:rsidRPr="00CB68CD" w:rsidRDefault="00E3439F" w:rsidP="00277B9F">
            <w:pPr>
              <w:snapToGrid w:val="0"/>
              <w:jc w:val="center"/>
              <w:rPr>
                <w:sz w:val="24"/>
                <w:szCs w:val="24"/>
              </w:rPr>
            </w:pPr>
            <w:r w:rsidRPr="00CB68CD">
              <w:rPr>
                <w:sz w:val="24"/>
                <w:szCs w:val="24"/>
              </w:rPr>
              <w:t>0,47</w:t>
            </w:r>
          </w:p>
        </w:tc>
        <w:tc>
          <w:tcPr>
            <w:tcW w:w="992" w:type="dxa"/>
            <w:vMerge/>
            <w:tcBorders>
              <w:left w:val="single" w:sz="4" w:space="0" w:color="000000"/>
            </w:tcBorders>
            <w:vAlign w:val="center"/>
          </w:tcPr>
          <w:p w:rsidR="00E3439F" w:rsidRPr="00CB68CD" w:rsidRDefault="00E3439F" w:rsidP="00277B9F">
            <w:pPr>
              <w:snapToGrid w:val="0"/>
              <w:jc w:val="center"/>
              <w:rPr>
                <w:color w:val="FF0000"/>
                <w:sz w:val="24"/>
                <w:szCs w:val="24"/>
                <w:highlight w:val="yellow"/>
              </w:rPr>
            </w:pPr>
          </w:p>
        </w:tc>
        <w:tc>
          <w:tcPr>
            <w:tcW w:w="1559" w:type="dxa"/>
            <w:tcBorders>
              <w:left w:val="single" w:sz="4" w:space="0" w:color="000000"/>
              <w:right w:val="single" w:sz="4" w:space="0" w:color="auto"/>
            </w:tcBorders>
            <w:vAlign w:val="center"/>
          </w:tcPr>
          <w:p w:rsidR="00E3439F" w:rsidRPr="00CB68CD" w:rsidRDefault="00E3439F" w:rsidP="009F11C4">
            <w:pPr>
              <w:snapToGrid w:val="0"/>
              <w:jc w:val="center"/>
              <w:rPr>
                <w:color w:val="FF0000"/>
                <w:sz w:val="24"/>
                <w:szCs w:val="24"/>
                <w:highlight w:val="yellow"/>
              </w:rPr>
            </w:pPr>
          </w:p>
        </w:tc>
        <w:tc>
          <w:tcPr>
            <w:tcW w:w="426" w:type="dxa"/>
            <w:vMerge/>
            <w:tcBorders>
              <w:left w:val="single" w:sz="4" w:space="0" w:color="auto"/>
            </w:tcBorders>
            <w:vAlign w:val="center"/>
          </w:tcPr>
          <w:p w:rsidR="00E3439F" w:rsidRPr="00CB68CD" w:rsidRDefault="00E3439F" w:rsidP="00277B9F">
            <w:pPr>
              <w:snapToGrid w:val="0"/>
              <w:jc w:val="center"/>
              <w:rPr>
                <w:color w:val="FF0000"/>
                <w:sz w:val="24"/>
                <w:szCs w:val="24"/>
                <w:highlight w:val="yellow"/>
              </w:rPr>
            </w:pPr>
          </w:p>
        </w:tc>
      </w:tr>
      <w:tr w:rsidR="00E3439F" w:rsidRPr="00CB68CD" w:rsidTr="008F77C2">
        <w:trPr>
          <w:trHeight w:val="20"/>
        </w:trPr>
        <w:tc>
          <w:tcPr>
            <w:tcW w:w="710" w:type="dxa"/>
            <w:tcBorders>
              <w:left w:val="single" w:sz="4" w:space="0" w:color="000000"/>
              <w:bottom w:val="single" w:sz="4" w:space="0" w:color="000000"/>
            </w:tcBorders>
            <w:vAlign w:val="center"/>
          </w:tcPr>
          <w:p w:rsidR="00E3439F" w:rsidRPr="00CB68CD" w:rsidRDefault="00E3439F" w:rsidP="00277B9F">
            <w:pPr>
              <w:snapToGrid w:val="0"/>
              <w:jc w:val="center"/>
              <w:rPr>
                <w:sz w:val="24"/>
                <w:szCs w:val="24"/>
              </w:rPr>
            </w:pPr>
            <w:r w:rsidRPr="00CB68CD">
              <w:rPr>
                <w:sz w:val="24"/>
                <w:szCs w:val="24"/>
              </w:rPr>
              <w:t>8.3</w:t>
            </w:r>
          </w:p>
        </w:tc>
        <w:tc>
          <w:tcPr>
            <w:tcW w:w="3827" w:type="dxa"/>
            <w:tcBorders>
              <w:left w:val="single" w:sz="4" w:space="0" w:color="000000"/>
              <w:bottom w:val="single" w:sz="4" w:space="0" w:color="000000"/>
            </w:tcBorders>
            <w:vAlign w:val="center"/>
          </w:tcPr>
          <w:p w:rsidR="00E3439F" w:rsidRPr="00CB68CD" w:rsidRDefault="00E3439F" w:rsidP="00277B9F">
            <w:pPr>
              <w:snapToGrid w:val="0"/>
              <w:rPr>
                <w:sz w:val="24"/>
                <w:szCs w:val="24"/>
              </w:rPr>
            </w:pPr>
            <w:r w:rsidRPr="00CB68CD">
              <w:rPr>
                <w:sz w:val="24"/>
                <w:szCs w:val="24"/>
              </w:rPr>
              <w:t>Пустыри</w:t>
            </w:r>
          </w:p>
        </w:tc>
        <w:tc>
          <w:tcPr>
            <w:tcW w:w="708" w:type="dxa"/>
            <w:tcBorders>
              <w:left w:val="single" w:sz="4" w:space="0" w:color="000000"/>
              <w:bottom w:val="single" w:sz="4" w:space="0" w:color="000000"/>
            </w:tcBorders>
            <w:vAlign w:val="center"/>
          </w:tcPr>
          <w:p w:rsidR="00E3439F" w:rsidRPr="00CB68CD" w:rsidRDefault="00E3439F" w:rsidP="00277B9F">
            <w:pPr>
              <w:snapToGrid w:val="0"/>
              <w:jc w:val="center"/>
              <w:rPr>
                <w:sz w:val="24"/>
                <w:szCs w:val="24"/>
              </w:rPr>
            </w:pPr>
            <w:r w:rsidRPr="00CB68CD">
              <w:rPr>
                <w:sz w:val="24"/>
                <w:szCs w:val="24"/>
              </w:rPr>
              <w:t>га</w:t>
            </w:r>
          </w:p>
        </w:tc>
        <w:tc>
          <w:tcPr>
            <w:tcW w:w="1418" w:type="dxa"/>
            <w:tcBorders>
              <w:left w:val="single" w:sz="4" w:space="0" w:color="000000"/>
              <w:bottom w:val="single" w:sz="4" w:space="0" w:color="000000"/>
            </w:tcBorders>
            <w:vAlign w:val="center"/>
          </w:tcPr>
          <w:p w:rsidR="00E3439F" w:rsidRPr="00CB68CD" w:rsidRDefault="00E3439F" w:rsidP="00277B9F">
            <w:pPr>
              <w:snapToGrid w:val="0"/>
              <w:jc w:val="center"/>
              <w:rPr>
                <w:sz w:val="24"/>
                <w:szCs w:val="24"/>
              </w:rPr>
            </w:pPr>
            <w:r w:rsidRPr="00CB68CD">
              <w:rPr>
                <w:sz w:val="24"/>
                <w:szCs w:val="24"/>
              </w:rPr>
              <w:t>-</w:t>
            </w:r>
          </w:p>
        </w:tc>
        <w:tc>
          <w:tcPr>
            <w:tcW w:w="992" w:type="dxa"/>
            <w:vMerge/>
            <w:tcBorders>
              <w:left w:val="single" w:sz="4" w:space="0" w:color="000000"/>
              <w:bottom w:val="single" w:sz="4" w:space="0" w:color="000000"/>
            </w:tcBorders>
            <w:vAlign w:val="center"/>
          </w:tcPr>
          <w:p w:rsidR="00E3439F" w:rsidRPr="00CB68CD" w:rsidRDefault="00E3439F" w:rsidP="00277B9F">
            <w:pPr>
              <w:snapToGrid w:val="0"/>
              <w:jc w:val="center"/>
              <w:rPr>
                <w:color w:val="FF0000"/>
                <w:sz w:val="24"/>
                <w:szCs w:val="24"/>
                <w:highlight w:val="yellow"/>
              </w:rPr>
            </w:pPr>
          </w:p>
        </w:tc>
        <w:tc>
          <w:tcPr>
            <w:tcW w:w="1559" w:type="dxa"/>
            <w:tcBorders>
              <w:left w:val="single" w:sz="4" w:space="0" w:color="000000"/>
              <w:bottom w:val="single" w:sz="4" w:space="0" w:color="000000"/>
              <w:right w:val="single" w:sz="4" w:space="0" w:color="auto"/>
            </w:tcBorders>
            <w:vAlign w:val="center"/>
          </w:tcPr>
          <w:p w:rsidR="00E3439F" w:rsidRPr="00CB68CD" w:rsidRDefault="00E3439F" w:rsidP="009F11C4">
            <w:pPr>
              <w:snapToGrid w:val="0"/>
              <w:jc w:val="center"/>
              <w:rPr>
                <w:color w:val="FF0000"/>
                <w:sz w:val="24"/>
                <w:szCs w:val="24"/>
                <w:highlight w:val="yellow"/>
              </w:rPr>
            </w:pPr>
          </w:p>
        </w:tc>
        <w:tc>
          <w:tcPr>
            <w:tcW w:w="426" w:type="dxa"/>
            <w:vMerge/>
            <w:tcBorders>
              <w:left w:val="single" w:sz="4" w:space="0" w:color="auto"/>
            </w:tcBorders>
            <w:vAlign w:val="center"/>
          </w:tcPr>
          <w:p w:rsidR="00E3439F" w:rsidRPr="00CB68CD" w:rsidRDefault="00E3439F" w:rsidP="00277B9F">
            <w:pPr>
              <w:snapToGrid w:val="0"/>
              <w:jc w:val="center"/>
              <w:rPr>
                <w:color w:val="FF0000"/>
                <w:sz w:val="24"/>
                <w:szCs w:val="24"/>
                <w:highlight w:val="yellow"/>
              </w:rPr>
            </w:pPr>
          </w:p>
        </w:tc>
      </w:tr>
      <w:tr w:rsidR="00E3439F" w:rsidRPr="00CB68CD" w:rsidTr="008F77C2">
        <w:trPr>
          <w:trHeight w:val="405"/>
        </w:trPr>
        <w:tc>
          <w:tcPr>
            <w:tcW w:w="710" w:type="dxa"/>
            <w:tcBorders>
              <w:left w:val="single" w:sz="4" w:space="0" w:color="000000"/>
              <w:bottom w:val="single" w:sz="4" w:space="0" w:color="000000"/>
            </w:tcBorders>
            <w:vAlign w:val="center"/>
          </w:tcPr>
          <w:p w:rsidR="00E3439F" w:rsidRPr="00CB68CD" w:rsidRDefault="00E3439F" w:rsidP="00277B9F">
            <w:pPr>
              <w:snapToGrid w:val="0"/>
              <w:jc w:val="center"/>
              <w:rPr>
                <w:color w:val="FF0000"/>
                <w:sz w:val="24"/>
                <w:szCs w:val="24"/>
                <w:highlight w:val="yellow"/>
              </w:rPr>
            </w:pPr>
          </w:p>
        </w:tc>
        <w:tc>
          <w:tcPr>
            <w:tcW w:w="3827" w:type="dxa"/>
            <w:tcBorders>
              <w:left w:val="single" w:sz="4" w:space="0" w:color="000000"/>
              <w:bottom w:val="single" w:sz="4" w:space="0" w:color="000000"/>
            </w:tcBorders>
            <w:vAlign w:val="center"/>
          </w:tcPr>
          <w:p w:rsidR="00E3439F" w:rsidRPr="00CB68CD" w:rsidRDefault="00E3439F" w:rsidP="00277B9F">
            <w:pPr>
              <w:snapToGrid w:val="0"/>
              <w:rPr>
                <w:b/>
                <w:sz w:val="24"/>
                <w:szCs w:val="24"/>
              </w:rPr>
            </w:pPr>
            <w:r w:rsidRPr="00CB68CD">
              <w:rPr>
                <w:b/>
                <w:sz w:val="24"/>
                <w:szCs w:val="24"/>
              </w:rPr>
              <w:t>Итого</w:t>
            </w:r>
          </w:p>
        </w:tc>
        <w:tc>
          <w:tcPr>
            <w:tcW w:w="708" w:type="dxa"/>
            <w:tcBorders>
              <w:left w:val="single" w:sz="4" w:space="0" w:color="000000"/>
              <w:bottom w:val="single" w:sz="4" w:space="0" w:color="000000"/>
            </w:tcBorders>
            <w:vAlign w:val="center"/>
          </w:tcPr>
          <w:p w:rsidR="00E3439F" w:rsidRPr="00CB68CD" w:rsidRDefault="00E3439F" w:rsidP="00277B9F">
            <w:pPr>
              <w:snapToGrid w:val="0"/>
              <w:jc w:val="center"/>
              <w:rPr>
                <w:b/>
                <w:sz w:val="24"/>
                <w:szCs w:val="24"/>
              </w:rPr>
            </w:pPr>
            <w:r w:rsidRPr="00CB68CD">
              <w:rPr>
                <w:b/>
                <w:sz w:val="24"/>
                <w:szCs w:val="24"/>
              </w:rPr>
              <w:t>га</w:t>
            </w:r>
          </w:p>
        </w:tc>
        <w:tc>
          <w:tcPr>
            <w:tcW w:w="1418" w:type="dxa"/>
            <w:tcBorders>
              <w:left w:val="single" w:sz="4" w:space="0" w:color="000000"/>
              <w:bottom w:val="single" w:sz="4" w:space="0" w:color="000000"/>
            </w:tcBorders>
            <w:vAlign w:val="center"/>
          </w:tcPr>
          <w:p w:rsidR="00E3439F" w:rsidRPr="00CB68CD" w:rsidRDefault="00E3439F" w:rsidP="00277B9F">
            <w:pPr>
              <w:snapToGrid w:val="0"/>
              <w:jc w:val="center"/>
              <w:rPr>
                <w:b/>
                <w:sz w:val="24"/>
                <w:szCs w:val="24"/>
                <w:highlight w:val="yellow"/>
              </w:rPr>
            </w:pPr>
            <w:r w:rsidRPr="00CB68CD">
              <w:rPr>
                <w:b/>
                <w:sz w:val="24"/>
                <w:szCs w:val="24"/>
              </w:rPr>
              <w:t>128,01</w:t>
            </w:r>
          </w:p>
        </w:tc>
        <w:tc>
          <w:tcPr>
            <w:tcW w:w="992" w:type="dxa"/>
            <w:tcBorders>
              <w:left w:val="single" w:sz="4" w:space="0" w:color="000000"/>
              <w:bottom w:val="single" w:sz="4" w:space="0" w:color="000000"/>
            </w:tcBorders>
            <w:vAlign w:val="center"/>
          </w:tcPr>
          <w:p w:rsidR="00E3439F" w:rsidRPr="00CB68CD" w:rsidRDefault="00E3439F" w:rsidP="00277B9F">
            <w:pPr>
              <w:snapToGrid w:val="0"/>
              <w:jc w:val="center"/>
              <w:rPr>
                <w:b/>
                <w:sz w:val="24"/>
                <w:szCs w:val="24"/>
                <w:highlight w:val="yellow"/>
              </w:rPr>
            </w:pPr>
            <w:r w:rsidRPr="00CB68CD">
              <w:rPr>
                <w:b/>
                <w:sz w:val="24"/>
                <w:szCs w:val="24"/>
              </w:rPr>
              <w:t>100,00</w:t>
            </w:r>
          </w:p>
        </w:tc>
        <w:tc>
          <w:tcPr>
            <w:tcW w:w="1559" w:type="dxa"/>
            <w:tcBorders>
              <w:left w:val="single" w:sz="4" w:space="0" w:color="000000"/>
              <w:bottom w:val="single" w:sz="4" w:space="0" w:color="000000"/>
              <w:right w:val="single" w:sz="4" w:space="0" w:color="auto"/>
            </w:tcBorders>
          </w:tcPr>
          <w:p w:rsidR="00E3439F" w:rsidRPr="00CB68CD" w:rsidRDefault="00E3439F" w:rsidP="00277B9F">
            <w:pPr>
              <w:snapToGrid w:val="0"/>
              <w:jc w:val="center"/>
              <w:rPr>
                <w:b/>
                <w:color w:val="FF0000"/>
                <w:sz w:val="24"/>
                <w:szCs w:val="24"/>
                <w:highlight w:val="yellow"/>
              </w:rPr>
            </w:pPr>
          </w:p>
        </w:tc>
        <w:tc>
          <w:tcPr>
            <w:tcW w:w="426" w:type="dxa"/>
            <w:tcBorders>
              <w:left w:val="single" w:sz="4" w:space="0" w:color="auto"/>
            </w:tcBorders>
          </w:tcPr>
          <w:p w:rsidR="00E3439F" w:rsidRPr="008F77C2" w:rsidRDefault="008F77C2" w:rsidP="008F77C2">
            <w:pPr>
              <w:snapToGrid w:val="0"/>
              <w:spacing w:line="480" w:lineRule="auto"/>
              <w:jc w:val="center"/>
              <w:rPr>
                <w:b/>
                <w:sz w:val="24"/>
                <w:szCs w:val="24"/>
              </w:rPr>
            </w:pPr>
            <w:r>
              <w:rPr>
                <w:b/>
                <w:sz w:val="24"/>
                <w:szCs w:val="24"/>
              </w:rPr>
              <w:t>»;</w:t>
            </w:r>
          </w:p>
        </w:tc>
      </w:tr>
    </w:tbl>
    <w:p w:rsidR="00807175" w:rsidRPr="008F77C2" w:rsidRDefault="00807175" w:rsidP="008F77C2">
      <w:pPr>
        <w:tabs>
          <w:tab w:val="left" w:pos="7185"/>
        </w:tabs>
        <w:spacing w:line="480" w:lineRule="auto"/>
        <w:ind w:left="-142"/>
        <w:jc w:val="both"/>
        <w:rPr>
          <w:b/>
          <w:sz w:val="28"/>
          <w:szCs w:val="28"/>
          <w:highlight w:val="yellow"/>
        </w:rPr>
      </w:pPr>
    </w:p>
    <w:p w:rsidR="00807175" w:rsidRPr="00CB68CD" w:rsidRDefault="008F77C2" w:rsidP="00807175">
      <w:pPr>
        <w:tabs>
          <w:tab w:val="left" w:pos="7185"/>
        </w:tabs>
        <w:ind w:right="-143"/>
        <w:jc w:val="right"/>
        <w:rPr>
          <w:sz w:val="28"/>
          <w:szCs w:val="28"/>
        </w:rPr>
      </w:pPr>
      <w:r>
        <w:rPr>
          <w:sz w:val="28"/>
          <w:szCs w:val="28"/>
        </w:rPr>
        <w:t>«</w:t>
      </w:r>
      <w:r w:rsidR="00807175" w:rsidRPr="00CB68CD">
        <w:rPr>
          <w:sz w:val="28"/>
          <w:szCs w:val="28"/>
        </w:rPr>
        <w:t xml:space="preserve">Таблица </w:t>
      </w:r>
      <w:r w:rsidR="00807175">
        <w:rPr>
          <w:sz w:val="28"/>
          <w:szCs w:val="28"/>
        </w:rPr>
        <w:t>33</w:t>
      </w:r>
    </w:p>
    <w:tbl>
      <w:tblPr>
        <w:tblW w:w="992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85" w:type="dxa"/>
          <w:right w:w="85" w:type="dxa"/>
        </w:tblCellMar>
        <w:tblLook w:val="04A0"/>
      </w:tblPr>
      <w:tblGrid>
        <w:gridCol w:w="710"/>
        <w:gridCol w:w="4535"/>
        <w:gridCol w:w="1276"/>
        <w:gridCol w:w="1559"/>
        <w:gridCol w:w="1418"/>
        <w:gridCol w:w="425"/>
      </w:tblGrid>
      <w:tr w:rsidR="00B53BEE" w:rsidRPr="00CB68CD" w:rsidTr="008F77C2">
        <w:trPr>
          <w:trHeight w:val="20"/>
        </w:trPr>
        <w:tc>
          <w:tcPr>
            <w:tcW w:w="710" w:type="dxa"/>
            <w:shd w:val="clear" w:color="auto" w:fill="FFFFFF" w:themeFill="background1"/>
            <w:vAlign w:val="center"/>
          </w:tcPr>
          <w:p w:rsidR="00B53BEE" w:rsidRPr="00CB68CD" w:rsidRDefault="00B53BEE" w:rsidP="00277B9F">
            <w:pPr>
              <w:jc w:val="center"/>
              <w:rPr>
                <w:b/>
                <w:sz w:val="22"/>
                <w:szCs w:val="22"/>
              </w:rPr>
            </w:pPr>
            <w:r w:rsidRPr="00CB68CD">
              <w:rPr>
                <w:b/>
                <w:sz w:val="22"/>
                <w:szCs w:val="22"/>
              </w:rPr>
              <w:t>№ п/п</w:t>
            </w:r>
          </w:p>
        </w:tc>
        <w:tc>
          <w:tcPr>
            <w:tcW w:w="4535" w:type="dxa"/>
            <w:shd w:val="clear" w:color="auto" w:fill="FFFFFF" w:themeFill="background1"/>
            <w:vAlign w:val="center"/>
          </w:tcPr>
          <w:p w:rsidR="00B53BEE" w:rsidRPr="00CB68CD" w:rsidRDefault="00B53BEE" w:rsidP="00277B9F">
            <w:pPr>
              <w:jc w:val="center"/>
              <w:rPr>
                <w:b/>
                <w:sz w:val="22"/>
                <w:szCs w:val="22"/>
              </w:rPr>
            </w:pPr>
            <w:r w:rsidRPr="00CB68CD">
              <w:rPr>
                <w:b/>
                <w:sz w:val="22"/>
                <w:szCs w:val="22"/>
              </w:rPr>
              <w:t>Наименование показателей</w:t>
            </w:r>
          </w:p>
        </w:tc>
        <w:tc>
          <w:tcPr>
            <w:tcW w:w="1276" w:type="dxa"/>
            <w:shd w:val="clear" w:color="auto" w:fill="FFFFFF" w:themeFill="background1"/>
            <w:vAlign w:val="center"/>
          </w:tcPr>
          <w:p w:rsidR="00B53BEE" w:rsidRPr="00CB68CD" w:rsidRDefault="00B53BEE" w:rsidP="00277B9F">
            <w:pPr>
              <w:jc w:val="center"/>
              <w:rPr>
                <w:b/>
                <w:sz w:val="22"/>
                <w:szCs w:val="22"/>
              </w:rPr>
            </w:pPr>
            <w:r w:rsidRPr="00CB68CD">
              <w:rPr>
                <w:b/>
                <w:sz w:val="22"/>
                <w:szCs w:val="22"/>
              </w:rPr>
              <w:t>Единица измерения</w:t>
            </w:r>
          </w:p>
        </w:tc>
        <w:tc>
          <w:tcPr>
            <w:tcW w:w="1559" w:type="dxa"/>
            <w:shd w:val="clear" w:color="auto" w:fill="FFFFFF" w:themeFill="background1"/>
            <w:vAlign w:val="center"/>
          </w:tcPr>
          <w:p w:rsidR="00B53BEE" w:rsidRPr="00CB68CD" w:rsidRDefault="00B53BEE" w:rsidP="00277B9F">
            <w:pPr>
              <w:jc w:val="center"/>
              <w:rPr>
                <w:b/>
                <w:sz w:val="22"/>
                <w:szCs w:val="22"/>
              </w:rPr>
            </w:pPr>
            <w:r w:rsidRPr="00CB68CD">
              <w:rPr>
                <w:b/>
                <w:sz w:val="22"/>
                <w:szCs w:val="22"/>
              </w:rPr>
              <w:t xml:space="preserve">Современное состояние </w:t>
            </w:r>
          </w:p>
          <w:p w:rsidR="00B53BEE" w:rsidRPr="00CB68CD" w:rsidRDefault="00B53BEE" w:rsidP="00277B9F">
            <w:pPr>
              <w:jc w:val="center"/>
              <w:rPr>
                <w:b/>
                <w:sz w:val="22"/>
                <w:szCs w:val="22"/>
              </w:rPr>
            </w:pPr>
            <w:r w:rsidRPr="00CB68CD">
              <w:rPr>
                <w:b/>
                <w:sz w:val="22"/>
                <w:szCs w:val="22"/>
              </w:rPr>
              <w:t>(по факту)</w:t>
            </w:r>
          </w:p>
        </w:tc>
        <w:tc>
          <w:tcPr>
            <w:tcW w:w="1418" w:type="dxa"/>
            <w:tcBorders>
              <w:right w:val="single" w:sz="4" w:space="0" w:color="auto"/>
            </w:tcBorders>
            <w:shd w:val="clear" w:color="auto" w:fill="FFFFFF" w:themeFill="background1"/>
            <w:vAlign w:val="center"/>
          </w:tcPr>
          <w:p w:rsidR="00B53BEE" w:rsidRPr="00CB68CD" w:rsidRDefault="00B53BEE" w:rsidP="00277B9F">
            <w:pPr>
              <w:jc w:val="center"/>
              <w:rPr>
                <w:b/>
                <w:sz w:val="22"/>
                <w:szCs w:val="22"/>
              </w:rPr>
            </w:pPr>
            <w:r w:rsidRPr="00CB68CD">
              <w:rPr>
                <w:b/>
                <w:sz w:val="22"/>
                <w:szCs w:val="22"/>
              </w:rPr>
              <w:t xml:space="preserve">Расчетный срок </w:t>
            </w:r>
            <w:smartTag w:uri="urn:schemas-microsoft-com:office:smarttags" w:element="metricconverter">
              <w:smartTagPr>
                <w:attr w:name="ProductID" w:val="2030 г"/>
              </w:smartTagPr>
              <w:r w:rsidRPr="00CB68CD">
                <w:rPr>
                  <w:b/>
                  <w:sz w:val="22"/>
                  <w:szCs w:val="22"/>
                </w:rPr>
                <w:t>2030 г</w:t>
              </w:r>
            </w:smartTag>
            <w:r w:rsidRPr="00CB68CD">
              <w:rPr>
                <w:b/>
                <w:sz w:val="22"/>
                <w:szCs w:val="22"/>
              </w:rPr>
              <w:t>.</w:t>
            </w:r>
          </w:p>
        </w:tc>
        <w:tc>
          <w:tcPr>
            <w:tcW w:w="425" w:type="dxa"/>
            <w:tcBorders>
              <w:top w:val="nil"/>
              <w:left w:val="single" w:sz="4" w:space="0" w:color="auto"/>
              <w:bottom w:val="nil"/>
              <w:right w:val="nil"/>
            </w:tcBorders>
            <w:shd w:val="clear" w:color="auto" w:fill="FFFFFF" w:themeFill="background1"/>
          </w:tcPr>
          <w:p w:rsidR="00B53BEE" w:rsidRDefault="00B53BEE" w:rsidP="00277B9F">
            <w:pPr>
              <w:jc w:val="center"/>
              <w:rPr>
                <w:b/>
                <w:sz w:val="22"/>
                <w:szCs w:val="22"/>
              </w:rPr>
            </w:pPr>
          </w:p>
          <w:p w:rsidR="008F77C2" w:rsidRDefault="008F77C2" w:rsidP="00277B9F">
            <w:pPr>
              <w:jc w:val="center"/>
              <w:rPr>
                <w:b/>
                <w:sz w:val="22"/>
                <w:szCs w:val="22"/>
              </w:rPr>
            </w:pPr>
          </w:p>
          <w:p w:rsidR="008F77C2" w:rsidRPr="00CB68CD" w:rsidRDefault="008F77C2" w:rsidP="00277B9F">
            <w:pPr>
              <w:jc w:val="center"/>
              <w:rPr>
                <w:b/>
                <w:sz w:val="22"/>
                <w:szCs w:val="22"/>
              </w:rPr>
            </w:pPr>
          </w:p>
        </w:tc>
      </w:tr>
      <w:tr w:rsidR="008F77C2" w:rsidRPr="00CB68CD" w:rsidTr="008F77C2">
        <w:trPr>
          <w:trHeight w:val="20"/>
        </w:trPr>
        <w:tc>
          <w:tcPr>
            <w:tcW w:w="710" w:type="dxa"/>
            <w:shd w:val="clear" w:color="auto" w:fill="FFFFFF" w:themeFill="background1"/>
            <w:vAlign w:val="center"/>
          </w:tcPr>
          <w:p w:rsidR="008F77C2" w:rsidRPr="00CB68CD" w:rsidRDefault="008F77C2" w:rsidP="00277B9F">
            <w:pPr>
              <w:jc w:val="center"/>
              <w:rPr>
                <w:b/>
                <w:sz w:val="22"/>
                <w:szCs w:val="22"/>
              </w:rPr>
            </w:pPr>
            <w:r>
              <w:rPr>
                <w:b/>
                <w:sz w:val="22"/>
                <w:szCs w:val="22"/>
              </w:rPr>
              <w:t>1</w:t>
            </w:r>
          </w:p>
        </w:tc>
        <w:tc>
          <w:tcPr>
            <w:tcW w:w="4535" w:type="dxa"/>
            <w:shd w:val="clear" w:color="auto" w:fill="FFFFFF" w:themeFill="background1"/>
            <w:vAlign w:val="center"/>
          </w:tcPr>
          <w:p w:rsidR="008F77C2" w:rsidRPr="00CB68CD" w:rsidRDefault="008F77C2" w:rsidP="00277B9F">
            <w:pPr>
              <w:jc w:val="center"/>
              <w:rPr>
                <w:b/>
                <w:sz w:val="22"/>
                <w:szCs w:val="22"/>
              </w:rPr>
            </w:pPr>
            <w:r>
              <w:rPr>
                <w:b/>
                <w:sz w:val="22"/>
                <w:szCs w:val="22"/>
              </w:rPr>
              <w:t>2</w:t>
            </w:r>
          </w:p>
        </w:tc>
        <w:tc>
          <w:tcPr>
            <w:tcW w:w="1276" w:type="dxa"/>
            <w:shd w:val="clear" w:color="auto" w:fill="FFFFFF" w:themeFill="background1"/>
            <w:vAlign w:val="center"/>
          </w:tcPr>
          <w:p w:rsidR="008F77C2" w:rsidRPr="00CB68CD" w:rsidRDefault="008F77C2" w:rsidP="00277B9F">
            <w:pPr>
              <w:jc w:val="center"/>
              <w:rPr>
                <w:b/>
                <w:sz w:val="22"/>
                <w:szCs w:val="22"/>
              </w:rPr>
            </w:pPr>
            <w:r>
              <w:rPr>
                <w:b/>
                <w:sz w:val="22"/>
                <w:szCs w:val="22"/>
              </w:rPr>
              <w:t>3</w:t>
            </w:r>
          </w:p>
        </w:tc>
        <w:tc>
          <w:tcPr>
            <w:tcW w:w="1559" w:type="dxa"/>
            <w:shd w:val="clear" w:color="auto" w:fill="FFFFFF" w:themeFill="background1"/>
            <w:vAlign w:val="center"/>
          </w:tcPr>
          <w:p w:rsidR="008F77C2" w:rsidRPr="00CB68CD" w:rsidRDefault="008F77C2" w:rsidP="00277B9F">
            <w:pPr>
              <w:jc w:val="center"/>
              <w:rPr>
                <w:b/>
                <w:sz w:val="22"/>
                <w:szCs w:val="22"/>
              </w:rPr>
            </w:pPr>
            <w:r>
              <w:rPr>
                <w:b/>
                <w:sz w:val="22"/>
                <w:szCs w:val="22"/>
              </w:rPr>
              <w:t>4</w:t>
            </w:r>
          </w:p>
        </w:tc>
        <w:tc>
          <w:tcPr>
            <w:tcW w:w="1418" w:type="dxa"/>
            <w:tcBorders>
              <w:right w:val="single" w:sz="4" w:space="0" w:color="auto"/>
            </w:tcBorders>
            <w:shd w:val="clear" w:color="auto" w:fill="FFFFFF" w:themeFill="background1"/>
            <w:vAlign w:val="center"/>
          </w:tcPr>
          <w:p w:rsidR="008F77C2" w:rsidRPr="00CB68CD" w:rsidRDefault="008F77C2" w:rsidP="00277B9F">
            <w:pPr>
              <w:jc w:val="center"/>
              <w:rPr>
                <w:b/>
                <w:sz w:val="22"/>
                <w:szCs w:val="22"/>
              </w:rPr>
            </w:pPr>
            <w:r>
              <w:rPr>
                <w:b/>
                <w:sz w:val="22"/>
                <w:szCs w:val="22"/>
              </w:rPr>
              <w:t>5</w:t>
            </w:r>
          </w:p>
        </w:tc>
        <w:tc>
          <w:tcPr>
            <w:tcW w:w="425" w:type="dxa"/>
            <w:tcBorders>
              <w:top w:val="nil"/>
              <w:left w:val="single" w:sz="4" w:space="0" w:color="auto"/>
              <w:bottom w:val="nil"/>
              <w:right w:val="nil"/>
            </w:tcBorders>
            <w:shd w:val="clear" w:color="auto" w:fill="FFFFFF" w:themeFill="background1"/>
          </w:tcPr>
          <w:p w:rsidR="008F77C2" w:rsidRDefault="008F77C2" w:rsidP="00277B9F">
            <w:pPr>
              <w:jc w:val="center"/>
              <w:rPr>
                <w:b/>
                <w:sz w:val="22"/>
                <w:szCs w:val="22"/>
              </w:rPr>
            </w:pPr>
          </w:p>
        </w:tc>
      </w:tr>
      <w:tr w:rsidR="00B53BEE" w:rsidRPr="00CB68CD" w:rsidTr="008F77C2">
        <w:trPr>
          <w:trHeight w:val="20"/>
        </w:trPr>
        <w:tc>
          <w:tcPr>
            <w:tcW w:w="710" w:type="dxa"/>
            <w:shd w:val="clear" w:color="auto" w:fill="FFFFFF" w:themeFill="background1"/>
            <w:vAlign w:val="center"/>
          </w:tcPr>
          <w:p w:rsidR="00B53BEE" w:rsidRPr="00807175" w:rsidRDefault="00B53BEE" w:rsidP="00277B9F">
            <w:pPr>
              <w:jc w:val="center"/>
              <w:rPr>
                <w:b/>
                <w:bCs/>
                <w:sz w:val="22"/>
                <w:szCs w:val="22"/>
              </w:rPr>
            </w:pPr>
            <w:r w:rsidRPr="00807175">
              <w:rPr>
                <w:b/>
                <w:bCs/>
                <w:sz w:val="22"/>
                <w:szCs w:val="22"/>
              </w:rPr>
              <w:t>1.</w:t>
            </w:r>
          </w:p>
        </w:tc>
        <w:tc>
          <w:tcPr>
            <w:tcW w:w="4535" w:type="dxa"/>
            <w:shd w:val="clear" w:color="auto" w:fill="FFFFFF" w:themeFill="background1"/>
            <w:vAlign w:val="center"/>
          </w:tcPr>
          <w:p w:rsidR="00B53BEE" w:rsidRPr="00807175" w:rsidRDefault="00B53BEE" w:rsidP="00277B9F">
            <w:pPr>
              <w:rPr>
                <w:b/>
                <w:bCs/>
                <w:sz w:val="22"/>
                <w:szCs w:val="22"/>
              </w:rPr>
            </w:pPr>
            <w:r w:rsidRPr="00807175">
              <w:rPr>
                <w:b/>
                <w:bCs/>
                <w:sz w:val="22"/>
                <w:szCs w:val="22"/>
              </w:rPr>
              <w:t>Территория</w:t>
            </w:r>
          </w:p>
        </w:tc>
        <w:tc>
          <w:tcPr>
            <w:tcW w:w="1276" w:type="dxa"/>
            <w:shd w:val="clear" w:color="auto" w:fill="FFFFFF" w:themeFill="background1"/>
            <w:vAlign w:val="center"/>
          </w:tcPr>
          <w:p w:rsidR="00B53BEE" w:rsidRPr="00807175" w:rsidRDefault="00B53BEE" w:rsidP="00277B9F">
            <w:pPr>
              <w:jc w:val="center"/>
              <w:rPr>
                <w:sz w:val="22"/>
                <w:szCs w:val="22"/>
              </w:rPr>
            </w:pPr>
          </w:p>
        </w:tc>
        <w:tc>
          <w:tcPr>
            <w:tcW w:w="1559" w:type="dxa"/>
            <w:shd w:val="clear" w:color="auto" w:fill="FFFFFF" w:themeFill="background1"/>
            <w:vAlign w:val="center"/>
          </w:tcPr>
          <w:p w:rsidR="00B53BEE" w:rsidRPr="00807175" w:rsidRDefault="00B53BEE" w:rsidP="00277B9F">
            <w:pPr>
              <w:jc w:val="center"/>
              <w:rPr>
                <w:sz w:val="22"/>
                <w:szCs w:val="22"/>
              </w:rPr>
            </w:pPr>
          </w:p>
        </w:tc>
        <w:tc>
          <w:tcPr>
            <w:tcW w:w="1418" w:type="dxa"/>
            <w:tcBorders>
              <w:right w:val="single" w:sz="4" w:space="0" w:color="auto"/>
            </w:tcBorders>
            <w:shd w:val="clear" w:color="auto" w:fill="FFFFFF" w:themeFill="background1"/>
            <w:vAlign w:val="center"/>
          </w:tcPr>
          <w:p w:rsidR="00B53BEE" w:rsidRPr="00807175" w:rsidRDefault="00B53BEE" w:rsidP="00277B9F">
            <w:pPr>
              <w:jc w:val="center"/>
              <w:rPr>
                <w:sz w:val="22"/>
                <w:szCs w:val="22"/>
              </w:rPr>
            </w:pPr>
          </w:p>
        </w:tc>
        <w:tc>
          <w:tcPr>
            <w:tcW w:w="425" w:type="dxa"/>
            <w:tcBorders>
              <w:top w:val="nil"/>
              <w:left w:val="single" w:sz="4" w:space="0" w:color="auto"/>
              <w:bottom w:val="nil"/>
              <w:right w:val="nil"/>
            </w:tcBorders>
            <w:shd w:val="clear" w:color="auto" w:fill="FFFFFF" w:themeFill="background1"/>
          </w:tcPr>
          <w:p w:rsidR="00B53BEE" w:rsidRPr="00807175" w:rsidRDefault="00B53BEE" w:rsidP="00277B9F">
            <w:pPr>
              <w:jc w:val="center"/>
              <w:rPr>
                <w:sz w:val="22"/>
                <w:szCs w:val="22"/>
              </w:rPr>
            </w:pPr>
          </w:p>
        </w:tc>
      </w:tr>
      <w:tr w:rsidR="00B53BEE" w:rsidRPr="00CB68CD" w:rsidTr="008F77C2">
        <w:trPr>
          <w:trHeight w:val="20"/>
        </w:trPr>
        <w:tc>
          <w:tcPr>
            <w:tcW w:w="710" w:type="dxa"/>
            <w:shd w:val="clear" w:color="auto" w:fill="FFFFFF" w:themeFill="background1"/>
            <w:vAlign w:val="center"/>
          </w:tcPr>
          <w:p w:rsidR="00B53BEE" w:rsidRPr="00CB68CD" w:rsidRDefault="00B53BEE" w:rsidP="00277B9F">
            <w:pPr>
              <w:jc w:val="center"/>
              <w:rPr>
                <w:b/>
                <w:bCs/>
                <w:sz w:val="22"/>
                <w:szCs w:val="22"/>
                <w:highlight w:val="yellow"/>
              </w:rPr>
            </w:pPr>
          </w:p>
        </w:tc>
        <w:tc>
          <w:tcPr>
            <w:tcW w:w="4535" w:type="dxa"/>
            <w:shd w:val="clear" w:color="auto" w:fill="FFFFFF" w:themeFill="background1"/>
            <w:vAlign w:val="center"/>
          </w:tcPr>
          <w:p w:rsidR="00B53BEE" w:rsidRPr="00CB68CD" w:rsidRDefault="00B53BEE" w:rsidP="00277B9F">
            <w:pPr>
              <w:rPr>
                <w:b/>
                <w:bCs/>
                <w:sz w:val="22"/>
                <w:szCs w:val="22"/>
              </w:rPr>
            </w:pPr>
            <w:r w:rsidRPr="00CB68CD">
              <w:rPr>
                <w:b/>
                <w:bCs/>
                <w:sz w:val="22"/>
                <w:szCs w:val="22"/>
              </w:rPr>
              <w:t>Общая площадь земель в границах поселения</w:t>
            </w:r>
          </w:p>
        </w:tc>
        <w:tc>
          <w:tcPr>
            <w:tcW w:w="1276"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га</w:t>
            </w:r>
          </w:p>
        </w:tc>
        <w:tc>
          <w:tcPr>
            <w:tcW w:w="1559" w:type="dxa"/>
            <w:shd w:val="clear" w:color="auto" w:fill="FFFFFF" w:themeFill="background1"/>
            <w:vAlign w:val="center"/>
          </w:tcPr>
          <w:p w:rsidR="00B53BEE" w:rsidRPr="00CB68CD" w:rsidRDefault="00B53BEE" w:rsidP="00277B9F">
            <w:pPr>
              <w:jc w:val="center"/>
              <w:rPr>
                <w:b/>
                <w:sz w:val="22"/>
                <w:szCs w:val="22"/>
                <w:highlight w:val="yellow"/>
              </w:rPr>
            </w:pPr>
            <w:r w:rsidRPr="00CB68CD">
              <w:rPr>
                <w:b/>
                <w:color w:val="000000"/>
                <w:sz w:val="22"/>
                <w:szCs w:val="22"/>
              </w:rPr>
              <w:t>17639,04</w:t>
            </w:r>
          </w:p>
        </w:tc>
        <w:tc>
          <w:tcPr>
            <w:tcW w:w="1418" w:type="dxa"/>
            <w:tcBorders>
              <w:right w:val="single" w:sz="4" w:space="0" w:color="auto"/>
            </w:tcBorders>
            <w:shd w:val="clear" w:color="auto" w:fill="FFFFFF" w:themeFill="background1"/>
            <w:vAlign w:val="center"/>
          </w:tcPr>
          <w:p w:rsidR="00B53BEE" w:rsidRPr="00CB68CD" w:rsidRDefault="00B53BEE" w:rsidP="00277B9F">
            <w:pPr>
              <w:jc w:val="center"/>
              <w:rPr>
                <w:b/>
                <w:sz w:val="22"/>
                <w:szCs w:val="22"/>
                <w:highlight w:val="yellow"/>
              </w:rPr>
            </w:pPr>
            <w:r w:rsidRPr="00CB68CD">
              <w:rPr>
                <w:b/>
                <w:color w:val="000000"/>
                <w:sz w:val="22"/>
                <w:szCs w:val="22"/>
              </w:rPr>
              <w:t>17639,04</w:t>
            </w: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jc w:val="center"/>
              <w:rPr>
                <w:b/>
                <w:color w:val="000000"/>
                <w:sz w:val="22"/>
                <w:szCs w:val="22"/>
              </w:rPr>
            </w:pPr>
          </w:p>
        </w:tc>
      </w:tr>
      <w:tr w:rsidR="00B53BEE" w:rsidRPr="00CB68CD" w:rsidTr="008F77C2">
        <w:trPr>
          <w:trHeight w:val="20"/>
        </w:trPr>
        <w:tc>
          <w:tcPr>
            <w:tcW w:w="710" w:type="dxa"/>
            <w:vMerge w:val="restart"/>
            <w:shd w:val="clear" w:color="auto" w:fill="FFFFFF" w:themeFill="background1"/>
            <w:vAlign w:val="center"/>
          </w:tcPr>
          <w:p w:rsidR="00B53BEE" w:rsidRPr="00CB68CD" w:rsidRDefault="00B53BEE" w:rsidP="00277B9F">
            <w:pPr>
              <w:jc w:val="center"/>
              <w:rPr>
                <w:sz w:val="22"/>
                <w:szCs w:val="22"/>
              </w:rPr>
            </w:pPr>
            <w:r w:rsidRPr="00CB68CD">
              <w:rPr>
                <w:sz w:val="22"/>
                <w:szCs w:val="22"/>
              </w:rPr>
              <w:t>1.1.1</w:t>
            </w:r>
          </w:p>
        </w:tc>
        <w:tc>
          <w:tcPr>
            <w:tcW w:w="4535" w:type="dxa"/>
            <w:shd w:val="clear" w:color="auto" w:fill="FFFFFF" w:themeFill="background1"/>
            <w:vAlign w:val="center"/>
          </w:tcPr>
          <w:p w:rsidR="00B53BEE" w:rsidRPr="00CB68CD" w:rsidRDefault="00B53BEE" w:rsidP="00277B9F">
            <w:pPr>
              <w:rPr>
                <w:b/>
                <w:bCs/>
                <w:sz w:val="22"/>
                <w:szCs w:val="22"/>
              </w:rPr>
            </w:pPr>
            <w:r w:rsidRPr="00CB68CD">
              <w:rPr>
                <w:b/>
                <w:bCs/>
                <w:sz w:val="22"/>
                <w:szCs w:val="22"/>
              </w:rPr>
              <w:t>Жилых зон из них:</w:t>
            </w:r>
          </w:p>
        </w:tc>
        <w:tc>
          <w:tcPr>
            <w:tcW w:w="1276"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га</w:t>
            </w:r>
          </w:p>
        </w:tc>
        <w:tc>
          <w:tcPr>
            <w:tcW w:w="1559" w:type="dxa"/>
            <w:shd w:val="clear" w:color="auto" w:fill="FFFFFF" w:themeFill="background1"/>
            <w:vAlign w:val="center"/>
          </w:tcPr>
          <w:p w:rsidR="00B53BEE" w:rsidRPr="00CB68CD" w:rsidRDefault="00B53BEE" w:rsidP="00277B9F">
            <w:pPr>
              <w:jc w:val="center"/>
              <w:rPr>
                <w:b/>
                <w:sz w:val="22"/>
                <w:szCs w:val="22"/>
              </w:rPr>
            </w:pPr>
            <w:r w:rsidRPr="00CB68CD">
              <w:rPr>
                <w:b/>
                <w:color w:val="000000"/>
                <w:sz w:val="22"/>
                <w:szCs w:val="22"/>
              </w:rPr>
              <w:t>491,39</w:t>
            </w:r>
          </w:p>
        </w:tc>
        <w:tc>
          <w:tcPr>
            <w:tcW w:w="1418" w:type="dxa"/>
            <w:tcBorders>
              <w:right w:val="single" w:sz="4" w:space="0" w:color="auto"/>
            </w:tcBorders>
            <w:shd w:val="clear" w:color="auto" w:fill="FFFFFF" w:themeFill="background1"/>
            <w:vAlign w:val="center"/>
          </w:tcPr>
          <w:p w:rsidR="00B53BEE" w:rsidRPr="00CB68CD" w:rsidRDefault="00B53BEE" w:rsidP="00277B9F">
            <w:pPr>
              <w:jc w:val="center"/>
              <w:rPr>
                <w:b/>
                <w:sz w:val="22"/>
                <w:szCs w:val="22"/>
                <w:highlight w:val="yellow"/>
              </w:rPr>
            </w:pPr>
            <w:r>
              <w:rPr>
                <w:b/>
                <w:color w:val="000000"/>
                <w:sz w:val="22"/>
                <w:szCs w:val="22"/>
                <w:lang w:eastAsia="ar-SA"/>
              </w:rPr>
              <w:t>700,72</w:t>
            </w:r>
          </w:p>
        </w:tc>
        <w:tc>
          <w:tcPr>
            <w:tcW w:w="425" w:type="dxa"/>
            <w:tcBorders>
              <w:top w:val="nil"/>
              <w:left w:val="single" w:sz="4" w:space="0" w:color="auto"/>
              <w:bottom w:val="nil"/>
              <w:right w:val="nil"/>
            </w:tcBorders>
            <w:shd w:val="clear" w:color="auto" w:fill="FFFFFF" w:themeFill="background1"/>
          </w:tcPr>
          <w:p w:rsidR="00B53BEE" w:rsidRDefault="00B53BEE" w:rsidP="00277B9F">
            <w:pPr>
              <w:jc w:val="center"/>
              <w:rPr>
                <w:b/>
                <w:color w:val="000000"/>
                <w:sz w:val="22"/>
                <w:szCs w:val="22"/>
                <w:lang w:eastAsia="ar-SA"/>
              </w:rPr>
            </w:pPr>
          </w:p>
        </w:tc>
      </w:tr>
      <w:tr w:rsidR="00B53BEE" w:rsidRPr="00CB68CD" w:rsidTr="008F77C2">
        <w:trPr>
          <w:trHeight w:val="20"/>
        </w:trPr>
        <w:tc>
          <w:tcPr>
            <w:tcW w:w="710" w:type="dxa"/>
            <w:vMerge/>
            <w:shd w:val="clear" w:color="auto" w:fill="FFFFFF" w:themeFill="background1"/>
            <w:vAlign w:val="center"/>
          </w:tcPr>
          <w:p w:rsidR="00B53BEE" w:rsidRPr="00CB68CD" w:rsidRDefault="00B53BEE" w:rsidP="00277B9F">
            <w:pPr>
              <w:jc w:val="center"/>
              <w:rPr>
                <w:sz w:val="22"/>
                <w:szCs w:val="22"/>
              </w:rPr>
            </w:pPr>
          </w:p>
        </w:tc>
        <w:tc>
          <w:tcPr>
            <w:tcW w:w="4535" w:type="dxa"/>
            <w:shd w:val="clear" w:color="auto" w:fill="FFFFFF" w:themeFill="background1"/>
            <w:vAlign w:val="center"/>
          </w:tcPr>
          <w:p w:rsidR="00B53BEE" w:rsidRPr="00CB68CD" w:rsidRDefault="00B53BEE" w:rsidP="00277B9F">
            <w:pPr>
              <w:rPr>
                <w:sz w:val="22"/>
                <w:szCs w:val="22"/>
              </w:rPr>
            </w:pPr>
            <w:r w:rsidRPr="00CB68CD">
              <w:rPr>
                <w:sz w:val="22"/>
                <w:szCs w:val="22"/>
              </w:rPr>
              <w:t>- блокированные жилые дома</w:t>
            </w:r>
          </w:p>
        </w:tc>
        <w:tc>
          <w:tcPr>
            <w:tcW w:w="1276"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га</w:t>
            </w:r>
          </w:p>
        </w:tc>
        <w:tc>
          <w:tcPr>
            <w:tcW w:w="1559"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w:t>
            </w:r>
          </w:p>
        </w:tc>
        <w:tc>
          <w:tcPr>
            <w:tcW w:w="1418" w:type="dxa"/>
            <w:tcBorders>
              <w:right w:val="single" w:sz="4" w:space="0" w:color="auto"/>
            </w:tcBorders>
            <w:shd w:val="clear" w:color="auto" w:fill="FFFFFF" w:themeFill="background1"/>
            <w:vAlign w:val="center"/>
          </w:tcPr>
          <w:p w:rsidR="00B53BEE" w:rsidRPr="00CB68CD" w:rsidRDefault="00B53BEE" w:rsidP="00277B9F">
            <w:pPr>
              <w:jc w:val="center"/>
              <w:rPr>
                <w:sz w:val="22"/>
                <w:szCs w:val="22"/>
              </w:rPr>
            </w:pPr>
            <w:r w:rsidRPr="00CB68CD">
              <w:rPr>
                <w:sz w:val="22"/>
                <w:szCs w:val="22"/>
              </w:rPr>
              <w:t>-</w:t>
            </w: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jc w:val="center"/>
              <w:rPr>
                <w:sz w:val="22"/>
                <w:szCs w:val="22"/>
              </w:rPr>
            </w:pPr>
          </w:p>
        </w:tc>
      </w:tr>
      <w:tr w:rsidR="00B53BEE" w:rsidRPr="00CB68CD" w:rsidTr="008F77C2">
        <w:trPr>
          <w:trHeight w:val="20"/>
        </w:trPr>
        <w:tc>
          <w:tcPr>
            <w:tcW w:w="710" w:type="dxa"/>
            <w:vMerge/>
            <w:shd w:val="clear" w:color="auto" w:fill="FFFFFF" w:themeFill="background1"/>
            <w:vAlign w:val="center"/>
          </w:tcPr>
          <w:p w:rsidR="00B53BEE" w:rsidRPr="00CB68CD" w:rsidRDefault="00B53BEE" w:rsidP="00277B9F">
            <w:pPr>
              <w:jc w:val="center"/>
              <w:rPr>
                <w:sz w:val="22"/>
                <w:szCs w:val="22"/>
              </w:rPr>
            </w:pPr>
          </w:p>
        </w:tc>
        <w:tc>
          <w:tcPr>
            <w:tcW w:w="4535" w:type="dxa"/>
            <w:shd w:val="clear" w:color="auto" w:fill="FFFFFF" w:themeFill="background1"/>
            <w:vAlign w:val="center"/>
          </w:tcPr>
          <w:p w:rsidR="00B53BEE" w:rsidRPr="00CB68CD" w:rsidRDefault="00B53BEE" w:rsidP="00277B9F">
            <w:pPr>
              <w:rPr>
                <w:sz w:val="22"/>
                <w:szCs w:val="22"/>
              </w:rPr>
            </w:pPr>
            <w:r w:rsidRPr="00CB68CD">
              <w:rPr>
                <w:sz w:val="22"/>
                <w:szCs w:val="22"/>
              </w:rPr>
              <w:t>- индивидуальные жилые дома с приусадебными земельными участками</w:t>
            </w:r>
          </w:p>
        </w:tc>
        <w:tc>
          <w:tcPr>
            <w:tcW w:w="1276"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га</w:t>
            </w:r>
          </w:p>
        </w:tc>
        <w:tc>
          <w:tcPr>
            <w:tcW w:w="1559" w:type="dxa"/>
            <w:shd w:val="clear" w:color="auto" w:fill="FFFFFF" w:themeFill="background1"/>
            <w:vAlign w:val="center"/>
          </w:tcPr>
          <w:p w:rsidR="00B53BEE" w:rsidRPr="00CB68CD" w:rsidRDefault="00B53BEE" w:rsidP="00277B9F">
            <w:pPr>
              <w:jc w:val="center"/>
              <w:rPr>
                <w:sz w:val="22"/>
                <w:szCs w:val="22"/>
              </w:rPr>
            </w:pPr>
            <w:r w:rsidRPr="00CB68CD">
              <w:rPr>
                <w:color w:val="000000"/>
                <w:sz w:val="22"/>
                <w:szCs w:val="22"/>
              </w:rPr>
              <w:t>475,8</w:t>
            </w:r>
          </w:p>
        </w:tc>
        <w:tc>
          <w:tcPr>
            <w:tcW w:w="1418" w:type="dxa"/>
            <w:tcBorders>
              <w:right w:val="single" w:sz="4" w:space="0" w:color="auto"/>
            </w:tcBorders>
            <w:shd w:val="clear" w:color="auto" w:fill="FFFFFF" w:themeFill="background1"/>
            <w:vAlign w:val="center"/>
          </w:tcPr>
          <w:p w:rsidR="00B53BEE" w:rsidRPr="00CB68CD" w:rsidRDefault="00B53BEE" w:rsidP="00277B9F">
            <w:pPr>
              <w:jc w:val="center"/>
              <w:rPr>
                <w:sz w:val="22"/>
                <w:szCs w:val="22"/>
              </w:rPr>
            </w:pPr>
            <w:r w:rsidRPr="00CB68CD">
              <w:rPr>
                <w:color w:val="000000"/>
                <w:sz w:val="22"/>
                <w:szCs w:val="22"/>
                <w:lang w:eastAsia="ar-SA"/>
              </w:rPr>
              <w:t>491,</w:t>
            </w:r>
            <w:r>
              <w:rPr>
                <w:color w:val="000000"/>
                <w:sz w:val="22"/>
                <w:szCs w:val="22"/>
                <w:lang w:eastAsia="ar-SA"/>
              </w:rPr>
              <w:t>1</w:t>
            </w:r>
            <w:r w:rsidRPr="00CB68CD">
              <w:rPr>
                <w:color w:val="000000"/>
                <w:sz w:val="22"/>
                <w:szCs w:val="22"/>
                <w:lang w:eastAsia="ar-SA"/>
              </w:rPr>
              <w:t>7</w:t>
            </w: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jc w:val="center"/>
              <w:rPr>
                <w:color w:val="000000"/>
                <w:sz w:val="22"/>
                <w:szCs w:val="22"/>
                <w:lang w:eastAsia="ar-SA"/>
              </w:rPr>
            </w:pPr>
          </w:p>
        </w:tc>
      </w:tr>
      <w:tr w:rsidR="00B53BEE" w:rsidRPr="00CB68CD" w:rsidTr="008F77C2">
        <w:trPr>
          <w:trHeight w:val="20"/>
        </w:trPr>
        <w:tc>
          <w:tcPr>
            <w:tcW w:w="710" w:type="dxa"/>
            <w:vMerge/>
            <w:shd w:val="clear" w:color="auto" w:fill="FFFFFF" w:themeFill="background1"/>
            <w:vAlign w:val="center"/>
          </w:tcPr>
          <w:p w:rsidR="00B53BEE" w:rsidRPr="00CB68CD" w:rsidRDefault="00B53BEE" w:rsidP="00277B9F">
            <w:pPr>
              <w:jc w:val="center"/>
              <w:rPr>
                <w:sz w:val="22"/>
                <w:szCs w:val="22"/>
              </w:rPr>
            </w:pPr>
          </w:p>
        </w:tc>
        <w:tc>
          <w:tcPr>
            <w:tcW w:w="4535" w:type="dxa"/>
            <w:shd w:val="clear" w:color="auto" w:fill="FFFFFF" w:themeFill="background1"/>
            <w:vAlign w:val="center"/>
          </w:tcPr>
          <w:p w:rsidR="00B53BEE" w:rsidRPr="00CB68CD" w:rsidRDefault="00B53BEE" w:rsidP="00277B9F">
            <w:pPr>
              <w:rPr>
                <w:sz w:val="22"/>
                <w:szCs w:val="22"/>
              </w:rPr>
            </w:pPr>
            <w:r w:rsidRPr="00CB68CD">
              <w:rPr>
                <w:sz w:val="22"/>
                <w:szCs w:val="22"/>
              </w:rPr>
              <w:t>- многоквартирные  жилые дома</w:t>
            </w:r>
          </w:p>
        </w:tc>
        <w:tc>
          <w:tcPr>
            <w:tcW w:w="1276"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га</w:t>
            </w:r>
          </w:p>
        </w:tc>
        <w:tc>
          <w:tcPr>
            <w:tcW w:w="1559" w:type="dxa"/>
            <w:shd w:val="clear" w:color="auto" w:fill="FFFFFF" w:themeFill="background1"/>
            <w:vAlign w:val="center"/>
          </w:tcPr>
          <w:p w:rsidR="00B53BEE" w:rsidRPr="00CB68CD" w:rsidRDefault="00B53BEE" w:rsidP="00277B9F">
            <w:pPr>
              <w:jc w:val="center"/>
              <w:rPr>
                <w:sz w:val="22"/>
                <w:szCs w:val="22"/>
              </w:rPr>
            </w:pPr>
            <w:r w:rsidRPr="00CB68CD">
              <w:rPr>
                <w:sz w:val="22"/>
                <w:szCs w:val="22"/>
                <w:lang w:eastAsia="ar-SA"/>
              </w:rPr>
              <w:t>15,59</w:t>
            </w:r>
          </w:p>
        </w:tc>
        <w:tc>
          <w:tcPr>
            <w:tcW w:w="1418" w:type="dxa"/>
            <w:tcBorders>
              <w:right w:val="single" w:sz="4" w:space="0" w:color="auto"/>
            </w:tcBorders>
            <w:shd w:val="clear" w:color="auto" w:fill="FFFFFF" w:themeFill="background1"/>
            <w:vAlign w:val="center"/>
          </w:tcPr>
          <w:p w:rsidR="00B53BEE" w:rsidRPr="00CB68CD" w:rsidRDefault="00B53BEE" w:rsidP="00277B9F">
            <w:pPr>
              <w:jc w:val="center"/>
              <w:rPr>
                <w:sz w:val="22"/>
                <w:szCs w:val="22"/>
              </w:rPr>
            </w:pPr>
            <w:r w:rsidRPr="00CB68CD">
              <w:rPr>
                <w:color w:val="000000"/>
                <w:sz w:val="22"/>
                <w:szCs w:val="22"/>
                <w:lang w:eastAsia="ar-SA"/>
              </w:rPr>
              <w:t>15,59</w:t>
            </w: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jc w:val="center"/>
              <w:rPr>
                <w:color w:val="000000"/>
                <w:sz w:val="22"/>
                <w:szCs w:val="22"/>
                <w:lang w:eastAsia="ar-SA"/>
              </w:rPr>
            </w:pPr>
          </w:p>
        </w:tc>
      </w:tr>
      <w:tr w:rsidR="00B53BEE" w:rsidRPr="00CB68CD" w:rsidTr="008F77C2">
        <w:trPr>
          <w:trHeight w:val="20"/>
        </w:trPr>
        <w:tc>
          <w:tcPr>
            <w:tcW w:w="710" w:type="dxa"/>
            <w:vMerge/>
            <w:shd w:val="clear" w:color="auto" w:fill="FFFFFF" w:themeFill="background1"/>
            <w:vAlign w:val="center"/>
          </w:tcPr>
          <w:p w:rsidR="00B53BEE" w:rsidRPr="00CB68CD" w:rsidRDefault="00B53BEE" w:rsidP="00277B9F">
            <w:pPr>
              <w:jc w:val="center"/>
              <w:rPr>
                <w:sz w:val="22"/>
                <w:szCs w:val="22"/>
              </w:rPr>
            </w:pPr>
          </w:p>
        </w:tc>
        <w:tc>
          <w:tcPr>
            <w:tcW w:w="4535" w:type="dxa"/>
            <w:shd w:val="clear" w:color="auto" w:fill="FFFFFF" w:themeFill="background1"/>
            <w:vAlign w:val="center"/>
          </w:tcPr>
          <w:p w:rsidR="00B53BEE" w:rsidRPr="00CB68CD" w:rsidRDefault="00B53BEE" w:rsidP="00277B9F">
            <w:pPr>
              <w:rPr>
                <w:sz w:val="22"/>
                <w:szCs w:val="22"/>
              </w:rPr>
            </w:pPr>
            <w:r w:rsidRPr="00CB68CD">
              <w:rPr>
                <w:sz w:val="22"/>
                <w:szCs w:val="22"/>
              </w:rPr>
              <w:t>- резервная жилая застройка</w:t>
            </w:r>
          </w:p>
        </w:tc>
        <w:tc>
          <w:tcPr>
            <w:tcW w:w="1276" w:type="dxa"/>
            <w:shd w:val="clear" w:color="auto" w:fill="FFFFFF" w:themeFill="background1"/>
            <w:vAlign w:val="center"/>
          </w:tcPr>
          <w:p w:rsidR="00B53BEE" w:rsidRPr="00CB68CD" w:rsidRDefault="00B53BEE" w:rsidP="00277B9F">
            <w:pPr>
              <w:jc w:val="center"/>
              <w:rPr>
                <w:sz w:val="22"/>
                <w:szCs w:val="22"/>
              </w:rPr>
            </w:pPr>
          </w:p>
        </w:tc>
        <w:tc>
          <w:tcPr>
            <w:tcW w:w="1559"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w:t>
            </w:r>
          </w:p>
        </w:tc>
        <w:tc>
          <w:tcPr>
            <w:tcW w:w="1418" w:type="dxa"/>
            <w:tcBorders>
              <w:right w:val="single" w:sz="4" w:space="0" w:color="auto"/>
            </w:tcBorders>
            <w:shd w:val="clear" w:color="auto" w:fill="FFFFFF" w:themeFill="background1"/>
            <w:vAlign w:val="center"/>
          </w:tcPr>
          <w:p w:rsidR="00B53BEE" w:rsidRPr="00CB68CD" w:rsidRDefault="00B53BEE" w:rsidP="00277B9F">
            <w:pPr>
              <w:jc w:val="center"/>
              <w:rPr>
                <w:sz w:val="22"/>
                <w:szCs w:val="22"/>
              </w:rPr>
            </w:pPr>
            <w:r>
              <w:rPr>
                <w:color w:val="000000"/>
                <w:sz w:val="22"/>
                <w:szCs w:val="22"/>
                <w:lang w:eastAsia="ar-SA"/>
              </w:rPr>
              <w:t>193,56</w:t>
            </w:r>
          </w:p>
        </w:tc>
        <w:tc>
          <w:tcPr>
            <w:tcW w:w="425" w:type="dxa"/>
            <w:tcBorders>
              <w:top w:val="nil"/>
              <w:left w:val="single" w:sz="4" w:space="0" w:color="auto"/>
              <w:bottom w:val="nil"/>
              <w:right w:val="nil"/>
            </w:tcBorders>
            <w:shd w:val="clear" w:color="auto" w:fill="FFFFFF" w:themeFill="background1"/>
          </w:tcPr>
          <w:p w:rsidR="00B53BEE" w:rsidRDefault="00B53BEE" w:rsidP="00277B9F">
            <w:pPr>
              <w:jc w:val="center"/>
              <w:rPr>
                <w:color w:val="000000"/>
                <w:sz w:val="22"/>
                <w:szCs w:val="22"/>
                <w:lang w:eastAsia="ar-SA"/>
              </w:rPr>
            </w:pPr>
          </w:p>
        </w:tc>
      </w:tr>
      <w:tr w:rsidR="00B53BEE" w:rsidRPr="00CB68CD" w:rsidTr="008F77C2">
        <w:trPr>
          <w:trHeight w:val="20"/>
        </w:trPr>
        <w:tc>
          <w:tcPr>
            <w:tcW w:w="710" w:type="dxa"/>
            <w:vMerge w:val="restart"/>
            <w:shd w:val="clear" w:color="auto" w:fill="FFFFFF" w:themeFill="background1"/>
            <w:vAlign w:val="center"/>
          </w:tcPr>
          <w:p w:rsidR="00B53BEE" w:rsidRDefault="00B53BEE" w:rsidP="00277B9F">
            <w:pPr>
              <w:jc w:val="center"/>
              <w:rPr>
                <w:sz w:val="22"/>
                <w:szCs w:val="22"/>
              </w:rPr>
            </w:pPr>
            <w:r w:rsidRPr="00CB68CD">
              <w:rPr>
                <w:sz w:val="22"/>
                <w:szCs w:val="22"/>
              </w:rPr>
              <w:t>1.1.2</w:t>
            </w:r>
          </w:p>
          <w:p w:rsidR="008F77C2" w:rsidRPr="00CB68CD" w:rsidRDefault="008F77C2" w:rsidP="00277B9F">
            <w:pPr>
              <w:jc w:val="center"/>
              <w:rPr>
                <w:sz w:val="22"/>
                <w:szCs w:val="22"/>
              </w:rPr>
            </w:pPr>
            <w:r>
              <w:rPr>
                <w:sz w:val="22"/>
                <w:szCs w:val="22"/>
              </w:rPr>
              <w:lastRenderedPageBreak/>
              <w:t>1</w:t>
            </w:r>
          </w:p>
        </w:tc>
        <w:tc>
          <w:tcPr>
            <w:tcW w:w="4535" w:type="dxa"/>
            <w:shd w:val="clear" w:color="auto" w:fill="FFFFFF" w:themeFill="background1"/>
            <w:vAlign w:val="center"/>
          </w:tcPr>
          <w:p w:rsidR="00B53BEE" w:rsidRPr="00CB68CD" w:rsidRDefault="00B53BEE" w:rsidP="00277B9F">
            <w:pPr>
              <w:rPr>
                <w:b/>
                <w:bCs/>
                <w:sz w:val="22"/>
                <w:szCs w:val="22"/>
              </w:rPr>
            </w:pPr>
            <w:r w:rsidRPr="00CB68CD">
              <w:rPr>
                <w:b/>
                <w:bCs/>
                <w:sz w:val="22"/>
                <w:szCs w:val="22"/>
              </w:rPr>
              <w:lastRenderedPageBreak/>
              <w:t>Общественно-деловых зон</w:t>
            </w:r>
          </w:p>
        </w:tc>
        <w:tc>
          <w:tcPr>
            <w:tcW w:w="1276" w:type="dxa"/>
            <w:shd w:val="clear" w:color="auto" w:fill="FFFFFF" w:themeFill="background1"/>
            <w:vAlign w:val="center"/>
          </w:tcPr>
          <w:p w:rsidR="00B53BEE" w:rsidRPr="00CB68CD" w:rsidRDefault="00B53BEE" w:rsidP="00277B9F">
            <w:pPr>
              <w:jc w:val="center"/>
              <w:rPr>
                <w:b/>
                <w:sz w:val="22"/>
                <w:szCs w:val="22"/>
              </w:rPr>
            </w:pPr>
            <w:r w:rsidRPr="00CB68CD">
              <w:rPr>
                <w:b/>
                <w:sz w:val="22"/>
                <w:szCs w:val="22"/>
              </w:rPr>
              <w:t>га</w:t>
            </w:r>
          </w:p>
        </w:tc>
        <w:tc>
          <w:tcPr>
            <w:tcW w:w="1559" w:type="dxa"/>
            <w:shd w:val="clear" w:color="auto" w:fill="FFFFFF" w:themeFill="background1"/>
            <w:vAlign w:val="center"/>
          </w:tcPr>
          <w:p w:rsidR="00B53BEE" w:rsidRPr="00CB68CD" w:rsidRDefault="00B53BEE" w:rsidP="00277B9F">
            <w:pPr>
              <w:jc w:val="center"/>
              <w:rPr>
                <w:b/>
                <w:sz w:val="22"/>
                <w:szCs w:val="22"/>
              </w:rPr>
            </w:pPr>
            <w:r w:rsidRPr="00CB68CD">
              <w:rPr>
                <w:b/>
                <w:color w:val="000000"/>
                <w:sz w:val="22"/>
                <w:szCs w:val="22"/>
              </w:rPr>
              <w:t>10,77</w:t>
            </w:r>
          </w:p>
        </w:tc>
        <w:tc>
          <w:tcPr>
            <w:tcW w:w="1418" w:type="dxa"/>
            <w:tcBorders>
              <w:right w:val="single" w:sz="4" w:space="0" w:color="auto"/>
            </w:tcBorders>
            <w:shd w:val="clear" w:color="auto" w:fill="FFFFFF" w:themeFill="background1"/>
            <w:vAlign w:val="center"/>
          </w:tcPr>
          <w:p w:rsidR="00B53BEE" w:rsidRPr="00CB68CD" w:rsidRDefault="00B53BEE" w:rsidP="00277B9F">
            <w:pPr>
              <w:jc w:val="center"/>
              <w:rPr>
                <w:b/>
                <w:sz w:val="22"/>
                <w:szCs w:val="22"/>
                <w:highlight w:val="yellow"/>
              </w:rPr>
            </w:pPr>
            <w:r>
              <w:rPr>
                <w:b/>
                <w:color w:val="000000"/>
                <w:sz w:val="22"/>
                <w:szCs w:val="22"/>
                <w:lang w:eastAsia="ar-SA"/>
              </w:rPr>
              <w:t>40,64</w:t>
            </w:r>
          </w:p>
        </w:tc>
        <w:tc>
          <w:tcPr>
            <w:tcW w:w="425" w:type="dxa"/>
            <w:tcBorders>
              <w:top w:val="nil"/>
              <w:left w:val="single" w:sz="4" w:space="0" w:color="auto"/>
              <w:bottom w:val="nil"/>
              <w:right w:val="nil"/>
            </w:tcBorders>
            <w:shd w:val="clear" w:color="auto" w:fill="FFFFFF" w:themeFill="background1"/>
          </w:tcPr>
          <w:p w:rsidR="00B53BEE" w:rsidRDefault="00B53BEE" w:rsidP="00277B9F">
            <w:pPr>
              <w:jc w:val="center"/>
              <w:rPr>
                <w:b/>
                <w:color w:val="000000"/>
                <w:sz w:val="22"/>
                <w:szCs w:val="22"/>
                <w:lang w:eastAsia="ar-SA"/>
              </w:rPr>
            </w:pPr>
          </w:p>
        </w:tc>
      </w:tr>
      <w:tr w:rsidR="008F77C2" w:rsidRPr="00CB68CD" w:rsidTr="008F77C2">
        <w:trPr>
          <w:trHeight w:val="20"/>
        </w:trPr>
        <w:tc>
          <w:tcPr>
            <w:tcW w:w="710" w:type="dxa"/>
            <w:vMerge/>
            <w:shd w:val="clear" w:color="auto" w:fill="FFFFFF" w:themeFill="background1"/>
            <w:vAlign w:val="center"/>
          </w:tcPr>
          <w:p w:rsidR="008F77C2" w:rsidRPr="00CB68CD" w:rsidRDefault="008F77C2" w:rsidP="00277B9F">
            <w:pPr>
              <w:jc w:val="center"/>
              <w:rPr>
                <w:sz w:val="22"/>
                <w:szCs w:val="22"/>
              </w:rPr>
            </w:pPr>
          </w:p>
        </w:tc>
        <w:tc>
          <w:tcPr>
            <w:tcW w:w="4535" w:type="dxa"/>
            <w:shd w:val="clear" w:color="auto" w:fill="FFFFFF" w:themeFill="background1"/>
            <w:vAlign w:val="center"/>
          </w:tcPr>
          <w:p w:rsidR="008F77C2" w:rsidRPr="00CB68CD" w:rsidRDefault="008F77C2" w:rsidP="008F77C2">
            <w:pPr>
              <w:jc w:val="center"/>
              <w:rPr>
                <w:b/>
                <w:bCs/>
                <w:sz w:val="22"/>
                <w:szCs w:val="22"/>
              </w:rPr>
            </w:pPr>
            <w:r>
              <w:rPr>
                <w:b/>
                <w:bCs/>
                <w:sz w:val="22"/>
                <w:szCs w:val="22"/>
              </w:rPr>
              <w:t>2</w:t>
            </w:r>
          </w:p>
        </w:tc>
        <w:tc>
          <w:tcPr>
            <w:tcW w:w="1276" w:type="dxa"/>
            <w:shd w:val="clear" w:color="auto" w:fill="FFFFFF" w:themeFill="background1"/>
            <w:vAlign w:val="center"/>
          </w:tcPr>
          <w:p w:rsidR="008F77C2" w:rsidRPr="00CB68CD" w:rsidRDefault="008F77C2" w:rsidP="008F77C2">
            <w:pPr>
              <w:jc w:val="center"/>
              <w:rPr>
                <w:b/>
                <w:sz w:val="22"/>
                <w:szCs w:val="22"/>
              </w:rPr>
            </w:pPr>
            <w:r>
              <w:rPr>
                <w:b/>
                <w:sz w:val="22"/>
                <w:szCs w:val="22"/>
              </w:rPr>
              <w:t>3</w:t>
            </w:r>
          </w:p>
        </w:tc>
        <w:tc>
          <w:tcPr>
            <w:tcW w:w="1559" w:type="dxa"/>
            <w:shd w:val="clear" w:color="auto" w:fill="FFFFFF" w:themeFill="background1"/>
            <w:vAlign w:val="center"/>
          </w:tcPr>
          <w:p w:rsidR="008F77C2" w:rsidRPr="00CB68CD" w:rsidRDefault="008F77C2" w:rsidP="008F77C2">
            <w:pPr>
              <w:jc w:val="center"/>
              <w:rPr>
                <w:b/>
                <w:color w:val="000000"/>
                <w:sz w:val="22"/>
                <w:szCs w:val="22"/>
              </w:rPr>
            </w:pPr>
            <w:r>
              <w:rPr>
                <w:b/>
                <w:color w:val="000000"/>
                <w:sz w:val="22"/>
                <w:szCs w:val="22"/>
              </w:rPr>
              <w:t>4</w:t>
            </w:r>
          </w:p>
        </w:tc>
        <w:tc>
          <w:tcPr>
            <w:tcW w:w="1418" w:type="dxa"/>
            <w:tcBorders>
              <w:right w:val="single" w:sz="4" w:space="0" w:color="auto"/>
            </w:tcBorders>
            <w:shd w:val="clear" w:color="auto" w:fill="FFFFFF" w:themeFill="background1"/>
            <w:vAlign w:val="center"/>
          </w:tcPr>
          <w:p w:rsidR="008F77C2" w:rsidRDefault="008F77C2" w:rsidP="008F77C2">
            <w:pPr>
              <w:jc w:val="center"/>
              <w:rPr>
                <w:b/>
                <w:color w:val="000000"/>
                <w:sz w:val="22"/>
                <w:szCs w:val="22"/>
                <w:lang w:eastAsia="ar-SA"/>
              </w:rPr>
            </w:pPr>
            <w:r>
              <w:rPr>
                <w:b/>
                <w:color w:val="000000"/>
                <w:sz w:val="22"/>
                <w:szCs w:val="22"/>
                <w:lang w:eastAsia="ar-SA"/>
              </w:rPr>
              <w:t>5</w:t>
            </w:r>
          </w:p>
        </w:tc>
        <w:tc>
          <w:tcPr>
            <w:tcW w:w="425" w:type="dxa"/>
            <w:tcBorders>
              <w:top w:val="nil"/>
              <w:left w:val="single" w:sz="4" w:space="0" w:color="auto"/>
              <w:bottom w:val="nil"/>
              <w:right w:val="nil"/>
            </w:tcBorders>
            <w:shd w:val="clear" w:color="auto" w:fill="FFFFFF" w:themeFill="background1"/>
          </w:tcPr>
          <w:p w:rsidR="008F77C2" w:rsidRDefault="008F77C2" w:rsidP="00277B9F">
            <w:pPr>
              <w:jc w:val="center"/>
              <w:rPr>
                <w:b/>
                <w:color w:val="000000"/>
                <w:sz w:val="22"/>
                <w:szCs w:val="22"/>
                <w:lang w:eastAsia="ar-SA"/>
              </w:rPr>
            </w:pPr>
          </w:p>
        </w:tc>
      </w:tr>
      <w:tr w:rsidR="00B53BEE" w:rsidRPr="00CB68CD" w:rsidTr="008F77C2">
        <w:trPr>
          <w:trHeight w:val="20"/>
        </w:trPr>
        <w:tc>
          <w:tcPr>
            <w:tcW w:w="710" w:type="dxa"/>
            <w:vMerge/>
            <w:shd w:val="clear" w:color="auto" w:fill="FFFFFF" w:themeFill="background1"/>
            <w:vAlign w:val="center"/>
          </w:tcPr>
          <w:p w:rsidR="00B53BEE" w:rsidRPr="00CB68CD" w:rsidRDefault="00B53BEE" w:rsidP="00277B9F">
            <w:pPr>
              <w:jc w:val="center"/>
              <w:rPr>
                <w:sz w:val="22"/>
                <w:szCs w:val="22"/>
              </w:rPr>
            </w:pPr>
          </w:p>
        </w:tc>
        <w:tc>
          <w:tcPr>
            <w:tcW w:w="4535" w:type="dxa"/>
            <w:shd w:val="clear" w:color="auto" w:fill="FFFFFF" w:themeFill="background1"/>
            <w:vAlign w:val="center"/>
          </w:tcPr>
          <w:p w:rsidR="00B53BEE" w:rsidRPr="00CB68CD" w:rsidRDefault="00B53BEE" w:rsidP="00277B9F">
            <w:pPr>
              <w:rPr>
                <w:sz w:val="22"/>
                <w:szCs w:val="22"/>
              </w:rPr>
            </w:pPr>
            <w:r w:rsidRPr="00CB68CD">
              <w:rPr>
                <w:sz w:val="22"/>
                <w:szCs w:val="22"/>
              </w:rPr>
              <w:t>Резервные территории общественно-деловых зон (за расчетный срок)</w:t>
            </w:r>
          </w:p>
        </w:tc>
        <w:tc>
          <w:tcPr>
            <w:tcW w:w="1276"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га</w:t>
            </w:r>
          </w:p>
        </w:tc>
        <w:tc>
          <w:tcPr>
            <w:tcW w:w="1559"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w:t>
            </w:r>
          </w:p>
        </w:tc>
        <w:tc>
          <w:tcPr>
            <w:tcW w:w="1418" w:type="dxa"/>
            <w:tcBorders>
              <w:right w:val="single" w:sz="4" w:space="0" w:color="auto"/>
            </w:tcBorders>
            <w:shd w:val="clear" w:color="auto" w:fill="FFFFFF" w:themeFill="background1"/>
            <w:vAlign w:val="center"/>
          </w:tcPr>
          <w:p w:rsidR="00B53BEE" w:rsidRPr="00CB68CD" w:rsidRDefault="00B53BEE" w:rsidP="00277B9F">
            <w:pPr>
              <w:jc w:val="center"/>
              <w:rPr>
                <w:sz w:val="22"/>
                <w:szCs w:val="22"/>
                <w:highlight w:val="yellow"/>
              </w:rPr>
            </w:pPr>
            <w:r w:rsidRPr="00CB68CD">
              <w:rPr>
                <w:sz w:val="22"/>
                <w:szCs w:val="22"/>
                <w:lang w:eastAsia="ar-SA"/>
              </w:rPr>
              <w:t>10,11</w:t>
            </w: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jc w:val="center"/>
              <w:rPr>
                <w:sz w:val="22"/>
                <w:szCs w:val="22"/>
                <w:lang w:eastAsia="ar-SA"/>
              </w:rPr>
            </w:pPr>
          </w:p>
        </w:tc>
      </w:tr>
      <w:tr w:rsidR="00B53BEE" w:rsidRPr="00CB68CD" w:rsidTr="008F77C2">
        <w:trPr>
          <w:trHeight w:val="20"/>
        </w:trPr>
        <w:tc>
          <w:tcPr>
            <w:tcW w:w="710" w:type="dxa"/>
            <w:vMerge w:val="restart"/>
            <w:shd w:val="clear" w:color="auto" w:fill="FFFFFF" w:themeFill="background1"/>
            <w:vAlign w:val="center"/>
          </w:tcPr>
          <w:p w:rsidR="00B53BEE" w:rsidRPr="00CB68CD" w:rsidRDefault="00B53BEE" w:rsidP="00277B9F">
            <w:pPr>
              <w:jc w:val="center"/>
              <w:rPr>
                <w:sz w:val="22"/>
                <w:szCs w:val="22"/>
              </w:rPr>
            </w:pPr>
            <w:r w:rsidRPr="00CB68CD">
              <w:rPr>
                <w:sz w:val="22"/>
                <w:szCs w:val="22"/>
              </w:rPr>
              <w:t>1.1.3</w:t>
            </w:r>
          </w:p>
        </w:tc>
        <w:tc>
          <w:tcPr>
            <w:tcW w:w="4535" w:type="dxa"/>
            <w:shd w:val="clear" w:color="auto" w:fill="FFFFFF" w:themeFill="background1"/>
            <w:vAlign w:val="center"/>
          </w:tcPr>
          <w:p w:rsidR="00B53BEE" w:rsidRPr="00CB68CD" w:rsidRDefault="00B53BEE" w:rsidP="00277B9F">
            <w:pPr>
              <w:rPr>
                <w:b/>
                <w:bCs/>
                <w:sz w:val="22"/>
                <w:szCs w:val="22"/>
              </w:rPr>
            </w:pPr>
            <w:r w:rsidRPr="00CB68CD">
              <w:rPr>
                <w:b/>
                <w:bCs/>
                <w:sz w:val="22"/>
                <w:szCs w:val="22"/>
              </w:rPr>
              <w:t>Производственных и коммунально-складских зон</w:t>
            </w:r>
          </w:p>
        </w:tc>
        <w:tc>
          <w:tcPr>
            <w:tcW w:w="1276" w:type="dxa"/>
            <w:shd w:val="clear" w:color="auto" w:fill="FFFFFF" w:themeFill="background1"/>
            <w:vAlign w:val="center"/>
          </w:tcPr>
          <w:p w:rsidR="00B53BEE" w:rsidRPr="00CB68CD" w:rsidRDefault="00B53BEE" w:rsidP="00277B9F">
            <w:pPr>
              <w:jc w:val="center"/>
              <w:rPr>
                <w:b/>
                <w:bCs/>
                <w:sz w:val="22"/>
                <w:szCs w:val="22"/>
              </w:rPr>
            </w:pPr>
            <w:r w:rsidRPr="00CB68CD">
              <w:rPr>
                <w:b/>
                <w:bCs/>
                <w:sz w:val="22"/>
                <w:szCs w:val="22"/>
              </w:rPr>
              <w:t>га</w:t>
            </w:r>
          </w:p>
        </w:tc>
        <w:tc>
          <w:tcPr>
            <w:tcW w:w="1559" w:type="dxa"/>
            <w:shd w:val="clear" w:color="auto" w:fill="FFFFFF" w:themeFill="background1"/>
            <w:vAlign w:val="center"/>
          </w:tcPr>
          <w:p w:rsidR="00B53BEE" w:rsidRPr="00CB68CD" w:rsidRDefault="00B53BEE" w:rsidP="00277B9F">
            <w:pPr>
              <w:jc w:val="center"/>
              <w:rPr>
                <w:b/>
                <w:sz w:val="22"/>
                <w:szCs w:val="22"/>
              </w:rPr>
            </w:pPr>
            <w:r w:rsidRPr="00CB68CD">
              <w:rPr>
                <w:b/>
                <w:color w:val="000000"/>
                <w:sz w:val="22"/>
                <w:szCs w:val="22"/>
              </w:rPr>
              <w:t>2</w:t>
            </w:r>
            <w:r>
              <w:rPr>
                <w:b/>
                <w:color w:val="000000"/>
                <w:sz w:val="22"/>
                <w:szCs w:val="22"/>
              </w:rPr>
              <w:t>1</w:t>
            </w:r>
            <w:r w:rsidRPr="00CB68CD">
              <w:rPr>
                <w:b/>
                <w:color w:val="000000"/>
                <w:sz w:val="22"/>
                <w:szCs w:val="22"/>
              </w:rPr>
              <w:t>2,43</w:t>
            </w:r>
          </w:p>
        </w:tc>
        <w:tc>
          <w:tcPr>
            <w:tcW w:w="1418" w:type="dxa"/>
            <w:tcBorders>
              <w:right w:val="single" w:sz="4" w:space="0" w:color="auto"/>
            </w:tcBorders>
            <w:shd w:val="clear" w:color="auto" w:fill="FFFFFF" w:themeFill="background1"/>
            <w:vAlign w:val="center"/>
          </w:tcPr>
          <w:p w:rsidR="00B53BEE" w:rsidRPr="00CB68CD" w:rsidRDefault="00B53BEE" w:rsidP="00277B9F">
            <w:pPr>
              <w:jc w:val="center"/>
              <w:rPr>
                <w:b/>
                <w:sz w:val="22"/>
                <w:szCs w:val="22"/>
                <w:highlight w:val="yellow"/>
              </w:rPr>
            </w:pPr>
            <w:r w:rsidRPr="00CB68CD">
              <w:rPr>
                <w:b/>
                <w:color w:val="000000"/>
                <w:sz w:val="24"/>
                <w:szCs w:val="24"/>
                <w:lang w:eastAsia="ar-SA"/>
              </w:rPr>
              <w:t>2</w:t>
            </w:r>
            <w:r>
              <w:rPr>
                <w:b/>
                <w:color w:val="000000"/>
                <w:sz w:val="24"/>
                <w:szCs w:val="24"/>
                <w:lang w:eastAsia="ar-SA"/>
              </w:rPr>
              <w:t>3</w:t>
            </w:r>
            <w:r w:rsidRPr="00CB68CD">
              <w:rPr>
                <w:b/>
                <w:color w:val="000000"/>
                <w:sz w:val="24"/>
                <w:szCs w:val="24"/>
                <w:lang w:eastAsia="ar-SA"/>
              </w:rPr>
              <w:t>9,</w:t>
            </w:r>
            <w:r>
              <w:rPr>
                <w:b/>
                <w:color w:val="000000"/>
                <w:sz w:val="24"/>
                <w:szCs w:val="24"/>
                <w:lang w:eastAsia="ar-SA"/>
              </w:rPr>
              <w:t>11</w:t>
            </w: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jc w:val="center"/>
              <w:rPr>
                <w:b/>
                <w:color w:val="000000"/>
                <w:sz w:val="24"/>
                <w:szCs w:val="24"/>
                <w:lang w:eastAsia="ar-SA"/>
              </w:rPr>
            </w:pPr>
          </w:p>
        </w:tc>
      </w:tr>
      <w:tr w:rsidR="00B53BEE" w:rsidRPr="00CB68CD" w:rsidTr="008F77C2">
        <w:trPr>
          <w:trHeight w:val="20"/>
        </w:trPr>
        <w:tc>
          <w:tcPr>
            <w:tcW w:w="710" w:type="dxa"/>
            <w:vMerge/>
            <w:shd w:val="clear" w:color="auto" w:fill="FFFFFF" w:themeFill="background1"/>
            <w:vAlign w:val="center"/>
          </w:tcPr>
          <w:p w:rsidR="00B53BEE" w:rsidRPr="00CB68CD" w:rsidRDefault="00B53BEE" w:rsidP="00277B9F">
            <w:pPr>
              <w:jc w:val="center"/>
              <w:rPr>
                <w:sz w:val="22"/>
                <w:szCs w:val="22"/>
              </w:rPr>
            </w:pPr>
          </w:p>
        </w:tc>
        <w:tc>
          <w:tcPr>
            <w:tcW w:w="4535" w:type="dxa"/>
            <w:shd w:val="clear" w:color="auto" w:fill="FFFFFF" w:themeFill="background1"/>
            <w:vAlign w:val="center"/>
          </w:tcPr>
          <w:p w:rsidR="00B53BEE" w:rsidRPr="00CB68CD" w:rsidRDefault="00B53BEE" w:rsidP="00277B9F">
            <w:pPr>
              <w:rPr>
                <w:sz w:val="22"/>
                <w:szCs w:val="22"/>
              </w:rPr>
            </w:pPr>
            <w:r w:rsidRPr="00CB68CD">
              <w:rPr>
                <w:sz w:val="22"/>
                <w:szCs w:val="22"/>
              </w:rPr>
              <w:t>Резервные территории производственных зон (за расчетный срок)</w:t>
            </w:r>
          </w:p>
        </w:tc>
        <w:tc>
          <w:tcPr>
            <w:tcW w:w="1276"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га</w:t>
            </w:r>
          </w:p>
        </w:tc>
        <w:tc>
          <w:tcPr>
            <w:tcW w:w="1559"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w:t>
            </w:r>
          </w:p>
        </w:tc>
        <w:tc>
          <w:tcPr>
            <w:tcW w:w="1418" w:type="dxa"/>
            <w:tcBorders>
              <w:right w:val="single" w:sz="4" w:space="0" w:color="auto"/>
            </w:tcBorders>
            <w:shd w:val="clear" w:color="auto" w:fill="FFFFFF" w:themeFill="background1"/>
            <w:vAlign w:val="center"/>
          </w:tcPr>
          <w:p w:rsidR="00B53BEE" w:rsidRPr="00CB68CD" w:rsidRDefault="00B53BEE" w:rsidP="00277B9F">
            <w:pPr>
              <w:jc w:val="center"/>
              <w:rPr>
                <w:sz w:val="22"/>
                <w:szCs w:val="22"/>
                <w:highlight w:val="yellow"/>
              </w:rPr>
            </w:pPr>
            <w:r w:rsidRPr="00CB68CD">
              <w:rPr>
                <w:sz w:val="22"/>
                <w:szCs w:val="22"/>
              </w:rPr>
              <w:t>-</w:t>
            </w: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jc w:val="center"/>
              <w:rPr>
                <w:sz w:val="22"/>
                <w:szCs w:val="22"/>
              </w:rPr>
            </w:pPr>
          </w:p>
        </w:tc>
      </w:tr>
      <w:tr w:rsidR="00B53BEE" w:rsidRPr="00CB68CD" w:rsidTr="008F77C2">
        <w:trPr>
          <w:trHeight w:val="20"/>
        </w:trPr>
        <w:tc>
          <w:tcPr>
            <w:tcW w:w="710"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1.1.4</w:t>
            </w:r>
          </w:p>
        </w:tc>
        <w:tc>
          <w:tcPr>
            <w:tcW w:w="4535" w:type="dxa"/>
            <w:shd w:val="clear" w:color="auto" w:fill="FFFFFF" w:themeFill="background1"/>
            <w:vAlign w:val="center"/>
          </w:tcPr>
          <w:p w:rsidR="00B53BEE" w:rsidRPr="00CB68CD" w:rsidRDefault="00B53BEE" w:rsidP="00277B9F">
            <w:pPr>
              <w:rPr>
                <w:b/>
                <w:bCs/>
                <w:sz w:val="22"/>
                <w:szCs w:val="22"/>
              </w:rPr>
            </w:pPr>
            <w:r w:rsidRPr="00CB68CD">
              <w:rPr>
                <w:b/>
                <w:bCs/>
                <w:sz w:val="22"/>
                <w:szCs w:val="22"/>
              </w:rPr>
              <w:t>Зон инженерной и транспортной инфраструктуры</w:t>
            </w:r>
          </w:p>
        </w:tc>
        <w:tc>
          <w:tcPr>
            <w:tcW w:w="1276" w:type="dxa"/>
            <w:shd w:val="clear" w:color="auto" w:fill="FFFFFF" w:themeFill="background1"/>
            <w:vAlign w:val="center"/>
          </w:tcPr>
          <w:p w:rsidR="00B53BEE" w:rsidRPr="00CB68CD" w:rsidRDefault="00B53BEE" w:rsidP="00277B9F">
            <w:pPr>
              <w:jc w:val="center"/>
              <w:rPr>
                <w:b/>
                <w:sz w:val="22"/>
                <w:szCs w:val="22"/>
              </w:rPr>
            </w:pPr>
            <w:r w:rsidRPr="00CB68CD">
              <w:rPr>
                <w:b/>
                <w:sz w:val="22"/>
                <w:szCs w:val="22"/>
              </w:rPr>
              <w:t>га</w:t>
            </w:r>
          </w:p>
        </w:tc>
        <w:tc>
          <w:tcPr>
            <w:tcW w:w="1559" w:type="dxa"/>
            <w:shd w:val="clear" w:color="auto" w:fill="FFFFFF" w:themeFill="background1"/>
            <w:vAlign w:val="center"/>
          </w:tcPr>
          <w:p w:rsidR="00B53BEE" w:rsidRPr="00CB68CD" w:rsidRDefault="00B53BEE" w:rsidP="00277B9F">
            <w:pPr>
              <w:jc w:val="center"/>
              <w:rPr>
                <w:b/>
                <w:sz w:val="22"/>
                <w:szCs w:val="22"/>
              </w:rPr>
            </w:pPr>
            <w:r w:rsidRPr="00CB68CD">
              <w:rPr>
                <w:b/>
                <w:sz w:val="22"/>
                <w:szCs w:val="22"/>
              </w:rPr>
              <w:t>326,47</w:t>
            </w:r>
          </w:p>
        </w:tc>
        <w:tc>
          <w:tcPr>
            <w:tcW w:w="1418" w:type="dxa"/>
            <w:tcBorders>
              <w:right w:val="single" w:sz="4" w:space="0" w:color="auto"/>
            </w:tcBorders>
            <w:shd w:val="clear" w:color="auto" w:fill="FFFFFF" w:themeFill="background1"/>
            <w:vAlign w:val="center"/>
          </w:tcPr>
          <w:p w:rsidR="00B53BEE" w:rsidRPr="00CB68CD" w:rsidRDefault="00B53BEE" w:rsidP="00277B9F">
            <w:pPr>
              <w:jc w:val="center"/>
              <w:rPr>
                <w:b/>
                <w:sz w:val="22"/>
                <w:szCs w:val="22"/>
                <w:highlight w:val="yellow"/>
              </w:rPr>
            </w:pPr>
            <w:r w:rsidRPr="00CB68CD">
              <w:rPr>
                <w:b/>
                <w:sz w:val="22"/>
                <w:szCs w:val="22"/>
                <w:lang w:eastAsia="ar-SA"/>
              </w:rPr>
              <w:t>441,06</w:t>
            </w: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jc w:val="center"/>
              <w:rPr>
                <w:b/>
                <w:sz w:val="22"/>
                <w:szCs w:val="22"/>
                <w:lang w:eastAsia="ar-SA"/>
              </w:rPr>
            </w:pPr>
          </w:p>
        </w:tc>
      </w:tr>
      <w:tr w:rsidR="00B53BEE" w:rsidRPr="00CB68CD" w:rsidTr="008F77C2">
        <w:trPr>
          <w:trHeight w:val="20"/>
        </w:trPr>
        <w:tc>
          <w:tcPr>
            <w:tcW w:w="710" w:type="dxa"/>
            <w:vMerge w:val="restart"/>
            <w:shd w:val="clear" w:color="auto" w:fill="FFFFFF" w:themeFill="background1"/>
            <w:vAlign w:val="center"/>
          </w:tcPr>
          <w:p w:rsidR="00B53BEE" w:rsidRPr="00CB68CD" w:rsidRDefault="00B53BEE" w:rsidP="00277B9F">
            <w:pPr>
              <w:jc w:val="center"/>
              <w:rPr>
                <w:sz w:val="22"/>
                <w:szCs w:val="22"/>
              </w:rPr>
            </w:pPr>
            <w:r w:rsidRPr="00CB68CD">
              <w:rPr>
                <w:sz w:val="22"/>
                <w:szCs w:val="22"/>
              </w:rPr>
              <w:t>1.1.5</w:t>
            </w:r>
          </w:p>
        </w:tc>
        <w:tc>
          <w:tcPr>
            <w:tcW w:w="4535" w:type="dxa"/>
            <w:shd w:val="clear" w:color="auto" w:fill="FFFFFF" w:themeFill="background1"/>
            <w:vAlign w:val="center"/>
          </w:tcPr>
          <w:p w:rsidR="00B53BEE" w:rsidRPr="00CB68CD" w:rsidRDefault="00B53BEE" w:rsidP="00277B9F">
            <w:pPr>
              <w:rPr>
                <w:b/>
                <w:bCs/>
                <w:sz w:val="22"/>
                <w:szCs w:val="22"/>
              </w:rPr>
            </w:pPr>
            <w:r w:rsidRPr="00CB68CD">
              <w:rPr>
                <w:b/>
                <w:bCs/>
                <w:sz w:val="22"/>
                <w:szCs w:val="22"/>
              </w:rPr>
              <w:t>Рекреационных зон, из них:</w:t>
            </w:r>
          </w:p>
        </w:tc>
        <w:tc>
          <w:tcPr>
            <w:tcW w:w="1276" w:type="dxa"/>
            <w:shd w:val="clear" w:color="auto" w:fill="FFFFFF" w:themeFill="background1"/>
            <w:vAlign w:val="center"/>
          </w:tcPr>
          <w:p w:rsidR="00B53BEE" w:rsidRPr="00CB68CD" w:rsidRDefault="00B53BEE" w:rsidP="00277B9F">
            <w:pPr>
              <w:jc w:val="center"/>
              <w:rPr>
                <w:b/>
                <w:sz w:val="22"/>
                <w:szCs w:val="22"/>
              </w:rPr>
            </w:pPr>
            <w:r w:rsidRPr="00CB68CD">
              <w:rPr>
                <w:b/>
                <w:sz w:val="22"/>
                <w:szCs w:val="22"/>
              </w:rPr>
              <w:t>га</w:t>
            </w:r>
          </w:p>
        </w:tc>
        <w:tc>
          <w:tcPr>
            <w:tcW w:w="1559" w:type="dxa"/>
            <w:shd w:val="clear" w:color="auto" w:fill="FFFFFF" w:themeFill="background1"/>
            <w:vAlign w:val="center"/>
          </w:tcPr>
          <w:p w:rsidR="00B53BEE" w:rsidRPr="00CB68CD" w:rsidRDefault="00B53BEE" w:rsidP="00277B9F">
            <w:pPr>
              <w:jc w:val="center"/>
              <w:rPr>
                <w:b/>
                <w:sz w:val="22"/>
                <w:szCs w:val="22"/>
              </w:rPr>
            </w:pPr>
            <w:r w:rsidRPr="00CB68CD">
              <w:rPr>
                <w:b/>
                <w:color w:val="000000"/>
                <w:sz w:val="22"/>
                <w:szCs w:val="22"/>
              </w:rPr>
              <w:t>66,20</w:t>
            </w:r>
          </w:p>
        </w:tc>
        <w:tc>
          <w:tcPr>
            <w:tcW w:w="1418" w:type="dxa"/>
            <w:tcBorders>
              <w:right w:val="single" w:sz="4" w:space="0" w:color="auto"/>
            </w:tcBorders>
            <w:shd w:val="clear" w:color="auto" w:fill="FFFFFF" w:themeFill="background1"/>
            <w:vAlign w:val="center"/>
          </w:tcPr>
          <w:p w:rsidR="00B53BEE" w:rsidRPr="00CB68CD" w:rsidRDefault="00B53BEE" w:rsidP="00277B9F">
            <w:pPr>
              <w:jc w:val="center"/>
              <w:rPr>
                <w:b/>
                <w:sz w:val="22"/>
                <w:szCs w:val="22"/>
                <w:highlight w:val="yellow"/>
              </w:rPr>
            </w:pPr>
            <w:r w:rsidRPr="00CB68CD">
              <w:rPr>
                <w:b/>
                <w:color w:val="000000"/>
                <w:sz w:val="22"/>
                <w:szCs w:val="22"/>
                <w:lang w:eastAsia="ar-SA"/>
              </w:rPr>
              <w:t>27,65</w:t>
            </w: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jc w:val="center"/>
              <w:rPr>
                <w:b/>
                <w:color w:val="000000"/>
                <w:sz w:val="22"/>
                <w:szCs w:val="22"/>
                <w:lang w:eastAsia="ar-SA"/>
              </w:rPr>
            </w:pPr>
          </w:p>
        </w:tc>
      </w:tr>
      <w:tr w:rsidR="00B53BEE" w:rsidRPr="00CB68CD" w:rsidTr="008F77C2">
        <w:trPr>
          <w:trHeight w:val="20"/>
        </w:trPr>
        <w:tc>
          <w:tcPr>
            <w:tcW w:w="710" w:type="dxa"/>
            <w:vMerge/>
            <w:shd w:val="clear" w:color="auto" w:fill="FFFFFF" w:themeFill="background1"/>
            <w:vAlign w:val="center"/>
          </w:tcPr>
          <w:p w:rsidR="00B53BEE" w:rsidRPr="00CB68CD" w:rsidRDefault="00B53BEE" w:rsidP="00277B9F">
            <w:pPr>
              <w:jc w:val="center"/>
              <w:rPr>
                <w:sz w:val="22"/>
                <w:szCs w:val="22"/>
              </w:rPr>
            </w:pPr>
          </w:p>
        </w:tc>
        <w:tc>
          <w:tcPr>
            <w:tcW w:w="4535" w:type="dxa"/>
            <w:shd w:val="clear" w:color="auto" w:fill="FFFFFF" w:themeFill="background1"/>
            <w:vAlign w:val="center"/>
          </w:tcPr>
          <w:p w:rsidR="00B53BEE" w:rsidRPr="00CB68CD" w:rsidRDefault="00B53BEE" w:rsidP="00277B9F">
            <w:pPr>
              <w:rPr>
                <w:sz w:val="22"/>
                <w:szCs w:val="22"/>
              </w:rPr>
            </w:pPr>
            <w:r w:rsidRPr="00CB68CD">
              <w:rPr>
                <w:sz w:val="22"/>
                <w:szCs w:val="22"/>
              </w:rPr>
              <w:t>- зеленые насаждения общего пользования, лесопарки, пляжи</w:t>
            </w:r>
          </w:p>
        </w:tc>
        <w:tc>
          <w:tcPr>
            <w:tcW w:w="1276"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га</w:t>
            </w:r>
          </w:p>
        </w:tc>
        <w:tc>
          <w:tcPr>
            <w:tcW w:w="1559" w:type="dxa"/>
            <w:shd w:val="clear" w:color="auto" w:fill="FFFFFF" w:themeFill="background1"/>
            <w:vAlign w:val="center"/>
          </w:tcPr>
          <w:p w:rsidR="00B53BEE" w:rsidRPr="00CB68CD" w:rsidRDefault="00B53BEE" w:rsidP="00277B9F">
            <w:pPr>
              <w:jc w:val="center"/>
              <w:rPr>
                <w:b/>
                <w:sz w:val="22"/>
                <w:szCs w:val="22"/>
              </w:rPr>
            </w:pPr>
            <w:r w:rsidRPr="00CB68CD">
              <w:rPr>
                <w:b/>
                <w:color w:val="000000"/>
                <w:sz w:val="22"/>
                <w:szCs w:val="22"/>
              </w:rPr>
              <w:t>66,20</w:t>
            </w:r>
          </w:p>
        </w:tc>
        <w:tc>
          <w:tcPr>
            <w:tcW w:w="1418" w:type="dxa"/>
            <w:tcBorders>
              <w:right w:val="single" w:sz="4" w:space="0" w:color="auto"/>
            </w:tcBorders>
            <w:shd w:val="clear" w:color="auto" w:fill="FFFFFF" w:themeFill="background1"/>
            <w:vAlign w:val="center"/>
          </w:tcPr>
          <w:p w:rsidR="00B53BEE" w:rsidRPr="00CB68CD" w:rsidRDefault="00B53BEE" w:rsidP="00277B9F">
            <w:pPr>
              <w:jc w:val="center"/>
              <w:rPr>
                <w:b/>
                <w:sz w:val="22"/>
                <w:szCs w:val="22"/>
                <w:highlight w:val="yellow"/>
              </w:rPr>
            </w:pPr>
            <w:r w:rsidRPr="00CB68CD">
              <w:rPr>
                <w:b/>
                <w:color w:val="000000"/>
                <w:sz w:val="22"/>
                <w:szCs w:val="22"/>
                <w:lang w:eastAsia="ar-SA"/>
              </w:rPr>
              <w:t>27,65</w:t>
            </w: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jc w:val="center"/>
              <w:rPr>
                <w:b/>
                <w:color w:val="000000"/>
                <w:sz w:val="22"/>
                <w:szCs w:val="22"/>
                <w:lang w:eastAsia="ar-SA"/>
              </w:rPr>
            </w:pPr>
          </w:p>
        </w:tc>
      </w:tr>
      <w:tr w:rsidR="00B53BEE" w:rsidRPr="00CB68CD" w:rsidTr="008F77C2">
        <w:trPr>
          <w:trHeight w:val="20"/>
        </w:trPr>
        <w:tc>
          <w:tcPr>
            <w:tcW w:w="710"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1.1.6</w:t>
            </w:r>
          </w:p>
        </w:tc>
        <w:tc>
          <w:tcPr>
            <w:tcW w:w="4535" w:type="dxa"/>
            <w:shd w:val="clear" w:color="auto" w:fill="FFFFFF" w:themeFill="background1"/>
            <w:vAlign w:val="center"/>
          </w:tcPr>
          <w:p w:rsidR="00B53BEE" w:rsidRPr="00CB68CD" w:rsidRDefault="00B53BEE" w:rsidP="00277B9F">
            <w:pPr>
              <w:rPr>
                <w:b/>
                <w:bCs/>
                <w:sz w:val="22"/>
                <w:szCs w:val="22"/>
              </w:rPr>
            </w:pPr>
            <w:r w:rsidRPr="00CB68CD">
              <w:rPr>
                <w:b/>
                <w:bCs/>
                <w:sz w:val="22"/>
                <w:szCs w:val="22"/>
              </w:rPr>
              <w:t>Зон сельскохозяйственного использования</w:t>
            </w:r>
          </w:p>
        </w:tc>
        <w:tc>
          <w:tcPr>
            <w:tcW w:w="1276" w:type="dxa"/>
            <w:shd w:val="clear" w:color="auto" w:fill="FFFFFF" w:themeFill="background1"/>
            <w:vAlign w:val="center"/>
          </w:tcPr>
          <w:p w:rsidR="00B53BEE" w:rsidRPr="00CB68CD" w:rsidRDefault="00B53BEE" w:rsidP="00277B9F">
            <w:pPr>
              <w:jc w:val="center"/>
              <w:rPr>
                <w:b/>
                <w:sz w:val="22"/>
                <w:szCs w:val="22"/>
              </w:rPr>
            </w:pPr>
            <w:r w:rsidRPr="00CB68CD">
              <w:rPr>
                <w:b/>
                <w:sz w:val="22"/>
                <w:szCs w:val="22"/>
              </w:rPr>
              <w:t>га</w:t>
            </w:r>
          </w:p>
        </w:tc>
        <w:tc>
          <w:tcPr>
            <w:tcW w:w="1559" w:type="dxa"/>
            <w:shd w:val="clear" w:color="auto" w:fill="FFFFFF" w:themeFill="background1"/>
            <w:vAlign w:val="center"/>
          </w:tcPr>
          <w:p w:rsidR="00B53BEE" w:rsidRPr="00CB68CD" w:rsidRDefault="00B53BEE" w:rsidP="00277B9F">
            <w:pPr>
              <w:jc w:val="center"/>
              <w:rPr>
                <w:b/>
                <w:sz w:val="22"/>
                <w:szCs w:val="22"/>
              </w:rPr>
            </w:pPr>
            <w:r w:rsidRPr="00CB68CD">
              <w:rPr>
                <w:b/>
                <w:color w:val="000000"/>
                <w:sz w:val="22"/>
                <w:szCs w:val="22"/>
              </w:rPr>
              <w:t>16257,26</w:t>
            </w:r>
          </w:p>
        </w:tc>
        <w:tc>
          <w:tcPr>
            <w:tcW w:w="1418" w:type="dxa"/>
            <w:tcBorders>
              <w:right w:val="single" w:sz="4" w:space="0" w:color="auto"/>
            </w:tcBorders>
            <w:shd w:val="clear" w:color="auto" w:fill="FFFFFF" w:themeFill="background1"/>
            <w:vAlign w:val="center"/>
          </w:tcPr>
          <w:p w:rsidR="00B53BEE" w:rsidRPr="00CB68CD" w:rsidRDefault="00B53BEE" w:rsidP="00277B9F">
            <w:pPr>
              <w:jc w:val="center"/>
              <w:rPr>
                <w:b/>
                <w:sz w:val="22"/>
                <w:szCs w:val="22"/>
                <w:highlight w:val="yellow"/>
              </w:rPr>
            </w:pPr>
            <w:r>
              <w:rPr>
                <w:b/>
                <w:color w:val="000000"/>
                <w:sz w:val="24"/>
                <w:szCs w:val="24"/>
              </w:rPr>
              <w:t>15894,2</w:t>
            </w:r>
          </w:p>
        </w:tc>
        <w:tc>
          <w:tcPr>
            <w:tcW w:w="425" w:type="dxa"/>
            <w:tcBorders>
              <w:top w:val="nil"/>
              <w:left w:val="single" w:sz="4" w:space="0" w:color="auto"/>
              <w:bottom w:val="nil"/>
              <w:right w:val="nil"/>
            </w:tcBorders>
            <w:shd w:val="clear" w:color="auto" w:fill="FFFFFF" w:themeFill="background1"/>
          </w:tcPr>
          <w:p w:rsidR="00B53BEE" w:rsidRDefault="00B53BEE" w:rsidP="00277B9F">
            <w:pPr>
              <w:jc w:val="center"/>
              <w:rPr>
                <w:b/>
                <w:color w:val="000000"/>
                <w:sz w:val="24"/>
                <w:szCs w:val="24"/>
              </w:rPr>
            </w:pPr>
          </w:p>
        </w:tc>
      </w:tr>
      <w:tr w:rsidR="00B53BEE" w:rsidRPr="00CB68CD" w:rsidTr="008F77C2">
        <w:trPr>
          <w:trHeight w:val="164"/>
        </w:trPr>
        <w:tc>
          <w:tcPr>
            <w:tcW w:w="710"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1.1.7</w:t>
            </w:r>
          </w:p>
        </w:tc>
        <w:tc>
          <w:tcPr>
            <w:tcW w:w="4535" w:type="dxa"/>
            <w:shd w:val="clear" w:color="auto" w:fill="FFFFFF" w:themeFill="background1"/>
            <w:vAlign w:val="center"/>
          </w:tcPr>
          <w:p w:rsidR="00B53BEE" w:rsidRPr="00CB68CD" w:rsidRDefault="00B53BEE" w:rsidP="00277B9F">
            <w:pPr>
              <w:rPr>
                <w:b/>
                <w:bCs/>
                <w:sz w:val="22"/>
                <w:szCs w:val="22"/>
              </w:rPr>
            </w:pPr>
            <w:r w:rsidRPr="00CB68CD">
              <w:rPr>
                <w:b/>
                <w:bCs/>
                <w:sz w:val="22"/>
                <w:szCs w:val="22"/>
              </w:rPr>
              <w:t>Зон режимных территорий</w:t>
            </w:r>
          </w:p>
        </w:tc>
        <w:tc>
          <w:tcPr>
            <w:tcW w:w="1276" w:type="dxa"/>
            <w:shd w:val="clear" w:color="auto" w:fill="FFFFFF" w:themeFill="background1"/>
            <w:vAlign w:val="center"/>
          </w:tcPr>
          <w:p w:rsidR="00B53BEE" w:rsidRPr="00CB68CD" w:rsidRDefault="00B53BEE" w:rsidP="00277B9F">
            <w:pPr>
              <w:jc w:val="center"/>
              <w:rPr>
                <w:b/>
                <w:sz w:val="22"/>
                <w:szCs w:val="22"/>
              </w:rPr>
            </w:pPr>
            <w:r w:rsidRPr="00CB68CD">
              <w:rPr>
                <w:b/>
                <w:sz w:val="22"/>
                <w:szCs w:val="22"/>
              </w:rPr>
              <w:t>га</w:t>
            </w:r>
          </w:p>
        </w:tc>
        <w:tc>
          <w:tcPr>
            <w:tcW w:w="1559" w:type="dxa"/>
            <w:shd w:val="clear" w:color="auto" w:fill="FFFFFF" w:themeFill="background1"/>
            <w:vAlign w:val="center"/>
          </w:tcPr>
          <w:p w:rsidR="00B53BEE" w:rsidRPr="00CB68CD" w:rsidRDefault="00B53BEE" w:rsidP="00277B9F">
            <w:pPr>
              <w:jc w:val="center"/>
              <w:rPr>
                <w:b/>
                <w:sz w:val="22"/>
                <w:szCs w:val="22"/>
              </w:rPr>
            </w:pPr>
            <w:r w:rsidRPr="00CB68CD">
              <w:rPr>
                <w:b/>
                <w:sz w:val="22"/>
                <w:szCs w:val="22"/>
              </w:rPr>
              <w:t>-</w:t>
            </w:r>
          </w:p>
        </w:tc>
        <w:tc>
          <w:tcPr>
            <w:tcW w:w="1418" w:type="dxa"/>
            <w:tcBorders>
              <w:right w:val="single" w:sz="4" w:space="0" w:color="auto"/>
            </w:tcBorders>
            <w:shd w:val="clear" w:color="auto" w:fill="FFFFFF" w:themeFill="background1"/>
            <w:vAlign w:val="center"/>
          </w:tcPr>
          <w:p w:rsidR="00B53BEE" w:rsidRPr="00CB68CD" w:rsidRDefault="00B53BEE" w:rsidP="00277B9F">
            <w:pPr>
              <w:jc w:val="center"/>
              <w:rPr>
                <w:b/>
                <w:sz w:val="22"/>
                <w:szCs w:val="22"/>
                <w:highlight w:val="yellow"/>
              </w:rPr>
            </w:pPr>
            <w:r w:rsidRPr="00CB68CD">
              <w:rPr>
                <w:b/>
                <w:sz w:val="22"/>
                <w:szCs w:val="22"/>
              </w:rPr>
              <w:t>-</w:t>
            </w: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jc w:val="center"/>
              <w:rPr>
                <w:b/>
                <w:sz w:val="22"/>
                <w:szCs w:val="22"/>
              </w:rPr>
            </w:pPr>
          </w:p>
        </w:tc>
      </w:tr>
      <w:tr w:rsidR="00B53BEE" w:rsidRPr="00CB68CD" w:rsidTr="008F77C2">
        <w:trPr>
          <w:trHeight w:val="20"/>
        </w:trPr>
        <w:tc>
          <w:tcPr>
            <w:tcW w:w="710"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1.1.8</w:t>
            </w:r>
          </w:p>
        </w:tc>
        <w:tc>
          <w:tcPr>
            <w:tcW w:w="4535" w:type="dxa"/>
            <w:shd w:val="clear" w:color="auto" w:fill="FFFFFF" w:themeFill="background1"/>
            <w:vAlign w:val="center"/>
          </w:tcPr>
          <w:p w:rsidR="00B53BEE" w:rsidRPr="00CB68CD" w:rsidRDefault="00B53BEE" w:rsidP="00277B9F">
            <w:pPr>
              <w:rPr>
                <w:b/>
                <w:bCs/>
                <w:sz w:val="22"/>
                <w:szCs w:val="22"/>
              </w:rPr>
            </w:pPr>
            <w:r w:rsidRPr="00CB68CD">
              <w:rPr>
                <w:b/>
                <w:bCs/>
                <w:sz w:val="22"/>
                <w:szCs w:val="22"/>
              </w:rPr>
              <w:t>Зон специального назначения</w:t>
            </w:r>
          </w:p>
        </w:tc>
        <w:tc>
          <w:tcPr>
            <w:tcW w:w="1276" w:type="dxa"/>
            <w:shd w:val="clear" w:color="auto" w:fill="FFFFFF" w:themeFill="background1"/>
            <w:vAlign w:val="center"/>
          </w:tcPr>
          <w:p w:rsidR="00B53BEE" w:rsidRPr="00CB68CD" w:rsidRDefault="00B53BEE" w:rsidP="00277B9F">
            <w:pPr>
              <w:jc w:val="center"/>
              <w:rPr>
                <w:b/>
                <w:sz w:val="22"/>
                <w:szCs w:val="22"/>
              </w:rPr>
            </w:pPr>
            <w:r w:rsidRPr="00CB68CD">
              <w:rPr>
                <w:b/>
                <w:sz w:val="22"/>
                <w:szCs w:val="22"/>
              </w:rPr>
              <w:t>га</w:t>
            </w:r>
          </w:p>
        </w:tc>
        <w:tc>
          <w:tcPr>
            <w:tcW w:w="1559" w:type="dxa"/>
            <w:shd w:val="clear" w:color="auto" w:fill="FFFFFF" w:themeFill="background1"/>
            <w:vAlign w:val="center"/>
          </w:tcPr>
          <w:p w:rsidR="00B53BEE" w:rsidRPr="00CB68CD" w:rsidRDefault="00B53BEE" w:rsidP="00277B9F">
            <w:pPr>
              <w:jc w:val="center"/>
              <w:rPr>
                <w:sz w:val="22"/>
                <w:szCs w:val="22"/>
              </w:rPr>
            </w:pPr>
            <w:r w:rsidRPr="00CB68CD">
              <w:rPr>
                <w:b/>
                <w:color w:val="000000"/>
                <w:sz w:val="22"/>
                <w:szCs w:val="22"/>
              </w:rPr>
              <w:t>10,01</w:t>
            </w:r>
          </w:p>
        </w:tc>
        <w:tc>
          <w:tcPr>
            <w:tcW w:w="1418" w:type="dxa"/>
            <w:tcBorders>
              <w:right w:val="single" w:sz="4" w:space="0" w:color="auto"/>
            </w:tcBorders>
            <w:shd w:val="clear" w:color="auto" w:fill="FFFFFF" w:themeFill="background1"/>
            <w:vAlign w:val="center"/>
          </w:tcPr>
          <w:p w:rsidR="00B53BEE" w:rsidRPr="00CB68CD" w:rsidRDefault="00B53BEE" w:rsidP="00277B9F">
            <w:pPr>
              <w:jc w:val="center"/>
              <w:rPr>
                <w:b/>
                <w:sz w:val="22"/>
                <w:szCs w:val="22"/>
                <w:highlight w:val="yellow"/>
              </w:rPr>
            </w:pPr>
            <w:r w:rsidRPr="00CB68CD">
              <w:rPr>
                <w:b/>
                <w:color w:val="000000"/>
                <w:sz w:val="22"/>
                <w:szCs w:val="22"/>
              </w:rPr>
              <w:t>13,94</w:t>
            </w: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jc w:val="center"/>
              <w:rPr>
                <w:b/>
                <w:color w:val="000000"/>
                <w:sz w:val="22"/>
                <w:szCs w:val="22"/>
              </w:rPr>
            </w:pPr>
          </w:p>
        </w:tc>
      </w:tr>
      <w:tr w:rsidR="00B53BEE" w:rsidRPr="00CB68CD" w:rsidTr="008F77C2">
        <w:trPr>
          <w:trHeight w:val="20"/>
        </w:trPr>
        <w:tc>
          <w:tcPr>
            <w:tcW w:w="710" w:type="dxa"/>
            <w:vMerge w:val="restart"/>
            <w:shd w:val="clear" w:color="auto" w:fill="FFFFFF" w:themeFill="background1"/>
            <w:vAlign w:val="center"/>
          </w:tcPr>
          <w:p w:rsidR="00B53BEE" w:rsidRPr="00CB68CD" w:rsidRDefault="00B53BEE" w:rsidP="00277B9F">
            <w:pPr>
              <w:jc w:val="center"/>
              <w:rPr>
                <w:sz w:val="22"/>
                <w:szCs w:val="22"/>
              </w:rPr>
            </w:pPr>
            <w:r w:rsidRPr="00CB68CD">
              <w:rPr>
                <w:sz w:val="22"/>
                <w:szCs w:val="22"/>
              </w:rPr>
              <w:t>1.1.9</w:t>
            </w:r>
          </w:p>
        </w:tc>
        <w:tc>
          <w:tcPr>
            <w:tcW w:w="4535" w:type="dxa"/>
            <w:shd w:val="clear" w:color="auto" w:fill="FFFFFF" w:themeFill="background1"/>
            <w:vAlign w:val="center"/>
          </w:tcPr>
          <w:p w:rsidR="00B53BEE" w:rsidRPr="00CB68CD" w:rsidRDefault="00B53BEE" w:rsidP="00277B9F">
            <w:pPr>
              <w:rPr>
                <w:b/>
                <w:bCs/>
                <w:sz w:val="22"/>
                <w:szCs w:val="22"/>
              </w:rPr>
            </w:pPr>
            <w:r w:rsidRPr="00CB68CD">
              <w:rPr>
                <w:b/>
                <w:bCs/>
                <w:sz w:val="22"/>
                <w:szCs w:val="22"/>
              </w:rPr>
              <w:t>Зон прочих территорий</w:t>
            </w:r>
          </w:p>
        </w:tc>
        <w:tc>
          <w:tcPr>
            <w:tcW w:w="1276" w:type="dxa"/>
            <w:shd w:val="clear" w:color="auto" w:fill="FFFFFF" w:themeFill="background1"/>
            <w:vAlign w:val="center"/>
          </w:tcPr>
          <w:p w:rsidR="00B53BEE" w:rsidRPr="00CB68CD" w:rsidRDefault="00B53BEE" w:rsidP="00277B9F">
            <w:pPr>
              <w:jc w:val="center"/>
              <w:rPr>
                <w:b/>
                <w:bCs/>
                <w:sz w:val="22"/>
                <w:szCs w:val="22"/>
              </w:rPr>
            </w:pPr>
            <w:r w:rsidRPr="00CB68CD">
              <w:rPr>
                <w:b/>
                <w:bCs/>
                <w:sz w:val="22"/>
                <w:szCs w:val="22"/>
              </w:rPr>
              <w:t>га</w:t>
            </w:r>
          </w:p>
        </w:tc>
        <w:tc>
          <w:tcPr>
            <w:tcW w:w="1559" w:type="dxa"/>
            <w:shd w:val="clear" w:color="auto" w:fill="FFFFFF" w:themeFill="background1"/>
            <w:vAlign w:val="center"/>
          </w:tcPr>
          <w:p w:rsidR="00B53BEE" w:rsidRPr="00CB68CD" w:rsidRDefault="00B53BEE" w:rsidP="00277B9F">
            <w:pPr>
              <w:jc w:val="center"/>
              <w:rPr>
                <w:b/>
                <w:sz w:val="22"/>
                <w:szCs w:val="22"/>
              </w:rPr>
            </w:pPr>
            <w:r w:rsidRPr="00CB68CD">
              <w:rPr>
                <w:b/>
                <w:color w:val="000000"/>
                <w:sz w:val="22"/>
                <w:szCs w:val="22"/>
              </w:rPr>
              <w:t>224,51</w:t>
            </w:r>
          </w:p>
        </w:tc>
        <w:tc>
          <w:tcPr>
            <w:tcW w:w="1418" w:type="dxa"/>
            <w:tcBorders>
              <w:right w:val="single" w:sz="4" w:space="0" w:color="auto"/>
            </w:tcBorders>
            <w:shd w:val="clear" w:color="auto" w:fill="FFFFFF" w:themeFill="background1"/>
            <w:vAlign w:val="center"/>
          </w:tcPr>
          <w:p w:rsidR="00B53BEE" w:rsidRPr="00CB68CD" w:rsidRDefault="00B53BEE" w:rsidP="00277B9F">
            <w:pPr>
              <w:jc w:val="center"/>
              <w:rPr>
                <w:b/>
                <w:sz w:val="22"/>
                <w:szCs w:val="22"/>
                <w:highlight w:val="yellow"/>
              </w:rPr>
            </w:pPr>
            <w:r w:rsidRPr="00CB68CD">
              <w:rPr>
                <w:b/>
                <w:color w:val="000000"/>
                <w:sz w:val="22"/>
                <w:szCs w:val="22"/>
                <w:lang w:eastAsia="ar-SA"/>
              </w:rPr>
              <w:t>281,72</w:t>
            </w: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jc w:val="center"/>
              <w:rPr>
                <w:b/>
                <w:color w:val="000000"/>
                <w:sz w:val="22"/>
                <w:szCs w:val="22"/>
                <w:lang w:eastAsia="ar-SA"/>
              </w:rPr>
            </w:pPr>
          </w:p>
        </w:tc>
      </w:tr>
      <w:tr w:rsidR="00B53BEE" w:rsidRPr="00CB68CD" w:rsidTr="008F77C2">
        <w:trPr>
          <w:trHeight w:val="20"/>
        </w:trPr>
        <w:tc>
          <w:tcPr>
            <w:tcW w:w="710" w:type="dxa"/>
            <w:vMerge/>
            <w:shd w:val="clear" w:color="auto" w:fill="FFFFFF" w:themeFill="background1"/>
            <w:vAlign w:val="center"/>
          </w:tcPr>
          <w:p w:rsidR="00B53BEE" w:rsidRPr="00CB68CD" w:rsidRDefault="00B53BEE" w:rsidP="00277B9F">
            <w:pPr>
              <w:jc w:val="center"/>
              <w:rPr>
                <w:sz w:val="22"/>
                <w:szCs w:val="22"/>
              </w:rPr>
            </w:pPr>
          </w:p>
        </w:tc>
        <w:tc>
          <w:tcPr>
            <w:tcW w:w="4535" w:type="dxa"/>
            <w:shd w:val="clear" w:color="auto" w:fill="FFFFFF" w:themeFill="background1"/>
            <w:vAlign w:val="center"/>
          </w:tcPr>
          <w:p w:rsidR="00B53BEE" w:rsidRPr="00CB68CD" w:rsidRDefault="00B53BEE" w:rsidP="00277B9F">
            <w:pPr>
              <w:rPr>
                <w:sz w:val="22"/>
                <w:szCs w:val="22"/>
              </w:rPr>
            </w:pPr>
            <w:r w:rsidRPr="00CB68CD">
              <w:rPr>
                <w:sz w:val="22"/>
                <w:szCs w:val="22"/>
              </w:rPr>
              <w:t>- озеленение предприятий, дорог, вдоль рек</w:t>
            </w:r>
          </w:p>
        </w:tc>
        <w:tc>
          <w:tcPr>
            <w:tcW w:w="1276"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га</w:t>
            </w:r>
          </w:p>
        </w:tc>
        <w:tc>
          <w:tcPr>
            <w:tcW w:w="1559"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w:t>
            </w:r>
          </w:p>
        </w:tc>
        <w:tc>
          <w:tcPr>
            <w:tcW w:w="1418" w:type="dxa"/>
            <w:tcBorders>
              <w:right w:val="single" w:sz="4" w:space="0" w:color="auto"/>
            </w:tcBorders>
            <w:shd w:val="clear" w:color="auto" w:fill="FFFFFF" w:themeFill="background1"/>
            <w:vAlign w:val="center"/>
          </w:tcPr>
          <w:p w:rsidR="00B53BEE" w:rsidRPr="00CB68CD" w:rsidRDefault="00B53BEE" w:rsidP="00277B9F">
            <w:pPr>
              <w:jc w:val="center"/>
              <w:rPr>
                <w:sz w:val="22"/>
                <w:szCs w:val="22"/>
                <w:highlight w:val="yellow"/>
              </w:rPr>
            </w:pPr>
            <w:r w:rsidRPr="00CB68CD">
              <w:rPr>
                <w:color w:val="000000"/>
                <w:sz w:val="22"/>
                <w:szCs w:val="22"/>
              </w:rPr>
              <w:t>107,91</w:t>
            </w: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jc w:val="center"/>
              <w:rPr>
                <w:color w:val="000000"/>
                <w:sz w:val="22"/>
                <w:szCs w:val="22"/>
              </w:rPr>
            </w:pPr>
          </w:p>
        </w:tc>
      </w:tr>
      <w:tr w:rsidR="00B53BEE" w:rsidRPr="00CB68CD" w:rsidTr="008F77C2">
        <w:trPr>
          <w:trHeight w:val="20"/>
        </w:trPr>
        <w:tc>
          <w:tcPr>
            <w:tcW w:w="710" w:type="dxa"/>
            <w:vMerge/>
            <w:shd w:val="clear" w:color="auto" w:fill="FFFFFF" w:themeFill="background1"/>
            <w:vAlign w:val="center"/>
          </w:tcPr>
          <w:p w:rsidR="00B53BEE" w:rsidRPr="00CB68CD" w:rsidRDefault="00B53BEE" w:rsidP="00277B9F">
            <w:pPr>
              <w:jc w:val="center"/>
              <w:rPr>
                <w:sz w:val="22"/>
                <w:szCs w:val="22"/>
              </w:rPr>
            </w:pPr>
          </w:p>
        </w:tc>
        <w:tc>
          <w:tcPr>
            <w:tcW w:w="4535" w:type="dxa"/>
            <w:shd w:val="clear" w:color="auto" w:fill="FFFFFF" w:themeFill="background1"/>
            <w:vAlign w:val="center"/>
          </w:tcPr>
          <w:p w:rsidR="00B53BEE" w:rsidRPr="00CB68CD" w:rsidRDefault="00B53BEE" w:rsidP="00277B9F">
            <w:pPr>
              <w:rPr>
                <w:sz w:val="22"/>
                <w:szCs w:val="22"/>
              </w:rPr>
            </w:pPr>
            <w:r w:rsidRPr="00CB68CD">
              <w:rPr>
                <w:sz w:val="22"/>
                <w:szCs w:val="22"/>
              </w:rPr>
              <w:t>- водные территории</w:t>
            </w:r>
          </w:p>
        </w:tc>
        <w:tc>
          <w:tcPr>
            <w:tcW w:w="1276"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га</w:t>
            </w:r>
          </w:p>
        </w:tc>
        <w:tc>
          <w:tcPr>
            <w:tcW w:w="1559" w:type="dxa"/>
            <w:shd w:val="clear" w:color="auto" w:fill="FFFFFF" w:themeFill="background1"/>
            <w:vAlign w:val="center"/>
          </w:tcPr>
          <w:p w:rsidR="00B53BEE" w:rsidRPr="00CB68CD" w:rsidRDefault="00B53BEE" w:rsidP="00277B9F">
            <w:pPr>
              <w:jc w:val="center"/>
              <w:rPr>
                <w:sz w:val="22"/>
                <w:szCs w:val="22"/>
              </w:rPr>
            </w:pPr>
            <w:r w:rsidRPr="00CB68CD">
              <w:rPr>
                <w:color w:val="000000"/>
                <w:sz w:val="22"/>
                <w:szCs w:val="22"/>
              </w:rPr>
              <w:t>173,81</w:t>
            </w:r>
          </w:p>
        </w:tc>
        <w:tc>
          <w:tcPr>
            <w:tcW w:w="1418" w:type="dxa"/>
            <w:tcBorders>
              <w:right w:val="single" w:sz="4" w:space="0" w:color="auto"/>
            </w:tcBorders>
            <w:shd w:val="clear" w:color="auto" w:fill="FFFFFF" w:themeFill="background1"/>
            <w:vAlign w:val="center"/>
          </w:tcPr>
          <w:p w:rsidR="00B53BEE" w:rsidRPr="00CB68CD" w:rsidRDefault="00B53BEE" w:rsidP="00277B9F">
            <w:pPr>
              <w:jc w:val="center"/>
              <w:rPr>
                <w:sz w:val="22"/>
                <w:szCs w:val="22"/>
                <w:highlight w:val="yellow"/>
              </w:rPr>
            </w:pPr>
            <w:r w:rsidRPr="00CB68CD">
              <w:rPr>
                <w:color w:val="000000"/>
                <w:sz w:val="22"/>
                <w:szCs w:val="22"/>
                <w:lang w:eastAsia="ar-SA"/>
              </w:rPr>
              <w:t>173,81</w:t>
            </w: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jc w:val="center"/>
              <w:rPr>
                <w:color w:val="000000"/>
                <w:sz w:val="22"/>
                <w:szCs w:val="22"/>
                <w:lang w:eastAsia="ar-SA"/>
              </w:rPr>
            </w:pPr>
          </w:p>
        </w:tc>
      </w:tr>
      <w:tr w:rsidR="00B53BEE" w:rsidRPr="00CB68CD" w:rsidTr="008F77C2">
        <w:trPr>
          <w:trHeight w:val="20"/>
        </w:trPr>
        <w:tc>
          <w:tcPr>
            <w:tcW w:w="710" w:type="dxa"/>
            <w:vMerge/>
            <w:shd w:val="clear" w:color="auto" w:fill="FFFFFF" w:themeFill="background1"/>
            <w:vAlign w:val="center"/>
          </w:tcPr>
          <w:p w:rsidR="00B53BEE" w:rsidRPr="00CB68CD" w:rsidRDefault="00B53BEE" w:rsidP="00277B9F">
            <w:pPr>
              <w:jc w:val="center"/>
              <w:rPr>
                <w:sz w:val="22"/>
                <w:szCs w:val="22"/>
              </w:rPr>
            </w:pPr>
          </w:p>
        </w:tc>
        <w:tc>
          <w:tcPr>
            <w:tcW w:w="4535" w:type="dxa"/>
            <w:shd w:val="clear" w:color="auto" w:fill="FFFFFF" w:themeFill="background1"/>
            <w:vAlign w:val="center"/>
          </w:tcPr>
          <w:p w:rsidR="00B53BEE" w:rsidRPr="00CB68CD" w:rsidRDefault="00B53BEE" w:rsidP="00277B9F">
            <w:pPr>
              <w:rPr>
                <w:sz w:val="22"/>
                <w:szCs w:val="22"/>
              </w:rPr>
            </w:pPr>
            <w:r w:rsidRPr="00CB68CD">
              <w:rPr>
                <w:sz w:val="22"/>
                <w:szCs w:val="22"/>
              </w:rPr>
              <w:t>-пустыри</w:t>
            </w:r>
          </w:p>
        </w:tc>
        <w:tc>
          <w:tcPr>
            <w:tcW w:w="1276"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га</w:t>
            </w:r>
          </w:p>
        </w:tc>
        <w:tc>
          <w:tcPr>
            <w:tcW w:w="1559" w:type="dxa"/>
            <w:shd w:val="clear" w:color="auto" w:fill="FFFFFF" w:themeFill="background1"/>
            <w:vAlign w:val="center"/>
          </w:tcPr>
          <w:p w:rsidR="00B53BEE" w:rsidRPr="00CB68CD" w:rsidRDefault="00B53BEE" w:rsidP="00277B9F">
            <w:pPr>
              <w:jc w:val="center"/>
              <w:rPr>
                <w:sz w:val="22"/>
                <w:szCs w:val="22"/>
              </w:rPr>
            </w:pPr>
            <w:r w:rsidRPr="00CB68CD">
              <w:rPr>
                <w:color w:val="000000"/>
                <w:sz w:val="22"/>
                <w:szCs w:val="22"/>
              </w:rPr>
              <w:t>50,7</w:t>
            </w:r>
          </w:p>
        </w:tc>
        <w:tc>
          <w:tcPr>
            <w:tcW w:w="1418" w:type="dxa"/>
            <w:tcBorders>
              <w:right w:val="single" w:sz="4" w:space="0" w:color="auto"/>
            </w:tcBorders>
            <w:shd w:val="clear" w:color="auto" w:fill="FFFFFF" w:themeFill="background1"/>
            <w:vAlign w:val="center"/>
          </w:tcPr>
          <w:p w:rsidR="00B53BEE" w:rsidRPr="00CB68CD" w:rsidRDefault="00B53BEE" w:rsidP="00277B9F">
            <w:pPr>
              <w:jc w:val="center"/>
              <w:rPr>
                <w:sz w:val="22"/>
                <w:szCs w:val="22"/>
              </w:rPr>
            </w:pPr>
            <w:r w:rsidRPr="00CB68CD">
              <w:rPr>
                <w:sz w:val="22"/>
                <w:szCs w:val="22"/>
              </w:rPr>
              <w:t>-</w:t>
            </w: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jc w:val="center"/>
              <w:rPr>
                <w:sz w:val="22"/>
                <w:szCs w:val="22"/>
              </w:rPr>
            </w:pPr>
          </w:p>
        </w:tc>
      </w:tr>
      <w:tr w:rsidR="00B53BEE" w:rsidRPr="00CB68CD" w:rsidTr="008F77C2">
        <w:trPr>
          <w:trHeight w:val="246"/>
        </w:trPr>
        <w:tc>
          <w:tcPr>
            <w:tcW w:w="710" w:type="dxa"/>
            <w:shd w:val="clear" w:color="auto" w:fill="FFFFFF" w:themeFill="background1"/>
            <w:vAlign w:val="center"/>
          </w:tcPr>
          <w:p w:rsidR="00B53BEE" w:rsidRPr="00CB68CD" w:rsidRDefault="00B53BEE" w:rsidP="00277B9F">
            <w:pPr>
              <w:jc w:val="center"/>
              <w:rPr>
                <w:sz w:val="22"/>
                <w:szCs w:val="22"/>
              </w:rPr>
            </w:pPr>
          </w:p>
        </w:tc>
        <w:tc>
          <w:tcPr>
            <w:tcW w:w="4535" w:type="dxa"/>
            <w:shd w:val="clear" w:color="auto" w:fill="FFFFFF" w:themeFill="background1"/>
            <w:vAlign w:val="center"/>
          </w:tcPr>
          <w:p w:rsidR="00B53BEE" w:rsidRPr="00CB68CD" w:rsidRDefault="00B53BEE" w:rsidP="00277B9F">
            <w:pPr>
              <w:rPr>
                <w:sz w:val="22"/>
                <w:szCs w:val="22"/>
              </w:rPr>
            </w:pPr>
            <w:r w:rsidRPr="00CB68CD">
              <w:rPr>
                <w:color w:val="000000"/>
                <w:sz w:val="22"/>
                <w:szCs w:val="22"/>
              </w:rPr>
              <w:t>-территории горных отводов</w:t>
            </w:r>
          </w:p>
        </w:tc>
        <w:tc>
          <w:tcPr>
            <w:tcW w:w="1276"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га</w:t>
            </w:r>
          </w:p>
        </w:tc>
        <w:tc>
          <w:tcPr>
            <w:tcW w:w="1559"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w:t>
            </w:r>
          </w:p>
        </w:tc>
        <w:tc>
          <w:tcPr>
            <w:tcW w:w="1418" w:type="dxa"/>
            <w:tcBorders>
              <w:right w:val="single" w:sz="4" w:space="0" w:color="auto"/>
            </w:tcBorders>
            <w:shd w:val="clear" w:color="auto" w:fill="FFFFFF" w:themeFill="background1"/>
            <w:vAlign w:val="center"/>
          </w:tcPr>
          <w:p w:rsidR="00B53BEE" w:rsidRPr="00CB68CD" w:rsidRDefault="00B53BEE" w:rsidP="00277B9F">
            <w:pPr>
              <w:jc w:val="center"/>
              <w:rPr>
                <w:sz w:val="22"/>
                <w:szCs w:val="22"/>
              </w:rPr>
            </w:pPr>
            <w:r w:rsidRPr="00CB68CD">
              <w:rPr>
                <w:sz w:val="22"/>
                <w:szCs w:val="22"/>
              </w:rPr>
              <w:t>-</w:t>
            </w: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jc w:val="center"/>
              <w:rPr>
                <w:sz w:val="22"/>
                <w:szCs w:val="22"/>
              </w:rPr>
            </w:pPr>
          </w:p>
        </w:tc>
      </w:tr>
      <w:tr w:rsidR="00B53BEE" w:rsidRPr="00CB68CD" w:rsidTr="008F77C2">
        <w:trPr>
          <w:trHeight w:val="20"/>
        </w:trPr>
        <w:tc>
          <w:tcPr>
            <w:tcW w:w="710" w:type="dxa"/>
            <w:vMerge w:val="restart"/>
            <w:shd w:val="clear" w:color="auto" w:fill="FFFFFF" w:themeFill="background1"/>
            <w:vAlign w:val="center"/>
          </w:tcPr>
          <w:p w:rsidR="00B53BEE" w:rsidRPr="00CB68CD" w:rsidRDefault="00B53BEE" w:rsidP="00277B9F">
            <w:pPr>
              <w:jc w:val="center"/>
              <w:rPr>
                <w:b/>
                <w:sz w:val="22"/>
                <w:szCs w:val="22"/>
              </w:rPr>
            </w:pPr>
            <w:r w:rsidRPr="00CB68CD">
              <w:rPr>
                <w:b/>
                <w:sz w:val="22"/>
                <w:szCs w:val="22"/>
              </w:rPr>
              <w:t>1.2.</w:t>
            </w:r>
          </w:p>
        </w:tc>
        <w:tc>
          <w:tcPr>
            <w:tcW w:w="4535" w:type="dxa"/>
            <w:shd w:val="clear" w:color="auto" w:fill="FFFFFF" w:themeFill="background1"/>
            <w:vAlign w:val="center"/>
          </w:tcPr>
          <w:p w:rsidR="00B53BEE" w:rsidRPr="00CB68CD" w:rsidRDefault="00B53BEE" w:rsidP="00277B9F">
            <w:pPr>
              <w:rPr>
                <w:b/>
                <w:sz w:val="22"/>
                <w:szCs w:val="22"/>
              </w:rPr>
            </w:pPr>
            <w:r w:rsidRPr="00CB68CD">
              <w:rPr>
                <w:b/>
                <w:sz w:val="22"/>
                <w:szCs w:val="22"/>
              </w:rPr>
              <w:t>Из общей площади земель - территории общего пользования, из них</w:t>
            </w:r>
          </w:p>
        </w:tc>
        <w:tc>
          <w:tcPr>
            <w:tcW w:w="1276" w:type="dxa"/>
            <w:shd w:val="clear" w:color="auto" w:fill="FFFFFF" w:themeFill="background1"/>
            <w:vAlign w:val="center"/>
          </w:tcPr>
          <w:p w:rsidR="00B53BEE" w:rsidRPr="00CB68CD" w:rsidRDefault="00B53BEE" w:rsidP="00277B9F">
            <w:pPr>
              <w:jc w:val="center"/>
              <w:rPr>
                <w:b/>
                <w:sz w:val="22"/>
                <w:szCs w:val="22"/>
              </w:rPr>
            </w:pPr>
            <w:r w:rsidRPr="00CB68CD">
              <w:rPr>
                <w:b/>
                <w:sz w:val="22"/>
                <w:szCs w:val="22"/>
              </w:rPr>
              <w:t>га</w:t>
            </w:r>
          </w:p>
        </w:tc>
        <w:tc>
          <w:tcPr>
            <w:tcW w:w="1559" w:type="dxa"/>
            <w:shd w:val="clear" w:color="auto" w:fill="FFFFFF" w:themeFill="background1"/>
            <w:vAlign w:val="center"/>
          </w:tcPr>
          <w:p w:rsidR="00B53BEE" w:rsidRPr="00CB68CD" w:rsidRDefault="00B53BEE" w:rsidP="00277B9F">
            <w:pPr>
              <w:jc w:val="center"/>
              <w:rPr>
                <w:b/>
                <w:color w:val="000000"/>
                <w:sz w:val="22"/>
                <w:szCs w:val="22"/>
              </w:rPr>
            </w:pPr>
            <w:r w:rsidRPr="00CB68CD">
              <w:rPr>
                <w:b/>
                <w:color w:val="000000"/>
                <w:sz w:val="22"/>
                <w:szCs w:val="22"/>
              </w:rPr>
              <w:t>392,66</w:t>
            </w:r>
          </w:p>
        </w:tc>
        <w:tc>
          <w:tcPr>
            <w:tcW w:w="1418" w:type="dxa"/>
            <w:tcBorders>
              <w:right w:val="single" w:sz="4" w:space="0" w:color="auto"/>
            </w:tcBorders>
            <w:shd w:val="clear" w:color="auto" w:fill="FFFFFF" w:themeFill="background1"/>
            <w:vAlign w:val="center"/>
          </w:tcPr>
          <w:p w:rsidR="00B53BEE" w:rsidRPr="00CB68CD" w:rsidRDefault="00B53BEE" w:rsidP="00277B9F">
            <w:pPr>
              <w:jc w:val="center"/>
              <w:rPr>
                <w:b/>
                <w:sz w:val="22"/>
                <w:szCs w:val="22"/>
              </w:rPr>
            </w:pPr>
            <w:r w:rsidRPr="00CB68CD">
              <w:rPr>
                <w:b/>
                <w:sz w:val="22"/>
                <w:szCs w:val="22"/>
              </w:rPr>
              <w:t>459,33</w:t>
            </w: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jc w:val="center"/>
              <w:rPr>
                <w:b/>
                <w:sz w:val="22"/>
                <w:szCs w:val="22"/>
              </w:rPr>
            </w:pPr>
          </w:p>
        </w:tc>
      </w:tr>
      <w:tr w:rsidR="00B53BEE" w:rsidRPr="00CB68CD" w:rsidTr="008F77C2">
        <w:trPr>
          <w:trHeight w:val="20"/>
        </w:trPr>
        <w:tc>
          <w:tcPr>
            <w:tcW w:w="710" w:type="dxa"/>
            <w:vMerge/>
            <w:shd w:val="clear" w:color="auto" w:fill="FFFFFF" w:themeFill="background1"/>
            <w:vAlign w:val="center"/>
          </w:tcPr>
          <w:p w:rsidR="00B53BEE" w:rsidRPr="00CB68CD" w:rsidRDefault="00B53BEE" w:rsidP="00277B9F">
            <w:pPr>
              <w:jc w:val="center"/>
              <w:rPr>
                <w:sz w:val="22"/>
                <w:szCs w:val="22"/>
              </w:rPr>
            </w:pPr>
          </w:p>
        </w:tc>
        <w:tc>
          <w:tcPr>
            <w:tcW w:w="4535" w:type="dxa"/>
            <w:shd w:val="clear" w:color="auto" w:fill="FFFFFF" w:themeFill="background1"/>
            <w:vAlign w:val="center"/>
          </w:tcPr>
          <w:p w:rsidR="00B53BEE" w:rsidRPr="00CB68CD" w:rsidRDefault="00B53BEE" w:rsidP="00277B9F">
            <w:pPr>
              <w:rPr>
                <w:sz w:val="22"/>
                <w:szCs w:val="22"/>
              </w:rPr>
            </w:pPr>
            <w:r w:rsidRPr="00CB68CD">
              <w:rPr>
                <w:sz w:val="22"/>
                <w:szCs w:val="22"/>
              </w:rPr>
              <w:t>- зеленые насаждения общего пользования</w:t>
            </w:r>
          </w:p>
        </w:tc>
        <w:tc>
          <w:tcPr>
            <w:tcW w:w="1276"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га</w:t>
            </w:r>
          </w:p>
        </w:tc>
        <w:tc>
          <w:tcPr>
            <w:tcW w:w="1559" w:type="dxa"/>
            <w:shd w:val="clear" w:color="auto" w:fill="FFFFFF" w:themeFill="background1"/>
            <w:vAlign w:val="center"/>
          </w:tcPr>
          <w:p w:rsidR="00B53BEE" w:rsidRPr="00CB68CD" w:rsidRDefault="00B53BEE" w:rsidP="00277B9F">
            <w:pPr>
              <w:jc w:val="center"/>
              <w:rPr>
                <w:sz w:val="22"/>
                <w:szCs w:val="22"/>
              </w:rPr>
            </w:pPr>
            <w:r w:rsidRPr="00CB68CD">
              <w:rPr>
                <w:color w:val="000000"/>
                <w:sz w:val="22"/>
                <w:szCs w:val="22"/>
              </w:rPr>
              <w:t>66,20</w:t>
            </w:r>
          </w:p>
        </w:tc>
        <w:tc>
          <w:tcPr>
            <w:tcW w:w="1418" w:type="dxa"/>
            <w:tcBorders>
              <w:right w:val="single" w:sz="4" w:space="0" w:color="auto"/>
            </w:tcBorders>
            <w:shd w:val="clear" w:color="auto" w:fill="FFFFFF" w:themeFill="background1"/>
            <w:vAlign w:val="center"/>
          </w:tcPr>
          <w:p w:rsidR="00B53BEE" w:rsidRPr="00CB68CD" w:rsidRDefault="00B53BEE" w:rsidP="00277B9F">
            <w:pPr>
              <w:jc w:val="center"/>
              <w:rPr>
                <w:sz w:val="22"/>
                <w:szCs w:val="22"/>
              </w:rPr>
            </w:pPr>
            <w:r w:rsidRPr="00CB68CD">
              <w:rPr>
                <w:color w:val="000000"/>
                <w:sz w:val="22"/>
                <w:szCs w:val="22"/>
                <w:lang w:eastAsia="ar-SA"/>
              </w:rPr>
              <w:t>27,15</w:t>
            </w: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jc w:val="center"/>
              <w:rPr>
                <w:color w:val="000000"/>
                <w:sz w:val="22"/>
                <w:szCs w:val="22"/>
                <w:lang w:eastAsia="ar-SA"/>
              </w:rPr>
            </w:pPr>
          </w:p>
        </w:tc>
      </w:tr>
      <w:tr w:rsidR="00B53BEE" w:rsidRPr="00CB68CD" w:rsidTr="008F77C2">
        <w:trPr>
          <w:trHeight w:val="20"/>
        </w:trPr>
        <w:tc>
          <w:tcPr>
            <w:tcW w:w="710" w:type="dxa"/>
            <w:vMerge/>
            <w:shd w:val="clear" w:color="auto" w:fill="FFFFFF" w:themeFill="background1"/>
            <w:vAlign w:val="center"/>
          </w:tcPr>
          <w:p w:rsidR="00B53BEE" w:rsidRPr="00CB68CD" w:rsidRDefault="00B53BEE" w:rsidP="00277B9F">
            <w:pPr>
              <w:jc w:val="center"/>
              <w:rPr>
                <w:sz w:val="22"/>
                <w:szCs w:val="22"/>
              </w:rPr>
            </w:pPr>
          </w:p>
        </w:tc>
        <w:tc>
          <w:tcPr>
            <w:tcW w:w="4535" w:type="dxa"/>
            <w:shd w:val="clear" w:color="auto" w:fill="FFFFFF" w:themeFill="background1"/>
            <w:vAlign w:val="center"/>
          </w:tcPr>
          <w:p w:rsidR="00B53BEE" w:rsidRPr="00CB68CD" w:rsidRDefault="00B53BEE" w:rsidP="00277B9F">
            <w:pPr>
              <w:rPr>
                <w:sz w:val="22"/>
                <w:szCs w:val="22"/>
              </w:rPr>
            </w:pPr>
            <w:r w:rsidRPr="00CB68CD">
              <w:rPr>
                <w:sz w:val="22"/>
                <w:szCs w:val="22"/>
              </w:rPr>
              <w:t>- лесопарковые насаждения</w:t>
            </w:r>
          </w:p>
        </w:tc>
        <w:tc>
          <w:tcPr>
            <w:tcW w:w="1276"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га</w:t>
            </w:r>
          </w:p>
        </w:tc>
        <w:tc>
          <w:tcPr>
            <w:tcW w:w="1559"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w:t>
            </w:r>
          </w:p>
        </w:tc>
        <w:tc>
          <w:tcPr>
            <w:tcW w:w="1418" w:type="dxa"/>
            <w:tcBorders>
              <w:right w:val="single" w:sz="4" w:space="0" w:color="auto"/>
            </w:tcBorders>
            <w:shd w:val="clear" w:color="auto" w:fill="FFFFFF" w:themeFill="background1"/>
            <w:vAlign w:val="center"/>
          </w:tcPr>
          <w:p w:rsidR="00B53BEE" w:rsidRPr="00CB68CD" w:rsidRDefault="00B53BEE" w:rsidP="00277B9F">
            <w:pPr>
              <w:jc w:val="center"/>
              <w:rPr>
                <w:sz w:val="22"/>
                <w:szCs w:val="22"/>
              </w:rPr>
            </w:pPr>
            <w:r w:rsidRPr="00CB68CD">
              <w:rPr>
                <w:sz w:val="22"/>
                <w:szCs w:val="22"/>
              </w:rPr>
              <w:t>-</w:t>
            </w: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jc w:val="center"/>
              <w:rPr>
                <w:sz w:val="22"/>
                <w:szCs w:val="22"/>
              </w:rPr>
            </w:pPr>
          </w:p>
        </w:tc>
      </w:tr>
      <w:tr w:rsidR="00B53BEE" w:rsidRPr="00CB68CD" w:rsidTr="008F77C2">
        <w:trPr>
          <w:trHeight w:val="20"/>
        </w:trPr>
        <w:tc>
          <w:tcPr>
            <w:tcW w:w="710" w:type="dxa"/>
            <w:vMerge/>
            <w:shd w:val="clear" w:color="auto" w:fill="FFFFFF" w:themeFill="background1"/>
            <w:vAlign w:val="center"/>
          </w:tcPr>
          <w:p w:rsidR="00B53BEE" w:rsidRPr="00CB68CD" w:rsidRDefault="00B53BEE" w:rsidP="00277B9F">
            <w:pPr>
              <w:jc w:val="center"/>
              <w:rPr>
                <w:sz w:val="22"/>
                <w:szCs w:val="22"/>
              </w:rPr>
            </w:pPr>
          </w:p>
        </w:tc>
        <w:tc>
          <w:tcPr>
            <w:tcW w:w="4535" w:type="dxa"/>
            <w:shd w:val="clear" w:color="auto" w:fill="FFFFFF" w:themeFill="background1"/>
            <w:vAlign w:val="center"/>
          </w:tcPr>
          <w:p w:rsidR="00B53BEE" w:rsidRPr="00CB68CD" w:rsidRDefault="00B53BEE" w:rsidP="00277B9F">
            <w:pPr>
              <w:rPr>
                <w:sz w:val="22"/>
                <w:szCs w:val="22"/>
              </w:rPr>
            </w:pPr>
            <w:r w:rsidRPr="00CB68CD">
              <w:rPr>
                <w:sz w:val="22"/>
                <w:szCs w:val="22"/>
              </w:rPr>
              <w:t>- улицы, дороги, проезды, площади</w:t>
            </w:r>
          </w:p>
        </w:tc>
        <w:tc>
          <w:tcPr>
            <w:tcW w:w="1276"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га</w:t>
            </w:r>
          </w:p>
        </w:tc>
        <w:tc>
          <w:tcPr>
            <w:tcW w:w="1559"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326,46</w:t>
            </w:r>
          </w:p>
        </w:tc>
        <w:tc>
          <w:tcPr>
            <w:tcW w:w="1418" w:type="dxa"/>
            <w:tcBorders>
              <w:right w:val="single" w:sz="4" w:space="0" w:color="auto"/>
            </w:tcBorders>
            <w:shd w:val="clear" w:color="auto" w:fill="FFFFFF" w:themeFill="background1"/>
            <w:vAlign w:val="center"/>
          </w:tcPr>
          <w:p w:rsidR="00B53BEE" w:rsidRPr="00CB68CD" w:rsidRDefault="00B53BEE" w:rsidP="00277B9F">
            <w:pPr>
              <w:jc w:val="center"/>
              <w:rPr>
                <w:sz w:val="22"/>
                <w:szCs w:val="22"/>
              </w:rPr>
            </w:pPr>
            <w:r w:rsidRPr="00CB68CD">
              <w:rPr>
                <w:sz w:val="22"/>
                <w:szCs w:val="22"/>
              </w:rPr>
              <w:t>432,18</w:t>
            </w: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jc w:val="center"/>
              <w:rPr>
                <w:sz w:val="22"/>
                <w:szCs w:val="22"/>
              </w:rPr>
            </w:pPr>
          </w:p>
        </w:tc>
      </w:tr>
      <w:tr w:rsidR="00B53BEE" w:rsidRPr="00CB68CD" w:rsidTr="008F77C2">
        <w:trPr>
          <w:trHeight w:val="20"/>
        </w:trPr>
        <w:tc>
          <w:tcPr>
            <w:tcW w:w="710" w:type="dxa"/>
            <w:shd w:val="clear" w:color="auto" w:fill="FFFFFF" w:themeFill="background1"/>
            <w:vAlign w:val="center"/>
          </w:tcPr>
          <w:p w:rsidR="00B53BEE" w:rsidRPr="00CB68CD" w:rsidRDefault="00B53BEE" w:rsidP="00277B9F">
            <w:pPr>
              <w:jc w:val="center"/>
              <w:rPr>
                <w:b/>
                <w:bCs/>
                <w:sz w:val="22"/>
                <w:szCs w:val="22"/>
              </w:rPr>
            </w:pPr>
            <w:r w:rsidRPr="00CB68CD">
              <w:rPr>
                <w:b/>
                <w:bCs/>
                <w:sz w:val="22"/>
                <w:szCs w:val="22"/>
              </w:rPr>
              <w:t>2.</w:t>
            </w:r>
          </w:p>
        </w:tc>
        <w:tc>
          <w:tcPr>
            <w:tcW w:w="4535" w:type="dxa"/>
            <w:shd w:val="clear" w:color="auto" w:fill="FFFFFF" w:themeFill="background1"/>
            <w:vAlign w:val="center"/>
          </w:tcPr>
          <w:p w:rsidR="00B53BEE" w:rsidRPr="00CB68CD" w:rsidRDefault="00B53BEE" w:rsidP="00277B9F">
            <w:pPr>
              <w:rPr>
                <w:b/>
                <w:bCs/>
                <w:sz w:val="22"/>
                <w:szCs w:val="22"/>
              </w:rPr>
            </w:pPr>
            <w:r w:rsidRPr="00CB68CD">
              <w:rPr>
                <w:b/>
                <w:bCs/>
                <w:sz w:val="22"/>
                <w:szCs w:val="22"/>
              </w:rPr>
              <w:t>Население</w:t>
            </w:r>
          </w:p>
        </w:tc>
        <w:tc>
          <w:tcPr>
            <w:tcW w:w="1276" w:type="dxa"/>
            <w:shd w:val="clear" w:color="auto" w:fill="FFFFFF" w:themeFill="background1"/>
            <w:vAlign w:val="center"/>
          </w:tcPr>
          <w:p w:rsidR="00B53BEE" w:rsidRPr="00CB68CD" w:rsidRDefault="00B53BEE" w:rsidP="00277B9F">
            <w:pPr>
              <w:jc w:val="center"/>
              <w:rPr>
                <w:sz w:val="22"/>
                <w:szCs w:val="22"/>
                <w:highlight w:val="yellow"/>
              </w:rPr>
            </w:pPr>
          </w:p>
        </w:tc>
        <w:tc>
          <w:tcPr>
            <w:tcW w:w="1559" w:type="dxa"/>
            <w:shd w:val="clear" w:color="auto" w:fill="FFFFFF" w:themeFill="background1"/>
            <w:vAlign w:val="center"/>
          </w:tcPr>
          <w:p w:rsidR="00B53BEE" w:rsidRPr="00CB68CD" w:rsidRDefault="00B53BEE" w:rsidP="00277B9F">
            <w:pPr>
              <w:jc w:val="center"/>
              <w:rPr>
                <w:sz w:val="22"/>
                <w:szCs w:val="22"/>
                <w:highlight w:val="yellow"/>
              </w:rPr>
            </w:pPr>
          </w:p>
        </w:tc>
        <w:tc>
          <w:tcPr>
            <w:tcW w:w="1418" w:type="dxa"/>
            <w:tcBorders>
              <w:right w:val="single" w:sz="4" w:space="0" w:color="auto"/>
            </w:tcBorders>
            <w:shd w:val="clear" w:color="auto" w:fill="FFFFFF" w:themeFill="background1"/>
            <w:vAlign w:val="center"/>
          </w:tcPr>
          <w:p w:rsidR="00B53BEE" w:rsidRPr="00CB68CD" w:rsidRDefault="00B53BEE" w:rsidP="00277B9F">
            <w:pPr>
              <w:jc w:val="center"/>
              <w:rPr>
                <w:sz w:val="22"/>
                <w:szCs w:val="22"/>
                <w:highlight w:val="yellow"/>
              </w:rPr>
            </w:pP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jc w:val="center"/>
              <w:rPr>
                <w:sz w:val="22"/>
                <w:szCs w:val="22"/>
                <w:highlight w:val="yellow"/>
              </w:rPr>
            </w:pPr>
          </w:p>
        </w:tc>
      </w:tr>
      <w:tr w:rsidR="00B53BEE" w:rsidRPr="00CB68CD" w:rsidTr="008F77C2">
        <w:trPr>
          <w:trHeight w:val="20"/>
        </w:trPr>
        <w:tc>
          <w:tcPr>
            <w:tcW w:w="710" w:type="dxa"/>
            <w:shd w:val="clear" w:color="auto" w:fill="FFFFFF" w:themeFill="background1"/>
            <w:vAlign w:val="center"/>
          </w:tcPr>
          <w:p w:rsidR="00B53BEE" w:rsidRPr="00CB68CD" w:rsidRDefault="00B53BEE" w:rsidP="00277B9F">
            <w:pPr>
              <w:snapToGrid w:val="0"/>
              <w:jc w:val="center"/>
              <w:rPr>
                <w:bCs/>
                <w:sz w:val="22"/>
                <w:szCs w:val="22"/>
              </w:rPr>
            </w:pPr>
            <w:r w:rsidRPr="00CB68CD">
              <w:rPr>
                <w:bCs/>
                <w:sz w:val="22"/>
                <w:szCs w:val="22"/>
              </w:rPr>
              <w:t>2.1.</w:t>
            </w:r>
          </w:p>
        </w:tc>
        <w:tc>
          <w:tcPr>
            <w:tcW w:w="4535" w:type="dxa"/>
            <w:shd w:val="clear" w:color="auto" w:fill="FFFFFF" w:themeFill="background1"/>
            <w:vAlign w:val="center"/>
          </w:tcPr>
          <w:p w:rsidR="00B53BEE" w:rsidRPr="00CB68CD" w:rsidRDefault="00B53BEE" w:rsidP="00277B9F">
            <w:pPr>
              <w:snapToGrid w:val="0"/>
              <w:rPr>
                <w:sz w:val="22"/>
                <w:szCs w:val="22"/>
              </w:rPr>
            </w:pPr>
            <w:r w:rsidRPr="00CB68CD">
              <w:rPr>
                <w:sz w:val="22"/>
                <w:szCs w:val="22"/>
              </w:rPr>
              <w:t>Численность населения Горькобалковского сельского поселения, в том числе:</w:t>
            </w:r>
          </w:p>
        </w:tc>
        <w:tc>
          <w:tcPr>
            <w:tcW w:w="1276" w:type="dxa"/>
            <w:shd w:val="clear" w:color="auto" w:fill="FFFFFF" w:themeFill="background1"/>
            <w:vAlign w:val="center"/>
          </w:tcPr>
          <w:p w:rsidR="00B53BEE" w:rsidRPr="00CB68CD" w:rsidRDefault="00B53BEE" w:rsidP="00277B9F">
            <w:pPr>
              <w:snapToGrid w:val="0"/>
              <w:jc w:val="center"/>
              <w:rPr>
                <w:sz w:val="22"/>
                <w:szCs w:val="22"/>
              </w:rPr>
            </w:pPr>
            <w:r w:rsidRPr="00CB68CD">
              <w:rPr>
                <w:sz w:val="22"/>
                <w:szCs w:val="22"/>
              </w:rPr>
              <w:t>чел.</w:t>
            </w:r>
          </w:p>
        </w:tc>
        <w:tc>
          <w:tcPr>
            <w:tcW w:w="1559" w:type="dxa"/>
            <w:shd w:val="clear" w:color="auto" w:fill="FFFFFF" w:themeFill="background1"/>
            <w:vAlign w:val="center"/>
          </w:tcPr>
          <w:p w:rsidR="00B53BEE" w:rsidRPr="00CB68CD" w:rsidRDefault="00B53BEE" w:rsidP="00277B9F">
            <w:pPr>
              <w:snapToGrid w:val="0"/>
              <w:ind w:right="-1"/>
              <w:jc w:val="center"/>
              <w:rPr>
                <w:bCs/>
                <w:sz w:val="22"/>
                <w:szCs w:val="22"/>
                <w:lang w:eastAsia="ar-SA"/>
              </w:rPr>
            </w:pPr>
            <w:r w:rsidRPr="00CB68CD">
              <w:rPr>
                <w:bCs/>
                <w:sz w:val="22"/>
                <w:szCs w:val="22"/>
                <w:lang w:eastAsia="ar-SA"/>
              </w:rPr>
              <w:t>2826</w:t>
            </w:r>
          </w:p>
        </w:tc>
        <w:tc>
          <w:tcPr>
            <w:tcW w:w="1418" w:type="dxa"/>
            <w:tcBorders>
              <w:right w:val="single" w:sz="4" w:space="0" w:color="auto"/>
            </w:tcBorders>
            <w:shd w:val="clear" w:color="auto" w:fill="FFFFFF" w:themeFill="background1"/>
            <w:vAlign w:val="center"/>
          </w:tcPr>
          <w:p w:rsidR="00B53BEE" w:rsidRPr="00CB68CD" w:rsidRDefault="00B53BEE" w:rsidP="00277B9F">
            <w:pPr>
              <w:snapToGrid w:val="0"/>
              <w:ind w:right="-1"/>
              <w:jc w:val="center"/>
              <w:rPr>
                <w:bCs/>
                <w:sz w:val="22"/>
                <w:szCs w:val="22"/>
                <w:lang w:eastAsia="ar-SA"/>
              </w:rPr>
            </w:pPr>
            <w:r w:rsidRPr="00CB68CD">
              <w:rPr>
                <w:bCs/>
                <w:sz w:val="22"/>
                <w:szCs w:val="22"/>
                <w:lang w:eastAsia="ar-SA"/>
              </w:rPr>
              <w:t>2971</w:t>
            </w: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snapToGrid w:val="0"/>
              <w:ind w:right="-1"/>
              <w:jc w:val="center"/>
              <w:rPr>
                <w:bCs/>
                <w:sz w:val="22"/>
                <w:szCs w:val="22"/>
                <w:lang w:eastAsia="ar-SA"/>
              </w:rPr>
            </w:pPr>
          </w:p>
        </w:tc>
      </w:tr>
      <w:tr w:rsidR="00B53BEE" w:rsidRPr="00CB68CD" w:rsidTr="008F77C2">
        <w:trPr>
          <w:trHeight w:val="20"/>
        </w:trPr>
        <w:tc>
          <w:tcPr>
            <w:tcW w:w="710" w:type="dxa"/>
            <w:shd w:val="clear" w:color="auto" w:fill="FFFFFF" w:themeFill="background1"/>
            <w:vAlign w:val="center"/>
          </w:tcPr>
          <w:p w:rsidR="00B53BEE" w:rsidRPr="00CB68CD" w:rsidRDefault="00B53BEE" w:rsidP="00277B9F">
            <w:pPr>
              <w:snapToGrid w:val="0"/>
              <w:jc w:val="center"/>
              <w:rPr>
                <w:bCs/>
                <w:sz w:val="22"/>
                <w:szCs w:val="22"/>
              </w:rPr>
            </w:pPr>
            <w:r w:rsidRPr="00CB68CD">
              <w:rPr>
                <w:bCs/>
                <w:sz w:val="22"/>
                <w:szCs w:val="22"/>
              </w:rPr>
              <w:t>2.1.1.</w:t>
            </w:r>
          </w:p>
        </w:tc>
        <w:tc>
          <w:tcPr>
            <w:tcW w:w="4535" w:type="dxa"/>
            <w:shd w:val="clear" w:color="auto" w:fill="FFFFFF" w:themeFill="background1"/>
            <w:vAlign w:val="center"/>
          </w:tcPr>
          <w:p w:rsidR="00B53BEE" w:rsidRPr="00CB68CD" w:rsidRDefault="00B53BEE" w:rsidP="00277B9F">
            <w:pPr>
              <w:rPr>
                <w:sz w:val="22"/>
                <w:szCs w:val="22"/>
              </w:rPr>
            </w:pPr>
            <w:r w:rsidRPr="00CB68CD">
              <w:rPr>
                <w:sz w:val="22"/>
                <w:szCs w:val="22"/>
              </w:rPr>
              <w:t>с. Горькая балка</w:t>
            </w:r>
          </w:p>
        </w:tc>
        <w:tc>
          <w:tcPr>
            <w:tcW w:w="1276"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w:t>
            </w:r>
          </w:p>
        </w:tc>
        <w:tc>
          <w:tcPr>
            <w:tcW w:w="1559" w:type="dxa"/>
            <w:shd w:val="clear" w:color="auto" w:fill="FFFFFF" w:themeFill="background1"/>
            <w:vAlign w:val="center"/>
          </w:tcPr>
          <w:p w:rsidR="00B53BEE" w:rsidRPr="00CB68CD" w:rsidRDefault="00B53BEE" w:rsidP="00277B9F">
            <w:pPr>
              <w:jc w:val="center"/>
              <w:rPr>
                <w:color w:val="000000"/>
                <w:sz w:val="22"/>
                <w:szCs w:val="22"/>
              </w:rPr>
            </w:pPr>
            <w:r w:rsidRPr="00CB68CD">
              <w:rPr>
                <w:color w:val="000000"/>
                <w:sz w:val="22"/>
                <w:szCs w:val="22"/>
              </w:rPr>
              <w:t>2340</w:t>
            </w:r>
          </w:p>
        </w:tc>
        <w:tc>
          <w:tcPr>
            <w:tcW w:w="1418" w:type="dxa"/>
            <w:tcBorders>
              <w:right w:val="single" w:sz="4" w:space="0" w:color="auto"/>
            </w:tcBorders>
            <w:shd w:val="clear" w:color="auto" w:fill="FFFFFF" w:themeFill="background1"/>
            <w:vAlign w:val="center"/>
          </w:tcPr>
          <w:p w:rsidR="00B53BEE" w:rsidRPr="00CB68CD" w:rsidRDefault="00B53BEE" w:rsidP="00277B9F">
            <w:pPr>
              <w:jc w:val="center"/>
              <w:rPr>
                <w:color w:val="000000"/>
                <w:sz w:val="22"/>
                <w:szCs w:val="22"/>
                <w:highlight w:val="yellow"/>
              </w:rPr>
            </w:pPr>
            <w:r w:rsidRPr="00CB68CD">
              <w:rPr>
                <w:sz w:val="22"/>
                <w:szCs w:val="22"/>
              </w:rPr>
              <w:t>2485</w:t>
            </w: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jc w:val="center"/>
              <w:rPr>
                <w:sz w:val="22"/>
                <w:szCs w:val="22"/>
              </w:rPr>
            </w:pPr>
          </w:p>
        </w:tc>
      </w:tr>
      <w:tr w:rsidR="00B53BEE" w:rsidRPr="00CB68CD" w:rsidTr="008F77C2">
        <w:trPr>
          <w:trHeight w:val="20"/>
        </w:trPr>
        <w:tc>
          <w:tcPr>
            <w:tcW w:w="710" w:type="dxa"/>
            <w:shd w:val="clear" w:color="auto" w:fill="FFFFFF" w:themeFill="background1"/>
            <w:vAlign w:val="center"/>
          </w:tcPr>
          <w:p w:rsidR="00B53BEE" w:rsidRPr="00CB68CD" w:rsidRDefault="00B53BEE" w:rsidP="00277B9F">
            <w:pPr>
              <w:snapToGrid w:val="0"/>
              <w:jc w:val="center"/>
              <w:rPr>
                <w:bCs/>
                <w:sz w:val="22"/>
                <w:szCs w:val="22"/>
              </w:rPr>
            </w:pPr>
            <w:r w:rsidRPr="00CB68CD">
              <w:rPr>
                <w:bCs/>
                <w:sz w:val="22"/>
                <w:szCs w:val="22"/>
              </w:rPr>
              <w:t>2.1.2.</w:t>
            </w:r>
          </w:p>
        </w:tc>
        <w:tc>
          <w:tcPr>
            <w:tcW w:w="4535" w:type="dxa"/>
            <w:shd w:val="clear" w:color="auto" w:fill="FFFFFF" w:themeFill="background1"/>
            <w:vAlign w:val="center"/>
          </w:tcPr>
          <w:p w:rsidR="00B53BEE" w:rsidRPr="00CB68CD" w:rsidRDefault="00B53BEE" w:rsidP="00277B9F">
            <w:pPr>
              <w:rPr>
                <w:sz w:val="22"/>
                <w:szCs w:val="22"/>
              </w:rPr>
            </w:pPr>
            <w:r w:rsidRPr="00CB68CD">
              <w:rPr>
                <w:sz w:val="22"/>
                <w:szCs w:val="22"/>
              </w:rPr>
              <w:t>х. Хлебороб</w:t>
            </w:r>
          </w:p>
        </w:tc>
        <w:tc>
          <w:tcPr>
            <w:tcW w:w="1276"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w:t>
            </w:r>
          </w:p>
        </w:tc>
        <w:tc>
          <w:tcPr>
            <w:tcW w:w="1559" w:type="dxa"/>
            <w:shd w:val="clear" w:color="auto" w:fill="FFFFFF" w:themeFill="background1"/>
            <w:vAlign w:val="center"/>
          </w:tcPr>
          <w:p w:rsidR="00B53BEE" w:rsidRPr="00CB68CD" w:rsidRDefault="00B53BEE" w:rsidP="00277B9F">
            <w:pPr>
              <w:jc w:val="center"/>
              <w:rPr>
                <w:color w:val="000000"/>
                <w:sz w:val="22"/>
                <w:szCs w:val="22"/>
              </w:rPr>
            </w:pPr>
            <w:r w:rsidRPr="00CB68CD">
              <w:rPr>
                <w:color w:val="000000"/>
                <w:sz w:val="22"/>
                <w:szCs w:val="22"/>
              </w:rPr>
              <w:t>311</w:t>
            </w:r>
          </w:p>
        </w:tc>
        <w:tc>
          <w:tcPr>
            <w:tcW w:w="1418" w:type="dxa"/>
            <w:tcBorders>
              <w:right w:val="single" w:sz="4" w:space="0" w:color="auto"/>
            </w:tcBorders>
            <w:shd w:val="clear" w:color="auto" w:fill="FFFFFF" w:themeFill="background1"/>
            <w:vAlign w:val="center"/>
          </w:tcPr>
          <w:p w:rsidR="00B53BEE" w:rsidRPr="00CB68CD" w:rsidRDefault="00B53BEE" w:rsidP="00277B9F">
            <w:pPr>
              <w:jc w:val="center"/>
              <w:rPr>
                <w:color w:val="000000"/>
                <w:sz w:val="22"/>
                <w:szCs w:val="22"/>
                <w:highlight w:val="yellow"/>
              </w:rPr>
            </w:pPr>
            <w:r w:rsidRPr="00CB68CD">
              <w:rPr>
                <w:sz w:val="22"/>
                <w:szCs w:val="22"/>
              </w:rPr>
              <w:t>311</w:t>
            </w: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jc w:val="center"/>
              <w:rPr>
                <w:sz w:val="22"/>
                <w:szCs w:val="22"/>
              </w:rPr>
            </w:pPr>
          </w:p>
        </w:tc>
      </w:tr>
      <w:tr w:rsidR="00B53BEE" w:rsidRPr="00CB68CD" w:rsidTr="008F77C2">
        <w:trPr>
          <w:trHeight w:val="20"/>
        </w:trPr>
        <w:tc>
          <w:tcPr>
            <w:tcW w:w="710" w:type="dxa"/>
            <w:shd w:val="clear" w:color="auto" w:fill="FFFFFF" w:themeFill="background1"/>
            <w:vAlign w:val="center"/>
          </w:tcPr>
          <w:p w:rsidR="00B53BEE" w:rsidRPr="00CB68CD" w:rsidRDefault="00B53BEE" w:rsidP="00277B9F">
            <w:pPr>
              <w:snapToGrid w:val="0"/>
              <w:jc w:val="center"/>
              <w:rPr>
                <w:bCs/>
                <w:sz w:val="22"/>
                <w:szCs w:val="22"/>
              </w:rPr>
            </w:pPr>
            <w:r w:rsidRPr="00CB68CD">
              <w:rPr>
                <w:bCs/>
                <w:sz w:val="22"/>
                <w:szCs w:val="22"/>
              </w:rPr>
              <w:t>2.1.3.</w:t>
            </w:r>
          </w:p>
        </w:tc>
        <w:tc>
          <w:tcPr>
            <w:tcW w:w="4535" w:type="dxa"/>
            <w:shd w:val="clear" w:color="auto" w:fill="FFFFFF" w:themeFill="background1"/>
            <w:vAlign w:val="center"/>
          </w:tcPr>
          <w:p w:rsidR="00B53BEE" w:rsidRPr="00CB68CD" w:rsidRDefault="00B53BEE" w:rsidP="00277B9F">
            <w:pPr>
              <w:rPr>
                <w:sz w:val="22"/>
                <w:szCs w:val="22"/>
              </w:rPr>
            </w:pPr>
            <w:r w:rsidRPr="00CB68CD">
              <w:rPr>
                <w:sz w:val="22"/>
                <w:szCs w:val="22"/>
              </w:rPr>
              <w:t>х. Новый мир</w:t>
            </w:r>
          </w:p>
        </w:tc>
        <w:tc>
          <w:tcPr>
            <w:tcW w:w="1276"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w:t>
            </w:r>
          </w:p>
        </w:tc>
        <w:tc>
          <w:tcPr>
            <w:tcW w:w="1559" w:type="dxa"/>
            <w:shd w:val="clear" w:color="auto" w:fill="FFFFFF" w:themeFill="background1"/>
            <w:vAlign w:val="center"/>
          </w:tcPr>
          <w:p w:rsidR="00B53BEE" w:rsidRPr="00CB68CD" w:rsidRDefault="00B53BEE" w:rsidP="00277B9F">
            <w:pPr>
              <w:jc w:val="center"/>
              <w:rPr>
                <w:color w:val="000000"/>
                <w:sz w:val="22"/>
                <w:szCs w:val="22"/>
              </w:rPr>
            </w:pPr>
            <w:r w:rsidRPr="00CB68CD">
              <w:rPr>
                <w:color w:val="000000"/>
                <w:sz w:val="22"/>
                <w:szCs w:val="22"/>
              </w:rPr>
              <w:t>175</w:t>
            </w:r>
          </w:p>
        </w:tc>
        <w:tc>
          <w:tcPr>
            <w:tcW w:w="1418" w:type="dxa"/>
            <w:tcBorders>
              <w:right w:val="single" w:sz="4" w:space="0" w:color="auto"/>
            </w:tcBorders>
            <w:shd w:val="clear" w:color="auto" w:fill="FFFFFF" w:themeFill="background1"/>
            <w:vAlign w:val="center"/>
          </w:tcPr>
          <w:p w:rsidR="00B53BEE" w:rsidRPr="00CB68CD" w:rsidRDefault="00B53BEE" w:rsidP="00277B9F">
            <w:pPr>
              <w:jc w:val="center"/>
              <w:rPr>
                <w:color w:val="000000"/>
                <w:sz w:val="22"/>
                <w:szCs w:val="22"/>
                <w:highlight w:val="yellow"/>
              </w:rPr>
            </w:pPr>
            <w:r w:rsidRPr="00CB68CD">
              <w:rPr>
                <w:sz w:val="22"/>
                <w:szCs w:val="22"/>
              </w:rPr>
              <w:t>175</w:t>
            </w: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jc w:val="center"/>
              <w:rPr>
                <w:sz w:val="22"/>
                <w:szCs w:val="22"/>
              </w:rPr>
            </w:pPr>
          </w:p>
        </w:tc>
      </w:tr>
      <w:tr w:rsidR="00B53BEE" w:rsidRPr="00CB68CD" w:rsidTr="008F77C2">
        <w:trPr>
          <w:trHeight w:val="20"/>
        </w:trPr>
        <w:tc>
          <w:tcPr>
            <w:tcW w:w="710" w:type="dxa"/>
            <w:shd w:val="clear" w:color="auto" w:fill="FFFFFF" w:themeFill="background1"/>
            <w:vAlign w:val="center"/>
          </w:tcPr>
          <w:p w:rsidR="00B53BEE" w:rsidRPr="00CB68CD" w:rsidRDefault="00B53BEE" w:rsidP="00277B9F">
            <w:pPr>
              <w:jc w:val="center"/>
              <w:rPr>
                <w:b/>
                <w:bCs/>
                <w:sz w:val="22"/>
                <w:szCs w:val="22"/>
              </w:rPr>
            </w:pPr>
            <w:r w:rsidRPr="00CB68CD">
              <w:rPr>
                <w:b/>
                <w:bCs/>
                <w:sz w:val="22"/>
                <w:szCs w:val="22"/>
              </w:rPr>
              <w:t>3.</w:t>
            </w:r>
          </w:p>
        </w:tc>
        <w:tc>
          <w:tcPr>
            <w:tcW w:w="4535" w:type="dxa"/>
            <w:shd w:val="clear" w:color="auto" w:fill="FFFFFF" w:themeFill="background1"/>
            <w:vAlign w:val="center"/>
          </w:tcPr>
          <w:p w:rsidR="00B53BEE" w:rsidRPr="00CB68CD" w:rsidRDefault="00B53BEE" w:rsidP="00277B9F">
            <w:pPr>
              <w:rPr>
                <w:b/>
                <w:bCs/>
                <w:sz w:val="22"/>
                <w:szCs w:val="22"/>
              </w:rPr>
            </w:pPr>
            <w:r w:rsidRPr="00CB68CD">
              <w:rPr>
                <w:b/>
                <w:bCs/>
                <w:sz w:val="22"/>
                <w:szCs w:val="22"/>
              </w:rPr>
              <w:t>Жилищный фонд</w:t>
            </w:r>
          </w:p>
        </w:tc>
        <w:tc>
          <w:tcPr>
            <w:tcW w:w="1276" w:type="dxa"/>
            <w:shd w:val="clear" w:color="auto" w:fill="FFFFFF" w:themeFill="background1"/>
            <w:vAlign w:val="center"/>
          </w:tcPr>
          <w:p w:rsidR="00B53BEE" w:rsidRPr="00CB68CD" w:rsidRDefault="00B53BEE" w:rsidP="00277B9F">
            <w:pPr>
              <w:jc w:val="center"/>
              <w:rPr>
                <w:sz w:val="22"/>
                <w:szCs w:val="22"/>
              </w:rPr>
            </w:pPr>
          </w:p>
        </w:tc>
        <w:tc>
          <w:tcPr>
            <w:tcW w:w="1559" w:type="dxa"/>
            <w:shd w:val="clear" w:color="auto" w:fill="FFFFFF" w:themeFill="background1"/>
            <w:vAlign w:val="center"/>
          </w:tcPr>
          <w:p w:rsidR="00B53BEE" w:rsidRPr="00CB68CD" w:rsidRDefault="00B53BEE" w:rsidP="00277B9F">
            <w:pPr>
              <w:jc w:val="center"/>
              <w:rPr>
                <w:sz w:val="22"/>
                <w:szCs w:val="22"/>
                <w:highlight w:val="yellow"/>
              </w:rPr>
            </w:pPr>
          </w:p>
        </w:tc>
        <w:tc>
          <w:tcPr>
            <w:tcW w:w="1418" w:type="dxa"/>
            <w:tcBorders>
              <w:right w:val="single" w:sz="4" w:space="0" w:color="auto"/>
            </w:tcBorders>
            <w:shd w:val="clear" w:color="auto" w:fill="FFFFFF" w:themeFill="background1"/>
            <w:vAlign w:val="center"/>
          </w:tcPr>
          <w:p w:rsidR="00B53BEE" w:rsidRPr="00CB68CD" w:rsidRDefault="00B53BEE" w:rsidP="00277B9F">
            <w:pPr>
              <w:jc w:val="center"/>
              <w:rPr>
                <w:sz w:val="22"/>
                <w:szCs w:val="22"/>
                <w:highlight w:val="yellow"/>
              </w:rPr>
            </w:pP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jc w:val="center"/>
              <w:rPr>
                <w:sz w:val="22"/>
                <w:szCs w:val="22"/>
                <w:highlight w:val="yellow"/>
              </w:rPr>
            </w:pPr>
          </w:p>
        </w:tc>
      </w:tr>
      <w:tr w:rsidR="00B53BEE" w:rsidRPr="00CB68CD" w:rsidTr="008F77C2">
        <w:trPr>
          <w:trHeight w:val="20"/>
        </w:trPr>
        <w:tc>
          <w:tcPr>
            <w:tcW w:w="710" w:type="dxa"/>
            <w:shd w:val="clear" w:color="auto" w:fill="FFFFFF" w:themeFill="background1"/>
            <w:vAlign w:val="center"/>
          </w:tcPr>
          <w:p w:rsidR="00B53BEE" w:rsidRPr="00CB68CD" w:rsidRDefault="00B53BEE" w:rsidP="00277B9F">
            <w:pPr>
              <w:tabs>
                <w:tab w:val="left" w:pos="777"/>
                <w:tab w:val="left" w:pos="885"/>
              </w:tabs>
              <w:snapToGrid w:val="0"/>
              <w:jc w:val="center"/>
              <w:rPr>
                <w:sz w:val="22"/>
                <w:szCs w:val="22"/>
              </w:rPr>
            </w:pPr>
          </w:p>
        </w:tc>
        <w:tc>
          <w:tcPr>
            <w:tcW w:w="4535" w:type="dxa"/>
            <w:shd w:val="clear" w:color="auto" w:fill="FFFFFF" w:themeFill="background1"/>
            <w:vAlign w:val="center"/>
          </w:tcPr>
          <w:p w:rsidR="00B53BEE" w:rsidRPr="00CB68CD" w:rsidRDefault="00B53BEE" w:rsidP="00277B9F">
            <w:pPr>
              <w:snapToGrid w:val="0"/>
              <w:rPr>
                <w:sz w:val="22"/>
                <w:szCs w:val="22"/>
              </w:rPr>
            </w:pPr>
            <w:r w:rsidRPr="00CB68CD">
              <w:rPr>
                <w:sz w:val="22"/>
                <w:szCs w:val="22"/>
              </w:rPr>
              <w:t>Жилищный фонд Горькобалковского сельского поселения, всего</w:t>
            </w:r>
          </w:p>
        </w:tc>
        <w:tc>
          <w:tcPr>
            <w:tcW w:w="1276" w:type="dxa"/>
            <w:shd w:val="clear" w:color="auto" w:fill="FFFFFF" w:themeFill="background1"/>
            <w:vAlign w:val="center"/>
          </w:tcPr>
          <w:p w:rsidR="00B53BEE" w:rsidRPr="00CB68CD" w:rsidRDefault="00B53BEE" w:rsidP="00277B9F">
            <w:pPr>
              <w:tabs>
                <w:tab w:val="left" w:pos="1279"/>
                <w:tab w:val="left" w:pos="1812"/>
              </w:tabs>
              <w:snapToGrid w:val="0"/>
              <w:jc w:val="center"/>
              <w:rPr>
                <w:sz w:val="22"/>
                <w:szCs w:val="22"/>
                <w:vertAlign w:val="superscript"/>
              </w:rPr>
            </w:pPr>
            <w:r w:rsidRPr="00CB68CD">
              <w:rPr>
                <w:sz w:val="22"/>
                <w:szCs w:val="22"/>
              </w:rPr>
              <w:t>тыс. м</w:t>
            </w:r>
            <w:r w:rsidRPr="00CB68CD">
              <w:rPr>
                <w:sz w:val="22"/>
                <w:szCs w:val="22"/>
                <w:vertAlign w:val="superscript"/>
              </w:rPr>
              <w:t>2</w:t>
            </w:r>
          </w:p>
        </w:tc>
        <w:tc>
          <w:tcPr>
            <w:tcW w:w="1559" w:type="dxa"/>
            <w:shd w:val="clear" w:color="auto" w:fill="FFFFFF" w:themeFill="background1"/>
            <w:vAlign w:val="center"/>
          </w:tcPr>
          <w:p w:rsidR="00B53BEE" w:rsidRPr="00CB68CD" w:rsidRDefault="00B53BEE" w:rsidP="00277B9F">
            <w:pPr>
              <w:snapToGrid w:val="0"/>
              <w:ind w:right="-1"/>
              <w:jc w:val="center"/>
              <w:rPr>
                <w:bCs/>
                <w:sz w:val="22"/>
                <w:szCs w:val="22"/>
                <w:lang w:eastAsia="ar-SA"/>
              </w:rPr>
            </w:pPr>
            <w:r w:rsidRPr="00CB68CD">
              <w:rPr>
                <w:bCs/>
                <w:sz w:val="22"/>
                <w:szCs w:val="22"/>
                <w:lang w:eastAsia="ar-SA"/>
              </w:rPr>
              <w:t>50,73</w:t>
            </w:r>
          </w:p>
        </w:tc>
        <w:tc>
          <w:tcPr>
            <w:tcW w:w="1418" w:type="dxa"/>
            <w:tcBorders>
              <w:right w:val="single" w:sz="4" w:space="0" w:color="auto"/>
            </w:tcBorders>
            <w:shd w:val="clear" w:color="auto" w:fill="FFFFFF" w:themeFill="background1"/>
            <w:vAlign w:val="center"/>
          </w:tcPr>
          <w:p w:rsidR="00B53BEE" w:rsidRPr="00CB68CD" w:rsidRDefault="00B53BEE" w:rsidP="00277B9F">
            <w:pPr>
              <w:snapToGrid w:val="0"/>
              <w:ind w:right="-1"/>
              <w:jc w:val="center"/>
              <w:rPr>
                <w:bCs/>
                <w:sz w:val="22"/>
                <w:szCs w:val="22"/>
                <w:lang w:eastAsia="ar-SA"/>
              </w:rPr>
            </w:pPr>
            <w:r w:rsidRPr="00CB68CD">
              <w:rPr>
                <w:sz w:val="22"/>
                <w:szCs w:val="22"/>
              </w:rPr>
              <w:t>74,46</w:t>
            </w: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snapToGrid w:val="0"/>
              <w:ind w:right="-1"/>
              <w:jc w:val="center"/>
              <w:rPr>
                <w:sz w:val="22"/>
                <w:szCs w:val="22"/>
              </w:rPr>
            </w:pPr>
          </w:p>
        </w:tc>
      </w:tr>
      <w:tr w:rsidR="00B53BEE" w:rsidRPr="00CB68CD" w:rsidTr="008F77C2">
        <w:trPr>
          <w:trHeight w:val="20"/>
        </w:trPr>
        <w:tc>
          <w:tcPr>
            <w:tcW w:w="710" w:type="dxa"/>
            <w:shd w:val="clear" w:color="auto" w:fill="FFFFFF" w:themeFill="background1"/>
            <w:vAlign w:val="center"/>
          </w:tcPr>
          <w:p w:rsidR="00B53BEE" w:rsidRPr="00CB68CD" w:rsidRDefault="00B53BEE" w:rsidP="00277B9F">
            <w:pPr>
              <w:tabs>
                <w:tab w:val="left" w:pos="777"/>
                <w:tab w:val="left" w:pos="885"/>
              </w:tabs>
              <w:snapToGrid w:val="0"/>
              <w:jc w:val="center"/>
              <w:rPr>
                <w:sz w:val="22"/>
                <w:szCs w:val="22"/>
              </w:rPr>
            </w:pPr>
            <w:r w:rsidRPr="00CB68CD">
              <w:rPr>
                <w:sz w:val="22"/>
                <w:szCs w:val="22"/>
              </w:rPr>
              <w:t>3.1.</w:t>
            </w:r>
          </w:p>
        </w:tc>
        <w:tc>
          <w:tcPr>
            <w:tcW w:w="4535" w:type="dxa"/>
            <w:shd w:val="clear" w:color="auto" w:fill="FFFFFF" w:themeFill="background1"/>
            <w:vAlign w:val="center"/>
          </w:tcPr>
          <w:p w:rsidR="00B53BEE" w:rsidRPr="00CB68CD" w:rsidRDefault="00B53BEE" w:rsidP="00277B9F">
            <w:pPr>
              <w:snapToGrid w:val="0"/>
              <w:rPr>
                <w:sz w:val="22"/>
                <w:szCs w:val="22"/>
              </w:rPr>
            </w:pPr>
            <w:r w:rsidRPr="00CB68CD">
              <w:rPr>
                <w:sz w:val="22"/>
                <w:szCs w:val="22"/>
              </w:rPr>
              <w:t>Убыль жилищного фонда</w:t>
            </w:r>
          </w:p>
        </w:tc>
        <w:tc>
          <w:tcPr>
            <w:tcW w:w="1276" w:type="dxa"/>
            <w:shd w:val="clear" w:color="auto" w:fill="FFFFFF" w:themeFill="background1"/>
            <w:vAlign w:val="center"/>
          </w:tcPr>
          <w:p w:rsidR="00B53BEE" w:rsidRPr="00CB68CD" w:rsidRDefault="00B53BEE" w:rsidP="00277B9F">
            <w:pPr>
              <w:tabs>
                <w:tab w:val="left" w:pos="1178"/>
              </w:tabs>
              <w:snapToGrid w:val="0"/>
              <w:jc w:val="center"/>
              <w:rPr>
                <w:sz w:val="22"/>
                <w:szCs w:val="22"/>
                <w:vertAlign w:val="superscript"/>
              </w:rPr>
            </w:pPr>
            <w:r w:rsidRPr="00CB68CD">
              <w:rPr>
                <w:sz w:val="22"/>
                <w:szCs w:val="22"/>
              </w:rPr>
              <w:t>тыс. м</w:t>
            </w:r>
            <w:r w:rsidRPr="00CB68CD">
              <w:rPr>
                <w:sz w:val="22"/>
                <w:szCs w:val="22"/>
                <w:vertAlign w:val="superscript"/>
              </w:rPr>
              <w:t>2</w:t>
            </w:r>
          </w:p>
        </w:tc>
        <w:tc>
          <w:tcPr>
            <w:tcW w:w="1559" w:type="dxa"/>
            <w:shd w:val="clear" w:color="auto" w:fill="FFFFFF" w:themeFill="background1"/>
            <w:vAlign w:val="center"/>
          </w:tcPr>
          <w:p w:rsidR="00B53BEE" w:rsidRPr="00CB68CD" w:rsidRDefault="00B53BEE" w:rsidP="00277B9F">
            <w:pPr>
              <w:contextualSpacing/>
              <w:jc w:val="center"/>
              <w:rPr>
                <w:sz w:val="22"/>
                <w:szCs w:val="22"/>
              </w:rPr>
            </w:pPr>
            <w:r w:rsidRPr="00CB68CD">
              <w:rPr>
                <w:sz w:val="22"/>
                <w:szCs w:val="22"/>
              </w:rPr>
              <w:t>-</w:t>
            </w:r>
          </w:p>
        </w:tc>
        <w:tc>
          <w:tcPr>
            <w:tcW w:w="1418" w:type="dxa"/>
            <w:tcBorders>
              <w:right w:val="single" w:sz="4" w:space="0" w:color="auto"/>
            </w:tcBorders>
            <w:shd w:val="clear" w:color="auto" w:fill="FFFFFF" w:themeFill="background1"/>
            <w:vAlign w:val="center"/>
          </w:tcPr>
          <w:p w:rsidR="00B53BEE" w:rsidRPr="00CB68CD" w:rsidRDefault="00B53BEE" w:rsidP="00277B9F">
            <w:pPr>
              <w:ind w:right="-109"/>
              <w:contextualSpacing/>
              <w:jc w:val="center"/>
              <w:rPr>
                <w:sz w:val="22"/>
                <w:szCs w:val="22"/>
              </w:rPr>
            </w:pPr>
            <w:r w:rsidRPr="00CB68CD">
              <w:rPr>
                <w:sz w:val="22"/>
                <w:szCs w:val="22"/>
              </w:rPr>
              <w:t>2,8</w:t>
            </w: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ind w:right="-109"/>
              <w:contextualSpacing/>
              <w:jc w:val="center"/>
              <w:rPr>
                <w:sz w:val="22"/>
                <w:szCs w:val="22"/>
              </w:rPr>
            </w:pPr>
          </w:p>
        </w:tc>
      </w:tr>
      <w:tr w:rsidR="00B53BEE" w:rsidRPr="00CB68CD" w:rsidTr="008F77C2">
        <w:trPr>
          <w:trHeight w:val="20"/>
        </w:trPr>
        <w:tc>
          <w:tcPr>
            <w:tcW w:w="710" w:type="dxa"/>
            <w:shd w:val="clear" w:color="auto" w:fill="FFFFFF" w:themeFill="background1"/>
            <w:vAlign w:val="center"/>
          </w:tcPr>
          <w:p w:rsidR="00B53BEE" w:rsidRPr="00CB68CD" w:rsidRDefault="00B53BEE" w:rsidP="00277B9F">
            <w:pPr>
              <w:tabs>
                <w:tab w:val="left" w:pos="777"/>
                <w:tab w:val="left" w:pos="885"/>
              </w:tabs>
              <w:snapToGrid w:val="0"/>
              <w:jc w:val="center"/>
              <w:rPr>
                <w:sz w:val="22"/>
                <w:szCs w:val="22"/>
              </w:rPr>
            </w:pPr>
            <w:r w:rsidRPr="00CB68CD">
              <w:rPr>
                <w:sz w:val="22"/>
                <w:szCs w:val="22"/>
              </w:rPr>
              <w:t>3.2.</w:t>
            </w:r>
          </w:p>
        </w:tc>
        <w:tc>
          <w:tcPr>
            <w:tcW w:w="4535" w:type="dxa"/>
            <w:shd w:val="clear" w:color="auto" w:fill="FFFFFF" w:themeFill="background1"/>
            <w:vAlign w:val="center"/>
          </w:tcPr>
          <w:p w:rsidR="00B53BEE" w:rsidRPr="00CB68CD" w:rsidRDefault="00B53BEE" w:rsidP="00277B9F">
            <w:pPr>
              <w:snapToGrid w:val="0"/>
              <w:rPr>
                <w:sz w:val="22"/>
                <w:szCs w:val="22"/>
              </w:rPr>
            </w:pPr>
            <w:r w:rsidRPr="00CB68CD">
              <w:rPr>
                <w:sz w:val="22"/>
                <w:szCs w:val="22"/>
              </w:rPr>
              <w:t>Существующий сохраняемый жилищный</w:t>
            </w:r>
          </w:p>
          <w:p w:rsidR="00B53BEE" w:rsidRPr="00CB68CD" w:rsidRDefault="00B53BEE" w:rsidP="00277B9F">
            <w:pPr>
              <w:snapToGrid w:val="0"/>
              <w:rPr>
                <w:sz w:val="22"/>
                <w:szCs w:val="22"/>
              </w:rPr>
            </w:pPr>
            <w:r w:rsidRPr="00CB68CD">
              <w:rPr>
                <w:sz w:val="22"/>
                <w:szCs w:val="22"/>
              </w:rPr>
              <w:t>Фонд</w:t>
            </w:r>
          </w:p>
        </w:tc>
        <w:tc>
          <w:tcPr>
            <w:tcW w:w="1276" w:type="dxa"/>
            <w:shd w:val="clear" w:color="auto" w:fill="FFFFFF" w:themeFill="background1"/>
            <w:vAlign w:val="center"/>
          </w:tcPr>
          <w:p w:rsidR="00B53BEE" w:rsidRPr="00CB68CD" w:rsidRDefault="00B53BEE" w:rsidP="00277B9F">
            <w:pPr>
              <w:tabs>
                <w:tab w:val="left" w:pos="1178"/>
              </w:tabs>
              <w:snapToGrid w:val="0"/>
              <w:jc w:val="center"/>
              <w:rPr>
                <w:sz w:val="22"/>
                <w:szCs w:val="22"/>
                <w:vertAlign w:val="superscript"/>
              </w:rPr>
            </w:pPr>
            <w:r w:rsidRPr="00CB68CD">
              <w:rPr>
                <w:sz w:val="22"/>
                <w:szCs w:val="22"/>
              </w:rPr>
              <w:t>тыс. м</w:t>
            </w:r>
            <w:r w:rsidRPr="00CB68CD">
              <w:rPr>
                <w:sz w:val="22"/>
                <w:szCs w:val="22"/>
                <w:vertAlign w:val="superscript"/>
              </w:rPr>
              <w:t>2</w:t>
            </w:r>
          </w:p>
        </w:tc>
        <w:tc>
          <w:tcPr>
            <w:tcW w:w="1559" w:type="dxa"/>
            <w:shd w:val="clear" w:color="auto" w:fill="FFFFFF" w:themeFill="background1"/>
            <w:vAlign w:val="center"/>
          </w:tcPr>
          <w:p w:rsidR="00B53BEE" w:rsidRPr="00CB68CD" w:rsidRDefault="00B53BEE" w:rsidP="00277B9F">
            <w:pPr>
              <w:contextualSpacing/>
              <w:jc w:val="center"/>
              <w:rPr>
                <w:sz w:val="22"/>
                <w:szCs w:val="22"/>
              </w:rPr>
            </w:pPr>
            <w:r w:rsidRPr="00CB68CD">
              <w:rPr>
                <w:sz w:val="22"/>
                <w:szCs w:val="22"/>
              </w:rPr>
              <w:t>50,73</w:t>
            </w:r>
          </w:p>
        </w:tc>
        <w:tc>
          <w:tcPr>
            <w:tcW w:w="1418" w:type="dxa"/>
            <w:tcBorders>
              <w:right w:val="single" w:sz="4" w:space="0" w:color="auto"/>
            </w:tcBorders>
            <w:shd w:val="clear" w:color="auto" w:fill="FFFFFF" w:themeFill="background1"/>
            <w:vAlign w:val="center"/>
          </w:tcPr>
          <w:p w:rsidR="00B53BEE" w:rsidRPr="00CB68CD" w:rsidRDefault="00B53BEE" w:rsidP="00277B9F">
            <w:pPr>
              <w:ind w:right="-109"/>
              <w:contextualSpacing/>
              <w:jc w:val="center"/>
              <w:rPr>
                <w:sz w:val="22"/>
                <w:szCs w:val="22"/>
              </w:rPr>
            </w:pPr>
            <w:r w:rsidRPr="00CB68CD">
              <w:rPr>
                <w:sz w:val="22"/>
                <w:szCs w:val="22"/>
              </w:rPr>
              <w:t>47,93</w:t>
            </w: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ind w:right="-109"/>
              <w:contextualSpacing/>
              <w:jc w:val="center"/>
              <w:rPr>
                <w:sz w:val="22"/>
                <w:szCs w:val="22"/>
              </w:rPr>
            </w:pPr>
          </w:p>
        </w:tc>
      </w:tr>
      <w:tr w:rsidR="00B53BEE" w:rsidRPr="00CB68CD" w:rsidTr="008F77C2">
        <w:trPr>
          <w:trHeight w:val="20"/>
        </w:trPr>
        <w:tc>
          <w:tcPr>
            <w:tcW w:w="710" w:type="dxa"/>
            <w:shd w:val="clear" w:color="auto" w:fill="FFFFFF" w:themeFill="background1"/>
            <w:vAlign w:val="center"/>
          </w:tcPr>
          <w:p w:rsidR="00B53BEE" w:rsidRPr="00CB68CD" w:rsidRDefault="00B53BEE" w:rsidP="00277B9F">
            <w:pPr>
              <w:tabs>
                <w:tab w:val="left" w:pos="777"/>
                <w:tab w:val="left" w:pos="885"/>
              </w:tabs>
              <w:snapToGrid w:val="0"/>
              <w:jc w:val="center"/>
              <w:rPr>
                <w:sz w:val="22"/>
                <w:szCs w:val="22"/>
              </w:rPr>
            </w:pPr>
            <w:r w:rsidRPr="00CB68CD">
              <w:rPr>
                <w:sz w:val="22"/>
                <w:szCs w:val="22"/>
              </w:rPr>
              <w:t>3.3.</w:t>
            </w:r>
          </w:p>
        </w:tc>
        <w:tc>
          <w:tcPr>
            <w:tcW w:w="4535" w:type="dxa"/>
            <w:shd w:val="clear" w:color="auto" w:fill="FFFFFF" w:themeFill="background1"/>
            <w:vAlign w:val="center"/>
          </w:tcPr>
          <w:p w:rsidR="00B53BEE" w:rsidRPr="00CB68CD" w:rsidRDefault="00B53BEE" w:rsidP="00277B9F">
            <w:pPr>
              <w:snapToGrid w:val="0"/>
              <w:rPr>
                <w:sz w:val="22"/>
                <w:szCs w:val="22"/>
              </w:rPr>
            </w:pPr>
            <w:r w:rsidRPr="00CB68CD">
              <w:rPr>
                <w:sz w:val="22"/>
                <w:szCs w:val="22"/>
              </w:rPr>
              <w:t>Новое жилищное строительство</w:t>
            </w:r>
          </w:p>
        </w:tc>
        <w:tc>
          <w:tcPr>
            <w:tcW w:w="1276" w:type="dxa"/>
            <w:shd w:val="clear" w:color="auto" w:fill="FFFFFF" w:themeFill="background1"/>
            <w:vAlign w:val="center"/>
          </w:tcPr>
          <w:p w:rsidR="00B53BEE" w:rsidRPr="00CB68CD" w:rsidRDefault="00B53BEE" w:rsidP="00277B9F">
            <w:pPr>
              <w:tabs>
                <w:tab w:val="left" w:pos="1178"/>
              </w:tabs>
              <w:snapToGrid w:val="0"/>
              <w:jc w:val="center"/>
              <w:rPr>
                <w:sz w:val="22"/>
                <w:szCs w:val="22"/>
                <w:vertAlign w:val="superscript"/>
              </w:rPr>
            </w:pPr>
            <w:r w:rsidRPr="00CB68CD">
              <w:rPr>
                <w:sz w:val="22"/>
                <w:szCs w:val="22"/>
              </w:rPr>
              <w:t>тыс. м</w:t>
            </w:r>
            <w:r w:rsidRPr="00CB68CD">
              <w:rPr>
                <w:sz w:val="22"/>
                <w:szCs w:val="22"/>
                <w:vertAlign w:val="superscript"/>
              </w:rPr>
              <w:t>2</w:t>
            </w:r>
          </w:p>
        </w:tc>
        <w:tc>
          <w:tcPr>
            <w:tcW w:w="1559" w:type="dxa"/>
            <w:shd w:val="clear" w:color="auto" w:fill="FFFFFF" w:themeFill="background1"/>
            <w:vAlign w:val="center"/>
          </w:tcPr>
          <w:p w:rsidR="00B53BEE" w:rsidRPr="00CB68CD" w:rsidRDefault="00B53BEE" w:rsidP="00277B9F">
            <w:pPr>
              <w:contextualSpacing/>
              <w:jc w:val="center"/>
              <w:rPr>
                <w:sz w:val="22"/>
                <w:szCs w:val="22"/>
              </w:rPr>
            </w:pPr>
            <w:r w:rsidRPr="00CB68CD">
              <w:rPr>
                <w:sz w:val="22"/>
                <w:szCs w:val="22"/>
              </w:rPr>
              <w:t>-</w:t>
            </w:r>
          </w:p>
        </w:tc>
        <w:tc>
          <w:tcPr>
            <w:tcW w:w="1418" w:type="dxa"/>
            <w:tcBorders>
              <w:right w:val="single" w:sz="4" w:space="0" w:color="auto"/>
            </w:tcBorders>
            <w:shd w:val="clear" w:color="auto" w:fill="FFFFFF" w:themeFill="background1"/>
            <w:vAlign w:val="center"/>
          </w:tcPr>
          <w:p w:rsidR="00B53BEE" w:rsidRPr="00CB68CD" w:rsidRDefault="00B53BEE" w:rsidP="00277B9F">
            <w:pPr>
              <w:ind w:right="-109"/>
              <w:contextualSpacing/>
              <w:jc w:val="center"/>
              <w:rPr>
                <w:sz w:val="22"/>
                <w:szCs w:val="22"/>
              </w:rPr>
            </w:pPr>
            <w:r w:rsidRPr="00CB68CD">
              <w:rPr>
                <w:sz w:val="22"/>
                <w:szCs w:val="22"/>
              </w:rPr>
              <w:t>26,53</w:t>
            </w: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ind w:right="-109"/>
              <w:contextualSpacing/>
              <w:jc w:val="center"/>
              <w:rPr>
                <w:sz w:val="22"/>
                <w:szCs w:val="22"/>
              </w:rPr>
            </w:pPr>
          </w:p>
        </w:tc>
      </w:tr>
      <w:tr w:rsidR="00B53BEE" w:rsidRPr="00CB68CD" w:rsidTr="008F77C2">
        <w:trPr>
          <w:trHeight w:val="20"/>
        </w:trPr>
        <w:tc>
          <w:tcPr>
            <w:tcW w:w="710"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3.4.</w:t>
            </w:r>
          </w:p>
        </w:tc>
        <w:tc>
          <w:tcPr>
            <w:tcW w:w="4535" w:type="dxa"/>
            <w:shd w:val="clear" w:color="auto" w:fill="FFFFFF" w:themeFill="background1"/>
            <w:vAlign w:val="center"/>
          </w:tcPr>
          <w:p w:rsidR="00B53BEE" w:rsidRPr="00CB68CD" w:rsidRDefault="00B53BEE" w:rsidP="00277B9F">
            <w:pPr>
              <w:snapToGrid w:val="0"/>
              <w:rPr>
                <w:sz w:val="22"/>
                <w:szCs w:val="22"/>
              </w:rPr>
            </w:pPr>
            <w:r w:rsidRPr="00CB68CD">
              <w:rPr>
                <w:sz w:val="22"/>
                <w:szCs w:val="22"/>
              </w:rPr>
              <w:t>Средняя обеспеченность населения общей площадью квартир</w:t>
            </w:r>
          </w:p>
        </w:tc>
        <w:tc>
          <w:tcPr>
            <w:tcW w:w="1276" w:type="dxa"/>
            <w:shd w:val="clear" w:color="auto" w:fill="FFFFFF" w:themeFill="background1"/>
            <w:vAlign w:val="center"/>
          </w:tcPr>
          <w:p w:rsidR="00B53BEE" w:rsidRPr="00CB68CD" w:rsidRDefault="00B53BEE" w:rsidP="00277B9F">
            <w:pPr>
              <w:tabs>
                <w:tab w:val="left" w:pos="1178"/>
              </w:tabs>
              <w:snapToGrid w:val="0"/>
              <w:jc w:val="center"/>
              <w:rPr>
                <w:sz w:val="22"/>
                <w:szCs w:val="22"/>
              </w:rPr>
            </w:pPr>
            <w:r w:rsidRPr="00CB68CD">
              <w:rPr>
                <w:sz w:val="22"/>
                <w:szCs w:val="22"/>
              </w:rPr>
              <w:t>м</w:t>
            </w:r>
            <w:r w:rsidRPr="00CB68CD">
              <w:rPr>
                <w:sz w:val="22"/>
                <w:szCs w:val="22"/>
                <w:vertAlign w:val="superscript"/>
              </w:rPr>
              <w:t>2</w:t>
            </w:r>
            <w:r w:rsidRPr="00CB68CD">
              <w:rPr>
                <w:sz w:val="22"/>
                <w:szCs w:val="22"/>
              </w:rPr>
              <w:t>/чел.</w:t>
            </w:r>
          </w:p>
        </w:tc>
        <w:tc>
          <w:tcPr>
            <w:tcW w:w="1559" w:type="dxa"/>
            <w:shd w:val="clear" w:color="auto" w:fill="FFFFFF" w:themeFill="background1"/>
            <w:vAlign w:val="center"/>
          </w:tcPr>
          <w:p w:rsidR="00B53BEE" w:rsidRPr="00CB68CD" w:rsidRDefault="00B53BEE" w:rsidP="00277B9F">
            <w:pPr>
              <w:tabs>
                <w:tab w:val="left" w:pos="1768"/>
              </w:tabs>
              <w:ind w:right="-109"/>
              <w:contextualSpacing/>
              <w:jc w:val="center"/>
              <w:rPr>
                <w:sz w:val="22"/>
                <w:szCs w:val="22"/>
              </w:rPr>
            </w:pPr>
            <w:r w:rsidRPr="00CB68CD">
              <w:rPr>
                <w:sz w:val="22"/>
                <w:szCs w:val="22"/>
              </w:rPr>
              <w:t>18,0</w:t>
            </w:r>
          </w:p>
        </w:tc>
        <w:tc>
          <w:tcPr>
            <w:tcW w:w="1418" w:type="dxa"/>
            <w:tcBorders>
              <w:right w:val="single" w:sz="4" w:space="0" w:color="auto"/>
            </w:tcBorders>
            <w:shd w:val="clear" w:color="auto" w:fill="FFFFFF" w:themeFill="background1"/>
            <w:vAlign w:val="center"/>
          </w:tcPr>
          <w:p w:rsidR="00B53BEE" w:rsidRPr="00CB68CD" w:rsidRDefault="00B53BEE" w:rsidP="00277B9F">
            <w:pPr>
              <w:ind w:right="-109"/>
              <w:contextualSpacing/>
              <w:jc w:val="center"/>
              <w:rPr>
                <w:sz w:val="22"/>
                <w:szCs w:val="22"/>
              </w:rPr>
            </w:pPr>
            <w:r w:rsidRPr="00CB68CD">
              <w:rPr>
                <w:sz w:val="22"/>
                <w:szCs w:val="22"/>
              </w:rPr>
              <w:t>25,1</w:t>
            </w: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ind w:right="-109"/>
              <w:contextualSpacing/>
              <w:jc w:val="center"/>
              <w:rPr>
                <w:sz w:val="22"/>
                <w:szCs w:val="22"/>
              </w:rPr>
            </w:pPr>
          </w:p>
        </w:tc>
      </w:tr>
      <w:tr w:rsidR="00B53BEE" w:rsidRPr="00CB68CD" w:rsidTr="008F77C2">
        <w:trPr>
          <w:trHeight w:val="20"/>
        </w:trPr>
        <w:tc>
          <w:tcPr>
            <w:tcW w:w="710" w:type="dxa"/>
            <w:shd w:val="clear" w:color="auto" w:fill="FFFFFF" w:themeFill="background1"/>
            <w:vAlign w:val="center"/>
          </w:tcPr>
          <w:p w:rsidR="00B53BEE" w:rsidRPr="00CB68CD" w:rsidRDefault="00B53BEE" w:rsidP="00277B9F">
            <w:pPr>
              <w:jc w:val="center"/>
              <w:rPr>
                <w:b/>
                <w:bCs/>
                <w:sz w:val="22"/>
                <w:szCs w:val="22"/>
              </w:rPr>
            </w:pPr>
            <w:r w:rsidRPr="00CB68CD">
              <w:rPr>
                <w:b/>
                <w:bCs/>
                <w:sz w:val="22"/>
                <w:szCs w:val="22"/>
              </w:rPr>
              <w:t>4.</w:t>
            </w:r>
          </w:p>
        </w:tc>
        <w:tc>
          <w:tcPr>
            <w:tcW w:w="4535" w:type="dxa"/>
            <w:shd w:val="clear" w:color="auto" w:fill="FFFFFF" w:themeFill="background1"/>
            <w:vAlign w:val="center"/>
          </w:tcPr>
          <w:p w:rsidR="00B53BEE" w:rsidRPr="00CB68CD" w:rsidRDefault="00B53BEE" w:rsidP="00277B9F">
            <w:pPr>
              <w:rPr>
                <w:b/>
                <w:bCs/>
                <w:sz w:val="22"/>
                <w:szCs w:val="22"/>
              </w:rPr>
            </w:pPr>
            <w:r w:rsidRPr="00CB68CD">
              <w:rPr>
                <w:b/>
                <w:bCs/>
                <w:sz w:val="22"/>
                <w:szCs w:val="22"/>
              </w:rPr>
              <w:t>Объекты социально и культурно-бытового обслуживания населения</w:t>
            </w:r>
          </w:p>
        </w:tc>
        <w:tc>
          <w:tcPr>
            <w:tcW w:w="1276" w:type="dxa"/>
            <w:shd w:val="clear" w:color="auto" w:fill="FFFFFF" w:themeFill="background1"/>
            <w:vAlign w:val="center"/>
          </w:tcPr>
          <w:p w:rsidR="00B53BEE" w:rsidRPr="00807175" w:rsidRDefault="00B53BEE" w:rsidP="00277B9F">
            <w:pPr>
              <w:jc w:val="center"/>
              <w:rPr>
                <w:sz w:val="22"/>
                <w:szCs w:val="22"/>
              </w:rPr>
            </w:pPr>
          </w:p>
        </w:tc>
        <w:tc>
          <w:tcPr>
            <w:tcW w:w="1559" w:type="dxa"/>
            <w:shd w:val="clear" w:color="auto" w:fill="FFFFFF" w:themeFill="background1"/>
            <w:vAlign w:val="center"/>
          </w:tcPr>
          <w:p w:rsidR="00B53BEE" w:rsidRPr="00CB68CD" w:rsidRDefault="00B53BEE" w:rsidP="00277B9F">
            <w:pPr>
              <w:jc w:val="center"/>
              <w:rPr>
                <w:sz w:val="22"/>
                <w:szCs w:val="22"/>
                <w:highlight w:val="yellow"/>
              </w:rPr>
            </w:pPr>
          </w:p>
        </w:tc>
        <w:tc>
          <w:tcPr>
            <w:tcW w:w="1418" w:type="dxa"/>
            <w:tcBorders>
              <w:right w:val="single" w:sz="4" w:space="0" w:color="auto"/>
            </w:tcBorders>
            <w:shd w:val="clear" w:color="auto" w:fill="FFFFFF" w:themeFill="background1"/>
            <w:vAlign w:val="center"/>
          </w:tcPr>
          <w:p w:rsidR="00B53BEE" w:rsidRPr="00CB68CD" w:rsidRDefault="00B53BEE" w:rsidP="00277B9F">
            <w:pPr>
              <w:jc w:val="center"/>
              <w:rPr>
                <w:sz w:val="22"/>
                <w:szCs w:val="22"/>
                <w:highlight w:val="yellow"/>
              </w:rPr>
            </w:pP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jc w:val="center"/>
              <w:rPr>
                <w:sz w:val="22"/>
                <w:szCs w:val="22"/>
                <w:highlight w:val="yellow"/>
              </w:rPr>
            </w:pPr>
          </w:p>
        </w:tc>
      </w:tr>
      <w:tr w:rsidR="00B53BEE" w:rsidRPr="00CB68CD" w:rsidTr="008F77C2">
        <w:trPr>
          <w:trHeight w:val="20"/>
        </w:trPr>
        <w:tc>
          <w:tcPr>
            <w:tcW w:w="710" w:type="dxa"/>
            <w:shd w:val="clear" w:color="auto" w:fill="FFFFFF" w:themeFill="background1"/>
            <w:vAlign w:val="center"/>
          </w:tcPr>
          <w:p w:rsidR="00B53BEE" w:rsidRPr="00CB68CD" w:rsidRDefault="00B53BEE" w:rsidP="00277B9F">
            <w:pPr>
              <w:jc w:val="center"/>
              <w:rPr>
                <w:b/>
                <w:bCs/>
                <w:sz w:val="22"/>
                <w:szCs w:val="22"/>
              </w:rPr>
            </w:pPr>
            <w:r w:rsidRPr="00CB68CD">
              <w:rPr>
                <w:sz w:val="22"/>
                <w:szCs w:val="22"/>
              </w:rPr>
              <w:t>4.1.</w:t>
            </w:r>
          </w:p>
        </w:tc>
        <w:tc>
          <w:tcPr>
            <w:tcW w:w="4535" w:type="dxa"/>
            <w:shd w:val="clear" w:color="auto" w:fill="FFFFFF" w:themeFill="background1"/>
            <w:vAlign w:val="center"/>
          </w:tcPr>
          <w:p w:rsidR="00B53BEE" w:rsidRPr="00CB68CD" w:rsidRDefault="00B53BEE" w:rsidP="00277B9F">
            <w:pPr>
              <w:rPr>
                <w:sz w:val="22"/>
                <w:szCs w:val="22"/>
              </w:rPr>
            </w:pPr>
            <w:r w:rsidRPr="00CB68CD">
              <w:rPr>
                <w:sz w:val="22"/>
                <w:szCs w:val="22"/>
              </w:rPr>
              <w:t>Объекты учебно-образовательного назначения:</w:t>
            </w:r>
          </w:p>
        </w:tc>
        <w:tc>
          <w:tcPr>
            <w:tcW w:w="1276" w:type="dxa"/>
            <w:shd w:val="clear" w:color="auto" w:fill="FFFFFF" w:themeFill="background1"/>
            <w:vAlign w:val="center"/>
          </w:tcPr>
          <w:p w:rsidR="00B53BEE" w:rsidRPr="00CB68CD" w:rsidRDefault="00B53BEE" w:rsidP="00277B9F">
            <w:pPr>
              <w:ind w:firstLine="33"/>
              <w:jc w:val="center"/>
              <w:rPr>
                <w:sz w:val="22"/>
                <w:szCs w:val="22"/>
              </w:rPr>
            </w:pPr>
          </w:p>
        </w:tc>
        <w:tc>
          <w:tcPr>
            <w:tcW w:w="1559" w:type="dxa"/>
            <w:shd w:val="clear" w:color="auto" w:fill="FFFFFF" w:themeFill="background1"/>
            <w:vAlign w:val="center"/>
          </w:tcPr>
          <w:p w:rsidR="00B53BEE" w:rsidRPr="00CB68CD" w:rsidRDefault="00B53BEE" w:rsidP="00277B9F">
            <w:pPr>
              <w:jc w:val="center"/>
              <w:rPr>
                <w:sz w:val="22"/>
                <w:szCs w:val="22"/>
                <w:highlight w:val="yellow"/>
              </w:rPr>
            </w:pPr>
          </w:p>
        </w:tc>
        <w:tc>
          <w:tcPr>
            <w:tcW w:w="1418" w:type="dxa"/>
            <w:tcBorders>
              <w:right w:val="single" w:sz="4" w:space="0" w:color="auto"/>
            </w:tcBorders>
            <w:shd w:val="clear" w:color="auto" w:fill="FFFFFF" w:themeFill="background1"/>
            <w:vAlign w:val="center"/>
          </w:tcPr>
          <w:p w:rsidR="00B53BEE" w:rsidRPr="00CB68CD" w:rsidRDefault="00B53BEE" w:rsidP="00277B9F">
            <w:pPr>
              <w:jc w:val="center"/>
              <w:rPr>
                <w:sz w:val="22"/>
                <w:szCs w:val="22"/>
                <w:highlight w:val="yellow"/>
              </w:rPr>
            </w:pP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jc w:val="center"/>
              <w:rPr>
                <w:sz w:val="22"/>
                <w:szCs w:val="22"/>
                <w:highlight w:val="yellow"/>
              </w:rPr>
            </w:pPr>
          </w:p>
        </w:tc>
      </w:tr>
      <w:tr w:rsidR="00B53BEE" w:rsidRPr="00CB68CD" w:rsidTr="008F77C2">
        <w:trPr>
          <w:trHeight w:val="20"/>
        </w:trPr>
        <w:tc>
          <w:tcPr>
            <w:tcW w:w="710" w:type="dxa"/>
            <w:shd w:val="clear" w:color="auto" w:fill="FFFFFF" w:themeFill="background1"/>
            <w:vAlign w:val="center"/>
          </w:tcPr>
          <w:p w:rsidR="00B53BEE" w:rsidRPr="00CB68CD" w:rsidRDefault="00B53BEE" w:rsidP="00277B9F">
            <w:pPr>
              <w:jc w:val="center"/>
              <w:rPr>
                <w:sz w:val="22"/>
                <w:szCs w:val="22"/>
              </w:rPr>
            </w:pPr>
            <w:r w:rsidRPr="00CB68CD">
              <w:rPr>
                <w:sz w:val="22"/>
                <w:szCs w:val="22"/>
                <w:lang w:val="en-US"/>
              </w:rPr>
              <w:t>4</w:t>
            </w:r>
            <w:r w:rsidRPr="00CB68CD">
              <w:rPr>
                <w:sz w:val="22"/>
                <w:szCs w:val="22"/>
              </w:rPr>
              <w:t>.1.1</w:t>
            </w:r>
          </w:p>
        </w:tc>
        <w:tc>
          <w:tcPr>
            <w:tcW w:w="4535" w:type="dxa"/>
            <w:shd w:val="clear" w:color="auto" w:fill="FFFFFF" w:themeFill="background1"/>
            <w:vAlign w:val="center"/>
          </w:tcPr>
          <w:p w:rsidR="00B53BEE" w:rsidRPr="00CB68CD" w:rsidRDefault="00B53BEE" w:rsidP="00277B9F">
            <w:pPr>
              <w:rPr>
                <w:sz w:val="22"/>
                <w:szCs w:val="22"/>
              </w:rPr>
            </w:pPr>
            <w:r w:rsidRPr="00CB68CD">
              <w:rPr>
                <w:sz w:val="22"/>
                <w:szCs w:val="22"/>
              </w:rPr>
              <w:t>Детские дошкольные учреждения</w:t>
            </w:r>
          </w:p>
        </w:tc>
        <w:tc>
          <w:tcPr>
            <w:tcW w:w="1276" w:type="dxa"/>
            <w:shd w:val="clear" w:color="auto" w:fill="FFFFFF" w:themeFill="background1"/>
            <w:vAlign w:val="center"/>
          </w:tcPr>
          <w:p w:rsidR="00B53BEE" w:rsidRPr="00CB68CD" w:rsidRDefault="00B53BEE" w:rsidP="00277B9F">
            <w:pPr>
              <w:ind w:firstLine="33"/>
              <w:jc w:val="center"/>
              <w:rPr>
                <w:sz w:val="22"/>
                <w:szCs w:val="22"/>
              </w:rPr>
            </w:pPr>
            <w:r w:rsidRPr="00CB68CD">
              <w:rPr>
                <w:sz w:val="22"/>
                <w:szCs w:val="22"/>
              </w:rPr>
              <w:t>мест</w:t>
            </w:r>
          </w:p>
        </w:tc>
        <w:tc>
          <w:tcPr>
            <w:tcW w:w="1559" w:type="dxa"/>
            <w:shd w:val="clear" w:color="auto" w:fill="FFFFFF" w:themeFill="background1"/>
            <w:vAlign w:val="center"/>
          </w:tcPr>
          <w:p w:rsidR="00B53BEE" w:rsidRPr="00CB68CD" w:rsidRDefault="00B53BEE" w:rsidP="00277B9F">
            <w:pPr>
              <w:snapToGrid w:val="0"/>
              <w:ind w:right="-1"/>
              <w:jc w:val="center"/>
              <w:rPr>
                <w:bCs/>
                <w:sz w:val="22"/>
                <w:szCs w:val="22"/>
                <w:lang w:eastAsia="ar-SA"/>
              </w:rPr>
            </w:pPr>
            <w:r w:rsidRPr="00CB68CD">
              <w:rPr>
                <w:bCs/>
                <w:sz w:val="22"/>
                <w:szCs w:val="22"/>
                <w:lang w:eastAsia="ar-SA"/>
              </w:rPr>
              <w:t>65</w:t>
            </w:r>
          </w:p>
        </w:tc>
        <w:tc>
          <w:tcPr>
            <w:tcW w:w="1418" w:type="dxa"/>
            <w:tcBorders>
              <w:right w:val="single" w:sz="4" w:space="0" w:color="auto"/>
            </w:tcBorders>
            <w:shd w:val="clear" w:color="auto" w:fill="FFFFFF" w:themeFill="background1"/>
            <w:vAlign w:val="center"/>
          </w:tcPr>
          <w:p w:rsidR="00B53BEE" w:rsidRPr="00CB68CD" w:rsidRDefault="00B53BEE" w:rsidP="00277B9F">
            <w:pPr>
              <w:snapToGrid w:val="0"/>
              <w:ind w:right="-1"/>
              <w:jc w:val="center"/>
              <w:rPr>
                <w:sz w:val="22"/>
                <w:szCs w:val="22"/>
              </w:rPr>
            </w:pPr>
            <w:r w:rsidRPr="00CB68CD">
              <w:rPr>
                <w:sz w:val="22"/>
                <w:szCs w:val="22"/>
              </w:rPr>
              <w:t>83</w:t>
            </w: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snapToGrid w:val="0"/>
              <w:ind w:right="-1"/>
              <w:jc w:val="center"/>
              <w:rPr>
                <w:sz w:val="22"/>
                <w:szCs w:val="22"/>
              </w:rPr>
            </w:pPr>
          </w:p>
        </w:tc>
      </w:tr>
      <w:tr w:rsidR="00B53BEE" w:rsidRPr="00CB68CD" w:rsidTr="008F77C2">
        <w:trPr>
          <w:trHeight w:val="20"/>
        </w:trPr>
        <w:tc>
          <w:tcPr>
            <w:tcW w:w="710"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4.1.2.</w:t>
            </w:r>
          </w:p>
        </w:tc>
        <w:tc>
          <w:tcPr>
            <w:tcW w:w="4535" w:type="dxa"/>
            <w:shd w:val="clear" w:color="auto" w:fill="FFFFFF" w:themeFill="background1"/>
            <w:vAlign w:val="center"/>
          </w:tcPr>
          <w:p w:rsidR="00B53BEE" w:rsidRPr="00CB68CD" w:rsidRDefault="00B53BEE" w:rsidP="00277B9F">
            <w:pPr>
              <w:rPr>
                <w:sz w:val="22"/>
                <w:szCs w:val="22"/>
              </w:rPr>
            </w:pPr>
            <w:r w:rsidRPr="00CB68CD">
              <w:rPr>
                <w:sz w:val="22"/>
                <w:szCs w:val="22"/>
              </w:rPr>
              <w:t>Общеобразовательные учреждения</w:t>
            </w:r>
          </w:p>
        </w:tc>
        <w:tc>
          <w:tcPr>
            <w:tcW w:w="1276" w:type="dxa"/>
            <w:shd w:val="clear" w:color="auto" w:fill="FFFFFF" w:themeFill="background1"/>
            <w:vAlign w:val="center"/>
          </w:tcPr>
          <w:p w:rsidR="00B53BEE" w:rsidRPr="00CB68CD" w:rsidRDefault="00B53BEE" w:rsidP="00277B9F">
            <w:pPr>
              <w:ind w:firstLine="33"/>
              <w:jc w:val="center"/>
              <w:rPr>
                <w:sz w:val="22"/>
                <w:szCs w:val="22"/>
              </w:rPr>
            </w:pPr>
            <w:r w:rsidRPr="00CB68CD">
              <w:rPr>
                <w:sz w:val="22"/>
                <w:szCs w:val="22"/>
              </w:rPr>
              <w:t>мест</w:t>
            </w:r>
          </w:p>
        </w:tc>
        <w:tc>
          <w:tcPr>
            <w:tcW w:w="1559" w:type="dxa"/>
            <w:shd w:val="clear" w:color="auto" w:fill="FFFFFF" w:themeFill="background1"/>
            <w:vAlign w:val="center"/>
          </w:tcPr>
          <w:p w:rsidR="00B53BEE" w:rsidRPr="00CB68CD" w:rsidRDefault="00B53BEE" w:rsidP="00277B9F">
            <w:pPr>
              <w:snapToGrid w:val="0"/>
              <w:ind w:right="-1"/>
              <w:jc w:val="center"/>
              <w:rPr>
                <w:bCs/>
                <w:sz w:val="22"/>
                <w:szCs w:val="22"/>
                <w:lang w:eastAsia="ar-SA"/>
              </w:rPr>
            </w:pPr>
            <w:r w:rsidRPr="00CB68CD">
              <w:rPr>
                <w:bCs/>
                <w:sz w:val="22"/>
                <w:szCs w:val="22"/>
                <w:lang w:eastAsia="ar-SA"/>
              </w:rPr>
              <w:t>430</w:t>
            </w:r>
          </w:p>
        </w:tc>
        <w:tc>
          <w:tcPr>
            <w:tcW w:w="1418" w:type="dxa"/>
            <w:tcBorders>
              <w:right w:val="single" w:sz="4" w:space="0" w:color="auto"/>
            </w:tcBorders>
            <w:shd w:val="clear" w:color="auto" w:fill="FFFFFF" w:themeFill="background1"/>
            <w:vAlign w:val="center"/>
          </w:tcPr>
          <w:p w:rsidR="00B53BEE" w:rsidRPr="00CB68CD" w:rsidRDefault="00B53BEE" w:rsidP="00277B9F">
            <w:pPr>
              <w:snapToGrid w:val="0"/>
              <w:ind w:right="-1"/>
              <w:jc w:val="center"/>
              <w:rPr>
                <w:sz w:val="22"/>
                <w:szCs w:val="22"/>
              </w:rPr>
            </w:pPr>
            <w:r w:rsidRPr="00CB68CD">
              <w:rPr>
                <w:sz w:val="22"/>
                <w:szCs w:val="22"/>
              </w:rPr>
              <w:t>430</w:t>
            </w: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snapToGrid w:val="0"/>
              <w:ind w:right="-1"/>
              <w:jc w:val="center"/>
              <w:rPr>
                <w:sz w:val="22"/>
                <w:szCs w:val="22"/>
              </w:rPr>
            </w:pPr>
          </w:p>
        </w:tc>
      </w:tr>
      <w:tr w:rsidR="00B53BEE" w:rsidRPr="00CB68CD" w:rsidTr="008F77C2">
        <w:trPr>
          <w:trHeight w:val="20"/>
        </w:trPr>
        <w:tc>
          <w:tcPr>
            <w:tcW w:w="710"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4.2.</w:t>
            </w:r>
          </w:p>
        </w:tc>
        <w:tc>
          <w:tcPr>
            <w:tcW w:w="4535" w:type="dxa"/>
            <w:shd w:val="clear" w:color="auto" w:fill="FFFFFF" w:themeFill="background1"/>
            <w:vAlign w:val="center"/>
          </w:tcPr>
          <w:p w:rsidR="00B53BEE" w:rsidRPr="00CB68CD" w:rsidRDefault="00B53BEE" w:rsidP="00277B9F">
            <w:pPr>
              <w:rPr>
                <w:sz w:val="22"/>
                <w:szCs w:val="22"/>
              </w:rPr>
            </w:pPr>
            <w:r w:rsidRPr="00CB68CD">
              <w:rPr>
                <w:sz w:val="22"/>
                <w:szCs w:val="22"/>
              </w:rPr>
              <w:t>Объекты здравоохранения и социального обеспечения:</w:t>
            </w:r>
          </w:p>
        </w:tc>
        <w:tc>
          <w:tcPr>
            <w:tcW w:w="1276" w:type="dxa"/>
            <w:shd w:val="clear" w:color="auto" w:fill="FFFFFF" w:themeFill="background1"/>
            <w:vAlign w:val="center"/>
          </w:tcPr>
          <w:p w:rsidR="00B53BEE" w:rsidRPr="00CB68CD" w:rsidRDefault="00B53BEE" w:rsidP="00277B9F">
            <w:pPr>
              <w:ind w:firstLine="33"/>
              <w:jc w:val="center"/>
              <w:rPr>
                <w:sz w:val="22"/>
                <w:szCs w:val="22"/>
              </w:rPr>
            </w:pPr>
          </w:p>
        </w:tc>
        <w:tc>
          <w:tcPr>
            <w:tcW w:w="1559" w:type="dxa"/>
            <w:shd w:val="clear" w:color="auto" w:fill="FFFFFF" w:themeFill="background1"/>
            <w:vAlign w:val="center"/>
          </w:tcPr>
          <w:p w:rsidR="00B53BEE" w:rsidRPr="00CB68CD" w:rsidRDefault="00B53BEE" w:rsidP="00277B9F">
            <w:pPr>
              <w:jc w:val="center"/>
              <w:rPr>
                <w:sz w:val="22"/>
                <w:szCs w:val="22"/>
              </w:rPr>
            </w:pPr>
          </w:p>
        </w:tc>
        <w:tc>
          <w:tcPr>
            <w:tcW w:w="1418" w:type="dxa"/>
            <w:tcBorders>
              <w:right w:val="single" w:sz="4" w:space="0" w:color="auto"/>
            </w:tcBorders>
            <w:shd w:val="clear" w:color="auto" w:fill="FFFFFF" w:themeFill="background1"/>
            <w:vAlign w:val="center"/>
          </w:tcPr>
          <w:p w:rsidR="00B53BEE" w:rsidRPr="00CB68CD" w:rsidRDefault="00B53BEE" w:rsidP="00277B9F">
            <w:pPr>
              <w:jc w:val="center"/>
              <w:rPr>
                <w:sz w:val="22"/>
                <w:szCs w:val="22"/>
              </w:rPr>
            </w:pP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jc w:val="center"/>
              <w:rPr>
                <w:sz w:val="22"/>
                <w:szCs w:val="22"/>
              </w:rPr>
            </w:pPr>
          </w:p>
        </w:tc>
      </w:tr>
      <w:tr w:rsidR="00B53BEE" w:rsidRPr="00CB68CD" w:rsidTr="008F77C2">
        <w:trPr>
          <w:trHeight w:val="20"/>
        </w:trPr>
        <w:tc>
          <w:tcPr>
            <w:tcW w:w="710"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4.2.1</w:t>
            </w:r>
          </w:p>
        </w:tc>
        <w:tc>
          <w:tcPr>
            <w:tcW w:w="4535" w:type="dxa"/>
            <w:shd w:val="clear" w:color="auto" w:fill="FFFFFF" w:themeFill="background1"/>
            <w:vAlign w:val="center"/>
          </w:tcPr>
          <w:p w:rsidR="00B53BEE" w:rsidRPr="00CB68CD" w:rsidRDefault="00B53BEE" w:rsidP="00277B9F">
            <w:pPr>
              <w:rPr>
                <w:sz w:val="22"/>
                <w:szCs w:val="22"/>
              </w:rPr>
            </w:pPr>
            <w:r w:rsidRPr="00CB68CD">
              <w:rPr>
                <w:sz w:val="22"/>
                <w:szCs w:val="22"/>
              </w:rPr>
              <w:t>Поликлиники</w:t>
            </w:r>
          </w:p>
        </w:tc>
        <w:tc>
          <w:tcPr>
            <w:tcW w:w="1276"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посещ. в смену</w:t>
            </w:r>
          </w:p>
        </w:tc>
        <w:tc>
          <w:tcPr>
            <w:tcW w:w="1559" w:type="dxa"/>
            <w:shd w:val="clear" w:color="auto" w:fill="FFFFFF" w:themeFill="background1"/>
            <w:vAlign w:val="center"/>
          </w:tcPr>
          <w:p w:rsidR="00B53BEE" w:rsidRPr="00CB68CD" w:rsidRDefault="00B53BEE" w:rsidP="00277B9F">
            <w:pPr>
              <w:snapToGrid w:val="0"/>
              <w:ind w:right="-1"/>
              <w:jc w:val="center"/>
              <w:rPr>
                <w:bCs/>
                <w:sz w:val="22"/>
                <w:szCs w:val="22"/>
                <w:lang w:eastAsia="ar-SA"/>
              </w:rPr>
            </w:pPr>
            <w:r w:rsidRPr="00CB68CD">
              <w:rPr>
                <w:bCs/>
                <w:sz w:val="22"/>
                <w:szCs w:val="22"/>
                <w:lang w:eastAsia="ar-SA"/>
              </w:rPr>
              <w:t>-</w:t>
            </w:r>
          </w:p>
        </w:tc>
        <w:tc>
          <w:tcPr>
            <w:tcW w:w="1418" w:type="dxa"/>
            <w:tcBorders>
              <w:right w:val="single" w:sz="4" w:space="0" w:color="auto"/>
            </w:tcBorders>
            <w:shd w:val="clear" w:color="auto" w:fill="FFFFFF" w:themeFill="background1"/>
            <w:vAlign w:val="center"/>
          </w:tcPr>
          <w:p w:rsidR="00B53BEE" w:rsidRPr="00CB68CD" w:rsidRDefault="00B53BEE" w:rsidP="00277B9F">
            <w:pPr>
              <w:snapToGrid w:val="0"/>
              <w:ind w:right="-1"/>
              <w:jc w:val="center"/>
              <w:rPr>
                <w:sz w:val="22"/>
                <w:szCs w:val="22"/>
              </w:rPr>
            </w:pPr>
            <w:r w:rsidRPr="00CB68CD">
              <w:rPr>
                <w:sz w:val="22"/>
                <w:szCs w:val="22"/>
              </w:rPr>
              <w:t>46</w:t>
            </w: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snapToGrid w:val="0"/>
              <w:ind w:right="-1"/>
              <w:jc w:val="center"/>
              <w:rPr>
                <w:sz w:val="22"/>
                <w:szCs w:val="22"/>
              </w:rPr>
            </w:pPr>
          </w:p>
        </w:tc>
      </w:tr>
      <w:tr w:rsidR="00B53BEE" w:rsidRPr="00CB68CD" w:rsidTr="008F77C2">
        <w:trPr>
          <w:trHeight w:val="294"/>
        </w:trPr>
        <w:tc>
          <w:tcPr>
            <w:tcW w:w="710"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4.2.2.</w:t>
            </w:r>
          </w:p>
          <w:p w:rsidR="00B53BEE" w:rsidRPr="00CB68CD" w:rsidRDefault="00B53BEE" w:rsidP="00277B9F">
            <w:pPr>
              <w:jc w:val="center"/>
              <w:rPr>
                <w:sz w:val="22"/>
                <w:szCs w:val="22"/>
              </w:rPr>
            </w:pPr>
          </w:p>
        </w:tc>
        <w:tc>
          <w:tcPr>
            <w:tcW w:w="4535" w:type="dxa"/>
            <w:shd w:val="clear" w:color="auto" w:fill="FFFFFF" w:themeFill="background1"/>
            <w:vAlign w:val="center"/>
          </w:tcPr>
          <w:p w:rsidR="00B53BEE" w:rsidRPr="00CB68CD" w:rsidRDefault="00B53BEE" w:rsidP="00277B9F">
            <w:pPr>
              <w:rPr>
                <w:sz w:val="22"/>
                <w:szCs w:val="22"/>
              </w:rPr>
            </w:pPr>
            <w:r w:rsidRPr="00CB68CD">
              <w:rPr>
                <w:sz w:val="22"/>
                <w:szCs w:val="22"/>
              </w:rPr>
              <w:t>Больницы</w:t>
            </w:r>
          </w:p>
        </w:tc>
        <w:tc>
          <w:tcPr>
            <w:tcW w:w="1276" w:type="dxa"/>
            <w:shd w:val="clear" w:color="auto" w:fill="FFFFFF" w:themeFill="background1"/>
            <w:vAlign w:val="center"/>
          </w:tcPr>
          <w:p w:rsidR="00B53BEE" w:rsidRPr="00CB68CD" w:rsidRDefault="00B53BEE" w:rsidP="00277B9F">
            <w:pPr>
              <w:ind w:firstLine="33"/>
              <w:jc w:val="center"/>
              <w:rPr>
                <w:sz w:val="22"/>
                <w:szCs w:val="22"/>
              </w:rPr>
            </w:pPr>
            <w:r w:rsidRPr="00CB68CD">
              <w:rPr>
                <w:sz w:val="22"/>
                <w:szCs w:val="22"/>
              </w:rPr>
              <w:t>коек</w:t>
            </w:r>
          </w:p>
          <w:p w:rsidR="00B53BEE" w:rsidRPr="00CB68CD" w:rsidRDefault="00B53BEE" w:rsidP="00277B9F">
            <w:pPr>
              <w:ind w:firstLine="33"/>
              <w:jc w:val="center"/>
              <w:rPr>
                <w:sz w:val="22"/>
                <w:szCs w:val="22"/>
              </w:rPr>
            </w:pPr>
          </w:p>
        </w:tc>
        <w:tc>
          <w:tcPr>
            <w:tcW w:w="1559" w:type="dxa"/>
            <w:shd w:val="clear" w:color="auto" w:fill="FFFFFF" w:themeFill="background1"/>
            <w:vAlign w:val="center"/>
          </w:tcPr>
          <w:p w:rsidR="00B53BEE" w:rsidRPr="00CB68CD" w:rsidRDefault="00B53BEE" w:rsidP="00277B9F">
            <w:pPr>
              <w:snapToGrid w:val="0"/>
              <w:ind w:right="-1"/>
              <w:jc w:val="center"/>
              <w:rPr>
                <w:bCs/>
                <w:sz w:val="22"/>
                <w:szCs w:val="22"/>
                <w:lang w:eastAsia="ar-SA"/>
              </w:rPr>
            </w:pPr>
            <w:r w:rsidRPr="00CB68CD">
              <w:rPr>
                <w:bCs/>
                <w:sz w:val="22"/>
                <w:szCs w:val="22"/>
                <w:lang w:eastAsia="ar-SA"/>
              </w:rPr>
              <w:t>20</w:t>
            </w:r>
          </w:p>
        </w:tc>
        <w:tc>
          <w:tcPr>
            <w:tcW w:w="1418" w:type="dxa"/>
            <w:tcBorders>
              <w:right w:val="single" w:sz="4" w:space="0" w:color="auto"/>
            </w:tcBorders>
            <w:shd w:val="clear" w:color="auto" w:fill="FFFFFF" w:themeFill="background1"/>
            <w:vAlign w:val="center"/>
          </w:tcPr>
          <w:p w:rsidR="00B53BEE" w:rsidRPr="00CB68CD" w:rsidRDefault="00B53BEE" w:rsidP="00277B9F">
            <w:pPr>
              <w:snapToGrid w:val="0"/>
              <w:ind w:right="-1"/>
              <w:jc w:val="center"/>
              <w:rPr>
                <w:sz w:val="22"/>
                <w:szCs w:val="22"/>
              </w:rPr>
            </w:pPr>
            <w:r w:rsidRPr="00CB68CD">
              <w:rPr>
                <w:sz w:val="22"/>
                <w:szCs w:val="22"/>
              </w:rPr>
              <w:t>35</w:t>
            </w: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snapToGrid w:val="0"/>
              <w:ind w:right="-1"/>
              <w:jc w:val="center"/>
              <w:rPr>
                <w:sz w:val="22"/>
                <w:szCs w:val="22"/>
              </w:rPr>
            </w:pPr>
          </w:p>
        </w:tc>
      </w:tr>
      <w:tr w:rsidR="00B53BEE" w:rsidRPr="00CB68CD" w:rsidTr="008F77C2">
        <w:trPr>
          <w:trHeight w:val="20"/>
        </w:trPr>
        <w:tc>
          <w:tcPr>
            <w:tcW w:w="710"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4.2.3</w:t>
            </w:r>
          </w:p>
        </w:tc>
        <w:tc>
          <w:tcPr>
            <w:tcW w:w="4535" w:type="dxa"/>
            <w:shd w:val="clear" w:color="auto" w:fill="FFFFFF" w:themeFill="background1"/>
            <w:vAlign w:val="center"/>
          </w:tcPr>
          <w:p w:rsidR="00B53BEE" w:rsidRPr="00CB68CD" w:rsidRDefault="00B53BEE" w:rsidP="00277B9F">
            <w:pPr>
              <w:rPr>
                <w:sz w:val="22"/>
                <w:szCs w:val="22"/>
              </w:rPr>
            </w:pPr>
            <w:r w:rsidRPr="00CB68CD">
              <w:rPr>
                <w:sz w:val="22"/>
                <w:szCs w:val="22"/>
              </w:rPr>
              <w:t>Фельдшерско-акушерские пункты</w:t>
            </w:r>
          </w:p>
        </w:tc>
        <w:tc>
          <w:tcPr>
            <w:tcW w:w="1276" w:type="dxa"/>
            <w:shd w:val="clear" w:color="auto" w:fill="FFFFFF" w:themeFill="background1"/>
            <w:vAlign w:val="center"/>
          </w:tcPr>
          <w:p w:rsidR="00B53BEE" w:rsidRPr="00CB68CD" w:rsidRDefault="00B53BEE" w:rsidP="00277B9F">
            <w:pPr>
              <w:ind w:firstLine="33"/>
              <w:jc w:val="center"/>
              <w:rPr>
                <w:sz w:val="22"/>
                <w:szCs w:val="22"/>
              </w:rPr>
            </w:pPr>
            <w:r w:rsidRPr="00CB68CD">
              <w:rPr>
                <w:sz w:val="22"/>
                <w:szCs w:val="22"/>
              </w:rPr>
              <w:t>объект</w:t>
            </w:r>
          </w:p>
        </w:tc>
        <w:tc>
          <w:tcPr>
            <w:tcW w:w="1559" w:type="dxa"/>
            <w:shd w:val="clear" w:color="auto" w:fill="FFFFFF" w:themeFill="background1"/>
            <w:vAlign w:val="center"/>
          </w:tcPr>
          <w:p w:rsidR="00B53BEE" w:rsidRPr="00CB68CD" w:rsidRDefault="00B53BEE" w:rsidP="00277B9F">
            <w:pPr>
              <w:snapToGrid w:val="0"/>
              <w:ind w:right="-1"/>
              <w:jc w:val="center"/>
              <w:rPr>
                <w:bCs/>
                <w:sz w:val="22"/>
                <w:szCs w:val="22"/>
                <w:lang w:eastAsia="ar-SA"/>
              </w:rPr>
            </w:pPr>
            <w:r w:rsidRPr="00CB68CD">
              <w:rPr>
                <w:bCs/>
                <w:sz w:val="22"/>
                <w:szCs w:val="22"/>
                <w:lang w:eastAsia="ar-SA"/>
              </w:rPr>
              <w:t>1</w:t>
            </w:r>
          </w:p>
        </w:tc>
        <w:tc>
          <w:tcPr>
            <w:tcW w:w="1418" w:type="dxa"/>
            <w:tcBorders>
              <w:right w:val="single" w:sz="4" w:space="0" w:color="auto"/>
            </w:tcBorders>
            <w:shd w:val="clear" w:color="auto" w:fill="FFFFFF" w:themeFill="background1"/>
            <w:vAlign w:val="center"/>
          </w:tcPr>
          <w:p w:rsidR="00B53BEE" w:rsidRPr="00CB68CD" w:rsidRDefault="00B53BEE" w:rsidP="00277B9F">
            <w:pPr>
              <w:snapToGrid w:val="0"/>
              <w:ind w:right="-1"/>
              <w:jc w:val="center"/>
              <w:rPr>
                <w:sz w:val="22"/>
                <w:szCs w:val="22"/>
              </w:rPr>
            </w:pPr>
            <w:r w:rsidRPr="00CB68CD">
              <w:rPr>
                <w:sz w:val="22"/>
                <w:szCs w:val="22"/>
              </w:rPr>
              <w:t>1</w:t>
            </w: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snapToGrid w:val="0"/>
              <w:ind w:right="-1"/>
              <w:jc w:val="center"/>
              <w:rPr>
                <w:sz w:val="22"/>
                <w:szCs w:val="22"/>
              </w:rPr>
            </w:pPr>
          </w:p>
        </w:tc>
      </w:tr>
      <w:tr w:rsidR="00B53BEE" w:rsidRPr="00CB68CD" w:rsidTr="008F77C2">
        <w:trPr>
          <w:trHeight w:val="20"/>
        </w:trPr>
        <w:tc>
          <w:tcPr>
            <w:tcW w:w="710" w:type="dxa"/>
            <w:shd w:val="clear" w:color="auto" w:fill="FFFFFF" w:themeFill="background1"/>
            <w:vAlign w:val="center"/>
          </w:tcPr>
          <w:p w:rsidR="00B53BEE" w:rsidRPr="00CB68CD" w:rsidRDefault="00B53BEE" w:rsidP="00277B9F">
            <w:pPr>
              <w:pStyle w:val="S"/>
              <w:spacing w:line="240" w:lineRule="auto"/>
              <w:contextualSpacing/>
              <w:rPr>
                <w:sz w:val="22"/>
                <w:szCs w:val="22"/>
              </w:rPr>
            </w:pPr>
            <w:r w:rsidRPr="00CB68CD">
              <w:rPr>
                <w:sz w:val="22"/>
                <w:szCs w:val="22"/>
                <w:lang w:val="en-US"/>
              </w:rPr>
              <w:t>4</w:t>
            </w:r>
            <w:r w:rsidRPr="00CB68CD">
              <w:rPr>
                <w:sz w:val="22"/>
                <w:szCs w:val="22"/>
              </w:rPr>
              <w:t>.2.4</w:t>
            </w:r>
          </w:p>
        </w:tc>
        <w:tc>
          <w:tcPr>
            <w:tcW w:w="4535" w:type="dxa"/>
            <w:shd w:val="clear" w:color="auto" w:fill="FFFFFF" w:themeFill="background1"/>
            <w:vAlign w:val="center"/>
          </w:tcPr>
          <w:p w:rsidR="00B53BEE" w:rsidRPr="00CB68CD" w:rsidRDefault="00B53BEE" w:rsidP="00277B9F">
            <w:pPr>
              <w:pStyle w:val="S"/>
              <w:spacing w:line="240" w:lineRule="auto"/>
              <w:contextualSpacing/>
              <w:jc w:val="left"/>
              <w:rPr>
                <w:sz w:val="22"/>
                <w:szCs w:val="22"/>
              </w:rPr>
            </w:pPr>
            <w:r w:rsidRPr="00CB68CD">
              <w:rPr>
                <w:sz w:val="22"/>
                <w:szCs w:val="22"/>
              </w:rPr>
              <w:t>Аптеки</w:t>
            </w:r>
          </w:p>
        </w:tc>
        <w:tc>
          <w:tcPr>
            <w:tcW w:w="1276" w:type="dxa"/>
            <w:shd w:val="clear" w:color="auto" w:fill="FFFFFF" w:themeFill="background1"/>
            <w:vAlign w:val="center"/>
          </w:tcPr>
          <w:p w:rsidR="00B53BEE" w:rsidRPr="00CB68CD" w:rsidRDefault="00B53BEE" w:rsidP="00277B9F">
            <w:pPr>
              <w:snapToGrid w:val="0"/>
              <w:contextualSpacing/>
              <w:jc w:val="center"/>
              <w:rPr>
                <w:sz w:val="22"/>
                <w:szCs w:val="22"/>
              </w:rPr>
            </w:pPr>
            <w:r w:rsidRPr="00CB68CD">
              <w:rPr>
                <w:sz w:val="22"/>
                <w:szCs w:val="22"/>
              </w:rPr>
              <w:t>учреждение</w:t>
            </w:r>
          </w:p>
        </w:tc>
        <w:tc>
          <w:tcPr>
            <w:tcW w:w="1559" w:type="dxa"/>
            <w:shd w:val="clear" w:color="auto" w:fill="FFFFFF" w:themeFill="background1"/>
            <w:vAlign w:val="center"/>
          </w:tcPr>
          <w:p w:rsidR="00B53BEE" w:rsidRPr="00CB68CD" w:rsidRDefault="00B53BEE" w:rsidP="00277B9F">
            <w:pPr>
              <w:tabs>
                <w:tab w:val="left" w:pos="2664"/>
              </w:tabs>
              <w:snapToGrid w:val="0"/>
              <w:ind w:right="-106"/>
              <w:contextualSpacing/>
              <w:jc w:val="center"/>
              <w:rPr>
                <w:sz w:val="22"/>
                <w:szCs w:val="22"/>
              </w:rPr>
            </w:pPr>
            <w:r w:rsidRPr="00CB68CD">
              <w:rPr>
                <w:sz w:val="22"/>
                <w:szCs w:val="22"/>
              </w:rPr>
              <w:t>2</w:t>
            </w:r>
          </w:p>
        </w:tc>
        <w:tc>
          <w:tcPr>
            <w:tcW w:w="1418" w:type="dxa"/>
            <w:tcBorders>
              <w:right w:val="single" w:sz="4" w:space="0" w:color="auto"/>
            </w:tcBorders>
            <w:shd w:val="clear" w:color="auto" w:fill="FFFFFF" w:themeFill="background1"/>
            <w:vAlign w:val="center"/>
          </w:tcPr>
          <w:p w:rsidR="00B53BEE" w:rsidRPr="00CB68CD" w:rsidRDefault="00B53BEE" w:rsidP="00277B9F">
            <w:pPr>
              <w:snapToGrid w:val="0"/>
              <w:ind w:right="-108"/>
              <w:contextualSpacing/>
              <w:jc w:val="center"/>
              <w:rPr>
                <w:sz w:val="22"/>
                <w:szCs w:val="22"/>
              </w:rPr>
            </w:pPr>
            <w:r w:rsidRPr="00CB68CD">
              <w:rPr>
                <w:sz w:val="22"/>
                <w:szCs w:val="22"/>
              </w:rPr>
              <w:t>2</w:t>
            </w:r>
          </w:p>
        </w:tc>
        <w:tc>
          <w:tcPr>
            <w:tcW w:w="425" w:type="dxa"/>
            <w:tcBorders>
              <w:top w:val="nil"/>
              <w:left w:val="single" w:sz="4" w:space="0" w:color="auto"/>
              <w:bottom w:val="nil"/>
              <w:right w:val="nil"/>
            </w:tcBorders>
            <w:shd w:val="clear" w:color="auto" w:fill="FFFFFF" w:themeFill="background1"/>
          </w:tcPr>
          <w:p w:rsidR="00B53BEE" w:rsidRDefault="00B53BEE" w:rsidP="00277B9F">
            <w:pPr>
              <w:snapToGrid w:val="0"/>
              <w:ind w:right="-108"/>
              <w:contextualSpacing/>
              <w:jc w:val="center"/>
              <w:rPr>
                <w:sz w:val="22"/>
                <w:szCs w:val="22"/>
              </w:rPr>
            </w:pPr>
          </w:p>
          <w:p w:rsidR="008F77C2" w:rsidRPr="00CB68CD" w:rsidRDefault="008F77C2" w:rsidP="00277B9F">
            <w:pPr>
              <w:snapToGrid w:val="0"/>
              <w:ind w:right="-108"/>
              <w:contextualSpacing/>
              <w:jc w:val="center"/>
              <w:rPr>
                <w:sz w:val="22"/>
                <w:szCs w:val="22"/>
              </w:rPr>
            </w:pPr>
          </w:p>
        </w:tc>
      </w:tr>
      <w:tr w:rsidR="008F77C2" w:rsidRPr="00CB68CD" w:rsidTr="008F77C2">
        <w:trPr>
          <w:trHeight w:val="20"/>
        </w:trPr>
        <w:tc>
          <w:tcPr>
            <w:tcW w:w="710" w:type="dxa"/>
            <w:shd w:val="clear" w:color="auto" w:fill="FFFFFF" w:themeFill="background1"/>
            <w:vAlign w:val="center"/>
          </w:tcPr>
          <w:p w:rsidR="008F77C2" w:rsidRPr="008F77C2" w:rsidRDefault="008F77C2" w:rsidP="008F77C2">
            <w:pPr>
              <w:pStyle w:val="S"/>
              <w:spacing w:line="240" w:lineRule="auto"/>
              <w:contextualSpacing/>
              <w:rPr>
                <w:sz w:val="22"/>
                <w:szCs w:val="22"/>
              </w:rPr>
            </w:pPr>
            <w:r>
              <w:rPr>
                <w:sz w:val="22"/>
                <w:szCs w:val="22"/>
              </w:rPr>
              <w:lastRenderedPageBreak/>
              <w:t>1</w:t>
            </w:r>
          </w:p>
        </w:tc>
        <w:tc>
          <w:tcPr>
            <w:tcW w:w="4535" w:type="dxa"/>
            <w:shd w:val="clear" w:color="auto" w:fill="FFFFFF" w:themeFill="background1"/>
            <w:vAlign w:val="center"/>
          </w:tcPr>
          <w:p w:rsidR="008F77C2" w:rsidRPr="00CB68CD" w:rsidRDefault="008F77C2" w:rsidP="008F77C2">
            <w:pPr>
              <w:pStyle w:val="S"/>
              <w:spacing w:line="240" w:lineRule="auto"/>
              <w:contextualSpacing/>
              <w:rPr>
                <w:sz w:val="22"/>
                <w:szCs w:val="22"/>
              </w:rPr>
            </w:pPr>
            <w:r>
              <w:rPr>
                <w:sz w:val="22"/>
                <w:szCs w:val="22"/>
              </w:rPr>
              <w:t>2</w:t>
            </w:r>
          </w:p>
        </w:tc>
        <w:tc>
          <w:tcPr>
            <w:tcW w:w="1276" w:type="dxa"/>
            <w:shd w:val="clear" w:color="auto" w:fill="FFFFFF" w:themeFill="background1"/>
            <w:vAlign w:val="center"/>
          </w:tcPr>
          <w:p w:rsidR="008F77C2" w:rsidRPr="00CB68CD" w:rsidRDefault="008F77C2" w:rsidP="008F77C2">
            <w:pPr>
              <w:snapToGrid w:val="0"/>
              <w:contextualSpacing/>
              <w:jc w:val="center"/>
              <w:rPr>
                <w:sz w:val="22"/>
                <w:szCs w:val="22"/>
              </w:rPr>
            </w:pPr>
            <w:r>
              <w:rPr>
                <w:sz w:val="22"/>
                <w:szCs w:val="22"/>
              </w:rPr>
              <w:t>3</w:t>
            </w:r>
          </w:p>
        </w:tc>
        <w:tc>
          <w:tcPr>
            <w:tcW w:w="1559" w:type="dxa"/>
            <w:shd w:val="clear" w:color="auto" w:fill="FFFFFF" w:themeFill="background1"/>
            <w:vAlign w:val="center"/>
          </w:tcPr>
          <w:p w:rsidR="008F77C2" w:rsidRPr="00CB68CD" w:rsidRDefault="008F77C2" w:rsidP="008F77C2">
            <w:pPr>
              <w:tabs>
                <w:tab w:val="left" w:pos="2664"/>
              </w:tabs>
              <w:snapToGrid w:val="0"/>
              <w:ind w:right="-106"/>
              <w:contextualSpacing/>
              <w:jc w:val="center"/>
              <w:rPr>
                <w:sz w:val="22"/>
                <w:szCs w:val="22"/>
              </w:rPr>
            </w:pPr>
            <w:r>
              <w:rPr>
                <w:sz w:val="22"/>
                <w:szCs w:val="22"/>
              </w:rPr>
              <w:t>4</w:t>
            </w:r>
          </w:p>
        </w:tc>
        <w:tc>
          <w:tcPr>
            <w:tcW w:w="1418" w:type="dxa"/>
            <w:tcBorders>
              <w:right w:val="single" w:sz="4" w:space="0" w:color="auto"/>
            </w:tcBorders>
            <w:shd w:val="clear" w:color="auto" w:fill="FFFFFF" w:themeFill="background1"/>
            <w:vAlign w:val="center"/>
          </w:tcPr>
          <w:p w:rsidR="008F77C2" w:rsidRPr="00CB68CD" w:rsidRDefault="008F77C2" w:rsidP="008F77C2">
            <w:pPr>
              <w:snapToGrid w:val="0"/>
              <w:ind w:right="-108"/>
              <w:contextualSpacing/>
              <w:jc w:val="center"/>
              <w:rPr>
                <w:sz w:val="22"/>
                <w:szCs w:val="22"/>
              </w:rPr>
            </w:pPr>
            <w:r>
              <w:rPr>
                <w:sz w:val="22"/>
                <w:szCs w:val="22"/>
              </w:rPr>
              <w:t>5</w:t>
            </w:r>
          </w:p>
        </w:tc>
        <w:tc>
          <w:tcPr>
            <w:tcW w:w="425" w:type="dxa"/>
            <w:tcBorders>
              <w:top w:val="nil"/>
              <w:left w:val="single" w:sz="4" w:space="0" w:color="auto"/>
              <w:bottom w:val="nil"/>
              <w:right w:val="nil"/>
            </w:tcBorders>
            <w:shd w:val="clear" w:color="auto" w:fill="FFFFFF" w:themeFill="background1"/>
          </w:tcPr>
          <w:p w:rsidR="008F77C2" w:rsidRDefault="008F77C2" w:rsidP="00277B9F">
            <w:pPr>
              <w:snapToGrid w:val="0"/>
              <w:ind w:right="-108"/>
              <w:contextualSpacing/>
              <w:jc w:val="center"/>
              <w:rPr>
                <w:sz w:val="22"/>
                <w:szCs w:val="22"/>
              </w:rPr>
            </w:pPr>
          </w:p>
        </w:tc>
      </w:tr>
      <w:tr w:rsidR="00B53BEE" w:rsidRPr="00CB68CD" w:rsidTr="008F77C2">
        <w:trPr>
          <w:trHeight w:val="20"/>
        </w:trPr>
        <w:tc>
          <w:tcPr>
            <w:tcW w:w="710" w:type="dxa"/>
            <w:shd w:val="clear" w:color="auto" w:fill="FFFFFF" w:themeFill="background1"/>
          </w:tcPr>
          <w:p w:rsidR="00B53BEE" w:rsidRPr="00CB68CD" w:rsidRDefault="00B53BEE" w:rsidP="00277B9F">
            <w:pPr>
              <w:pStyle w:val="S"/>
              <w:spacing w:line="240" w:lineRule="auto"/>
              <w:contextualSpacing/>
              <w:rPr>
                <w:sz w:val="22"/>
                <w:szCs w:val="22"/>
              </w:rPr>
            </w:pPr>
            <w:r w:rsidRPr="00CB68CD">
              <w:rPr>
                <w:sz w:val="22"/>
                <w:szCs w:val="22"/>
                <w:lang w:val="en-US"/>
              </w:rPr>
              <w:t>4</w:t>
            </w:r>
            <w:r w:rsidRPr="00CB68CD">
              <w:rPr>
                <w:sz w:val="22"/>
                <w:szCs w:val="22"/>
              </w:rPr>
              <w:t>.3.</w:t>
            </w:r>
          </w:p>
        </w:tc>
        <w:tc>
          <w:tcPr>
            <w:tcW w:w="4535" w:type="dxa"/>
            <w:shd w:val="clear" w:color="auto" w:fill="FFFFFF" w:themeFill="background1"/>
          </w:tcPr>
          <w:p w:rsidR="00B53BEE" w:rsidRPr="00CB68CD" w:rsidRDefault="00B53BEE" w:rsidP="00277B9F">
            <w:pPr>
              <w:pStyle w:val="S"/>
              <w:spacing w:line="240" w:lineRule="auto"/>
              <w:contextualSpacing/>
              <w:jc w:val="left"/>
              <w:rPr>
                <w:sz w:val="22"/>
                <w:szCs w:val="22"/>
              </w:rPr>
            </w:pPr>
            <w:r w:rsidRPr="00CB68CD">
              <w:rPr>
                <w:sz w:val="22"/>
                <w:szCs w:val="22"/>
              </w:rPr>
              <w:t>Объекты культурно-досугового назначения:</w:t>
            </w:r>
          </w:p>
        </w:tc>
        <w:tc>
          <w:tcPr>
            <w:tcW w:w="1276" w:type="dxa"/>
            <w:shd w:val="clear" w:color="auto" w:fill="FFFFFF" w:themeFill="background1"/>
            <w:vAlign w:val="center"/>
          </w:tcPr>
          <w:p w:rsidR="00B53BEE" w:rsidRPr="00CB68CD" w:rsidRDefault="00B53BEE" w:rsidP="00277B9F">
            <w:pPr>
              <w:snapToGrid w:val="0"/>
              <w:contextualSpacing/>
              <w:jc w:val="center"/>
              <w:rPr>
                <w:sz w:val="22"/>
                <w:szCs w:val="22"/>
              </w:rPr>
            </w:pPr>
          </w:p>
        </w:tc>
        <w:tc>
          <w:tcPr>
            <w:tcW w:w="1559" w:type="dxa"/>
            <w:shd w:val="clear" w:color="auto" w:fill="FFFFFF" w:themeFill="background1"/>
            <w:vAlign w:val="center"/>
          </w:tcPr>
          <w:p w:rsidR="00B53BEE" w:rsidRPr="00CB68CD" w:rsidRDefault="00B53BEE" w:rsidP="00277B9F">
            <w:pPr>
              <w:tabs>
                <w:tab w:val="left" w:pos="2664"/>
              </w:tabs>
              <w:snapToGrid w:val="0"/>
              <w:ind w:right="-106"/>
              <w:contextualSpacing/>
              <w:jc w:val="center"/>
              <w:rPr>
                <w:sz w:val="22"/>
                <w:szCs w:val="22"/>
              </w:rPr>
            </w:pPr>
          </w:p>
        </w:tc>
        <w:tc>
          <w:tcPr>
            <w:tcW w:w="1418" w:type="dxa"/>
            <w:tcBorders>
              <w:right w:val="single" w:sz="4" w:space="0" w:color="auto"/>
            </w:tcBorders>
            <w:shd w:val="clear" w:color="auto" w:fill="FFFFFF" w:themeFill="background1"/>
            <w:vAlign w:val="center"/>
          </w:tcPr>
          <w:p w:rsidR="00B53BEE" w:rsidRPr="00CB68CD" w:rsidRDefault="00B53BEE" w:rsidP="00277B9F">
            <w:pPr>
              <w:snapToGrid w:val="0"/>
              <w:ind w:right="-108"/>
              <w:contextualSpacing/>
              <w:jc w:val="center"/>
              <w:rPr>
                <w:sz w:val="22"/>
                <w:szCs w:val="22"/>
              </w:rPr>
            </w:pP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snapToGrid w:val="0"/>
              <w:ind w:right="-108"/>
              <w:contextualSpacing/>
              <w:jc w:val="center"/>
              <w:rPr>
                <w:sz w:val="22"/>
                <w:szCs w:val="22"/>
              </w:rPr>
            </w:pPr>
          </w:p>
        </w:tc>
      </w:tr>
      <w:tr w:rsidR="00B53BEE" w:rsidRPr="00CB68CD" w:rsidTr="008F77C2">
        <w:trPr>
          <w:trHeight w:val="20"/>
        </w:trPr>
        <w:tc>
          <w:tcPr>
            <w:tcW w:w="710" w:type="dxa"/>
            <w:shd w:val="clear" w:color="auto" w:fill="FFFFFF" w:themeFill="background1"/>
            <w:vAlign w:val="center"/>
          </w:tcPr>
          <w:p w:rsidR="00B53BEE" w:rsidRPr="00CB68CD" w:rsidRDefault="00B53BEE" w:rsidP="00277B9F">
            <w:pPr>
              <w:pStyle w:val="S"/>
              <w:spacing w:line="240" w:lineRule="auto"/>
              <w:contextualSpacing/>
              <w:rPr>
                <w:sz w:val="22"/>
                <w:szCs w:val="22"/>
              </w:rPr>
            </w:pPr>
            <w:r w:rsidRPr="00CB68CD">
              <w:rPr>
                <w:sz w:val="22"/>
                <w:szCs w:val="22"/>
                <w:lang w:val="en-US"/>
              </w:rPr>
              <w:t>4</w:t>
            </w:r>
            <w:r w:rsidRPr="00CB68CD">
              <w:rPr>
                <w:sz w:val="22"/>
                <w:szCs w:val="22"/>
              </w:rPr>
              <w:t>.3.1</w:t>
            </w:r>
          </w:p>
        </w:tc>
        <w:tc>
          <w:tcPr>
            <w:tcW w:w="4535" w:type="dxa"/>
            <w:shd w:val="clear" w:color="auto" w:fill="FFFFFF" w:themeFill="background1"/>
            <w:vAlign w:val="center"/>
          </w:tcPr>
          <w:p w:rsidR="00B53BEE" w:rsidRPr="00CB68CD" w:rsidRDefault="00B53BEE" w:rsidP="00277B9F">
            <w:pPr>
              <w:pStyle w:val="S"/>
              <w:spacing w:line="240" w:lineRule="auto"/>
              <w:contextualSpacing/>
              <w:jc w:val="left"/>
              <w:rPr>
                <w:sz w:val="22"/>
                <w:szCs w:val="22"/>
              </w:rPr>
            </w:pPr>
            <w:r w:rsidRPr="00CB68CD">
              <w:rPr>
                <w:sz w:val="22"/>
                <w:szCs w:val="22"/>
              </w:rPr>
              <w:t>Учреждения клубного типа</w:t>
            </w:r>
          </w:p>
        </w:tc>
        <w:tc>
          <w:tcPr>
            <w:tcW w:w="1276" w:type="dxa"/>
            <w:shd w:val="clear" w:color="auto" w:fill="FFFFFF" w:themeFill="background1"/>
            <w:vAlign w:val="center"/>
          </w:tcPr>
          <w:p w:rsidR="00B53BEE" w:rsidRPr="00CB68CD" w:rsidRDefault="00B53BEE" w:rsidP="00277B9F">
            <w:pPr>
              <w:snapToGrid w:val="0"/>
              <w:ind w:right="-108"/>
              <w:contextualSpacing/>
              <w:jc w:val="center"/>
              <w:rPr>
                <w:sz w:val="22"/>
                <w:szCs w:val="22"/>
              </w:rPr>
            </w:pPr>
            <w:r w:rsidRPr="00CB68CD">
              <w:rPr>
                <w:sz w:val="22"/>
                <w:szCs w:val="22"/>
              </w:rPr>
              <w:t>зрительское место</w:t>
            </w:r>
          </w:p>
        </w:tc>
        <w:tc>
          <w:tcPr>
            <w:tcW w:w="1559" w:type="dxa"/>
            <w:shd w:val="clear" w:color="auto" w:fill="FFFFFF" w:themeFill="background1"/>
            <w:vAlign w:val="bottom"/>
          </w:tcPr>
          <w:p w:rsidR="00B53BEE" w:rsidRPr="00CB68CD" w:rsidRDefault="00B53BEE" w:rsidP="00277B9F">
            <w:pPr>
              <w:snapToGrid w:val="0"/>
              <w:jc w:val="center"/>
              <w:rPr>
                <w:sz w:val="22"/>
                <w:szCs w:val="22"/>
                <w:lang w:eastAsia="ar-SA"/>
              </w:rPr>
            </w:pPr>
            <w:r w:rsidRPr="00CB68CD">
              <w:rPr>
                <w:sz w:val="22"/>
                <w:szCs w:val="22"/>
                <w:lang w:eastAsia="ar-SA"/>
              </w:rPr>
              <w:t>500</w:t>
            </w:r>
          </w:p>
        </w:tc>
        <w:tc>
          <w:tcPr>
            <w:tcW w:w="1418" w:type="dxa"/>
            <w:tcBorders>
              <w:right w:val="single" w:sz="4" w:space="0" w:color="auto"/>
            </w:tcBorders>
            <w:shd w:val="clear" w:color="auto" w:fill="FFFFFF" w:themeFill="background1"/>
            <w:vAlign w:val="bottom"/>
          </w:tcPr>
          <w:p w:rsidR="00B53BEE" w:rsidRPr="00CB68CD" w:rsidRDefault="00B53BEE" w:rsidP="00277B9F">
            <w:pPr>
              <w:snapToGrid w:val="0"/>
              <w:jc w:val="center"/>
              <w:rPr>
                <w:sz w:val="22"/>
                <w:szCs w:val="22"/>
                <w:lang w:eastAsia="ar-SA"/>
              </w:rPr>
            </w:pPr>
            <w:r w:rsidRPr="00CB68CD">
              <w:rPr>
                <w:sz w:val="22"/>
                <w:szCs w:val="22"/>
                <w:lang w:eastAsia="ar-SA"/>
              </w:rPr>
              <w:t>500</w:t>
            </w: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snapToGrid w:val="0"/>
              <w:jc w:val="center"/>
              <w:rPr>
                <w:sz w:val="22"/>
                <w:szCs w:val="22"/>
                <w:lang w:eastAsia="ar-SA"/>
              </w:rPr>
            </w:pPr>
          </w:p>
        </w:tc>
      </w:tr>
      <w:tr w:rsidR="00B53BEE" w:rsidRPr="00CB68CD" w:rsidTr="008F77C2">
        <w:trPr>
          <w:trHeight w:val="20"/>
        </w:trPr>
        <w:tc>
          <w:tcPr>
            <w:tcW w:w="710" w:type="dxa"/>
            <w:shd w:val="clear" w:color="auto" w:fill="FFFFFF" w:themeFill="background1"/>
            <w:vAlign w:val="center"/>
          </w:tcPr>
          <w:p w:rsidR="00B53BEE" w:rsidRPr="00CB68CD" w:rsidRDefault="00B53BEE" w:rsidP="00277B9F">
            <w:pPr>
              <w:pStyle w:val="S"/>
              <w:spacing w:line="240" w:lineRule="auto"/>
              <w:contextualSpacing/>
              <w:rPr>
                <w:sz w:val="22"/>
                <w:szCs w:val="22"/>
              </w:rPr>
            </w:pPr>
            <w:r w:rsidRPr="00CB68CD">
              <w:rPr>
                <w:sz w:val="22"/>
                <w:szCs w:val="22"/>
                <w:lang w:val="en-US"/>
              </w:rPr>
              <w:t>4</w:t>
            </w:r>
            <w:r w:rsidRPr="00CB68CD">
              <w:rPr>
                <w:sz w:val="22"/>
                <w:szCs w:val="22"/>
              </w:rPr>
              <w:t>.3.2</w:t>
            </w:r>
          </w:p>
        </w:tc>
        <w:tc>
          <w:tcPr>
            <w:tcW w:w="4535" w:type="dxa"/>
            <w:shd w:val="clear" w:color="auto" w:fill="FFFFFF" w:themeFill="background1"/>
            <w:vAlign w:val="center"/>
          </w:tcPr>
          <w:p w:rsidR="00B53BEE" w:rsidRPr="00CB68CD" w:rsidRDefault="00B53BEE" w:rsidP="00277B9F">
            <w:pPr>
              <w:pStyle w:val="S"/>
              <w:spacing w:line="240" w:lineRule="auto"/>
              <w:contextualSpacing/>
              <w:jc w:val="left"/>
              <w:rPr>
                <w:sz w:val="22"/>
                <w:szCs w:val="22"/>
              </w:rPr>
            </w:pPr>
            <w:r w:rsidRPr="00CB68CD">
              <w:rPr>
                <w:sz w:val="22"/>
                <w:szCs w:val="22"/>
              </w:rPr>
              <w:t>Библиотеки</w:t>
            </w:r>
          </w:p>
        </w:tc>
        <w:tc>
          <w:tcPr>
            <w:tcW w:w="1276" w:type="dxa"/>
            <w:shd w:val="clear" w:color="auto" w:fill="FFFFFF" w:themeFill="background1"/>
            <w:vAlign w:val="center"/>
          </w:tcPr>
          <w:p w:rsidR="00B53BEE" w:rsidRPr="00CB68CD" w:rsidRDefault="00B53BEE" w:rsidP="00277B9F">
            <w:pPr>
              <w:snapToGrid w:val="0"/>
              <w:ind w:right="-108"/>
              <w:contextualSpacing/>
              <w:jc w:val="center"/>
              <w:rPr>
                <w:sz w:val="22"/>
                <w:szCs w:val="22"/>
              </w:rPr>
            </w:pPr>
            <w:r w:rsidRPr="00CB68CD">
              <w:rPr>
                <w:sz w:val="22"/>
                <w:szCs w:val="22"/>
              </w:rPr>
              <w:t>учреждение</w:t>
            </w:r>
          </w:p>
        </w:tc>
        <w:tc>
          <w:tcPr>
            <w:tcW w:w="1559" w:type="dxa"/>
            <w:shd w:val="clear" w:color="auto" w:fill="FFFFFF" w:themeFill="background1"/>
            <w:vAlign w:val="center"/>
          </w:tcPr>
          <w:p w:rsidR="00B53BEE" w:rsidRPr="00CB68CD" w:rsidRDefault="00B53BEE" w:rsidP="00277B9F">
            <w:pPr>
              <w:tabs>
                <w:tab w:val="left" w:pos="2664"/>
              </w:tabs>
              <w:snapToGrid w:val="0"/>
              <w:ind w:right="-106"/>
              <w:contextualSpacing/>
              <w:jc w:val="center"/>
              <w:rPr>
                <w:sz w:val="22"/>
                <w:szCs w:val="22"/>
              </w:rPr>
            </w:pPr>
            <w:r w:rsidRPr="00CB68CD">
              <w:rPr>
                <w:sz w:val="22"/>
                <w:szCs w:val="22"/>
              </w:rPr>
              <w:t>1</w:t>
            </w:r>
          </w:p>
        </w:tc>
        <w:tc>
          <w:tcPr>
            <w:tcW w:w="1418" w:type="dxa"/>
            <w:tcBorders>
              <w:right w:val="single" w:sz="4" w:space="0" w:color="auto"/>
            </w:tcBorders>
            <w:shd w:val="clear" w:color="auto" w:fill="FFFFFF" w:themeFill="background1"/>
            <w:vAlign w:val="center"/>
          </w:tcPr>
          <w:p w:rsidR="00B53BEE" w:rsidRPr="00CB68CD" w:rsidRDefault="00B53BEE" w:rsidP="00277B9F">
            <w:pPr>
              <w:snapToGrid w:val="0"/>
              <w:ind w:right="-108"/>
              <w:contextualSpacing/>
              <w:jc w:val="center"/>
              <w:rPr>
                <w:sz w:val="22"/>
                <w:szCs w:val="22"/>
              </w:rPr>
            </w:pPr>
            <w:r w:rsidRPr="00CB68CD">
              <w:rPr>
                <w:sz w:val="22"/>
                <w:szCs w:val="22"/>
              </w:rPr>
              <w:t>1</w:t>
            </w: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snapToGrid w:val="0"/>
              <w:ind w:right="-108"/>
              <w:contextualSpacing/>
              <w:jc w:val="center"/>
              <w:rPr>
                <w:sz w:val="22"/>
                <w:szCs w:val="22"/>
              </w:rPr>
            </w:pPr>
          </w:p>
        </w:tc>
      </w:tr>
      <w:tr w:rsidR="00B53BEE" w:rsidRPr="00CB68CD" w:rsidTr="008F77C2">
        <w:trPr>
          <w:trHeight w:val="20"/>
        </w:trPr>
        <w:tc>
          <w:tcPr>
            <w:tcW w:w="710" w:type="dxa"/>
            <w:shd w:val="clear" w:color="auto" w:fill="FFFFFF" w:themeFill="background1"/>
          </w:tcPr>
          <w:p w:rsidR="00B53BEE" w:rsidRPr="00CB68CD" w:rsidRDefault="00B53BEE" w:rsidP="00277B9F">
            <w:pPr>
              <w:pStyle w:val="S"/>
              <w:spacing w:line="240" w:lineRule="auto"/>
              <w:contextualSpacing/>
              <w:rPr>
                <w:sz w:val="22"/>
                <w:szCs w:val="22"/>
              </w:rPr>
            </w:pPr>
            <w:r w:rsidRPr="00CB68CD">
              <w:rPr>
                <w:sz w:val="22"/>
                <w:szCs w:val="22"/>
                <w:lang w:val="en-US"/>
              </w:rPr>
              <w:t>4</w:t>
            </w:r>
            <w:r w:rsidRPr="00CB68CD">
              <w:rPr>
                <w:sz w:val="22"/>
                <w:szCs w:val="22"/>
              </w:rPr>
              <w:t>.4.</w:t>
            </w:r>
          </w:p>
        </w:tc>
        <w:tc>
          <w:tcPr>
            <w:tcW w:w="4535" w:type="dxa"/>
            <w:shd w:val="clear" w:color="auto" w:fill="FFFFFF" w:themeFill="background1"/>
          </w:tcPr>
          <w:p w:rsidR="00B53BEE" w:rsidRPr="00CB68CD" w:rsidRDefault="00B53BEE" w:rsidP="00277B9F">
            <w:pPr>
              <w:pStyle w:val="S"/>
              <w:spacing w:line="240" w:lineRule="auto"/>
              <w:contextualSpacing/>
              <w:jc w:val="left"/>
              <w:rPr>
                <w:sz w:val="22"/>
                <w:szCs w:val="22"/>
              </w:rPr>
            </w:pPr>
            <w:r w:rsidRPr="00CB68CD">
              <w:rPr>
                <w:sz w:val="22"/>
                <w:szCs w:val="22"/>
              </w:rPr>
              <w:t>Спортивные и физкультурно-оздоровительные объекты</w:t>
            </w:r>
          </w:p>
        </w:tc>
        <w:tc>
          <w:tcPr>
            <w:tcW w:w="1276" w:type="dxa"/>
            <w:shd w:val="clear" w:color="auto" w:fill="FFFFFF" w:themeFill="background1"/>
            <w:vAlign w:val="center"/>
          </w:tcPr>
          <w:p w:rsidR="00B53BEE" w:rsidRPr="00CB68CD" w:rsidRDefault="00B53BEE" w:rsidP="00277B9F">
            <w:pPr>
              <w:snapToGrid w:val="0"/>
              <w:ind w:right="-108"/>
              <w:contextualSpacing/>
              <w:jc w:val="center"/>
              <w:rPr>
                <w:sz w:val="22"/>
                <w:szCs w:val="22"/>
              </w:rPr>
            </w:pPr>
          </w:p>
        </w:tc>
        <w:tc>
          <w:tcPr>
            <w:tcW w:w="1559" w:type="dxa"/>
            <w:shd w:val="clear" w:color="auto" w:fill="FFFFFF" w:themeFill="background1"/>
            <w:vAlign w:val="center"/>
          </w:tcPr>
          <w:p w:rsidR="00B53BEE" w:rsidRPr="00CB68CD" w:rsidRDefault="00B53BEE" w:rsidP="00277B9F">
            <w:pPr>
              <w:tabs>
                <w:tab w:val="left" w:pos="2664"/>
              </w:tabs>
              <w:snapToGrid w:val="0"/>
              <w:ind w:right="-106"/>
              <w:contextualSpacing/>
              <w:jc w:val="center"/>
              <w:rPr>
                <w:sz w:val="22"/>
                <w:szCs w:val="22"/>
              </w:rPr>
            </w:pPr>
          </w:p>
        </w:tc>
        <w:tc>
          <w:tcPr>
            <w:tcW w:w="1418" w:type="dxa"/>
            <w:tcBorders>
              <w:right w:val="single" w:sz="4" w:space="0" w:color="auto"/>
            </w:tcBorders>
            <w:shd w:val="clear" w:color="auto" w:fill="FFFFFF" w:themeFill="background1"/>
            <w:vAlign w:val="center"/>
          </w:tcPr>
          <w:p w:rsidR="00B53BEE" w:rsidRPr="00CB68CD" w:rsidRDefault="00B53BEE" w:rsidP="00277B9F">
            <w:pPr>
              <w:snapToGrid w:val="0"/>
              <w:ind w:right="-108"/>
              <w:contextualSpacing/>
              <w:jc w:val="center"/>
              <w:rPr>
                <w:sz w:val="22"/>
                <w:szCs w:val="22"/>
              </w:rPr>
            </w:pP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snapToGrid w:val="0"/>
              <w:ind w:right="-108"/>
              <w:contextualSpacing/>
              <w:jc w:val="center"/>
              <w:rPr>
                <w:sz w:val="22"/>
                <w:szCs w:val="22"/>
              </w:rPr>
            </w:pPr>
          </w:p>
        </w:tc>
      </w:tr>
      <w:tr w:rsidR="00B53BEE" w:rsidRPr="00CB68CD" w:rsidTr="008F77C2">
        <w:trPr>
          <w:trHeight w:val="20"/>
        </w:trPr>
        <w:tc>
          <w:tcPr>
            <w:tcW w:w="710" w:type="dxa"/>
            <w:shd w:val="clear" w:color="auto" w:fill="FFFFFF" w:themeFill="background1"/>
            <w:vAlign w:val="center"/>
          </w:tcPr>
          <w:p w:rsidR="00B53BEE" w:rsidRPr="00CB68CD" w:rsidRDefault="00B53BEE" w:rsidP="00277B9F">
            <w:pPr>
              <w:pStyle w:val="S"/>
              <w:spacing w:line="240" w:lineRule="auto"/>
              <w:contextualSpacing/>
              <w:rPr>
                <w:sz w:val="22"/>
                <w:szCs w:val="22"/>
              </w:rPr>
            </w:pPr>
            <w:r w:rsidRPr="00CB68CD">
              <w:rPr>
                <w:sz w:val="22"/>
                <w:szCs w:val="22"/>
                <w:lang w:val="en-US"/>
              </w:rPr>
              <w:t>4</w:t>
            </w:r>
            <w:r w:rsidRPr="00CB68CD">
              <w:rPr>
                <w:sz w:val="22"/>
                <w:szCs w:val="22"/>
              </w:rPr>
              <w:t>.4.1</w:t>
            </w:r>
          </w:p>
        </w:tc>
        <w:tc>
          <w:tcPr>
            <w:tcW w:w="4535" w:type="dxa"/>
            <w:shd w:val="clear" w:color="auto" w:fill="FFFFFF" w:themeFill="background1"/>
            <w:vAlign w:val="center"/>
          </w:tcPr>
          <w:p w:rsidR="00B53BEE" w:rsidRPr="00CB68CD" w:rsidRDefault="00B53BEE" w:rsidP="00277B9F">
            <w:pPr>
              <w:pStyle w:val="S"/>
              <w:spacing w:line="240" w:lineRule="auto"/>
              <w:contextualSpacing/>
              <w:jc w:val="left"/>
              <w:rPr>
                <w:sz w:val="22"/>
                <w:szCs w:val="22"/>
              </w:rPr>
            </w:pPr>
            <w:r w:rsidRPr="00CB68CD">
              <w:rPr>
                <w:sz w:val="22"/>
                <w:szCs w:val="22"/>
              </w:rPr>
              <w:t>Спортивные залы</w:t>
            </w:r>
          </w:p>
        </w:tc>
        <w:tc>
          <w:tcPr>
            <w:tcW w:w="1276" w:type="dxa"/>
            <w:shd w:val="clear" w:color="auto" w:fill="FFFFFF" w:themeFill="background1"/>
            <w:vAlign w:val="center"/>
          </w:tcPr>
          <w:p w:rsidR="00B53BEE" w:rsidRPr="00CB68CD" w:rsidRDefault="00B53BEE" w:rsidP="00277B9F">
            <w:pPr>
              <w:snapToGrid w:val="0"/>
              <w:ind w:right="-108"/>
              <w:contextualSpacing/>
              <w:jc w:val="center"/>
              <w:rPr>
                <w:sz w:val="22"/>
                <w:szCs w:val="22"/>
              </w:rPr>
            </w:pPr>
            <w:r w:rsidRPr="00CB68CD">
              <w:rPr>
                <w:sz w:val="22"/>
                <w:szCs w:val="22"/>
              </w:rPr>
              <w:t>м</w:t>
            </w:r>
            <w:r w:rsidRPr="00CB68CD">
              <w:rPr>
                <w:sz w:val="22"/>
                <w:szCs w:val="22"/>
                <w:vertAlign w:val="superscript"/>
              </w:rPr>
              <w:t>2</w:t>
            </w:r>
            <w:r w:rsidRPr="00CB68CD">
              <w:rPr>
                <w:sz w:val="22"/>
                <w:szCs w:val="22"/>
              </w:rPr>
              <w:t xml:space="preserve"> зала</w:t>
            </w:r>
          </w:p>
        </w:tc>
        <w:tc>
          <w:tcPr>
            <w:tcW w:w="1559" w:type="dxa"/>
            <w:shd w:val="clear" w:color="auto" w:fill="FFFFFF" w:themeFill="background1"/>
            <w:vAlign w:val="center"/>
          </w:tcPr>
          <w:p w:rsidR="00B53BEE" w:rsidRPr="00CB68CD" w:rsidRDefault="00B53BEE" w:rsidP="00277B9F">
            <w:pPr>
              <w:tabs>
                <w:tab w:val="left" w:pos="2664"/>
              </w:tabs>
              <w:snapToGrid w:val="0"/>
              <w:ind w:right="-106"/>
              <w:contextualSpacing/>
              <w:jc w:val="center"/>
              <w:rPr>
                <w:sz w:val="22"/>
                <w:szCs w:val="22"/>
              </w:rPr>
            </w:pPr>
            <w:r w:rsidRPr="00CB68CD">
              <w:rPr>
                <w:sz w:val="22"/>
                <w:szCs w:val="22"/>
              </w:rPr>
              <w:t>130</w:t>
            </w:r>
          </w:p>
        </w:tc>
        <w:tc>
          <w:tcPr>
            <w:tcW w:w="1418" w:type="dxa"/>
            <w:tcBorders>
              <w:right w:val="single" w:sz="4" w:space="0" w:color="auto"/>
            </w:tcBorders>
            <w:shd w:val="clear" w:color="auto" w:fill="FFFFFF" w:themeFill="background1"/>
            <w:vAlign w:val="center"/>
          </w:tcPr>
          <w:p w:rsidR="00B53BEE" w:rsidRPr="00CB68CD" w:rsidRDefault="00B53BEE" w:rsidP="00277B9F">
            <w:pPr>
              <w:snapToGrid w:val="0"/>
              <w:ind w:right="-108"/>
              <w:contextualSpacing/>
              <w:jc w:val="center"/>
              <w:rPr>
                <w:sz w:val="22"/>
                <w:szCs w:val="22"/>
              </w:rPr>
            </w:pPr>
            <w:r w:rsidRPr="00CB68CD">
              <w:rPr>
                <w:sz w:val="22"/>
                <w:szCs w:val="22"/>
              </w:rPr>
              <w:t>210</w:t>
            </w: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snapToGrid w:val="0"/>
              <w:ind w:right="-108"/>
              <w:contextualSpacing/>
              <w:jc w:val="center"/>
              <w:rPr>
                <w:sz w:val="22"/>
                <w:szCs w:val="22"/>
              </w:rPr>
            </w:pPr>
          </w:p>
        </w:tc>
      </w:tr>
      <w:tr w:rsidR="00B53BEE" w:rsidRPr="00CB68CD" w:rsidTr="008F77C2">
        <w:trPr>
          <w:trHeight w:val="20"/>
        </w:trPr>
        <w:tc>
          <w:tcPr>
            <w:tcW w:w="710" w:type="dxa"/>
            <w:shd w:val="clear" w:color="auto" w:fill="FFFFFF" w:themeFill="background1"/>
          </w:tcPr>
          <w:p w:rsidR="00B53BEE" w:rsidRPr="00CB68CD" w:rsidRDefault="00B53BEE" w:rsidP="00277B9F">
            <w:pPr>
              <w:pStyle w:val="S"/>
              <w:spacing w:line="240" w:lineRule="auto"/>
              <w:contextualSpacing/>
              <w:rPr>
                <w:sz w:val="22"/>
                <w:szCs w:val="22"/>
              </w:rPr>
            </w:pPr>
            <w:r w:rsidRPr="00CB68CD">
              <w:rPr>
                <w:sz w:val="22"/>
                <w:szCs w:val="22"/>
                <w:lang w:val="en-US"/>
              </w:rPr>
              <w:t>4</w:t>
            </w:r>
            <w:r w:rsidRPr="00CB68CD">
              <w:rPr>
                <w:sz w:val="22"/>
                <w:szCs w:val="22"/>
              </w:rPr>
              <w:t>.4.2</w:t>
            </w:r>
          </w:p>
        </w:tc>
        <w:tc>
          <w:tcPr>
            <w:tcW w:w="4535" w:type="dxa"/>
            <w:shd w:val="clear" w:color="auto" w:fill="FFFFFF" w:themeFill="background1"/>
          </w:tcPr>
          <w:p w:rsidR="00B53BEE" w:rsidRPr="00CB68CD" w:rsidRDefault="00B53BEE" w:rsidP="00277B9F">
            <w:pPr>
              <w:pStyle w:val="S"/>
              <w:spacing w:line="240" w:lineRule="auto"/>
              <w:contextualSpacing/>
              <w:jc w:val="left"/>
              <w:rPr>
                <w:sz w:val="22"/>
                <w:szCs w:val="22"/>
              </w:rPr>
            </w:pPr>
            <w:r w:rsidRPr="00CB68CD">
              <w:rPr>
                <w:sz w:val="22"/>
                <w:szCs w:val="22"/>
              </w:rPr>
              <w:t>Плоскостные спортивные сооружения</w:t>
            </w:r>
          </w:p>
        </w:tc>
        <w:tc>
          <w:tcPr>
            <w:tcW w:w="1276" w:type="dxa"/>
            <w:shd w:val="clear" w:color="auto" w:fill="FFFFFF" w:themeFill="background1"/>
            <w:vAlign w:val="center"/>
          </w:tcPr>
          <w:p w:rsidR="00B53BEE" w:rsidRPr="00CB68CD" w:rsidRDefault="00B53BEE" w:rsidP="00277B9F">
            <w:pPr>
              <w:snapToGrid w:val="0"/>
              <w:ind w:right="-108"/>
              <w:contextualSpacing/>
              <w:jc w:val="center"/>
              <w:rPr>
                <w:sz w:val="22"/>
                <w:szCs w:val="22"/>
              </w:rPr>
            </w:pPr>
            <w:r w:rsidRPr="00CB68CD">
              <w:rPr>
                <w:sz w:val="22"/>
                <w:szCs w:val="22"/>
              </w:rPr>
              <w:t>м</w:t>
            </w:r>
            <w:r w:rsidRPr="00CB68CD">
              <w:rPr>
                <w:sz w:val="22"/>
                <w:szCs w:val="22"/>
                <w:vertAlign w:val="superscript"/>
              </w:rPr>
              <w:t>2</w:t>
            </w:r>
          </w:p>
        </w:tc>
        <w:tc>
          <w:tcPr>
            <w:tcW w:w="1559" w:type="dxa"/>
            <w:shd w:val="clear" w:color="auto" w:fill="FFFFFF" w:themeFill="background1"/>
            <w:vAlign w:val="bottom"/>
          </w:tcPr>
          <w:p w:rsidR="00B53BEE" w:rsidRPr="00CB68CD" w:rsidRDefault="00B53BEE" w:rsidP="00277B9F">
            <w:pPr>
              <w:snapToGrid w:val="0"/>
              <w:ind w:right="-1"/>
              <w:jc w:val="center"/>
              <w:rPr>
                <w:bCs/>
                <w:sz w:val="22"/>
                <w:szCs w:val="22"/>
                <w:lang w:eastAsia="ar-SA"/>
              </w:rPr>
            </w:pPr>
            <w:r w:rsidRPr="00CB68CD">
              <w:rPr>
                <w:bCs/>
                <w:sz w:val="22"/>
                <w:szCs w:val="22"/>
                <w:lang w:eastAsia="ar-SA"/>
              </w:rPr>
              <w:t>14200</w:t>
            </w:r>
          </w:p>
        </w:tc>
        <w:tc>
          <w:tcPr>
            <w:tcW w:w="1418" w:type="dxa"/>
            <w:tcBorders>
              <w:right w:val="single" w:sz="4" w:space="0" w:color="auto"/>
            </w:tcBorders>
            <w:shd w:val="clear" w:color="auto" w:fill="FFFFFF" w:themeFill="background1"/>
            <w:vAlign w:val="bottom"/>
          </w:tcPr>
          <w:p w:rsidR="00B53BEE" w:rsidRPr="00CB68CD" w:rsidRDefault="00B53BEE" w:rsidP="00277B9F">
            <w:pPr>
              <w:snapToGrid w:val="0"/>
              <w:ind w:right="-1"/>
              <w:jc w:val="center"/>
              <w:rPr>
                <w:bCs/>
                <w:sz w:val="22"/>
                <w:szCs w:val="22"/>
                <w:lang w:eastAsia="ar-SA"/>
              </w:rPr>
            </w:pPr>
            <w:r w:rsidRPr="00CB68CD">
              <w:rPr>
                <w:bCs/>
                <w:sz w:val="22"/>
                <w:szCs w:val="22"/>
                <w:lang w:eastAsia="ar-SA"/>
              </w:rPr>
              <w:t>14200</w:t>
            </w: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snapToGrid w:val="0"/>
              <w:ind w:right="-1"/>
              <w:jc w:val="center"/>
              <w:rPr>
                <w:bCs/>
                <w:sz w:val="22"/>
                <w:szCs w:val="22"/>
                <w:lang w:eastAsia="ar-SA"/>
              </w:rPr>
            </w:pPr>
          </w:p>
        </w:tc>
      </w:tr>
      <w:tr w:rsidR="00B53BEE" w:rsidRPr="00CB68CD" w:rsidTr="008F77C2">
        <w:trPr>
          <w:trHeight w:val="20"/>
        </w:trPr>
        <w:tc>
          <w:tcPr>
            <w:tcW w:w="710" w:type="dxa"/>
            <w:shd w:val="clear" w:color="auto" w:fill="FFFFFF" w:themeFill="background1"/>
          </w:tcPr>
          <w:p w:rsidR="00B53BEE" w:rsidRPr="00CB68CD" w:rsidRDefault="00B53BEE" w:rsidP="00277B9F">
            <w:pPr>
              <w:pStyle w:val="S"/>
              <w:spacing w:line="240" w:lineRule="auto"/>
              <w:contextualSpacing/>
              <w:rPr>
                <w:sz w:val="22"/>
                <w:szCs w:val="22"/>
                <w:lang w:val="en-US"/>
              </w:rPr>
            </w:pPr>
            <w:r w:rsidRPr="00CB68CD">
              <w:rPr>
                <w:sz w:val="22"/>
                <w:szCs w:val="22"/>
                <w:lang w:val="en-US"/>
              </w:rPr>
              <w:t>4.5</w:t>
            </w:r>
          </w:p>
        </w:tc>
        <w:tc>
          <w:tcPr>
            <w:tcW w:w="4535" w:type="dxa"/>
            <w:shd w:val="clear" w:color="auto" w:fill="FFFFFF" w:themeFill="background1"/>
          </w:tcPr>
          <w:p w:rsidR="00B53BEE" w:rsidRPr="00CB68CD" w:rsidRDefault="00B53BEE" w:rsidP="00277B9F">
            <w:pPr>
              <w:pStyle w:val="S"/>
              <w:spacing w:line="240" w:lineRule="auto"/>
              <w:contextualSpacing/>
              <w:jc w:val="left"/>
              <w:rPr>
                <w:sz w:val="22"/>
                <w:szCs w:val="22"/>
              </w:rPr>
            </w:pPr>
            <w:r w:rsidRPr="00CB68CD">
              <w:rPr>
                <w:sz w:val="22"/>
                <w:szCs w:val="22"/>
              </w:rPr>
              <w:t>Объекты торгового назначения и общественного питания:</w:t>
            </w:r>
          </w:p>
        </w:tc>
        <w:tc>
          <w:tcPr>
            <w:tcW w:w="1276" w:type="dxa"/>
            <w:shd w:val="clear" w:color="auto" w:fill="FFFFFF" w:themeFill="background1"/>
            <w:vAlign w:val="center"/>
          </w:tcPr>
          <w:p w:rsidR="00B53BEE" w:rsidRPr="00CB68CD" w:rsidRDefault="00B53BEE" w:rsidP="00277B9F">
            <w:pPr>
              <w:snapToGrid w:val="0"/>
              <w:contextualSpacing/>
              <w:jc w:val="center"/>
              <w:rPr>
                <w:sz w:val="22"/>
                <w:szCs w:val="22"/>
              </w:rPr>
            </w:pPr>
          </w:p>
        </w:tc>
        <w:tc>
          <w:tcPr>
            <w:tcW w:w="1559" w:type="dxa"/>
            <w:shd w:val="clear" w:color="auto" w:fill="FFFFFF" w:themeFill="background1"/>
            <w:vAlign w:val="center"/>
          </w:tcPr>
          <w:p w:rsidR="00B53BEE" w:rsidRPr="00CB68CD" w:rsidRDefault="00B53BEE" w:rsidP="00277B9F">
            <w:pPr>
              <w:tabs>
                <w:tab w:val="left" w:pos="2664"/>
              </w:tabs>
              <w:snapToGrid w:val="0"/>
              <w:ind w:right="-106"/>
              <w:contextualSpacing/>
              <w:jc w:val="center"/>
              <w:rPr>
                <w:sz w:val="22"/>
                <w:szCs w:val="22"/>
              </w:rPr>
            </w:pPr>
          </w:p>
        </w:tc>
        <w:tc>
          <w:tcPr>
            <w:tcW w:w="1418" w:type="dxa"/>
            <w:tcBorders>
              <w:right w:val="single" w:sz="4" w:space="0" w:color="auto"/>
            </w:tcBorders>
            <w:shd w:val="clear" w:color="auto" w:fill="FFFFFF" w:themeFill="background1"/>
            <w:vAlign w:val="center"/>
          </w:tcPr>
          <w:p w:rsidR="00B53BEE" w:rsidRPr="00CB68CD" w:rsidRDefault="00B53BEE" w:rsidP="00277B9F">
            <w:pPr>
              <w:snapToGrid w:val="0"/>
              <w:ind w:right="-108"/>
              <w:contextualSpacing/>
              <w:jc w:val="center"/>
              <w:rPr>
                <w:sz w:val="22"/>
                <w:szCs w:val="22"/>
              </w:rPr>
            </w:pP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snapToGrid w:val="0"/>
              <w:ind w:right="-108"/>
              <w:contextualSpacing/>
              <w:jc w:val="center"/>
              <w:rPr>
                <w:sz w:val="22"/>
                <w:szCs w:val="22"/>
              </w:rPr>
            </w:pPr>
          </w:p>
        </w:tc>
      </w:tr>
      <w:tr w:rsidR="00B53BEE" w:rsidRPr="00CB68CD" w:rsidTr="008F77C2">
        <w:trPr>
          <w:trHeight w:val="20"/>
        </w:trPr>
        <w:tc>
          <w:tcPr>
            <w:tcW w:w="710" w:type="dxa"/>
            <w:shd w:val="clear" w:color="auto" w:fill="FFFFFF" w:themeFill="background1"/>
            <w:vAlign w:val="center"/>
          </w:tcPr>
          <w:p w:rsidR="00B53BEE" w:rsidRPr="00CB68CD" w:rsidRDefault="00B53BEE" w:rsidP="00277B9F">
            <w:pPr>
              <w:pStyle w:val="S"/>
              <w:spacing w:line="240" w:lineRule="auto"/>
              <w:contextualSpacing/>
              <w:rPr>
                <w:sz w:val="22"/>
                <w:szCs w:val="22"/>
                <w:lang w:val="en-US"/>
              </w:rPr>
            </w:pPr>
            <w:r w:rsidRPr="00CB68CD">
              <w:rPr>
                <w:sz w:val="22"/>
                <w:szCs w:val="22"/>
                <w:lang w:val="en-US"/>
              </w:rPr>
              <w:t>4.5.1</w:t>
            </w:r>
          </w:p>
        </w:tc>
        <w:tc>
          <w:tcPr>
            <w:tcW w:w="4535" w:type="dxa"/>
            <w:shd w:val="clear" w:color="auto" w:fill="FFFFFF" w:themeFill="background1"/>
            <w:vAlign w:val="center"/>
          </w:tcPr>
          <w:p w:rsidR="00B53BEE" w:rsidRPr="00CB68CD" w:rsidRDefault="00B53BEE" w:rsidP="00277B9F">
            <w:pPr>
              <w:pStyle w:val="S"/>
              <w:spacing w:line="240" w:lineRule="auto"/>
              <w:contextualSpacing/>
              <w:jc w:val="left"/>
              <w:rPr>
                <w:sz w:val="22"/>
                <w:szCs w:val="22"/>
              </w:rPr>
            </w:pPr>
            <w:r w:rsidRPr="00CB68CD">
              <w:rPr>
                <w:sz w:val="22"/>
                <w:szCs w:val="22"/>
              </w:rPr>
              <w:t xml:space="preserve">Предприятия розничной торговли </w:t>
            </w:r>
          </w:p>
        </w:tc>
        <w:tc>
          <w:tcPr>
            <w:tcW w:w="1276" w:type="dxa"/>
            <w:shd w:val="clear" w:color="auto" w:fill="FFFFFF" w:themeFill="background1"/>
            <w:vAlign w:val="center"/>
          </w:tcPr>
          <w:p w:rsidR="00B53BEE" w:rsidRPr="00CB68CD" w:rsidRDefault="00B53BEE" w:rsidP="00277B9F">
            <w:pPr>
              <w:snapToGrid w:val="0"/>
              <w:ind w:right="-108"/>
              <w:contextualSpacing/>
              <w:jc w:val="center"/>
              <w:rPr>
                <w:sz w:val="22"/>
                <w:szCs w:val="22"/>
              </w:rPr>
            </w:pPr>
            <w:r w:rsidRPr="00CB68CD">
              <w:rPr>
                <w:sz w:val="22"/>
                <w:szCs w:val="22"/>
              </w:rPr>
              <w:t>м</w:t>
            </w:r>
            <w:r w:rsidRPr="00CB68CD">
              <w:rPr>
                <w:sz w:val="22"/>
                <w:szCs w:val="22"/>
                <w:vertAlign w:val="superscript"/>
              </w:rPr>
              <w:t xml:space="preserve">2 </w:t>
            </w:r>
            <w:r w:rsidRPr="00CB68CD">
              <w:rPr>
                <w:sz w:val="22"/>
                <w:szCs w:val="22"/>
              </w:rPr>
              <w:t>торговой площади</w:t>
            </w:r>
          </w:p>
        </w:tc>
        <w:tc>
          <w:tcPr>
            <w:tcW w:w="1559" w:type="dxa"/>
            <w:shd w:val="clear" w:color="auto" w:fill="FFFFFF" w:themeFill="background1"/>
            <w:vAlign w:val="center"/>
          </w:tcPr>
          <w:p w:rsidR="00B53BEE" w:rsidRPr="00CB68CD" w:rsidRDefault="00B53BEE" w:rsidP="00277B9F">
            <w:pPr>
              <w:snapToGrid w:val="0"/>
              <w:ind w:right="-1"/>
              <w:jc w:val="center"/>
              <w:rPr>
                <w:bCs/>
                <w:sz w:val="22"/>
                <w:szCs w:val="22"/>
                <w:lang w:eastAsia="ar-SA"/>
              </w:rPr>
            </w:pPr>
            <w:r w:rsidRPr="00CB68CD">
              <w:rPr>
                <w:bCs/>
                <w:sz w:val="22"/>
                <w:szCs w:val="22"/>
                <w:lang w:eastAsia="ar-SA"/>
              </w:rPr>
              <w:t>1397</w:t>
            </w:r>
          </w:p>
        </w:tc>
        <w:tc>
          <w:tcPr>
            <w:tcW w:w="1418" w:type="dxa"/>
            <w:tcBorders>
              <w:right w:val="single" w:sz="4" w:space="0" w:color="auto"/>
            </w:tcBorders>
            <w:shd w:val="clear" w:color="auto" w:fill="FFFFFF" w:themeFill="background1"/>
            <w:vAlign w:val="center"/>
          </w:tcPr>
          <w:p w:rsidR="00B53BEE" w:rsidRPr="00CB68CD" w:rsidRDefault="00B53BEE" w:rsidP="00277B9F">
            <w:pPr>
              <w:snapToGrid w:val="0"/>
              <w:ind w:right="-1"/>
              <w:jc w:val="center"/>
              <w:rPr>
                <w:sz w:val="22"/>
                <w:szCs w:val="22"/>
              </w:rPr>
            </w:pPr>
            <w:r w:rsidRPr="00CB68CD">
              <w:rPr>
                <w:sz w:val="22"/>
                <w:szCs w:val="22"/>
              </w:rPr>
              <w:t>1397</w:t>
            </w: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snapToGrid w:val="0"/>
              <w:ind w:right="-1"/>
              <w:jc w:val="center"/>
              <w:rPr>
                <w:sz w:val="22"/>
                <w:szCs w:val="22"/>
              </w:rPr>
            </w:pPr>
          </w:p>
        </w:tc>
      </w:tr>
      <w:tr w:rsidR="00B53BEE" w:rsidRPr="00CB68CD" w:rsidTr="008F77C2">
        <w:trPr>
          <w:trHeight w:val="20"/>
        </w:trPr>
        <w:tc>
          <w:tcPr>
            <w:tcW w:w="710" w:type="dxa"/>
            <w:shd w:val="clear" w:color="auto" w:fill="FFFFFF" w:themeFill="background1"/>
          </w:tcPr>
          <w:p w:rsidR="00B53BEE" w:rsidRPr="00CB68CD" w:rsidRDefault="00B53BEE" w:rsidP="00277B9F">
            <w:pPr>
              <w:pStyle w:val="S"/>
              <w:spacing w:line="240" w:lineRule="auto"/>
              <w:contextualSpacing/>
              <w:rPr>
                <w:sz w:val="22"/>
                <w:szCs w:val="22"/>
                <w:lang w:val="en-US"/>
              </w:rPr>
            </w:pPr>
            <w:r w:rsidRPr="00CB68CD">
              <w:rPr>
                <w:sz w:val="22"/>
                <w:szCs w:val="22"/>
                <w:lang w:val="en-US"/>
              </w:rPr>
              <w:t>4.5.2</w:t>
            </w:r>
          </w:p>
        </w:tc>
        <w:tc>
          <w:tcPr>
            <w:tcW w:w="4535" w:type="dxa"/>
            <w:shd w:val="clear" w:color="auto" w:fill="FFFFFF" w:themeFill="background1"/>
          </w:tcPr>
          <w:p w:rsidR="00B53BEE" w:rsidRPr="00CB68CD" w:rsidRDefault="00B53BEE" w:rsidP="00277B9F">
            <w:pPr>
              <w:pStyle w:val="S"/>
              <w:spacing w:line="240" w:lineRule="auto"/>
              <w:contextualSpacing/>
              <w:jc w:val="left"/>
              <w:rPr>
                <w:sz w:val="22"/>
                <w:szCs w:val="22"/>
              </w:rPr>
            </w:pPr>
            <w:r w:rsidRPr="00CB68CD">
              <w:rPr>
                <w:sz w:val="22"/>
                <w:szCs w:val="22"/>
              </w:rPr>
              <w:t xml:space="preserve">Предприятия общественного питания </w:t>
            </w:r>
          </w:p>
        </w:tc>
        <w:tc>
          <w:tcPr>
            <w:tcW w:w="1276" w:type="dxa"/>
            <w:shd w:val="clear" w:color="auto" w:fill="FFFFFF" w:themeFill="background1"/>
            <w:vAlign w:val="center"/>
          </w:tcPr>
          <w:p w:rsidR="00B53BEE" w:rsidRPr="00CB68CD" w:rsidRDefault="00B53BEE" w:rsidP="00277B9F">
            <w:pPr>
              <w:snapToGrid w:val="0"/>
              <w:ind w:right="-108"/>
              <w:contextualSpacing/>
              <w:jc w:val="center"/>
              <w:rPr>
                <w:sz w:val="22"/>
                <w:szCs w:val="22"/>
              </w:rPr>
            </w:pPr>
            <w:r w:rsidRPr="00CB68CD">
              <w:rPr>
                <w:sz w:val="22"/>
                <w:szCs w:val="22"/>
              </w:rPr>
              <w:t>место</w:t>
            </w:r>
          </w:p>
        </w:tc>
        <w:tc>
          <w:tcPr>
            <w:tcW w:w="1559" w:type="dxa"/>
            <w:shd w:val="clear" w:color="auto" w:fill="FFFFFF" w:themeFill="background1"/>
            <w:vAlign w:val="center"/>
          </w:tcPr>
          <w:p w:rsidR="00B53BEE" w:rsidRPr="00CB68CD" w:rsidRDefault="00B53BEE" w:rsidP="00277B9F">
            <w:pPr>
              <w:tabs>
                <w:tab w:val="left" w:pos="2664"/>
              </w:tabs>
              <w:snapToGrid w:val="0"/>
              <w:ind w:right="-106"/>
              <w:contextualSpacing/>
              <w:jc w:val="center"/>
              <w:rPr>
                <w:sz w:val="22"/>
                <w:szCs w:val="22"/>
              </w:rPr>
            </w:pPr>
            <w:r w:rsidRPr="00CB68CD">
              <w:rPr>
                <w:sz w:val="22"/>
                <w:szCs w:val="22"/>
              </w:rPr>
              <w:t>50</w:t>
            </w:r>
          </w:p>
        </w:tc>
        <w:tc>
          <w:tcPr>
            <w:tcW w:w="1418" w:type="dxa"/>
            <w:tcBorders>
              <w:right w:val="single" w:sz="4" w:space="0" w:color="auto"/>
            </w:tcBorders>
            <w:shd w:val="clear" w:color="auto" w:fill="FFFFFF" w:themeFill="background1"/>
            <w:vAlign w:val="center"/>
          </w:tcPr>
          <w:p w:rsidR="00B53BEE" w:rsidRPr="00CB68CD" w:rsidRDefault="00B53BEE" w:rsidP="00277B9F">
            <w:pPr>
              <w:snapToGrid w:val="0"/>
              <w:ind w:right="-108"/>
              <w:contextualSpacing/>
              <w:jc w:val="center"/>
              <w:rPr>
                <w:sz w:val="22"/>
                <w:szCs w:val="22"/>
              </w:rPr>
            </w:pPr>
            <w:r w:rsidRPr="00CB68CD">
              <w:rPr>
                <w:sz w:val="22"/>
                <w:szCs w:val="22"/>
              </w:rPr>
              <w:t>120</w:t>
            </w: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snapToGrid w:val="0"/>
              <w:ind w:right="-108"/>
              <w:contextualSpacing/>
              <w:jc w:val="center"/>
              <w:rPr>
                <w:sz w:val="22"/>
                <w:szCs w:val="22"/>
              </w:rPr>
            </w:pPr>
          </w:p>
        </w:tc>
      </w:tr>
      <w:tr w:rsidR="00B53BEE" w:rsidRPr="00CB68CD" w:rsidTr="008F77C2">
        <w:trPr>
          <w:trHeight w:val="20"/>
        </w:trPr>
        <w:tc>
          <w:tcPr>
            <w:tcW w:w="710" w:type="dxa"/>
            <w:shd w:val="clear" w:color="auto" w:fill="FFFFFF" w:themeFill="background1"/>
          </w:tcPr>
          <w:p w:rsidR="00B53BEE" w:rsidRPr="00CB68CD" w:rsidRDefault="00B53BEE" w:rsidP="00277B9F">
            <w:pPr>
              <w:pStyle w:val="S"/>
              <w:spacing w:line="240" w:lineRule="auto"/>
              <w:contextualSpacing/>
              <w:rPr>
                <w:sz w:val="22"/>
                <w:szCs w:val="22"/>
                <w:lang w:val="en-US"/>
              </w:rPr>
            </w:pPr>
            <w:r w:rsidRPr="00CB68CD">
              <w:rPr>
                <w:sz w:val="22"/>
                <w:szCs w:val="22"/>
                <w:lang w:val="en-US"/>
              </w:rPr>
              <w:t>4.6</w:t>
            </w:r>
          </w:p>
        </w:tc>
        <w:tc>
          <w:tcPr>
            <w:tcW w:w="4535" w:type="dxa"/>
            <w:shd w:val="clear" w:color="auto" w:fill="FFFFFF" w:themeFill="background1"/>
          </w:tcPr>
          <w:p w:rsidR="00B53BEE" w:rsidRPr="00CB68CD" w:rsidRDefault="00B53BEE" w:rsidP="00277B9F">
            <w:pPr>
              <w:pStyle w:val="S"/>
              <w:spacing w:line="240" w:lineRule="auto"/>
              <w:contextualSpacing/>
              <w:jc w:val="left"/>
              <w:rPr>
                <w:sz w:val="22"/>
                <w:szCs w:val="22"/>
              </w:rPr>
            </w:pPr>
            <w:r w:rsidRPr="00CB68CD">
              <w:rPr>
                <w:sz w:val="22"/>
                <w:szCs w:val="22"/>
              </w:rPr>
              <w:t>Объекты бытового и коммунального обслуживания</w:t>
            </w:r>
          </w:p>
        </w:tc>
        <w:tc>
          <w:tcPr>
            <w:tcW w:w="1276" w:type="dxa"/>
            <w:shd w:val="clear" w:color="auto" w:fill="FFFFFF" w:themeFill="background1"/>
            <w:vAlign w:val="center"/>
          </w:tcPr>
          <w:p w:rsidR="00B53BEE" w:rsidRPr="00CB68CD" w:rsidRDefault="00B53BEE" w:rsidP="00277B9F">
            <w:pPr>
              <w:snapToGrid w:val="0"/>
              <w:ind w:right="-108"/>
              <w:contextualSpacing/>
              <w:jc w:val="center"/>
              <w:rPr>
                <w:sz w:val="22"/>
                <w:szCs w:val="22"/>
              </w:rPr>
            </w:pPr>
          </w:p>
        </w:tc>
        <w:tc>
          <w:tcPr>
            <w:tcW w:w="1559" w:type="dxa"/>
            <w:shd w:val="clear" w:color="auto" w:fill="FFFFFF" w:themeFill="background1"/>
            <w:vAlign w:val="center"/>
          </w:tcPr>
          <w:p w:rsidR="00B53BEE" w:rsidRPr="00CB68CD" w:rsidRDefault="00B53BEE" w:rsidP="00277B9F">
            <w:pPr>
              <w:tabs>
                <w:tab w:val="left" w:pos="2664"/>
              </w:tabs>
              <w:snapToGrid w:val="0"/>
              <w:ind w:right="-106"/>
              <w:contextualSpacing/>
              <w:jc w:val="center"/>
              <w:rPr>
                <w:sz w:val="22"/>
                <w:szCs w:val="22"/>
              </w:rPr>
            </w:pPr>
          </w:p>
        </w:tc>
        <w:tc>
          <w:tcPr>
            <w:tcW w:w="1418" w:type="dxa"/>
            <w:tcBorders>
              <w:right w:val="single" w:sz="4" w:space="0" w:color="auto"/>
            </w:tcBorders>
            <w:shd w:val="clear" w:color="auto" w:fill="FFFFFF" w:themeFill="background1"/>
            <w:vAlign w:val="center"/>
          </w:tcPr>
          <w:p w:rsidR="00B53BEE" w:rsidRPr="00CB68CD" w:rsidRDefault="00B53BEE" w:rsidP="00277B9F">
            <w:pPr>
              <w:snapToGrid w:val="0"/>
              <w:ind w:right="-108"/>
              <w:contextualSpacing/>
              <w:jc w:val="center"/>
              <w:rPr>
                <w:sz w:val="22"/>
                <w:szCs w:val="22"/>
              </w:rPr>
            </w:pP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snapToGrid w:val="0"/>
              <w:ind w:right="-108"/>
              <w:contextualSpacing/>
              <w:jc w:val="center"/>
              <w:rPr>
                <w:sz w:val="22"/>
                <w:szCs w:val="22"/>
              </w:rPr>
            </w:pPr>
          </w:p>
        </w:tc>
      </w:tr>
      <w:tr w:rsidR="00B53BEE" w:rsidRPr="00CB68CD" w:rsidTr="008F77C2">
        <w:trPr>
          <w:trHeight w:val="20"/>
        </w:trPr>
        <w:tc>
          <w:tcPr>
            <w:tcW w:w="710" w:type="dxa"/>
            <w:shd w:val="clear" w:color="auto" w:fill="FFFFFF" w:themeFill="background1"/>
          </w:tcPr>
          <w:p w:rsidR="00B53BEE" w:rsidRPr="00CB68CD" w:rsidRDefault="00B53BEE" w:rsidP="00277B9F">
            <w:pPr>
              <w:pStyle w:val="S"/>
              <w:spacing w:line="240" w:lineRule="auto"/>
              <w:contextualSpacing/>
              <w:rPr>
                <w:sz w:val="22"/>
                <w:szCs w:val="22"/>
                <w:lang w:val="en-US"/>
              </w:rPr>
            </w:pPr>
            <w:r w:rsidRPr="00CB68CD">
              <w:rPr>
                <w:sz w:val="22"/>
                <w:szCs w:val="22"/>
                <w:lang w:val="en-US"/>
              </w:rPr>
              <w:t>4.6.1</w:t>
            </w:r>
          </w:p>
        </w:tc>
        <w:tc>
          <w:tcPr>
            <w:tcW w:w="4535" w:type="dxa"/>
            <w:shd w:val="clear" w:color="auto" w:fill="FFFFFF" w:themeFill="background1"/>
          </w:tcPr>
          <w:p w:rsidR="00B53BEE" w:rsidRPr="00CB68CD" w:rsidRDefault="00B53BEE" w:rsidP="00277B9F">
            <w:pPr>
              <w:pStyle w:val="S"/>
              <w:spacing w:line="240" w:lineRule="auto"/>
              <w:contextualSpacing/>
              <w:jc w:val="left"/>
              <w:rPr>
                <w:sz w:val="22"/>
                <w:szCs w:val="22"/>
              </w:rPr>
            </w:pPr>
            <w:r w:rsidRPr="00CB68CD">
              <w:rPr>
                <w:sz w:val="22"/>
                <w:szCs w:val="22"/>
              </w:rPr>
              <w:t>Предприятия бытового обслуживания</w:t>
            </w:r>
          </w:p>
        </w:tc>
        <w:tc>
          <w:tcPr>
            <w:tcW w:w="1276" w:type="dxa"/>
            <w:shd w:val="clear" w:color="auto" w:fill="FFFFFF" w:themeFill="background1"/>
            <w:vAlign w:val="center"/>
          </w:tcPr>
          <w:p w:rsidR="00B53BEE" w:rsidRPr="00CB68CD" w:rsidRDefault="00B53BEE" w:rsidP="00277B9F">
            <w:pPr>
              <w:snapToGrid w:val="0"/>
              <w:ind w:right="-108"/>
              <w:contextualSpacing/>
              <w:jc w:val="center"/>
              <w:rPr>
                <w:sz w:val="22"/>
                <w:szCs w:val="22"/>
              </w:rPr>
            </w:pPr>
            <w:r w:rsidRPr="00CB68CD">
              <w:rPr>
                <w:sz w:val="22"/>
                <w:szCs w:val="22"/>
              </w:rPr>
              <w:t>рабочее место</w:t>
            </w:r>
          </w:p>
        </w:tc>
        <w:tc>
          <w:tcPr>
            <w:tcW w:w="1559" w:type="dxa"/>
            <w:shd w:val="clear" w:color="auto" w:fill="FFFFFF" w:themeFill="background1"/>
            <w:vAlign w:val="center"/>
          </w:tcPr>
          <w:p w:rsidR="00B53BEE" w:rsidRPr="00CB68CD" w:rsidRDefault="00B53BEE" w:rsidP="00277B9F">
            <w:pPr>
              <w:tabs>
                <w:tab w:val="left" w:pos="2664"/>
              </w:tabs>
              <w:snapToGrid w:val="0"/>
              <w:ind w:right="-106"/>
              <w:contextualSpacing/>
              <w:jc w:val="center"/>
              <w:rPr>
                <w:sz w:val="22"/>
                <w:szCs w:val="22"/>
              </w:rPr>
            </w:pPr>
            <w:r w:rsidRPr="00CB68CD">
              <w:rPr>
                <w:sz w:val="22"/>
                <w:szCs w:val="22"/>
              </w:rPr>
              <w:t>2</w:t>
            </w:r>
          </w:p>
        </w:tc>
        <w:tc>
          <w:tcPr>
            <w:tcW w:w="1418" w:type="dxa"/>
            <w:tcBorders>
              <w:right w:val="single" w:sz="4" w:space="0" w:color="auto"/>
            </w:tcBorders>
            <w:shd w:val="clear" w:color="auto" w:fill="FFFFFF" w:themeFill="background1"/>
            <w:vAlign w:val="center"/>
          </w:tcPr>
          <w:p w:rsidR="00B53BEE" w:rsidRPr="00CB68CD" w:rsidRDefault="00B53BEE" w:rsidP="00277B9F">
            <w:pPr>
              <w:snapToGrid w:val="0"/>
              <w:ind w:right="-108"/>
              <w:contextualSpacing/>
              <w:jc w:val="center"/>
              <w:rPr>
                <w:sz w:val="22"/>
                <w:szCs w:val="22"/>
              </w:rPr>
            </w:pPr>
            <w:r w:rsidRPr="00CB68CD">
              <w:rPr>
                <w:sz w:val="22"/>
                <w:szCs w:val="22"/>
              </w:rPr>
              <w:t>21</w:t>
            </w: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snapToGrid w:val="0"/>
              <w:ind w:right="-108"/>
              <w:contextualSpacing/>
              <w:jc w:val="center"/>
              <w:rPr>
                <w:sz w:val="22"/>
                <w:szCs w:val="22"/>
              </w:rPr>
            </w:pPr>
          </w:p>
        </w:tc>
      </w:tr>
      <w:tr w:rsidR="00B53BEE" w:rsidRPr="00CB68CD" w:rsidTr="008F77C2">
        <w:trPr>
          <w:trHeight w:val="20"/>
        </w:trPr>
        <w:tc>
          <w:tcPr>
            <w:tcW w:w="710" w:type="dxa"/>
            <w:shd w:val="clear" w:color="auto" w:fill="FFFFFF" w:themeFill="background1"/>
            <w:vAlign w:val="center"/>
          </w:tcPr>
          <w:p w:rsidR="00B53BEE" w:rsidRPr="00CB68CD" w:rsidRDefault="00B53BEE" w:rsidP="00277B9F">
            <w:pPr>
              <w:pStyle w:val="S"/>
              <w:spacing w:line="240" w:lineRule="auto"/>
              <w:contextualSpacing/>
              <w:rPr>
                <w:sz w:val="22"/>
                <w:szCs w:val="22"/>
                <w:lang w:val="en-US"/>
              </w:rPr>
            </w:pPr>
            <w:r w:rsidRPr="00CB68CD">
              <w:rPr>
                <w:sz w:val="22"/>
                <w:szCs w:val="22"/>
                <w:lang w:val="en-US"/>
              </w:rPr>
              <w:t>4.6.2</w:t>
            </w:r>
          </w:p>
        </w:tc>
        <w:tc>
          <w:tcPr>
            <w:tcW w:w="4535" w:type="dxa"/>
            <w:shd w:val="clear" w:color="auto" w:fill="FFFFFF" w:themeFill="background1"/>
            <w:vAlign w:val="center"/>
          </w:tcPr>
          <w:p w:rsidR="00B53BEE" w:rsidRPr="00CB68CD" w:rsidRDefault="00B53BEE" w:rsidP="00277B9F">
            <w:pPr>
              <w:pStyle w:val="S"/>
              <w:spacing w:line="240" w:lineRule="auto"/>
              <w:contextualSpacing/>
              <w:jc w:val="left"/>
              <w:rPr>
                <w:sz w:val="22"/>
                <w:szCs w:val="22"/>
              </w:rPr>
            </w:pPr>
            <w:r w:rsidRPr="00CB68CD">
              <w:rPr>
                <w:sz w:val="22"/>
                <w:szCs w:val="22"/>
              </w:rPr>
              <w:t>Прачечные</w:t>
            </w:r>
          </w:p>
        </w:tc>
        <w:tc>
          <w:tcPr>
            <w:tcW w:w="1276" w:type="dxa"/>
            <w:shd w:val="clear" w:color="auto" w:fill="FFFFFF" w:themeFill="background1"/>
            <w:vAlign w:val="center"/>
          </w:tcPr>
          <w:p w:rsidR="00B53BEE" w:rsidRPr="00CB68CD" w:rsidRDefault="00B53BEE" w:rsidP="00277B9F">
            <w:pPr>
              <w:snapToGrid w:val="0"/>
              <w:ind w:right="-108"/>
              <w:contextualSpacing/>
              <w:jc w:val="center"/>
              <w:rPr>
                <w:sz w:val="22"/>
                <w:szCs w:val="22"/>
              </w:rPr>
            </w:pPr>
            <w:r w:rsidRPr="00CB68CD">
              <w:rPr>
                <w:sz w:val="22"/>
                <w:szCs w:val="22"/>
              </w:rPr>
              <w:t>кг белья в смену</w:t>
            </w:r>
          </w:p>
        </w:tc>
        <w:tc>
          <w:tcPr>
            <w:tcW w:w="1559" w:type="dxa"/>
            <w:shd w:val="clear" w:color="auto" w:fill="FFFFFF" w:themeFill="background1"/>
            <w:vAlign w:val="center"/>
          </w:tcPr>
          <w:p w:rsidR="00B53BEE" w:rsidRPr="00CB68CD" w:rsidRDefault="00B53BEE" w:rsidP="00277B9F">
            <w:pPr>
              <w:tabs>
                <w:tab w:val="left" w:pos="2664"/>
              </w:tabs>
              <w:snapToGrid w:val="0"/>
              <w:ind w:right="-106"/>
              <w:contextualSpacing/>
              <w:jc w:val="center"/>
              <w:rPr>
                <w:sz w:val="22"/>
                <w:szCs w:val="22"/>
              </w:rPr>
            </w:pPr>
            <w:r w:rsidRPr="00CB68CD">
              <w:rPr>
                <w:sz w:val="22"/>
                <w:szCs w:val="22"/>
              </w:rPr>
              <w:t>0</w:t>
            </w:r>
          </w:p>
        </w:tc>
        <w:tc>
          <w:tcPr>
            <w:tcW w:w="1418" w:type="dxa"/>
            <w:tcBorders>
              <w:right w:val="single" w:sz="4" w:space="0" w:color="auto"/>
            </w:tcBorders>
            <w:shd w:val="clear" w:color="auto" w:fill="FFFFFF" w:themeFill="background1"/>
            <w:vAlign w:val="center"/>
          </w:tcPr>
          <w:p w:rsidR="00B53BEE" w:rsidRPr="00CB68CD" w:rsidRDefault="00B53BEE" w:rsidP="00277B9F">
            <w:pPr>
              <w:snapToGrid w:val="0"/>
              <w:ind w:right="-108"/>
              <w:contextualSpacing/>
              <w:jc w:val="center"/>
              <w:rPr>
                <w:sz w:val="22"/>
                <w:szCs w:val="22"/>
              </w:rPr>
            </w:pPr>
            <w:r w:rsidRPr="00CB68CD">
              <w:rPr>
                <w:sz w:val="22"/>
                <w:szCs w:val="22"/>
              </w:rPr>
              <w:t>310</w:t>
            </w: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snapToGrid w:val="0"/>
              <w:ind w:right="-108"/>
              <w:contextualSpacing/>
              <w:jc w:val="center"/>
              <w:rPr>
                <w:sz w:val="22"/>
                <w:szCs w:val="22"/>
              </w:rPr>
            </w:pPr>
          </w:p>
        </w:tc>
      </w:tr>
      <w:tr w:rsidR="00B53BEE" w:rsidRPr="00CB68CD" w:rsidTr="008F77C2">
        <w:trPr>
          <w:trHeight w:val="20"/>
        </w:trPr>
        <w:tc>
          <w:tcPr>
            <w:tcW w:w="710" w:type="dxa"/>
            <w:shd w:val="clear" w:color="auto" w:fill="FFFFFF" w:themeFill="background1"/>
            <w:vAlign w:val="center"/>
          </w:tcPr>
          <w:p w:rsidR="00B53BEE" w:rsidRPr="00CB68CD" w:rsidRDefault="00B53BEE" w:rsidP="00277B9F">
            <w:pPr>
              <w:pStyle w:val="S"/>
              <w:spacing w:line="240" w:lineRule="auto"/>
              <w:contextualSpacing/>
              <w:rPr>
                <w:sz w:val="22"/>
                <w:szCs w:val="22"/>
                <w:lang w:val="en-US"/>
              </w:rPr>
            </w:pPr>
            <w:r w:rsidRPr="00CB68CD">
              <w:rPr>
                <w:sz w:val="22"/>
                <w:szCs w:val="22"/>
                <w:lang w:val="en-US"/>
              </w:rPr>
              <w:t>4.6.3</w:t>
            </w:r>
          </w:p>
        </w:tc>
        <w:tc>
          <w:tcPr>
            <w:tcW w:w="4535" w:type="dxa"/>
            <w:shd w:val="clear" w:color="auto" w:fill="FFFFFF" w:themeFill="background1"/>
            <w:vAlign w:val="center"/>
          </w:tcPr>
          <w:p w:rsidR="00B53BEE" w:rsidRPr="00CB68CD" w:rsidRDefault="00B53BEE" w:rsidP="00277B9F">
            <w:pPr>
              <w:pStyle w:val="S"/>
              <w:spacing w:line="240" w:lineRule="auto"/>
              <w:contextualSpacing/>
              <w:jc w:val="left"/>
              <w:rPr>
                <w:sz w:val="22"/>
                <w:szCs w:val="22"/>
              </w:rPr>
            </w:pPr>
            <w:r w:rsidRPr="00CB68CD">
              <w:rPr>
                <w:sz w:val="22"/>
                <w:szCs w:val="22"/>
              </w:rPr>
              <w:t>Химчистки</w:t>
            </w:r>
          </w:p>
        </w:tc>
        <w:tc>
          <w:tcPr>
            <w:tcW w:w="1276" w:type="dxa"/>
            <w:shd w:val="clear" w:color="auto" w:fill="FFFFFF" w:themeFill="background1"/>
            <w:vAlign w:val="center"/>
          </w:tcPr>
          <w:p w:rsidR="00B53BEE" w:rsidRPr="00CB68CD" w:rsidRDefault="00B53BEE" w:rsidP="00277B9F">
            <w:pPr>
              <w:snapToGrid w:val="0"/>
              <w:ind w:right="-108"/>
              <w:contextualSpacing/>
              <w:jc w:val="center"/>
              <w:rPr>
                <w:sz w:val="22"/>
                <w:szCs w:val="22"/>
              </w:rPr>
            </w:pPr>
            <w:r w:rsidRPr="00CB68CD">
              <w:rPr>
                <w:sz w:val="22"/>
                <w:szCs w:val="22"/>
              </w:rPr>
              <w:t>кг вещей в смену</w:t>
            </w:r>
          </w:p>
        </w:tc>
        <w:tc>
          <w:tcPr>
            <w:tcW w:w="1559" w:type="dxa"/>
            <w:shd w:val="clear" w:color="auto" w:fill="FFFFFF" w:themeFill="background1"/>
            <w:vAlign w:val="center"/>
          </w:tcPr>
          <w:p w:rsidR="00B53BEE" w:rsidRPr="00CB68CD" w:rsidRDefault="00B53BEE" w:rsidP="00277B9F">
            <w:pPr>
              <w:tabs>
                <w:tab w:val="left" w:pos="2664"/>
              </w:tabs>
              <w:snapToGrid w:val="0"/>
              <w:ind w:right="-106"/>
              <w:contextualSpacing/>
              <w:jc w:val="center"/>
              <w:rPr>
                <w:sz w:val="22"/>
                <w:szCs w:val="22"/>
              </w:rPr>
            </w:pPr>
            <w:r w:rsidRPr="00CB68CD">
              <w:rPr>
                <w:sz w:val="22"/>
                <w:szCs w:val="22"/>
              </w:rPr>
              <w:t>0</w:t>
            </w:r>
          </w:p>
        </w:tc>
        <w:tc>
          <w:tcPr>
            <w:tcW w:w="1418" w:type="dxa"/>
            <w:tcBorders>
              <w:right w:val="single" w:sz="4" w:space="0" w:color="auto"/>
            </w:tcBorders>
            <w:shd w:val="clear" w:color="auto" w:fill="FFFFFF" w:themeFill="background1"/>
            <w:vAlign w:val="center"/>
          </w:tcPr>
          <w:p w:rsidR="00B53BEE" w:rsidRPr="00CB68CD" w:rsidRDefault="00B53BEE" w:rsidP="00277B9F">
            <w:pPr>
              <w:snapToGrid w:val="0"/>
              <w:ind w:right="-108"/>
              <w:contextualSpacing/>
              <w:jc w:val="center"/>
              <w:rPr>
                <w:sz w:val="22"/>
                <w:szCs w:val="22"/>
              </w:rPr>
            </w:pPr>
            <w:r w:rsidRPr="00CB68CD">
              <w:rPr>
                <w:sz w:val="22"/>
                <w:szCs w:val="22"/>
              </w:rPr>
              <w:t>10</w:t>
            </w: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snapToGrid w:val="0"/>
              <w:ind w:right="-108"/>
              <w:contextualSpacing/>
              <w:jc w:val="center"/>
              <w:rPr>
                <w:sz w:val="22"/>
                <w:szCs w:val="22"/>
              </w:rPr>
            </w:pPr>
          </w:p>
        </w:tc>
      </w:tr>
      <w:tr w:rsidR="00B53BEE" w:rsidRPr="00CB68CD" w:rsidTr="008F77C2">
        <w:trPr>
          <w:trHeight w:val="20"/>
        </w:trPr>
        <w:tc>
          <w:tcPr>
            <w:tcW w:w="710" w:type="dxa"/>
            <w:shd w:val="clear" w:color="auto" w:fill="FFFFFF" w:themeFill="background1"/>
            <w:vAlign w:val="center"/>
          </w:tcPr>
          <w:p w:rsidR="00B53BEE" w:rsidRPr="00CB68CD" w:rsidRDefault="00B53BEE" w:rsidP="00277B9F">
            <w:pPr>
              <w:pStyle w:val="S"/>
              <w:spacing w:line="240" w:lineRule="auto"/>
              <w:contextualSpacing/>
              <w:rPr>
                <w:sz w:val="22"/>
                <w:szCs w:val="22"/>
                <w:lang w:val="en-US"/>
              </w:rPr>
            </w:pPr>
            <w:r w:rsidRPr="00CB68CD">
              <w:rPr>
                <w:sz w:val="22"/>
                <w:szCs w:val="22"/>
                <w:lang w:val="en-US"/>
              </w:rPr>
              <w:t>4.6.4</w:t>
            </w:r>
          </w:p>
        </w:tc>
        <w:tc>
          <w:tcPr>
            <w:tcW w:w="4535" w:type="dxa"/>
            <w:shd w:val="clear" w:color="auto" w:fill="FFFFFF" w:themeFill="background1"/>
            <w:vAlign w:val="center"/>
          </w:tcPr>
          <w:p w:rsidR="00B53BEE" w:rsidRPr="00CB68CD" w:rsidRDefault="00B53BEE" w:rsidP="00277B9F">
            <w:pPr>
              <w:pStyle w:val="S"/>
              <w:spacing w:line="240" w:lineRule="auto"/>
              <w:contextualSpacing/>
              <w:jc w:val="left"/>
              <w:rPr>
                <w:sz w:val="22"/>
                <w:szCs w:val="22"/>
              </w:rPr>
            </w:pPr>
            <w:r w:rsidRPr="00CB68CD">
              <w:rPr>
                <w:sz w:val="22"/>
                <w:szCs w:val="22"/>
              </w:rPr>
              <w:t>Бани</w:t>
            </w:r>
          </w:p>
        </w:tc>
        <w:tc>
          <w:tcPr>
            <w:tcW w:w="1276" w:type="dxa"/>
            <w:shd w:val="clear" w:color="auto" w:fill="FFFFFF" w:themeFill="background1"/>
            <w:vAlign w:val="center"/>
          </w:tcPr>
          <w:p w:rsidR="00B53BEE" w:rsidRPr="00CB68CD" w:rsidRDefault="00B53BEE" w:rsidP="00277B9F">
            <w:pPr>
              <w:snapToGrid w:val="0"/>
              <w:ind w:right="-108"/>
              <w:contextualSpacing/>
              <w:jc w:val="center"/>
              <w:rPr>
                <w:sz w:val="22"/>
                <w:szCs w:val="22"/>
              </w:rPr>
            </w:pPr>
            <w:r w:rsidRPr="00CB68CD">
              <w:rPr>
                <w:sz w:val="22"/>
                <w:szCs w:val="22"/>
              </w:rPr>
              <w:t>место</w:t>
            </w:r>
          </w:p>
        </w:tc>
        <w:tc>
          <w:tcPr>
            <w:tcW w:w="1559" w:type="dxa"/>
            <w:shd w:val="clear" w:color="auto" w:fill="FFFFFF" w:themeFill="background1"/>
            <w:vAlign w:val="center"/>
          </w:tcPr>
          <w:p w:rsidR="00B53BEE" w:rsidRPr="00CB68CD" w:rsidRDefault="00B53BEE" w:rsidP="00277B9F">
            <w:pPr>
              <w:tabs>
                <w:tab w:val="left" w:pos="2664"/>
              </w:tabs>
              <w:snapToGrid w:val="0"/>
              <w:ind w:right="-106"/>
              <w:contextualSpacing/>
              <w:jc w:val="center"/>
              <w:rPr>
                <w:sz w:val="22"/>
                <w:szCs w:val="22"/>
              </w:rPr>
            </w:pPr>
            <w:r w:rsidRPr="00CB68CD">
              <w:rPr>
                <w:sz w:val="22"/>
                <w:szCs w:val="22"/>
              </w:rPr>
              <w:t>0</w:t>
            </w:r>
          </w:p>
        </w:tc>
        <w:tc>
          <w:tcPr>
            <w:tcW w:w="1418" w:type="dxa"/>
            <w:tcBorders>
              <w:right w:val="single" w:sz="4" w:space="0" w:color="auto"/>
            </w:tcBorders>
            <w:shd w:val="clear" w:color="auto" w:fill="FFFFFF" w:themeFill="background1"/>
            <w:vAlign w:val="center"/>
          </w:tcPr>
          <w:p w:rsidR="00B53BEE" w:rsidRPr="00CB68CD" w:rsidRDefault="00B53BEE" w:rsidP="00277B9F">
            <w:pPr>
              <w:snapToGrid w:val="0"/>
              <w:ind w:right="-108"/>
              <w:contextualSpacing/>
              <w:jc w:val="center"/>
              <w:rPr>
                <w:sz w:val="22"/>
                <w:szCs w:val="22"/>
              </w:rPr>
            </w:pPr>
            <w:r w:rsidRPr="00CB68CD">
              <w:rPr>
                <w:sz w:val="22"/>
                <w:szCs w:val="22"/>
              </w:rPr>
              <w:t>20</w:t>
            </w: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snapToGrid w:val="0"/>
              <w:ind w:right="-108"/>
              <w:contextualSpacing/>
              <w:jc w:val="center"/>
              <w:rPr>
                <w:sz w:val="22"/>
                <w:szCs w:val="22"/>
              </w:rPr>
            </w:pPr>
          </w:p>
        </w:tc>
      </w:tr>
      <w:tr w:rsidR="00B53BEE" w:rsidRPr="00CB68CD" w:rsidTr="008F77C2">
        <w:trPr>
          <w:trHeight w:val="20"/>
        </w:trPr>
        <w:tc>
          <w:tcPr>
            <w:tcW w:w="710" w:type="dxa"/>
            <w:shd w:val="clear" w:color="auto" w:fill="FFFFFF" w:themeFill="background1"/>
            <w:vAlign w:val="center"/>
          </w:tcPr>
          <w:p w:rsidR="00B53BEE" w:rsidRPr="00CB68CD" w:rsidRDefault="00B53BEE" w:rsidP="00277B9F">
            <w:pPr>
              <w:pStyle w:val="S"/>
              <w:spacing w:line="240" w:lineRule="auto"/>
              <w:contextualSpacing/>
              <w:rPr>
                <w:sz w:val="22"/>
                <w:szCs w:val="22"/>
              </w:rPr>
            </w:pPr>
            <w:r w:rsidRPr="00CB68CD">
              <w:rPr>
                <w:sz w:val="22"/>
                <w:szCs w:val="22"/>
              </w:rPr>
              <w:t>4.6.5</w:t>
            </w:r>
          </w:p>
        </w:tc>
        <w:tc>
          <w:tcPr>
            <w:tcW w:w="4535" w:type="dxa"/>
            <w:shd w:val="clear" w:color="auto" w:fill="FFFFFF" w:themeFill="background1"/>
            <w:vAlign w:val="center"/>
          </w:tcPr>
          <w:p w:rsidR="00B53BEE" w:rsidRPr="00CB68CD" w:rsidRDefault="00B53BEE" w:rsidP="00277B9F">
            <w:pPr>
              <w:pStyle w:val="S"/>
              <w:spacing w:line="240" w:lineRule="auto"/>
              <w:contextualSpacing/>
              <w:jc w:val="left"/>
              <w:rPr>
                <w:sz w:val="22"/>
                <w:szCs w:val="22"/>
              </w:rPr>
            </w:pPr>
            <w:r w:rsidRPr="00CB68CD">
              <w:rPr>
                <w:sz w:val="22"/>
                <w:szCs w:val="22"/>
              </w:rPr>
              <w:t>Гостиницы</w:t>
            </w:r>
          </w:p>
        </w:tc>
        <w:tc>
          <w:tcPr>
            <w:tcW w:w="1276" w:type="dxa"/>
            <w:shd w:val="clear" w:color="auto" w:fill="FFFFFF" w:themeFill="background1"/>
            <w:vAlign w:val="center"/>
          </w:tcPr>
          <w:p w:rsidR="00B53BEE" w:rsidRPr="00CB68CD" w:rsidRDefault="00B53BEE" w:rsidP="00277B9F">
            <w:pPr>
              <w:snapToGrid w:val="0"/>
              <w:ind w:right="-108"/>
              <w:contextualSpacing/>
              <w:jc w:val="center"/>
              <w:rPr>
                <w:sz w:val="22"/>
                <w:szCs w:val="22"/>
              </w:rPr>
            </w:pPr>
            <w:r w:rsidRPr="00CB68CD">
              <w:rPr>
                <w:sz w:val="22"/>
                <w:szCs w:val="22"/>
              </w:rPr>
              <w:t>место</w:t>
            </w:r>
          </w:p>
        </w:tc>
        <w:tc>
          <w:tcPr>
            <w:tcW w:w="1559" w:type="dxa"/>
            <w:shd w:val="clear" w:color="auto" w:fill="FFFFFF" w:themeFill="background1"/>
            <w:vAlign w:val="center"/>
          </w:tcPr>
          <w:p w:rsidR="00B53BEE" w:rsidRPr="00CB68CD" w:rsidRDefault="00B53BEE" w:rsidP="00277B9F">
            <w:pPr>
              <w:tabs>
                <w:tab w:val="left" w:pos="2664"/>
              </w:tabs>
              <w:snapToGrid w:val="0"/>
              <w:ind w:right="-106"/>
              <w:contextualSpacing/>
              <w:jc w:val="center"/>
              <w:rPr>
                <w:sz w:val="22"/>
                <w:szCs w:val="22"/>
              </w:rPr>
            </w:pPr>
            <w:r w:rsidRPr="00CB68CD">
              <w:rPr>
                <w:sz w:val="22"/>
                <w:szCs w:val="22"/>
              </w:rPr>
              <w:t>0</w:t>
            </w:r>
          </w:p>
        </w:tc>
        <w:tc>
          <w:tcPr>
            <w:tcW w:w="1418" w:type="dxa"/>
            <w:tcBorders>
              <w:right w:val="single" w:sz="4" w:space="0" w:color="auto"/>
            </w:tcBorders>
            <w:shd w:val="clear" w:color="auto" w:fill="FFFFFF" w:themeFill="background1"/>
            <w:vAlign w:val="center"/>
          </w:tcPr>
          <w:p w:rsidR="00B53BEE" w:rsidRPr="00CB68CD" w:rsidRDefault="00B53BEE" w:rsidP="00277B9F">
            <w:pPr>
              <w:snapToGrid w:val="0"/>
              <w:ind w:right="-108"/>
              <w:contextualSpacing/>
              <w:jc w:val="center"/>
              <w:rPr>
                <w:sz w:val="22"/>
                <w:szCs w:val="22"/>
              </w:rPr>
            </w:pPr>
            <w:r w:rsidRPr="00CB68CD">
              <w:rPr>
                <w:sz w:val="22"/>
                <w:szCs w:val="22"/>
              </w:rPr>
              <w:t>15</w:t>
            </w: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snapToGrid w:val="0"/>
              <w:ind w:right="-108"/>
              <w:contextualSpacing/>
              <w:jc w:val="center"/>
              <w:rPr>
                <w:sz w:val="22"/>
                <w:szCs w:val="22"/>
              </w:rPr>
            </w:pPr>
          </w:p>
        </w:tc>
      </w:tr>
      <w:tr w:rsidR="00B53BEE" w:rsidRPr="00CB68CD" w:rsidTr="008F77C2">
        <w:trPr>
          <w:trHeight w:val="20"/>
        </w:trPr>
        <w:tc>
          <w:tcPr>
            <w:tcW w:w="710" w:type="dxa"/>
            <w:shd w:val="clear" w:color="auto" w:fill="FFFFFF" w:themeFill="background1"/>
          </w:tcPr>
          <w:p w:rsidR="00B53BEE" w:rsidRPr="00CB68CD" w:rsidRDefault="00B53BEE" w:rsidP="00277B9F">
            <w:pPr>
              <w:pStyle w:val="S"/>
              <w:spacing w:line="240" w:lineRule="auto"/>
              <w:contextualSpacing/>
              <w:rPr>
                <w:sz w:val="22"/>
                <w:szCs w:val="22"/>
                <w:lang w:val="en-US"/>
              </w:rPr>
            </w:pPr>
            <w:r w:rsidRPr="00CB68CD">
              <w:rPr>
                <w:sz w:val="22"/>
                <w:szCs w:val="22"/>
                <w:lang w:val="en-US"/>
              </w:rPr>
              <w:t>4.</w:t>
            </w:r>
            <w:r w:rsidRPr="00CB68CD">
              <w:rPr>
                <w:sz w:val="22"/>
                <w:szCs w:val="22"/>
              </w:rPr>
              <w:t>7</w:t>
            </w:r>
            <w:r w:rsidRPr="00CB68CD">
              <w:rPr>
                <w:sz w:val="22"/>
                <w:szCs w:val="22"/>
                <w:lang w:val="en-US"/>
              </w:rPr>
              <w:t>.</w:t>
            </w:r>
          </w:p>
        </w:tc>
        <w:tc>
          <w:tcPr>
            <w:tcW w:w="4535" w:type="dxa"/>
            <w:shd w:val="clear" w:color="auto" w:fill="FFFFFF" w:themeFill="background1"/>
            <w:vAlign w:val="center"/>
          </w:tcPr>
          <w:p w:rsidR="00B53BEE" w:rsidRPr="00CB68CD" w:rsidRDefault="00B53BEE" w:rsidP="00277B9F">
            <w:pPr>
              <w:pStyle w:val="S"/>
              <w:spacing w:line="240" w:lineRule="auto"/>
              <w:contextualSpacing/>
              <w:jc w:val="left"/>
              <w:rPr>
                <w:sz w:val="22"/>
                <w:szCs w:val="22"/>
              </w:rPr>
            </w:pPr>
            <w:r w:rsidRPr="00CB68CD">
              <w:rPr>
                <w:sz w:val="22"/>
                <w:szCs w:val="22"/>
              </w:rPr>
              <w:t>Организации и учреждения управления, кредитно - финансовые учреждения и предприятия связи</w:t>
            </w:r>
          </w:p>
        </w:tc>
        <w:tc>
          <w:tcPr>
            <w:tcW w:w="1276" w:type="dxa"/>
            <w:shd w:val="clear" w:color="auto" w:fill="FFFFFF" w:themeFill="background1"/>
            <w:vAlign w:val="center"/>
          </w:tcPr>
          <w:p w:rsidR="00B53BEE" w:rsidRPr="00CB68CD" w:rsidRDefault="00B53BEE" w:rsidP="00277B9F">
            <w:pPr>
              <w:snapToGrid w:val="0"/>
              <w:ind w:right="-108"/>
              <w:contextualSpacing/>
              <w:jc w:val="center"/>
              <w:rPr>
                <w:sz w:val="22"/>
                <w:szCs w:val="22"/>
              </w:rPr>
            </w:pPr>
          </w:p>
        </w:tc>
        <w:tc>
          <w:tcPr>
            <w:tcW w:w="1559" w:type="dxa"/>
            <w:shd w:val="clear" w:color="auto" w:fill="FFFFFF" w:themeFill="background1"/>
            <w:vAlign w:val="center"/>
          </w:tcPr>
          <w:p w:rsidR="00B53BEE" w:rsidRPr="00CB68CD" w:rsidRDefault="00B53BEE" w:rsidP="00277B9F">
            <w:pPr>
              <w:tabs>
                <w:tab w:val="left" w:pos="2664"/>
              </w:tabs>
              <w:snapToGrid w:val="0"/>
              <w:ind w:right="-106"/>
              <w:contextualSpacing/>
              <w:jc w:val="center"/>
              <w:rPr>
                <w:sz w:val="22"/>
                <w:szCs w:val="22"/>
              </w:rPr>
            </w:pPr>
          </w:p>
        </w:tc>
        <w:tc>
          <w:tcPr>
            <w:tcW w:w="1418" w:type="dxa"/>
            <w:tcBorders>
              <w:right w:val="single" w:sz="4" w:space="0" w:color="auto"/>
            </w:tcBorders>
            <w:shd w:val="clear" w:color="auto" w:fill="FFFFFF" w:themeFill="background1"/>
            <w:vAlign w:val="center"/>
          </w:tcPr>
          <w:p w:rsidR="00B53BEE" w:rsidRPr="00CB68CD" w:rsidRDefault="00B53BEE" w:rsidP="00277B9F">
            <w:pPr>
              <w:snapToGrid w:val="0"/>
              <w:ind w:right="-108"/>
              <w:contextualSpacing/>
              <w:jc w:val="center"/>
              <w:rPr>
                <w:sz w:val="22"/>
                <w:szCs w:val="22"/>
              </w:rPr>
            </w:pP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snapToGrid w:val="0"/>
              <w:ind w:right="-108"/>
              <w:contextualSpacing/>
              <w:jc w:val="center"/>
              <w:rPr>
                <w:sz w:val="22"/>
                <w:szCs w:val="22"/>
              </w:rPr>
            </w:pPr>
          </w:p>
        </w:tc>
      </w:tr>
      <w:tr w:rsidR="00B53BEE" w:rsidRPr="00CB68CD" w:rsidTr="008F77C2">
        <w:trPr>
          <w:trHeight w:val="20"/>
        </w:trPr>
        <w:tc>
          <w:tcPr>
            <w:tcW w:w="710" w:type="dxa"/>
            <w:shd w:val="clear" w:color="auto" w:fill="FFFFFF" w:themeFill="background1"/>
            <w:vAlign w:val="center"/>
          </w:tcPr>
          <w:p w:rsidR="00B53BEE" w:rsidRPr="00CB68CD" w:rsidRDefault="00B53BEE" w:rsidP="00277B9F">
            <w:pPr>
              <w:pStyle w:val="S"/>
              <w:spacing w:line="240" w:lineRule="auto"/>
              <w:contextualSpacing/>
              <w:rPr>
                <w:sz w:val="22"/>
                <w:szCs w:val="22"/>
                <w:lang w:val="en-US"/>
              </w:rPr>
            </w:pPr>
            <w:r w:rsidRPr="00CB68CD">
              <w:rPr>
                <w:sz w:val="22"/>
                <w:szCs w:val="22"/>
                <w:lang w:val="en-US"/>
              </w:rPr>
              <w:t>4.</w:t>
            </w:r>
            <w:r w:rsidRPr="00CB68CD">
              <w:rPr>
                <w:sz w:val="22"/>
                <w:szCs w:val="22"/>
              </w:rPr>
              <w:t>7</w:t>
            </w:r>
            <w:r w:rsidRPr="00CB68CD">
              <w:rPr>
                <w:sz w:val="22"/>
                <w:szCs w:val="22"/>
                <w:lang w:val="en-US"/>
              </w:rPr>
              <w:t>.1</w:t>
            </w:r>
          </w:p>
        </w:tc>
        <w:tc>
          <w:tcPr>
            <w:tcW w:w="4535" w:type="dxa"/>
            <w:shd w:val="clear" w:color="auto" w:fill="FFFFFF" w:themeFill="background1"/>
            <w:vAlign w:val="center"/>
          </w:tcPr>
          <w:p w:rsidR="00B53BEE" w:rsidRPr="00CB68CD" w:rsidRDefault="00B53BEE" w:rsidP="00277B9F">
            <w:pPr>
              <w:pStyle w:val="S"/>
              <w:spacing w:line="240" w:lineRule="auto"/>
              <w:contextualSpacing/>
              <w:jc w:val="left"/>
              <w:rPr>
                <w:sz w:val="22"/>
                <w:szCs w:val="22"/>
              </w:rPr>
            </w:pPr>
            <w:r w:rsidRPr="00CB68CD">
              <w:rPr>
                <w:sz w:val="22"/>
                <w:szCs w:val="22"/>
              </w:rPr>
              <w:t>Отделение банков</w:t>
            </w:r>
          </w:p>
        </w:tc>
        <w:tc>
          <w:tcPr>
            <w:tcW w:w="1276" w:type="dxa"/>
            <w:shd w:val="clear" w:color="auto" w:fill="FFFFFF" w:themeFill="background1"/>
            <w:vAlign w:val="center"/>
          </w:tcPr>
          <w:p w:rsidR="00B53BEE" w:rsidRPr="00CB68CD" w:rsidRDefault="00B53BEE" w:rsidP="00277B9F">
            <w:pPr>
              <w:snapToGrid w:val="0"/>
              <w:ind w:right="-108"/>
              <w:contextualSpacing/>
              <w:jc w:val="center"/>
              <w:rPr>
                <w:sz w:val="22"/>
                <w:szCs w:val="22"/>
              </w:rPr>
            </w:pPr>
            <w:r w:rsidRPr="00CB68CD">
              <w:rPr>
                <w:sz w:val="22"/>
                <w:szCs w:val="22"/>
              </w:rPr>
              <w:t>операц. касса</w:t>
            </w:r>
          </w:p>
        </w:tc>
        <w:tc>
          <w:tcPr>
            <w:tcW w:w="1559" w:type="dxa"/>
            <w:shd w:val="clear" w:color="auto" w:fill="FFFFFF" w:themeFill="background1"/>
            <w:vAlign w:val="center"/>
          </w:tcPr>
          <w:p w:rsidR="00B53BEE" w:rsidRPr="00CB68CD" w:rsidRDefault="00B53BEE" w:rsidP="00277B9F">
            <w:pPr>
              <w:tabs>
                <w:tab w:val="left" w:pos="2664"/>
              </w:tabs>
              <w:snapToGrid w:val="0"/>
              <w:ind w:right="-106"/>
              <w:contextualSpacing/>
              <w:jc w:val="center"/>
              <w:rPr>
                <w:sz w:val="22"/>
                <w:szCs w:val="22"/>
              </w:rPr>
            </w:pPr>
            <w:r w:rsidRPr="00CB68CD">
              <w:rPr>
                <w:sz w:val="22"/>
                <w:szCs w:val="22"/>
              </w:rPr>
              <w:t>1</w:t>
            </w:r>
          </w:p>
        </w:tc>
        <w:tc>
          <w:tcPr>
            <w:tcW w:w="1418" w:type="dxa"/>
            <w:tcBorders>
              <w:right w:val="single" w:sz="4" w:space="0" w:color="auto"/>
            </w:tcBorders>
            <w:shd w:val="clear" w:color="auto" w:fill="FFFFFF" w:themeFill="background1"/>
            <w:vAlign w:val="center"/>
          </w:tcPr>
          <w:p w:rsidR="00B53BEE" w:rsidRPr="00CB68CD" w:rsidRDefault="00B53BEE" w:rsidP="00277B9F">
            <w:pPr>
              <w:snapToGrid w:val="0"/>
              <w:ind w:right="-108"/>
              <w:contextualSpacing/>
              <w:jc w:val="center"/>
              <w:rPr>
                <w:sz w:val="22"/>
                <w:szCs w:val="22"/>
              </w:rPr>
            </w:pPr>
            <w:r w:rsidRPr="00CB68CD">
              <w:rPr>
                <w:sz w:val="22"/>
                <w:szCs w:val="22"/>
              </w:rPr>
              <w:t>1</w:t>
            </w: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snapToGrid w:val="0"/>
              <w:ind w:right="-108"/>
              <w:contextualSpacing/>
              <w:jc w:val="center"/>
              <w:rPr>
                <w:sz w:val="22"/>
                <w:szCs w:val="22"/>
              </w:rPr>
            </w:pPr>
          </w:p>
        </w:tc>
      </w:tr>
      <w:tr w:rsidR="00B53BEE" w:rsidRPr="00CB68CD" w:rsidTr="008F77C2">
        <w:trPr>
          <w:trHeight w:val="20"/>
        </w:trPr>
        <w:tc>
          <w:tcPr>
            <w:tcW w:w="710" w:type="dxa"/>
            <w:shd w:val="clear" w:color="auto" w:fill="FFFFFF" w:themeFill="background1"/>
            <w:vAlign w:val="center"/>
          </w:tcPr>
          <w:p w:rsidR="00B53BEE" w:rsidRPr="00CB68CD" w:rsidRDefault="00B53BEE" w:rsidP="00277B9F">
            <w:pPr>
              <w:pStyle w:val="S"/>
              <w:spacing w:line="240" w:lineRule="auto"/>
              <w:contextualSpacing/>
              <w:rPr>
                <w:sz w:val="22"/>
                <w:szCs w:val="22"/>
                <w:lang w:val="en-US"/>
              </w:rPr>
            </w:pPr>
            <w:r w:rsidRPr="00CB68CD">
              <w:rPr>
                <w:sz w:val="22"/>
                <w:szCs w:val="22"/>
                <w:lang w:val="en-US"/>
              </w:rPr>
              <w:t>4.</w:t>
            </w:r>
            <w:r w:rsidRPr="00CB68CD">
              <w:rPr>
                <w:sz w:val="22"/>
                <w:szCs w:val="22"/>
              </w:rPr>
              <w:t>7</w:t>
            </w:r>
            <w:r w:rsidRPr="00CB68CD">
              <w:rPr>
                <w:sz w:val="22"/>
                <w:szCs w:val="22"/>
                <w:lang w:val="en-US"/>
              </w:rPr>
              <w:t>.2</w:t>
            </w:r>
          </w:p>
        </w:tc>
        <w:tc>
          <w:tcPr>
            <w:tcW w:w="4535" w:type="dxa"/>
            <w:shd w:val="clear" w:color="auto" w:fill="FFFFFF" w:themeFill="background1"/>
            <w:vAlign w:val="center"/>
          </w:tcPr>
          <w:p w:rsidR="00B53BEE" w:rsidRPr="00CB68CD" w:rsidRDefault="00B53BEE" w:rsidP="00277B9F">
            <w:pPr>
              <w:pStyle w:val="S"/>
              <w:spacing w:line="240" w:lineRule="auto"/>
              <w:contextualSpacing/>
              <w:jc w:val="left"/>
              <w:rPr>
                <w:sz w:val="22"/>
                <w:szCs w:val="22"/>
              </w:rPr>
            </w:pPr>
            <w:r w:rsidRPr="00CB68CD">
              <w:rPr>
                <w:sz w:val="22"/>
                <w:szCs w:val="22"/>
              </w:rPr>
              <w:t>Отделение связи</w:t>
            </w:r>
          </w:p>
        </w:tc>
        <w:tc>
          <w:tcPr>
            <w:tcW w:w="1276" w:type="dxa"/>
            <w:shd w:val="clear" w:color="auto" w:fill="FFFFFF" w:themeFill="background1"/>
            <w:vAlign w:val="center"/>
          </w:tcPr>
          <w:p w:rsidR="00B53BEE" w:rsidRPr="00CB68CD" w:rsidRDefault="00B53BEE" w:rsidP="00277B9F">
            <w:pPr>
              <w:snapToGrid w:val="0"/>
              <w:ind w:right="-108"/>
              <w:contextualSpacing/>
              <w:jc w:val="center"/>
              <w:rPr>
                <w:sz w:val="22"/>
                <w:szCs w:val="22"/>
              </w:rPr>
            </w:pPr>
            <w:r w:rsidRPr="00CB68CD">
              <w:rPr>
                <w:sz w:val="22"/>
                <w:szCs w:val="22"/>
              </w:rPr>
              <w:t>объект</w:t>
            </w:r>
          </w:p>
        </w:tc>
        <w:tc>
          <w:tcPr>
            <w:tcW w:w="1559" w:type="dxa"/>
            <w:shd w:val="clear" w:color="auto" w:fill="FFFFFF" w:themeFill="background1"/>
            <w:vAlign w:val="center"/>
          </w:tcPr>
          <w:p w:rsidR="00B53BEE" w:rsidRPr="00CB68CD" w:rsidRDefault="00B53BEE" w:rsidP="00277B9F">
            <w:pPr>
              <w:tabs>
                <w:tab w:val="left" w:pos="2664"/>
              </w:tabs>
              <w:snapToGrid w:val="0"/>
              <w:ind w:right="-106"/>
              <w:contextualSpacing/>
              <w:jc w:val="center"/>
              <w:rPr>
                <w:sz w:val="22"/>
                <w:szCs w:val="22"/>
              </w:rPr>
            </w:pPr>
            <w:r w:rsidRPr="00CB68CD">
              <w:rPr>
                <w:sz w:val="22"/>
                <w:szCs w:val="22"/>
              </w:rPr>
              <w:t>1</w:t>
            </w:r>
          </w:p>
        </w:tc>
        <w:tc>
          <w:tcPr>
            <w:tcW w:w="1418" w:type="dxa"/>
            <w:tcBorders>
              <w:right w:val="single" w:sz="4" w:space="0" w:color="auto"/>
            </w:tcBorders>
            <w:shd w:val="clear" w:color="auto" w:fill="FFFFFF" w:themeFill="background1"/>
            <w:vAlign w:val="center"/>
          </w:tcPr>
          <w:p w:rsidR="00B53BEE" w:rsidRPr="00CB68CD" w:rsidRDefault="00B53BEE" w:rsidP="00277B9F">
            <w:pPr>
              <w:snapToGrid w:val="0"/>
              <w:ind w:right="-108"/>
              <w:contextualSpacing/>
              <w:jc w:val="center"/>
              <w:rPr>
                <w:sz w:val="22"/>
                <w:szCs w:val="22"/>
              </w:rPr>
            </w:pPr>
            <w:r w:rsidRPr="00CB68CD">
              <w:rPr>
                <w:sz w:val="22"/>
                <w:szCs w:val="22"/>
              </w:rPr>
              <w:t>1</w:t>
            </w: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snapToGrid w:val="0"/>
              <w:ind w:right="-108"/>
              <w:contextualSpacing/>
              <w:jc w:val="center"/>
              <w:rPr>
                <w:sz w:val="22"/>
                <w:szCs w:val="22"/>
              </w:rPr>
            </w:pPr>
          </w:p>
        </w:tc>
      </w:tr>
      <w:tr w:rsidR="00B53BEE" w:rsidRPr="00CB68CD" w:rsidTr="008F77C2">
        <w:trPr>
          <w:trHeight w:val="20"/>
        </w:trPr>
        <w:tc>
          <w:tcPr>
            <w:tcW w:w="710" w:type="dxa"/>
            <w:shd w:val="clear" w:color="auto" w:fill="FFFFFF" w:themeFill="background1"/>
            <w:vAlign w:val="center"/>
          </w:tcPr>
          <w:p w:rsidR="00B53BEE" w:rsidRPr="00CB68CD" w:rsidRDefault="00B53BEE" w:rsidP="00277B9F">
            <w:pPr>
              <w:jc w:val="center"/>
              <w:rPr>
                <w:b/>
                <w:bCs/>
                <w:sz w:val="22"/>
                <w:szCs w:val="22"/>
              </w:rPr>
            </w:pPr>
            <w:r w:rsidRPr="00CB68CD">
              <w:rPr>
                <w:b/>
                <w:bCs/>
                <w:sz w:val="22"/>
                <w:szCs w:val="22"/>
              </w:rPr>
              <w:t>5.</w:t>
            </w:r>
          </w:p>
        </w:tc>
        <w:tc>
          <w:tcPr>
            <w:tcW w:w="4535" w:type="dxa"/>
            <w:shd w:val="clear" w:color="auto" w:fill="FFFFFF" w:themeFill="background1"/>
            <w:vAlign w:val="center"/>
          </w:tcPr>
          <w:p w:rsidR="00B53BEE" w:rsidRPr="00CB68CD" w:rsidRDefault="00B53BEE" w:rsidP="00277B9F">
            <w:pPr>
              <w:rPr>
                <w:b/>
                <w:bCs/>
                <w:sz w:val="22"/>
                <w:szCs w:val="22"/>
              </w:rPr>
            </w:pPr>
            <w:r w:rsidRPr="00CB68CD">
              <w:rPr>
                <w:b/>
                <w:bCs/>
                <w:sz w:val="22"/>
                <w:szCs w:val="22"/>
              </w:rPr>
              <w:t>Транспортная инфраструктура</w:t>
            </w:r>
          </w:p>
        </w:tc>
        <w:tc>
          <w:tcPr>
            <w:tcW w:w="1276" w:type="dxa"/>
            <w:shd w:val="clear" w:color="auto" w:fill="FFFFFF" w:themeFill="background1"/>
            <w:vAlign w:val="center"/>
          </w:tcPr>
          <w:p w:rsidR="00B53BEE" w:rsidRPr="00CB68CD" w:rsidRDefault="00B53BEE" w:rsidP="00277B9F">
            <w:pPr>
              <w:jc w:val="center"/>
              <w:rPr>
                <w:sz w:val="22"/>
                <w:szCs w:val="22"/>
              </w:rPr>
            </w:pPr>
          </w:p>
        </w:tc>
        <w:tc>
          <w:tcPr>
            <w:tcW w:w="1559" w:type="dxa"/>
            <w:shd w:val="clear" w:color="auto" w:fill="FFFFFF" w:themeFill="background1"/>
            <w:vAlign w:val="center"/>
          </w:tcPr>
          <w:p w:rsidR="00B53BEE" w:rsidRPr="00CB68CD" w:rsidRDefault="00B53BEE" w:rsidP="00277B9F">
            <w:pPr>
              <w:jc w:val="center"/>
              <w:rPr>
                <w:sz w:val="22"/>
                <w:szCs w:val="22"/>
                <w:highlight w:val="yellow"/>
              </w:rPr>
            </w:pPr>
          </w:p>
        </w:tc>
        <w:tc>
          <w:tcPr>
            <w:tcW w:w="1418" w:type="dxa"/>
            <w:tcBorders>
              <w:right w:val="single" w:sz="4" w:space="0" w:color="auto"/>
            </w:tcBorders>
            <w:shd w:val="clear" w:color="auto" w:fill="FFFFFF" w:themeFill="background1"/>
            <w:vAlign w:val="center"/>
          </w:tcPr>
          <w:p w:rsidR="00B53BEE" w:rsidRPr="00CB68CD" w:rsidRDefault="00B53BEE" w:rsidP="00277B9F">
            <w:pPr>
              <w:jc w:val="center"/>
              <w:rPr>
                <w:sz w:val="22"/>
                <w:szCs w:val="22"/>
                <w:highlight w:val="yellow"/>
              </w:rPr>
            </w:pP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jc w:val="center"/>
              <w:rPr>
                <w:sz w:val="22"/>
                <w:szCs w:val="22"/>
                <w:highlight w:val="yellow"/>
              </w:rPr>
            </w:pPr>
          </w:p>
        </w:tc>
      </w:tr>
      <w:tr w:rsidR="00B53BEE" w:rsidRPr="00CB68CD" w:rsidTr="008F77C2">
        <w:trPr>
          <w:trHeight w:val="20"/>
        </w:trPr>
        <w:tc>
          <w:tcPr>
            <w:tcW w:w="710"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5.1.</w:t>
            </w:r>
          </w:p>
        </w:tc>
        <w:tc>
          <w:tcPr>
            <w:tcW w:w="4535" w:type="dxa"/>
            <w:shd w:val="clear" w:color="auto" w:fill="FFFFFF" w:themeFill="background1"/>
            <w:vAlign w:val="center"/>
          </w:tcPr>
          <w:p w:rsidR="00B53BEE" w:rsidRPr="00CB68CD" w:rsidRDefault="00B53BEE" w:rsidP="00277B9F">
            <w:pPr>
              <w:rPr>
                <w:sz w:val="22"/>
                <w:szCs w:val="22"/>
              </w:rPr>
            </w:pPr>
            <w:r w:rsidRPr="00CB68CD">
              <w:rPr>
                <w:sz w:val="22"/>
                <w:szCs w:val="22"/>
              </w:rPr>
              <w:t>Протяженность улично-дорожной сети</w:t>
            </w:r>
          </w:p>
        </w:tc>
        <w:tc>
          <w:tcPr>
            <w:tcW w:w="1276"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км</w:t>
            </w:r>
          </w:p>
        </w:tc>
        <w:tc>
          <w:tcPr>
            <w:tcW w:w="1559" w:type="dxa"/>
            <w:shd w:val="clear" w:color="auto" w:fill="FFFFFF" w:themeFill="background1"/>
          </w:tcPr>
          <w:p w:rsidR="00B53BEE" w:rsidRPr="00CB68CD" w:rsidRDefault="00B53BEE" w:rsidP="00277B9F">
            <w:pPr>
              <w:ind w:right="141"/>
              <w:jc w:val="center"/>
              <w:rPr>
                <w:sz w:val="22"/>
                <w:szCs w:val="22"/>
                <w:highlight w:val="yellow"/>
              </w:rPr>
            </w:pPr>
            <w:r w:rsidRPr="00CB68CD">
              <w:rPr>
                <w:sz w:val="22"/>
                <w:szCs w:val="22"/>
              </w:rPr>
              <w:t>52,78</w:t>
            </w:r>
          </w:p>
        </w:tc>
        <w:tc>
          <w:tcPr>
            <w:tcW w:w="1418" w:type="dxa"/>
            <w:tcBorders>
              <w:right w:val="single" w:sz="4" w:space="0" w:color="auto"/>
            </w:tcBorders>
            <w:shd w:val="clear" w:color="auto" w:fill="FFFFFF" w:themeFill="background1"/>
          </w:tcPr>
          <w:p w:rsidR="00B53BEE" w:rsidRPr="00CB68CD" w:rsidRDefault="00B53BEE" w:rsidP="00277B9F">
            <w:pPr>
              <w:ind w:right="141"/>
              <w:jc w:val="center"/>
              <w:rPr>
                <w:sz w:val="22"/>
                <w:szCs w:val="22"/>
                <w:highlight w:val="yellow"/>
              </w:rPr>
            </w:pPr>
            <w:r w:rsidRPr="00CB68CD">
              <w:rPr>
                <w:sz w:val="22"/>
                <w:szCs w:val="22"/>
              </w:rPr>
              <w:t>70,44</w:t>
            </w: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ind w:right="141"/>
              <w:jc w:val="center"/>
              <w:rPr>
                <w:sz w:val="22"/>
                <w:szCs w:val="22"/>
              </w:rPr>
            </w:pPr>
          </w:p>
        </w:tc>
      </w:tr>
      <w:tr w:rsidR="00B53BEE" w:rsidRPr="00CB68CD" w:rsidTr="008F77C2">
        <w:trPr>
          <w:trHeight w:val="20"/>
        </w:trPr>
        <w:tc>
          <w:tcPr>
            <w:tcW w:w="710" w:type="dxa"/>
            <w:shd w:val="clear" w:color="auto" w:fill="FFFFFF" w:themeFill="background1"/>
            <w:vAlign w:val="center"/>
          </w:tcPr>
          <w:p w:rsidR="00B53BEE" w:rsidRPr="00CB68CD" w:rsidRDefault="00B53BEE" w:rsidP="00277B9F">
            <w:pPr>
              <w:jc w:val="center"/>
              <w:rPr>
                <w:b/>
                <w:bCs/>
                <w:sz w:val="22"/>
                <w:szCs w:val="22"/>
              </w:rPr>
            </w:pPr>
            <w:r w:rsidRPr="00CB68CD">
              <w:rPr>
                <w:b/>
                <w:bCs/>
                <w:sz w:val="22"/>
                <w:szCs w:val="22"/>
              </w:rPr>
              <w:t>6.</w:t>
            </w:r>
          </w:p>
        </w:tc>
        <w:tc>
          <w:tcPr>
            <w:tcW w:w="4535" w:type="dxa"/>
            <w:shd w:val="clear" w:color="auto" w:fill="FFFFFF" w:themeFill="background1"/>
            <w:vAlign w:val="center"/>
          </w:tcPr>
          <w:p w:rsidR="00B53BEE" w:rsidRPr="00CB68CD" w:rsidRDefault="00B53BEE" w:rsidP="00277B9F">
            <w:pPr>
              <w:rPr>
                <w:b/>
                <w:bCs/>
                <w:sz w:val="22"/>
                <w:szCs w:val="22"/>
              </w:rPr>
            </w:pPr>
            <w:r w:rsidRPr="00CB68CD">
              <w:rPr>
                <w:b/>
                <w:bCs/>
                <w:sz w:val="22"/>
                <w:szCs w:val="22"/>
              </w:rPr>
              <w:t>Инженерная инфраструктура и благоустройство территории</w:t>
            </w:r>
          </w:p>
        </w:tc>
        <w:tc>
          <w:tcPr>
            <w:tcW w:w="1276" w:type="dxa"/>
            <w:shd w:val="clear" w:color="auto" w:fill="FFFFFF" w:themeFill="background1"/>
            <w:vAlign w:val="center"/>
          </w:tcPr>
          <w:p w:rsidR="00B53BEE" w:rsidRPr="00CB68CD" w:rsidRDefault="00B53BEE" w:rsidP="00277B9F">
            <w:pPr>
              <w:jc w:val="center"/>
              <w:rPr>
                <w:sz w:val="22"/>
                <w:szCs w:val="22"/>
              </w:rPr>
            </w:pPr>
          </w:p>
        </w:tc>
        <w:tc>
          <w:tcPr>
            <w:tcW w:w="1559" w:type="dxa"/>
            <w:shd w:val="clear" w:color="auto" w:fill="FFFFFF" w:themeFill="background1"/>
            <w:vAlign w:val="center"/>
          </w:tcPr>
          <w:p w:rsidR="00B53BEE" w:rsidRPr="00CB68CD" w:rsidRDefault="00B53BEE" w:rsidP="00277B9F">
            <w:pPr>
              <w:jc w:val="center"/>
              <w:rPr>
                <w:sz w:val="22"/>
                <w:szCs w:val="22"/>
                <w:highlight w:val="yellow"/>
              </w:rPr>
            </w:pPr>
          </w:p>
        </w:tc>
        <w:tc>
          <w:tcPr>
            <w:tcW w:w="1418" w:type="dxa"/>
            <w:tcBorders>
              <w:right w:val="single" w:sz="4" w:space="0" w:color="auto"/>
            </w:tcBorders>
            <w:shd w:val="clear" w:color="auto" w:fill="FFFFFF" w:themeFill="background1"/>
            <w:vAlign w:val="center"/>
          </w:tcPr>
          <w:p w:rsidR="00B53BEE" w:rsidRPr="00CB68CD" w:rsidRDefault="00B53BEE" w:rsidP="00277B9F">
            <w:pPr>
              <w:jc w:val="center"/>
              <w:rPr>
                <w:sz w:val="22"/>
                <w:szCs w:val="22"/>
                <w:highlight w:val="yellow"/>
              </w:rPr>
            </w:pP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jc w:val="center"/>
              <w:rPr>
                <w:sz w:val="22"/>
                <w:szCs w:val="22"/>
                <w:highlight w:val="yellow"/>
              </w:rPr>
            </w:pPr>
          </w:p>
        </w:tc>
      </w:tr>
      <w:tr w:rsidR="00B53BEE" w:rsidRPr="00CB68CD" w:rsidTr="008F77C2">
        <w:trPr>
          <w:trHeight w:val="20"/>
        </w:trPr>
        <w:tc>
          <w:tcPr>
            <w:tcW w:w="710" w:type="dxa"/>
            <w:shd w:val="clear" w:color="auto" w:fill="FFFFFF" w:themeFill="background1"/>
            <w:vAlign w:val="center"/>
          </w:tcPr>
          <w:p w:rsidR="00B53BEE" w:rsidRPr="00CB68CD" w:rsidRDefault="00B53BEE" w:rsidP="00277B9F">
            <w:pPr>
              <w:jc w:val="center"/>
              <w:rPr>
                <w:b/>
                <w:sz w:val="22"/>
                <w:szCs w:val="22"/>
              </w:rPr>
            </w:pPr>
            <w:r w:rsidRPr="00CB68CD">
              <w:rPr>
                <w:b/>
                <w:sz w:val="22"/>
                <w:szCs w:val="22"/>
              </w:rPr>
              <w:t>6.1.</w:t>
            </w:r>
          </w:p>
        </w:tc>
        <w:tc>
          <w:tcPr>
            <w:tcW w:w="4535" w:type="dxa"/>
            <w:shd w:val="clear" w:color="auto" w:fill="FFFFFF" w:themeFill="background1"/>
            <w:vAlign w:val="center"/>
          </w:tcPr>
          <w:p w:rsidR="00B53BEE" w:rsidRPr="00CB68CD" w:rsidRDefault="00B53BEE" w:rsidP="00277B9F">
            <w:pPr>
              <w:rPr>
                <w:b/>
                <w:sz w:val="22"/>
                <w:szCs w:val="22"/>
              </w:rPr>
            </w:pPr>
            <w:r w:rsidRPr="00CB68CD">
              <w:rPr>
                <w:b/>
                <w:sz w:val="22"/>
                <w:szCs w:val="22"/>
              </w:rPr>
              <w:t>Водоснабжение</w:t>
            </w:r>
          </w:p>
        </w:tc>
        <w:tc>
          <w:tcPr>
            <w:tcW w:w="1276" w:type="dxa"/>
            <w:shd w:val="clear" w:color="auto" w:fill="FFFFFF" w:themeFill="background1"/>
            <w:vAlign w:val="center"/>
          </w:tcPr>
          <w:p w:rsidR="00B53BEE" w:rsidRPr="00CB68CD" w:rsidRDefault="00B53BEE" w:rsidP="00277B9F">
            <w:pPr>
              <w:jc w:val="center"/>
              <w:rPr>
                <w:sz w:val="22"/>
                <w:szCs w:val="22"/>
              </w:rPr>
            </w:pPr>
          </w:p>
        </w:tc>
        <w:tc>
          <w:tcPr>
            <w:tcW w:w="1559" w:type="dxa"/>
            <w:shd w:val="clear" w:color="auto" w:fill="FFFFFF" w:themeFill="background1"/>
            <w:vAlign w:val="center"/>
          </w:tcPr>
          <w:p w:rsidR="00B53BEE" w:rsidRPr="00CB68CD" w:rsidRDefault="00B53BEE" w:rsidP="00277B9F">
            <w:pPr>
              <w:jc w:val="center"/>
              <w:rPr>
                <w:sz w:val="22"/>
                <w:szCs w:val="22"/>
                <w:highlight w:val="yellow"/>
              </w:rPr>
            </w:pPr>
          </w:p>
        </w:tc>
        <w:tc>
          <w:tcPr>
            <w:tcW w:w="1418" w:type="dxa"/>
            <w:tcBorders>
              <w:right w:val="single" w:sz="4" w:space="0" w:color="auto"/>
            </w:tcBorders>
            <w:shd w:val="clear" w:color="auto" w:fill="FFFFFF" w:themeFill="background1"/>
            <w:vAlign w:val="center"/>
          </w:tcPr>
          <w:p w:rsidR="00B53BEE" w:rsidRPr="00CB68CD" w:rsidRDefault="00B53BEE" w:rsidP="00277B9F">
            <w:pPr>
              <w:jc w:val="center"/>
              <w:rPr>
                <w:sz w:val="22"/>
                <w:szCs w:val="22"/>
                <w:highlight w:val="yellow"/>
              </w:rPr>
            </w:pP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jc w:val="center"/>
              <w:rPr>
                <w:sz w:val="22"/>
                <w:szCs w:val="22"/>
                <w:highlight w:val="yellow"/>
              </w:rPr>
            </w:pPr>
          </w:p>
        </w:tc>
      </w:tr>
      <w:tr w:rsidR="00B53BEE" w:rsidRPr="00CB68CD" w:rsidTr="008F77C2">
        <w:trPr>
          <w:trHeight w:val="20"/>
        </w:trPr>
        <w:tc>
          <w:tcPr>
            <w:tcW w:w="710"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6.1.1.</w:t>
            </w:r>
          </w:p>
        </w:tc>
        <w:tc>
          <w:tcPr>
            <w:tcW w:w="4535" w:type="dxa"/>
            <w:shd w:val="clear" w:color="auto" w:fill="FFFFFF" w:themeFill="background1"/>
            <w:vAlign w:val="center"/>
          </w:tcPr>
          <w:p w:rsidR="00B53BEE" w:rsidRPr="00CB68CD" w:rsidRDefault="00B53BEE" w:rsidP="00277B9F">
            <w:pPr>
              <w:rPr>
                <w:b/>
                <w:sz w:val="22"/>
                <w:szCs w:val="22"/>
              </w:rPr>
            </w:pPr>
            <w:r w:rsidRPr="00CB68CD">
              <w:rPr>
                <w:sz w:val="22"/>
                <w:szCs w:val="22"/>
              </w:rPr>
              <w:t>Водопотребление – всего,</w:t>
            </w:r>
          </w:p>
        </w:tc>
        <w:tc>
          <w:tcPr>
            <w:tcW w:w="1276"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м</w:t>
            </w:r>
            <w:r w:rsidRPr="00CB68CD">
              <w:rPr>
                <w:sz w:val="22"/>
                <w:szCs w:val="22"/>
                <w:vertAlign w:val="superscript"/>
              </w:rPr>
              <w:t>3</w:t>
            </w:r>
            <w:r w:rsidRPr="00CB68CD">
              <w:rPr>
                <w:sz w:val="22"/>
                <w:szCs w:val="22"/>
              </w:rPr>
              <w:t>/сут.</w:t>
            </w:r>
          </w:p>
        </w:tc>
        <w:tc>
          <w:tcPr>
            <w:tcW w:w="1559"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1152,91</w:t>
            </w:r>
          </w:p>
        </w:tc>
        <w:tc>
          <w:tcPr>
            <w:tcW w:w="1418" w:type="dxa"/>
            <w:tcBorders>
              <w:right w:val="single" w:sz="4" w:space="0" w:color="auto"/>
            </w:tcBorders>
            <w:shd w:val="clear" w:color="auto" w:fill="FFFFFF" w:themeFill="background1"/>
            <w:vAlign w:val="center"/>
          </w:tcPr>
          <w:p w:rsidR="00B53BEE" w:rsidRPr="00CB68CD" w:rsidRDefault="00B53BEE" w:rsidP="00277B9F">
            <w:pPr>
              <w:jc w:val="center"/>
              <w:rPr>
                <w:sz w:val="22"/>
                <w:szCs w:val="22"/>
              </w:rPr>
            </w:pPr>
            <w:r w:rsidRPr="00CB68CD">
              <w:rPr>
                <w:sz w:val="22"/>
                <w:szCs w:val="22"/>
              </w:rPr>
              <w:t>1308,13</w:t>
            </w: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jc w:val="center"/>
              <w:rPr>
                <w:sz w:val="22"/>
                <w:szCs w:val="22"/>
              </w:rPr>
            </w:pPr>
          </w:p>
        </w:tc>
      </w:tr>
      <w:tr w:rsidR="00B53BEE" w:rsidRPr="00CB68CD" w:rsidTr="008F77C2">
        <w:trPr>
          <w:trHeight w:val="20"/>
        </w:trPr>
        <w:tc>
          <w:tcPr>
            <w:tcW w:w="710" w:type="dxa"/>
            <w:shd w:val="clear" w:color="auto" w:fill="FFFFFF" w:themeFill="background1"/>
            <w:vAlign w:val="center"/>
          </w:tcPr>
          <w:p w:rsidR="00B53BEE" w:rsidRPr="00CB68CD" w:rsidRDefault="00B53BEE" w:rsidP="00277B9F">
            <w:pPr>
              <w:jc w:val="center"/>
              <w:rPr>
                <w:sz w:val="22"/>
                <w:szCs w:val="22"/>
              </w:rPr>
            </w:pPr>
          </w:p>
        </w:tc>
        <w:tc>
          <w:tcPr>
            <w:tcW w:w="4535" w:type="dxa"/>
            <w:shd w:val="clear" w:color="auto" w:fill="FFFFFF" w:themeFill="background1"/>
            <w:vAlign w:val="center"/>
          </w:tcPr>
          <w:p w:rsidR="00B53BEE" w:rsidRPr="00CB68CD" w:rsidRDefault="00B53BEE" w:rsidP="00277B9F">
            <w:pPr>
              <w:rPr>
                <w:sz w:val="22"/>
                <w:szCs w:val="22"/>
              </w:rPr>
            </w:pPr>
            <w:r w:rsidRPr="00CB68CD">
              <w:rPr>
                <w:sz w:val="22"/>
                <w:szCs w:val="22"/>
              </w:rPr>
              <w:t>в том числе:</w:t>
            </w:r>
          </w:p>
        </w:tc>
        <w:tc>
          <w:tcPr>
            <w:tcW w:w="1276" w:type="dxa"/>
            <w:shd w:val="clear" w:color="auto" w:fill="FFFFFF" w:themeFill="background1"/>
            <w:vAlign w:val="center"/>
          </w:tcPr>
          <w:p w:rsidR="00B53BEE" w:rsidRPr="00CB68CD" w:rsidRDefault="00B53BEE" w:rsidP="00277B9F">
            <w:pPr>
              <w:jc w:val="center"/>
              <w:rPr>
                <w:sz w:val="22"/>
                <w:szCs w:val="22"/>
              </w:rPr>
            </w:pPr>
          </w:p>
        </w:tc>
        <w:tc>
          <w:tcPr>
            <w:tcW w:w="1559" w:type="dxa"/>
            <w:shd w:val="clear" w:color="auto" w:fill="FFFFFF" w:themeFill="background1"/>
            <w:vAlign w:val="center"/>
          </w:tcPr>
          <w:p w:rsidR="00B53BEE" w:rsidRPr="00CB68CD" w:rsidRDefault="00B53BEE" w:rsidP="00277B9F">
            <w:pPr>
              <w:jc w:val="center"/>
              <w:rPr>
                <w:sz w:val="22"/>
                <w:szCs w:val="22"/>
              </w:rPr>
            </w:pPr>
          </w:p>
        </w:tc>
        <w:tc>
          <w:tcPr>
            <w:tcW w:w="1418" w:type="dxa"/>
            <w:tcBorders>
              <w:right w:val="single" w:sz="4" w:space="0" w:color="auto"/>
            </w:tcBorders>
            <w:shd w:val="clear" w:color="auto" w:fill="FFFFFF" w:themeFill="background1"/>
            <w:vAlign w:val="center"/>
          </w:tcPr>
          <w:p w:rsidR="00B53BEE" w:rsidRPr="00CB68CD" w:rsidRDefault="00B53BEE" w:rsidP="00277B9F">
            <w:pPr>
              <w:jc w:val="center"/>
              <w:rPr>
                <w:sz w:val="22"/>
                <w:szCs w:val="22"/>
              </w:rPr>
            </w:pP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jc w:val="center"/>
              <w:rPr>
                <w:sz w:val="22"/>
                <w:szCs w:val="22"/>
              </w:rPr>
            </w:pPr>
          </w:p>
        </w:tc>
      </w:tr>
      <w:tr w:rsidR="00B53BEE" w:rsidRPr="00CB68CD" w:rsidTr="008F77C2">
        <w:trPr>
          <w:trHeight w:val="20"/>
        </w:trPr>
        <w:tc>
          <w:tcPr>
            <w:tcW w:w="710" w:type="dxa"/>
            <w:shd w:val="clear" w:color="auto" w:fill="FFFFFF" w:themeFill="background1"/>
            <w:vAlign w:val="center"/>
          </w:tcPr>
          <w:p w:rsidR="00B53BEE" w:rsidRPr="00CB68CD" w:rsidRDefault="00B53BEE" w:rsidP="00277B9F">
            <w:pPr>
              <w:jc w:val="center"/>
              <w:rPr>
                <w:sz w:val="22"/>
                <w:szCs w:val="22"/>
              </w:rPr>
            </w:pPr>
          </w:p>
        </w:tc>
        <w:tc>
          <w:tcPr>
            <w:tcW w:w="4535" w:type="dxa"/>
            <w:shd w:val="clear" w:color="auto" w:fill="FFFFFF" w:themeFill="background1"/>
            <w:vAlign w:val="center"/>
          </w:tcPr>
          <w:p w:rsidR="00B53BEE" w:rsidRPr="00CB68CD" w:rsidRDefault="00B53BEE" w:rsidP="00277B9F">
            <w:pPr>
              <w:rPr>
                <w:sz w:val="22"/>
                <w:szCs w:val="22"/>
              </w:rPr>
            </w:pPr>
            <w:r w:rsidRPr="00CB68CD">
              <w:rPr>
                <w:sz w:val="22"/>
                <w:szCs w:val="22"/>
              </w:rPr>
              <w:t>на хозяйственно-питьевые нужды</w:t>
            </w:r>
          </w:p>
        </w:tc>
        <w:tc>
          <w:tcPr>
            <w:tcW w:w="1276"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w:t>
            </w:r>
          </w:p>
        </w:tc>
        <w:tc>
          <w:tcPr>
            <w:tcW w:w="1559"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1152,91</w:t>
            </w:r>
          </w:p>
        </w:tc>
        <w:tc>
          <w:tcPr>
            <w:tcW w:w="1418" w:type="dxa"/>
            <w:tcBorders>
              <w:right w:val="single" w:sz="4" w:space="0" w:color="auto"/>
            </w:tcBorders>
            <w:shd w:val="clear" w:color="auto" w:fill="FFFFFF" w:themeFill="background1"/>
            <w:vAlign w:val="center"/>
          </w:tcPr>
          <w:p w:rsidR="00B53BEE" w:rsidRPr="00CB68CD" w:rsidRDefault="00B53BEE" w:rsidP="00277B9F">
            <w:pPr>
              <w:jc w:val="center"/>
              <w:rPr>
                <w:sz w:val="22"/>
                <w:szCs w:val="22"/>
              </w:rPr>
            </w:pPr>
            <w:r w:rsidRPr="00CB68CD">
              <w:rPr>
                <w:sz w:val="22"/>
                <w:szCs w:val="22"/>
              </w:rPr>
              <w:t>1308,13</w:t>
            </w: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jc w:val="center"/>
              <w:rPr>
                <w:sz w:val="22"/>
                <w:szCs w:val="22"/>
              </w:rPr>
            </w:pPr>
          </w:p>
        </w:tc>
      </w:tr>
      <w:tr w:rsidR="00B53BEE" w:rsidRPr="00CB68CD" w:rsidTr="008F77C2">
        <w:trPr>
          <w:trHeight w:val="20"/>
        </w:trPr>
        <w:tc>
          <w:tcPr>
            <w:tcW w:w="710"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6.1.2.</w:t>
            </w:r>
          </w:p>
        </w:tc>
        <w:tc>
          <w:tcPr>
            <w:tcW w:w="4535" w:type="dxa"/>
            <w:shd w:val="clear" w:color="auto" w:fill="FFFFFF" w:themeFill="background1"/>
            <w:vAlign w:val="center"/>
          </w:tcPr>
          <w:p w:rsidR="00B53BEE" w:rsidRPr="00CB68CD" w:rsidRDefault="00B53BEE" w:rsidP="00277B9F">
            <w:pPr>
              <w:rPr>
                <w:sz w:val="22"/>
                <w:szCs w:val="22"/>
              </w:rPr>
            </w:pPr>
            <w:r w:rsidRPr="00CB68CD">
              <w:rPr>
                <w:sz w:val="22"/>
                <w:szCs w:val="22"/>
              </w:rPr>
              <w:t>Среднесуточное водопотребление</w:t>
            </w:r>
          </w:p>
        </w:tc>
        <w:tc>
          <w:tcPr>
            <w:tcW w:w="1276"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л/сут. на 1чел.</w:t>
            </w:r>
          </w:p>
        </w:tc>
        <w:tc>
          <w:tcPr>
            <w:tcW w:w="1559" w:type="dxa"/>
            <w:shd w:val="clear" w:color="auto" w:fill="FFFFFF" w:themeFill="background1"/>
            <w:vAlign w:val="center"/>
          </w:tcPr>
          <w:p w:rsidR="00B53BEE" w:rsidRPr="00CB68CD" w:rsidRDefault="00B53BEE" w:rsidP="00277B9F">
            <w:pPr>
              <w:jc w:val="center"/>
              <w:rPr>
                <w:sz w:val="22"/>
                <w:szCs w:val="22"/>
              </w:rPr>
            </w:pPr>
          </w:p>
        </w:tc>
        <w:tc>
          <w:tcPr>
            <w:tcW w:w="1418" w:type="dxa"/>
            <w:tcBorders>
              <w:right w:val="single" w:sz="4" w:space="0" w:color="auto"/>
            </w:tcBorders>
            <w:shd w:val="clear" w:color="auto" w:fill="FFFFFF" w:themeFill="background1"/>
            <w:vAlign w:val="center"/>
          </w:tcPr>
          <w:p w:rsidR="00B53BEE" w:rsidRPr="00CB68CD" w:rsidRDefault="00B53BEE" w:rsidP="00277B9F">
            <w:pPr>
              <w:jc w:val="center"/>
              <w:rPr>
                <w:sz w:val="22"/>
                <w:szCs w:val="22"/>
              </w:rPr>
            </w:pPr>
            <w:r w:rsidRPr="00CB68CD">
              <w:rPr>
                <w:sz w:val="22"/>
                <w:szCs w:val="22"/>
              </w:rPr>
              <w:t>200-350</w:t>
            </w: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jc w:val="center"/>
              <w:rPr>
                <w:sz w:val="22"/>
                <w:szCs w:val="22"/>
              </w:rPr>
            </w:pPr>
          </w:p>
        </w:tc>
      </w:tr>
      <w:tr w:rsidR="00B53BEE" w:rsidRPr="00CB68CD" w:rsidTr="008F77C2">
        <w:trPr>
          <w:trHeight w:val="20"/>
        </w:trPr>
        <w:tc>
          <w:tcPr>
            <w:tcW w:w="710" w:type="dxa"/>
            <w:shd w:val="clear" w:color="auto" w:fill="FFFFFF" w:themeFill="background1"/>
            <w:vAlign w:val="center"/>
          </w:tcPr>
          <w:p w:rsidR="00B53BEE" w:rsidRPr="00CB68CD" w:rsidRDefault="00B53BEE" w:rsidP="00277B9F">
            <w:pPr>
              <w:jc w:val="center"/>
              <w:rPr>
                <w:sz w:val="22"/>
                <w:szCs w:val="22"/>
              </w:rPr>
            </w:pPr>
          </w:p>
        </w:tc>
        <w:tc>
          <w:tcPr>
            <w:tcW w:w="4535" w:type="dxa"/>
            <w:shd w:val="clear" w:color="auto" w:fill="FFFFFF" w:themeFill="background1"/>
            <w:vAlign w:val="center"/>
          </w:tcPr>
          <w:p w:rsidR="00B53BEE" w:rsidRPr="00CB68CD" w:rsidRDefault="00B53BEE" w:rsidP="00277B9F">
            <w:pPr>
              <w:rPr>
                <w:sz w:val="22"/>
                <w:szCs w:val="22"/>
              </w:rPr>
            </w:pPr>
            <w:r w:rsidRPr="00CB68CD">
              <w:rPr>
                <w:sz w:val="22"/>
                <w:szCs w:val="22"/>
              </w:rPr>
              <w:t>в том числе: на хозяйственно-питьевые нужды</w:t>
            </w:r>
          </w:p>
        </w:tc>
        <w:tc>
          <w:tcPr>
            <w:tcW w:w="1276"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л/сут.</w:t>
            </w:r>
          </w:p>
        </w:tc>
        <w:tc>
          <w:tcPr>
            <w:tcW w:w="1559" w:type="dxa"/>
            <w:shd w:val="clear" w:color="auto" w:fill="FFFFFF" w:themeFill="background1"/>
            <w:vAlign w:val="center"/>
          </w:tcPr>
          <w:p w:rsidR="00B53BEE" w:rsidRPr="00CB68CD" w:rsidRDefault="00B53BEE" w:rsidP="00277B9F">
            <w:pPr>
              <w:jc w:val="center"/>
              <w:rPr>
                <w:sz w:val="22"/>
                <w:szCs w:val="22"/>
              </w:rPr>
            </w:pPr>
          </w:p>
        </w:tc>
        <w:tc>
          <w:tcPr>
            <w:tcW w:w="1418" w:type="dxa"/>
            <w:tcBorders>
              <w:right w:val="single" w:sz="4" w:space="0" w:color="auto"/>
            </w:tcBorders>
            <w:shd w:val="clear" w:color="auto" w:fill="FFFFFF" w:themeFill="background1"/>
            <w:vAlign w:val="center"/>
          </w:tcPr>
          <w:p w:rsidR="00B53BEE" w:rsidRPr="00CB68CD" w:rsidRDefault="00B53BEE" w:rsidP="00277B9F">
            <w:pPr>
              <w:jc w:val="center"/>
              <w:rPr>
                <w:sz w:val="22"/>
                <w:szCs w:val="22"/>
              </w:rPr>
            </w:pPr>
            <w:r w:rsidRPr="00CB68CD">
              <w:rPr>
                <w:sz w:val="22"/>
                <w:szCs w:val="22"/>
              </w:rPr>
              <w:t>200-350</w:t>
            </w: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jc w:val="center"/>
              <w:rPr>
                <w:sz w:val="22"/>
                <w:szCs w:val="22"/>
              </w:rPr>
            </w:pPr>
          </w:p>
        </w:tc>
      </w:tr>
      <w:tr w:rsidR="00B53BEE" w:rsidRPr="00CB68CD" w:rsidTr="008F77C2">
        <w:trPr>
          <w:trHeight w:val="20"/>
        </w:trPr>
        <w:tc>
          <w:tcPr>
            <w:tcW w:w="710"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6.1.3.</w:t>
            </w:r>
          </w:p>
        </w:tc>
        <w:tc>
          <w:tcPr>
            <w:tcW w:w="4535" w:type="dxa"/>
            <w:shd w:val="clear" w:color="auto" w:fill="FFFFFF" w:themeFill="background1"/>
            <w:vAlign w:val="center"/>
          </w:tcPr>
          <w:p w:rsidR="00B53BEE" w:rsidRPr="00CB68CD" w:rsidRDefault="00B53BEE" w:rsidP="00277B9F">
            <w:pPr>
              <w:rPr>
                <w:sz w:val="22"/>
                <w:szCs w:val="22"/>
              </w:rPr>
            </w:pPr>
            <w:r w:rsidRPr="00CB68CD">
              <w:rPr>
                <w:sz w:val="22"/>
                <w:szCs w:val="22"/>
              </w:rPr>
              <w:t>Протяженность сетей</w:t>
            </w:r>
          </w:p>
        </w:tc>
        <w:tc>
          <w:tcPr>
            <w:tcW w:w="1276"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м</w:t>
            </w:r>
          </w:p>
        </w:tc>
        <w:tc>
          <w:tcPr>
            <w:tcW w:w="1559" w:type="dxa"/>
            <w:shd w:val="clear" w:color="auto" w:fill="FFFFFF" w:themeFill="background1"/>
            <w:vAlign w:val="center"/>
          </w:tcPr>
          <w:p w:rsidR="00B53BEE" w:rsidRPr="00CB68CD" w:rsidRDefault="00B53BEE" w:rsidP="00277B9F">
            <w:pPr>
              <w:jc w:val="center"/>
              <w:rPr>
                <w:sz w:val="22"/>
                <w:szCs w:val="22"/>
              </w:rPr>
            </w:pPr>
          </w:p>
        </w:tc>
        <w:tc>
          <w:tcPr>
            <w:tcW w:w="1418" w:type="dxa"/>
            <w:tcBorders>
              <w:right w:val="single" w:sz="4" w:space="0" w:color="auto"/>
            </w:tcBorders>
            <w:shd w:val="clear" w:color="auto" w:fill="FFFFFF" w:themeFill="background1"/>
            <w:vAlign w:val="center"/>
          </w:tcPr>
          <w:p w:rsidR="00B53BEE" w:rsidRPr="00CB68CD" w:rsidRDefault="00B53BEE" w:rsidP="00277B9F">
            <w:pPr>
              <w:jc w:val="center"/>
              <w:rPr>
                <w:sz w:val="22"/>
                <w:szCs w:val="22"/>
              </w:rPr>
            </w:pPr>
            <w:r w:rsidRPr="00CB68CD">
              <w:rPr>
                <w:sz w:val="22"/>
                <w:szCs w:val="22"/>
              </w:rPr>
              <w:t>11352,15</w:t>
            </w: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jc w:val="center"/>
              <w:rPr>
                <w:sz w:val="22"/>
                <w:szCs w:val="22"/>
              </w:rPr>
            </w:pPr>
          </w:p>
        </w:tc>
      </w:tr>
      <w:tr w:rsidR="00B53BEE" w:rsidRPr="00CB68CD" w:rsidTr="008F77C2">
        <w:trPr>
          <w:trHeight w:val="20"/>
        </w:trPr>
        <w:tc>
          <w:tcPr>
            <w:tcW w:w="710" w:type="dxa"/>
            <w:shd w:val="clear" w:color="auto" w:fill="FFFFFF" w:themeFill="background1"/>
            <w:vAlign w:val="center"/>
          </w:tcPr>
          <w:p w:rsidR="00B53BEE" w:rsidRPr="00CB68CD" w:rsidRDefault="00B53BEE" w:rsidP="00277B9F">
            <w:pPr>
              <w:jc w:val="center"/>
              <w:rPr>
                <w:b/>
                <w:sz w:val="22"/>
                <w:szCs w:val="22"/>
              </w:rPr>
            </w:pPr>
            <w:r w:rsidRPr="00CB68CD">
              <w:rPr>
                <w:b/>
                <w:sz w:val="22"/>
                <w:szCs w:val="22"/>
              </w:rPr>
              <w:t>6.2.</w:t>
            </w:r>
          </w:p>
        </w:tc>
        <w:tc>
          <w:tcPr>
            <w:tcW w:w="4535" w:type="dxa"/>
            <w:shd w:val="clear" w:color="auto" w:fill="FFFFFF" w:themeFill="background1"/>
            <w:vAlign w:val="center"/>
          </w:tcPr>
          <w:p w:rsidR="00B53BEE" w:rsidRPr="00CB68CD" w:rsidRDefault="00B53BEE" w:rsidP="00277B9F">
            <w:pPr>
              <w:rPr>
                <w:b/>
                <w:sz w:val="22"/>
                <w:szCs w:val="22"/>
              </w:rPr>
            </w:pPr>
            <w:r w:rsidRPr="00CB68CD">
              <w:rPr>
                <w:b/>
                <w:sz w:val="22"/>
                <w:szCs w:val="22"/>
              </w:rPr>
              <w:t>Канализация</w:t>
            </w:r>
          </w:p>
        </w:tc>
        <w:tc>
          <w:tcPr>
            <w:tcW w:w="1276" w:type="dxa"/>
            <w:shd w:val="clear" w:color="auto" w:fill="FFFFFF" w:themeFill="background1"/>
            <w:vAlign w:val="center"/>
          </w:tcPr>
          <w:p w:rsidR="00B53BEE" w:rsidRPr="00CB68CD" w:rsidRDefault="00B53BEE" w:rsidP="00277B9F">
            <w:pPr>
              <w:jc w:val="center"/>
              <w:rPr>
                <w:sz w:val="22"/>
                <w:szCs w:val="22"/>
              </w:rPr>
            </w:pPr>
          </w:p>
        </w:tc>
        <w:tc>
          <w:tcPr>
            <w:tcW w:w="1559" w:type="dxa"/>
            <w:shd w:val="clear" w:color="auto" w:fill="FFFFFF" w:themeFill="background1"/>
            <w:vAlign w:val="center"/>
          </w:tcPr>
          <w:p w:rsidR="00B53BEE" w:rsidRPr="00CB68CD" w:rsidRDefault="00B53BEE" w:rsidP="00277B9F">
            <w:pPr>
              <w:jc w:val="center"/>
              <w:rPr>
                <w:sz w:val="22"/>
                <w:szCs w:val="22"/>
              </w:rPr>
            </w:pPr>
          </w:p>
        </w:tc>
        <w:tc>
          <w:tcPr>
            <w:tcW w:w="1418" w:type="dxa"/>
            <w:tcBorders>
              <w:right w:val="single" w:sz="4" w:space="0" w:color="auto"/>
            </w:tcBorders>
            <w:shd w:val="clear" w:color="auto" w:fill="FFFFFF" w:themeFill="background1"/>
            <w:vAlign w:val="center"/>
          </w:tcPr>
          <w:p w:rsidR="00B53BEE" w:rsidRPr="00CB68CD" w:rsidRDefault="00B53BEE" w:rsidP="00277B9F">
            <w:pPr>
              <w:jc w:val="center"/>
              <w:rPr>
                <w:sz w:val="22"/>
                <w:szCs w:val="22"/>
              </w:rPr>
            </w:pP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jc w:val="center"/>
              <w:rPr>
                <w:sz w:val="22"/>
                <w:szCs w:val="22"/>
              </w:rPr>
            </w:pPr>
          </w:p>
        </w:tc>
      </w:tr>
      <w:tr w:rsidR="00B53BEE" w:rsidRPr="00CB68CD" w:rsidTr="008F77C2">
        <w:trPr>
          <w:trHeight w:val="20"/>
        </w:trPr>
        <w:tc>
          <w:tcPr>
            <w:tcW w:w="710"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6.2.1.</w:t>
            </w:r>
          </w:p>
        </w:tc>
        <w:tc>
          <w:tcPr>
            <w:tcW w:w="4535" w:type="dxa"/>
            <w:shd w:val="clear" w:color="auto" w:fill="FFFFFF" w:themeFill="background1"/>
            <w:vAlign w:val="center"/>
          </w:tcPr>
          <w:p w:rsidR="00B53BEE" w:rsidRPr="00CB68CD" w:rsidRDefault="00B53BEE" w:rsidP="00277B9F">
            <w:pPr>
              <w:rPr>
                <w:sz w:val="22"/>
                <w:szCs w:val="22"/>
              </w:rPr>
            </w:pPr>
            <w:r w:rsidRPr="00CB68CD">
              <w:rPr>
                <w:sz w:val="22"/>
                <w:szCs w:val="22"/>
              </w:rPr>
              <w:t>Общее поступление сточных вод – всего,</w:t>
            </w:r>
          </w:p>
        </w:tc>
        <w:tc>
          <w:tcPr>
            <w:tcW w:w="1276"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м</w:t>
            </w:r>
            <w:r w:rsidRPr="00CB68CD">
              <w:rPr>
                <w:sz w:val="22"/>
                <w:szCs w:val="22"/>
                <w:vertAlign w:val="superscript"/>
              </w:rPr>
              <w:t>3</w:t>
            </w:r>
            <w:r w:rsidRPr="00CB68CD">
              <w:rPr>
                <w:sz w:val="22"/>
                <w:szCs w:val="22"/>
              </w:rPr>
              <w:t>/сут</w:t>
            </w:r>
          </w:p>
        </w:tc>
        <w:tc>
          <w:tcPr>
            <w:tcW w:w="1559"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1072,46</w:t>
            </w:r>
          </w:p>
        </w:tc>
        <w:tc>
          <w:tcPr>
            <w:tcW w:w="1418" w:type="dxa"/>
            <w:tcBorders>
              <w:right w:val="single" w:sz="4" w:space="0" w:color="auto"/>
            </w:tcBorders>
            <w:shd w:val="clear" w:color="auto" w:fill="FFFFFF" w:themeFill="background1"/>
            <w:vAlign w:val="center"/>
          </w:tcPr>
          <w:p w:rsidR="00B53BEE" w:rsidRPr="00CB68CD" w:rsidRDefault="00B53BEE" w:rsidP="00277B9F">
            <w:pPr>
              <w:jc w:val="center"/>
              <w:rPr>
                <w:sz w:val="22"/>
                <w:szCs w:val="22"/>
              </w:rPr>
            </w:pPr>
            <w:r w:rsidRPr="00CB68CD">
              <w:rPr>
                <w:sz w:val="22"/>
                <w:szCs w:val="22"/>
              </w:rPr>
              <w:t>1170,45</w:t>
            </w: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jc w:val="center"/>
              <w:rPr>
                <w:sz w:val="22"/>
                <w:szCs w:val="22"/>
              </w:rPr>
            </w:pPr>
          </w:p>
        </w:tc>
      </w:tr>
      <w:tr w:rsidR="00B53BEE" w:rsidRPr="00CB68CD" w:rsidTr="008F77C2">
        <w:trPr>
          <w:trHeight w:val="20"/>
        </w:trPr>
        <w:tc>
          <w:tcPr>
            <w:tcW w:w="710" w:type="dxa"/>
            <w:shd w:val="clear" w:color="auto" w:fill="FFFFFF" w:themeFill="background1"/>
            <w:vAlign w:val="center"/>
          </w:tcPr>
          <w:p w:rsidR="00B53BEE" w:rsidRPr="00CB68CD" w:rsidRDefault="00B53BEE" w:rsidP="00277B9F">
            <w:pPr>
              <w:jc w:val="center"/>
              <w:rPr>
                <w:sz w:val="22"/>
                <w:szCs w:val="22"/>
              </w:rPr>
            </w:pPr>
          </w:p>
        </w:tc>
        <w:tc>
          <w:tcPr>
            <w:tcW w:w="4535" w:type="dxa"/>
            <w:shd w:val="clear" w:color="auto" w:fill="FFFFFF" w:themeFill="background1"/>
            <w:vAlign w:val="center"/>
          </w:tcPr>
          <w:p w:rsidR="00B53BEE" w:rsidRPr="00CB68CD" w:rsidRDefault="00B53BEE" w:rsidP="00277B9F">
            <w:pPr>
              <w:rPr>
                <w:sz w:val="22"/>
                <w:szCs w:val="22"/>
              </w:rPr>
            </w:pPr>
            <w:r w:rsidRPr="00CB68CD">
              <w:rPr>
                <w:sz w:val="22"/>
                <w:szCs w:val="22"/>
              </w:rPr>
              <w:t>в том числе:</w:t>
            </w:r>
          </w:p>
        </w:tc>
        <w:tc>
          <w:tcPr>
            <w:tcW w:w="1276" w:type="dxa"/>
            <w:shd w:val="clear" w:color="auto" w:fill="FFFFFF" w:themeFill="background1"/>
            <w:vAlign w:val="center"/>
          </w:tcPr>
          <w:p w:rsidR="00B53BEE" w:rsidRPr="00CB68CD" w:rsidRDefault="00B53BEE" w:rsidP="00277B9F">
            <w:pPr>
              <w:jc w:val="center"/>
              <w:rPr>
                <w:sz w:val="22"/>
                <w:szCs w:val="22"/>
              </w:rPr>
            </w:pPr>
          </w:p>
        </w:tc>
        <w:tc>
          <w:tcPr>
            <w:tcW w:w="1559" w:type="dxa"/>
            <w:shd w:val="clear" w:color="auto" w:fill="FFFFFF" w:themeFill="background1"/>
            <w:vAlign w:val="center"/>
          </w:tcPr>
          <w:p w:rsidR="00B53BEE" w:rsidRPr="00CB68CD" w:rsidRDefault="00B53BEE" w:rsidP="00277B9F">
            <w:pPr>
              <w:jc w:val="center"/>
              <w:rPr>
                <w:sz w:val="22"/>
                <w:szCs w:val="22"/>
              </w:rPr>
            </w:pPr>
          </w:p>
        </w:tc>
        <w:tc>
          <w:tcPr>
            <w:tcW w:w="1418" w:type="dxa"/>
            <w:tcBorders>
              <w:right w:val="single" w:sz="4" w:space="0" w:color="auto"/>
            </w:tcBorders>
            <w:shd w:val="clear" w:color="auto" w:fill="FFFFFF" w:themeFill="background1"/>
            <w:vAlign w:val="center"/>
          </w:tcPr>
          <w:p w:rsidR="00B53BEE" w:rsidRPr="00CB68CD" w:rsidRDefault="00B53BEE" w:rsidP="00277B9F">
            <w:pPr>
              <w:jc w:val="center"/>
              <w:rPr>
                <w:sz w:val="22"/>
                <w:szCs w:val="22"/>
              </w:rPr>
            </w:pP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jc w:val="center"/>
              <w:rPr>
                <w:sz w:val="22"/>
                <w:szCs w:val="22"/>
              </w:rPr>
            </w:pPr>
          </w:p>
        </w:tc>
      </w:tr>
      <w:tr w:rsidR="00B53BEE" w:rsidRPr="00CB68CD" w:rsidTr="008F77C2">
        <w:trPr>
          <w:trHeight w:val="20"/>
        </w:trPr>
        <w:tc>
          <w:tcPr>
            <w:tcW w:w="710" w:type="dxa"/>
            <w:shd w:val="clear" w:color="auto" w:fill="FFFFFF" w:themeFill="background1"/>
            <w:vAlign w:val="center"/>
          </w:tcPr>
          <w:p w:rsidR="00B53BEE" w:rsidRPr="00CB68CD" w:rsidRDefault="00B53BEE" w:rsidP="00277B9F">
            <w:pPr>
              <w:jc w:val="center"/>
              <w:rPr>
                <w:sz w:val="22"/>
                <w:szCs w:val="22"/>
              </w:rPr>
            </w:pPr>
          </w:p>
        </w:tc>
        <w:tc>
          <w:tcPr>
            <w:tcW w:w="4535" w:type="dxa"/>
            <w:shd w:val="clear" w:color="auto" w:fill="FFFFFF" w:themeFill="background1"/>
            <w:vAlign w:val="center"/>
          </w:tcPr>
          <w:p w:rsidR="00B53BEE" w:rsidRPr="00CB68CD" w:rsidRDefault="00B53BEE" w:rsidP="00277B9F">
            <w:pPr>
              <w:rPr>
                <w:sz w:val="22"/>
                <w:szCs w:val="22"/>
              </w:rPr>
            </w:pPr>
            <w:r w:rsidRPr="00CB68CD">
              <w:rPr>
                <w:sz w:val="22"/>
                <w:szCs w:val="22"/>
              </w:rPr>
              <w:t>хозяйственно-бытовые</w:t>
            </w:r>
          </w:p>
        </w:tc>
        <w:tc>
          <w:tcPr>
            <w:tcW w:w="1276"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w:t>
            </w:r>
          </w:p>
        </w:tc>
        <w:tc>
          <w:tcPr>
            <w:tcW w:w="1559"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1072,46</w:t>
            </w:r>
          </w:p>
        </w:tc>
        <w:tc>
          <w:tcPr>
            <w:tcW w:w="1418" w:type="dxa"/>
            <w:tcBorders>
              <w:right w:val="single" w:sz="4" w:space="0" w:color="auto"/>
            </w:tcBorders>
            <w:shd w:val="clear" w:color="auto" w:fill="FFFFFF" w:themeFill="background1"/>
            <w:vAlign w:val="center"/>
          </w:tcPr>
          <w:p w:rsidR="00B53BEE" w:rsidRPr="00CB68CD" w:rsidRDefault="00B53BEE" w:rsidP="00277B9F">
            <w:pPr>
              <w:jc w:val="center"/>
              <w:rPr>
                <w:sz w:val="22"/>
                <w:szCs w:val="22"/>
              </w:rPr>
            </w:pPr>
            <w:r w:rsidRPr="00CB68CD">
              <w:rPr>
                <w:sz w:val="22"/>
                <w:szCs w:val="22"/>
              </w:rPr>
              <w:t>1170,45</w:t>
            </w: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jc w:val="center"/>
              <w:rPr>
                <w:sz w:val="22"/>
                <w:szCs w:val="22"/>
              </w:rPr>
            </w:pPr>
          </w:p>
        </w:tc>
      </w:tr>
      <w:tr w:rsidR="00B53BEE" w:rsidRPr="00CB68CD" w:rsidTr="008F77C2">
        <w:trPr>
          <w:trHeight w:val="20"/>
        </w:trPr>
        <w:tc>
          <w:tcPr>
            <w:tcW w:w="710"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6.2.2.</w:t>
            </w:r>
          </w:p>
        </w:tc>
        <w:tc>
          <w:tcPr>
            <w:tcW w:w="4535" w:type="dxa"/>
            <w:shd w:val="clear" w:color="auto" w:fill="FFFFFF" w:themeFill="background1"/>
            <w:vAlign w:val="center"/>
          </w:tcPr>
          <w:p w:rsidR="00B53BEE" w:rsidRPr="00CB68CD" w:rsidRDefault="00B53BEE" w:rsidP="00277B9F">
            <w:pPr>
              <w:rPr>
                <w:sz w:val="22"/>
                <w:szCs w:val="22"/>
              </w:rPr>
            </w:pPr>
            <w:r w:rsidRPr="00CB68CD">
              <w:rPr>
                <w:sz w:val="22"/>
                <w:szCs w:val="22"/>
              </w:rPr>
              <w:t>Протяженность сетей самотечной канализации</w:t>
            </w:r>
          </w:p>
        </w:tc>
        <w:tc>
          <w:tcPr>
            <w:tcW w:w="1276"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м</w:t>
            </w:r>
          </w:p>
        </w:tc>
        <w:tc>
          <w:tcPr>
            <w:tcW w:w="1559"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w:t>
            </w:r>
          </w:p>
        </w:tc>
        <w:tc>
          <w:tcPr>
            <w:tcW w:w="1418" w:type="dxa"/>
            <w:tcBorders>
              <w:right w:val="single" w:sz="4" w:space="0" w:color="auto"/>
            </w:tcBorders>
            <w:shd w:val="clear" w:color="auto" w:fill="FFFFFF" w:themeFill="background1"/>
            <w:vAlign w:val="center"/>
          </w:tcPr>
          <w:p w:rsidR="00B53BEE" w:rsidRPr="00CB68CD" w:rsidRDefault="00B53BEE" w:rsidP="00277B9F">
            <w:pPr>
              <w:jc w:val="center"/>
              <w:rPr>
                <w:sz w:val="22"/>
                <w:szCs w:val="22"/>
              </w:rPr>
            </w:pPr>
            <w:r w:rsidRPr="00CB68CD">
              <w:rPr>
                <w:sz w:val="22"/>
                <w:szCs w:val="22"/>
              </w:rPr>
              <w:t>41108,99</w:t>
            </w: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jc w:val="center"/>
              <w:rPr>
                <w:sz w:val="22"/>
                <w:szCs w:val="22"/>
              </w:rPr>
            </w:pPr>
          </w:p>
        </w:tc>
      </w:tr>
      <w:tr w:rsidR="00B53BEE" w:rsidRPr="00CB68CD" w:rsidTr="008F77C2">
        <w:trPr>
          <w:trHeight w:val="20"/>
        </w:trPr>
        <w:tc>
          <w:tcPr>
            <w:tcW w:w="710"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6.2.3.</w:t>
            </w:r>
          </w:p>
        </w:tc>
        <w:tc>
          <w:tcPr>
            <w:tcW w:w="4535" w:type="dxa"/>
            <w:shd w:val="clear" w:color="auto" w:fill="FFFFFF" w:themeFill="background1"/>
            <w:vAlign w:val="center"/>
          </w:tcPr>
          <w:p w:rsidR="00B53BEE" w:rsidRPr="00CB68CD" w:rsidRDefault="00B53BEE" w:rsidP="00277B9F">
            <w:pPr>
              <w:rPr>
                <w:sz w:val="22"/>
                <w:szCs w:val="22"/>
              </w:rPr>
            </w:pPr>
            <w:r w:rsidRPr="00CB68CD">
              <w:rPr>
                <w:sz w:val="22"/>
                <w:szCs w:val="22"/>
              </w:rPr>
              <w:t>Протяженность сетей напорной канализации</w:t>
            </w:r>
          </w:p>
        </w:tc>
        <w:tc>
          <w:tcPr>
            <w:tcW w:w="1276"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м</w:t>
            </w:r>
          </w:p>
        </w:tc>
        <w:tc>
          <w:tcPr>
            <w:tcW w:w="1559"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w:t>
            </w:r>
          </w:p>
        </w:tc>
        <w:tc>
          <w:tcPr>
            <w:tcW w:w="1418" w:type="dxa"/>
            <w:tcBorders>
              <w:right w:val="single" w:sz="4" w:space="0" w:color="auto"/>
            </w:tcBorders>
            <w:shd w:val="clear" w:color="auto" w:fill="FFFFFF" w:themeFill="background1"/>
            <w:vAlign w:val="center"/>
          </w:tcPr>
          <w:p w:rsidR="00B53BEE" w:rsidRPr="00CB68CD" w:rsidRDefault="00B53BEE" w:rsidP="00277B9F">
            <w:pPr>
              <w:jc w:val="center"/>
              <w:rPr>
                <w:sz w:val="22"/>
                <w:szCs w:val="22"/>
              </w:rPr>
            </w:pPr>
            <w:r w:rsidRPr="00CB68CD">
              <w:rPr>
                <w:sz w:val="22"/>
                <w:szCs w:val="22"/>
              </w:rPr>
              <w:t>5360,00</w:t>
            </w: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jc w:val="center"/>
              <w:rPr>
                <w:sz w:val="22"/>
                <w:szCs w:val="22"/>
              </w:rPr>
            </w:pPr>
          </w:p>
        </w:tc>
      </w:tr>
      <w:tr w:rsidR="00B53BEE" w:rsidRPr="00CB68CD" w:rsidTr="008F77C2">
        <w:trPr>
          <w:trHeight w:val="20"/>
        </w:trPr>
        <w:tc>
          <w:tcPr>
            <w:tcW w:w="710" w:type="dxa"/>
            <w:shd w:val="clear" w:color="auto" w:fill="FFFFFF" w:themeFill="background1"/>
            <w:vAlign w:val="center"/>
          </w:tcPr>
          <w:p w:rsidR="00B53BEE" w:rsidRPr="00CB68CD" w:rsidRDefault="00B53BEE" w:rsidP="00277B9F">
            <w:pPr>
              <w:jc w:val="center"/>
              <w:rPr>
                <w:b/>
                <w:bCs/>
                <w:sz w:val="22"/>
                <w:szCs w:val="22"/>
              </w:rPr>
            </w:pPr>
            <w:r w:rsidRPr="00CB68CD">
              <w:rPr>
                <w:b/>
                <w:bCs/>
                <w:sz w:val="22"/>
                <w:szCs w:val="22"/>
              </w:rPr>
              <w:t>6.3</w:t>
            </w:r>
          </w:p>
        </w:tc>
        <w:tc>
          <w:tcPr>
            <w:tcW w:w="4535" w:type="dxa"/>
            <w:shd w:val="clear" w:color="auto" w:fill="FFFFFF" w:themeFill="background1"/>
            <w:vAlign w:val="center"/>
          </w:tcPr>
          <w:p w:rsidR="00B53BEE" w:rsidRPr="00CB68CD" w:rsidRDefault="00B53BEE" w:rsidP="00277B9F">
            <w:pPr>
              <w:rPr>
                <w:b/>
                <w:bCs/>
                <w:sz w:val="22"/>
                <w:szCs w:val="22"/>
              </w:rPr>
            </w:pPr>
            <w:r w:rsidRPr="00CB68CD">
              <w:rPr>
                <w:b/>
                <w:bCs/>
                <w:sz w:val="22"/>
                <w:szCs w:val="22"/>
              </w:rPr>
              <w:t>Дождевая канализация</w:t>
            </w:r>
          </w:p>
        </w:tc>
        <w:tc>
          <w:tcPr>
            <w:tcW w:w="1276" w:type="dxa"/>
            <w:shd w:val="clear" w:color="auto" w:fill="FFFFFF" w:themeFill="background1"/>
            <w:vAlign w:val="center"/>
          </w:tcPr>
          <w:p w:rsidR="00B53BEE" w:rsidRPr="00CB68CD" w:rsidRDefault="00B53BEE" w:rsidP="00277B9F">
            <w:pPr>
              <w:jc w:val="center"/>
              <w:rPr>
                <w:sz w:val="22"/>
                <w:szCs w:val="22"/>
              </w:rPr>
            </w:pPr>
          </w:p>
        </w:tc>
        <w:tc>
          <w:tcPr>
            <w:tcW w:w="1559" w:type="dxa"/>
            <w:shd w:val="clear" w:color="auto" w:fill="FFFFFF" w:themeFill="background1"/>
            <w:vAlign w:val="center"/>
          </w:tcPr>
          <w:p w:rsidR="00B53BEE" w:rsidRPr="00CB68CD" w:rsidRDefault="00B53BEE" w:rsidP="00277B9F">
            <w:pPr>
              <w:jc w:val="center"/>
              <w:rPr>
                <w:sz w:val="22"/>
                <w:szCs w:val="22"/>
              </w:rPr>
            </w:pPr>
          </w:p>
        </w:tc>
        <w:tc>
          <w:tcPr>
            <w:tcW w:w="1418" w:type="dxa"/>
            <w:tcBorders>
              <w:right w:val="single" w:sz="4" w:space="0" w:color="auto"/>
            </w:tcBorders>
            <w:shd w:val="clear" w:color="auto" w:fill="FFFFFF" w:themeFill="background1"/>
            <w:vAlign w:val="center"/>
          </w:tcPr>
          <w:p w:rsidR="00B53BEE" w:rsidRPr="00CB68CD" w:rsidRDefault="00B53BEE" w:rsidP="00277B9F">
            <w:pPr>
              <w:jc w:val="center"/>
              <w:rPr>
                <w:sz w:val="22"/>
                <w:szCs w:val="22"/>
              </w:rPr>
            </w:pP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jc w:val="center"/>
              <w:rPr>
                <w:sz w:val="22"/>
                <w:szCs w:val="22"/>
              </w:rPr>
            </w:pPr>
          </w:p>
        </w:tc>
      </w:tr>
      <w:tr w:rsidR="00B53BEE" w:rsidRPr="00CB68CD" w:rsidTr="008F77C2">
        <w:trPr>
          <w:trHeight w:val="20"/>
        </w:trPr>
        <w:tc>
          <w:tcPr>
            <w:tcW w:w="710"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6.3.1</w:t>
            </w:r>
          </w:p>
        </w:tc>
        <w:tc>
          <w:tcPr>
            <w:tcW w:w="4535" w:type="dxa"/>
            <w:shd w:val="clear" w:color="auto" w:fill="FFFFFF" w:themeFill="background1"/>
            <w:vAlign w:val="center"/>
          </w:tcPr>
          <w:p w:rsidR="00B53BEE" w:rsidRPr="00CB68CD" w:rsidRDefault="00B53BEE" w:rsidP="00277B9F">
            <w:pPr>
              <w:rPr>
                <w:sz w:val="22"/>
                <w:szCs w:val="22"/>
              </w:rPr>
            </w:pPr>
            <w:r w:rsidRPr="00CB68CD">
              <w:rPr>
                <w:sz w:val="22"/>
                <w:szCs w:val="22"/>
              </w:rPr>
              <w:t>Очистные сооружения с накопительными ёмкостями</w:t>
            </w:r>
          </w:p>
        </w:tc>
        <w:tc>
          <w:tcPr>
            <w:tcW w:w="1276"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шт.</w:t>
            </w:r>
          </w:p>
        </w:tc>
        <w:tc>
          <w:tcPr>
            <w:tcW w:w="1559"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w:t>
            </w:r>
          </w:p>
        </w:tc>
        <w:tc>
          <w:tcPr>
            <w:tcW w:w="1418" w:type="dxa"/>
            <w:tcBorders>
              <w:right w:val="single" w:sz="4" w:space="0" w:color="auto"/>
            </w:tcBorders>
            <w:shd w:val="clear" w:color="auto" w:fill="FFFFFF" w:themeFill="background1"/>
            <w:vAlign w:val="center"/>
          </w:tcPr>
          <w:p w:rsidR="00B53BEE" w:rsidRPr="00CB68CD" w:rsidRDefault="00B53BEE" w:rsidP="00277B9F">
            <w:pPr>
              <w:jc w:val="center"/>
              <w:rPr>
                <w:sz w:val="22"/>
                <w:szCs w:val="22"/>
              </w:rPr>
            </w:pPr>
            <w:r w:rsidRPr="00CB68CD">
              <w:rPr>
                <w:sz w:val="22"/>
                <w:szCs w:val="22"/>
              </w:rPr>
              <w:t>10</w:t>
            </w: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jc w:val="center"/>
              <w:rPr>
                <w:sz w:val="22"/>
                <w:szCs w:val="22"/>
              </w:rPr>
            </w:pPr>
          </w:p>
        </w:tc>
      </w:tr>
      <w:tr w:rsidR="00B53BEE" w:rsidRPr="00CB68CD" w:rsidTr="008F77C2">
        <w:trPr>
          <w:trHeight w:val="20"/>
        </w:trPr>
        <w:tc>
          <w:tcPr>
            <w:tcW w:w="710" w:type="dxa"/>
            <w:shd w:val="clear" w:color="auto" w:fill="FFFFFF" w:themeFill="background1"/>
            <w:vAlign w:val="center"/>
          </w:tcPr>
          <w:p w:rsidR="00B53BEE" w:rsidRPr="00CB68CD" w:rsidRDefault="00B53BEE" w:rsidP="00277B9F">
            <w:pPr>
              <w:jc w:val="center"/>
              <w:rPr>
                <w:b/>
                <w:bCs/>
                <w:sz w:val="22"/>
                <w:szCs w:val="22"/>
              </w:rPr>
            </w:pPr>
            <w:r w:rsidRPr="00CB68CD">
              <w:rPr>
                <w:b/>
                <w:bCs/>
                <w:sz w:val="22"/>
                <w:szCs w:val="22"/>
              </w:rPr>
              <w:t>6.4.</w:t>
            </w:r>
          </w:p>
        </w:tc>
        <w:tc>
          <w:tcPr>
            <w:tcW w:w="4535" w:type="dxa"/>
            <w:shd w:val="clear" w:color="auto" w:fill="FFFFFF" w:themeFill="background1"/>
            <w:vAlign w:val="center"/>
          </w:tcPr>
          <w:p w:rsidR="00B53BEE" w:rsidRPr="00CB68CD" w:rsidRDefault="00B53BEE" w:rsidP="00277B9F">
            <w:pPr>
              <w:rPr>
                <w:b/>
                <w:bCs/>
                <w:sz w:val="22"/>
                <w:szCs w:val="22"/>
              </w:rPr>
            </w:pPr>
            <w:r w:rsidRPr="00CB68CD">
              <w:rPr>
                <w:b/>
                <w:bCs/>
                <w:sz w:val="22"/>
                <w:szCs w:val="22"/>
              </w:rPr>
              <w:t>Теплоснабжение</w:t>
            </w:r>
          </w:p>
        </w:tc>
        <w:tc>
          <w:tcPr>
            <w:tcW w:w="1276" w:type="dxa"/>
            <w:shd w:val="clear" w:color="auto" w:fill="FFFFFF" w:themeFill="background1"/>
            <w:vAlign w:val="center"/>
          </w:tcPr>
          <w:p w:rsidR="00B53BEE" w:rsidRPr="00CB68CD" w:rsidRDefault="00B53BEE" w:rsidP="00277B9F">
            <w:pPr>
              <w:jc w:val="center"/>
              <w:rPr>
                <w:sz w:val="22"/>
                <w:szCs w:val="22"/>
              </w:rPr>
            </w:pPr>
          </w:p>
        </w:tc>
        <w:tc>
          <w:tcPr>
            <w:tcW w:w="1559" w:type="dxa"/>
            <w:shd w:val="clear" w:color="auto" w:fill="FFFFFF" w:themeFill="background1"/>
            <w:vAlign w:val="center"/>
          </w:tcPr>
          <w:p w:rsidR="00B53BEE" w:rsidRPr="00CB68CD" w:rsidRDefault="00B53BEE" w:rsidP="00277B9F">
            <w:pPr>
              <w:jc w:val="center"/>
              <w:rPr>
                <w:sz w:val="22"/>
                <w:szCs w:val="22"/>
                <w:highlight w:val="yellow"/>
              </w:rPr>
            </w:pPr>
          </w:p>
        </w:tc>
        <w:tc>
          <w:tcPr>
            <w:tcW w:w="1418" w:type="dxa"/>
            <w:tcBorders>
              <w:right w:val="single" w:sz="4" w:space="0" w:color="auto"/>
            </w:tcBorders>
            <w:shd w:val="clear" w:color="auto" w:fill="FFFFFF" w:themeFill="background1"/>
            <w:vAlign w:val="center"/>
          </w:tcPr>
          <w:p w:rsidR="00B53BEE" w:rsidRDefault="00B53BEE" w:rsidP="00277B9F">
            <w:pPr>
              <w:jc w:val="center"/>
              <w:rPr>
                <w:sz w:val="22"/>
                <w:szCs w:val="22"/>
                <w:highlight w:val="yellow"/>
              </w:rPr>
            </w:pPr>
          </w:p>
          <w:p w:rsidR="009F11C4" w:rsidRPr="00CB68CD" w:rsidRDefault="009F11C4" w:rsidP="00277B9F">
            <w:pPr>
              <w:jc w:val="center"/>
              <w:rPr>
                <w:sz w:val="22"/>
                <w:szCs w:val="22"/>
                <w:highlight w:val="yellow"/>
              </w:rPr>
            </w:pPr>
          </w:p>
        </w:tc>
        <w:tc>
          <w:tcPr>
            <w:tcW w:w="425" w:type="dxa"/>
            <w:tcBorders>
              <w:top w:val="nil"/>
              <w:left w:val="single" w:sz="4" w:space="0" w:color="auto"/>
              <w:bottom w:val="nil"/>
              <w:right w:val="nil"/>
            </w:tcBorders>
            <w:shd w:val="clear" w:color="auto" w:fill="FFFFFF" w:themeFill="background1"/>
          </w:tcPr>
          <w:p w:rsidR="00B53BEE" w:rsidRDefault="00B53BEE" w:rsidP="00277B9F">
            <w:pPr>
              <w:jc w:val="center"/>
              <w:rPr>
                <w:sz w:val="22"/>
                <w:szCs w:val="22"/>
                <w:highlight w:val="yellow"/>
              </w:rPr>
            </w:pPr>
          </w:p>
          <w:p w:rsidR="009F11C4" w:rsidRPr="00CB68CD" w:rsidRDefault="009F11C4" w:rsidP="00277B9F">
            <w:pPr>
              <w:jc w:val="center"/>
              <w:rPr>
                <w:sz w:val="22"/>
                <w:szCs w:val="22"/>
                <w:highlight w:val="yellow"/>
              </w:rPr>
            </w:pPr>
          </w:p>
        </w:tc>
      </w:tr>
      <w:tr w:rsidR="009F11C4" w:rsidRPr="00CB68CD" w:rsidTr="008F77C2">
        <w:trPr>
          <w:trHeight w:val="20"/>
        </w:trPr>
        <w:tc>
          <w:tcPr>
            <w:tcW w:w="710" w:type="dxa"/>
            <w:shd w:val="clear" w:color="auto" w:fill="FFFFFF" w:themeFill="background1"/>
            <w:vAlign w:val="center"/>
          </w:tcPr>
          <w:p w:rsidR="009F11C4" w:rsidRPr="009F11C4" w:rsidRDefault="009F11C4" w:rsidP="009F11C4">
            <w:pPr>
              <w:jc w:val="center"/>
              <w:rPr>
                <w:b/>
                <w:bCs/>
                <w:sz w:val="22"/>
                <w:szCs w:val="22"/>
              </w:rPr>
            </w:pPr>
            <w:r w:rsidRPr="009F11C4">
              <w:rPr>
                <w:b/>
                <w:bCs/>
                <w:sz w:val="22"/>
                <w:szCs w:val="22"/>
              </w:rPr>
              <w:lastRenderedPageBreak/>
              <w:t>1</w:t>
            </w:r>
          </w:p>
        </w:tc>
        <w:tc>
          <w:tcPr>
            <w:tcW w:w="4535" w:type="dxa"/>
            <w:shd w:val="clear" w:color="auto" w:fill="FFFFFF" w:themeFill="background1"/>
            <w:vAlign w:val="center"/>
          </w:tcPr>
          <w:p w:rsidR="009F11C4" w:rsidRPr="009F11C4" w:rsidRDefault="009F11C4" w:rsidP="009F11C4">
            <w:pPr>
              <w:jc w:val="center"/>
              <w:rPr>
                <w:b/>
                <w:bCs/>
                <w:sz w:val="22"/>
                <w:szCs w:val="22"/>
              </w:rPr>
            </w:pPr>
            <w:r w:rsidRPr="009F11C4">
              <w:rPr>
                <w:b/>
                <w:bCs/>
                <w:sz w:val="22"/>
                <w:szCs w:val="22"/>
              </w:rPr>
              <w:t>2</w:t>
            </w:r>
          </w:p>
        </w:tc>
        <w:tc>
          <w:tcPr>
            <w:tcW w:w="1276" w:type="dxa"/>
            <w:shd w:val="clear" w:color="auto" w:fill="FFFFFF" w:themeFill="background1"/>
            <w:vAlign w:val="center"/>
          </w:tcPr>
          <w:p w:rsidR="009F11C4" w:rsidRPr="009F11C4" w:rsidRDefault="009F11C4" w:rsidP="009F11C4">
            <w:pPr>
              <w:jc w:val="center"/>
              <w:rPr>
                <w:b/>
                <w:sz w:val="22"/>
                <w:szCs w:val="22"/>
              </w:rPr>
            </w:pPr>
            <w:r w:rsidRPr="009F11C4">
              <w:rPr>
                <w:b/>
                <w:sz w:val="22"/>
                <w:szCs w:val="22"/>
              </w:rPr>
              <w:t>3</w:t>
            </w:r>
          </w:p>
        </w:tc>
        <w:tc>
          <w:tcPr>
            <w:tcW w:w="1559" w:type="dxa"/>
            <w:shd w:val="clear" w:color="auto" w:fill="FFFFFF" w:themeFill="background1"/>
            <w:vAlign w:val="center"/>
          </w:tcPr>
          <w:p w:rsidR="009F11C4" w:rsidRPr="009F11C4" w:rsidRDefault="009F11C4" w:rsidP="009F11C4">
            <w:pPr>
              <w:jc w:val="center"/>
              <w:rPr>
                <w:b/>
                <w:sz w:val="22"/>
                <w:szCs w:val="22"/>
              </w:rPr>
            </w:pPr>
            <w:r w:rsidRPr="009F11C4">
              <w:rPr>
                <w:b/>
                <w:sz w:val="22"/>
                <w:szCs w:val="22"/>
              </w:rPr>
              <w:t>4</w:t>
            </w:r>
          </w:p>
        </w:tc>
        <w:tc>
          <w:tcPr>
            <w:tcW w:w="1418" w:type="dxa"/>
            <w:tcBorders>
              <w:right w:val="single" w:sz="4" w:space="0" w:color="auto"/>
            </w:tcBorders>
            <w:shd w:val="clear" w:color="auto" w:fill="FFFFFF" w:themeFill="background1"/>
            <w:vAlign w:val="center"/>
          </w:tcPr>
          <w:p w:rsidR="009F11C4" w:rsidRPr="009F11C4" w:rsidRDefault="009F11C4" w:rsidP="009F11C4">
            <w:pPr>
              <w:jc w:val="center"/>
              <w:rPr>
                <w:b/>
                <w:sz w:val="22"/>
                <w:szCs w:val="22"/>
              </w:rPr>
            </w:pPr>
            <w:r w:rsidRPr="009F11C4">
              <w:rPr>
                <w:b/>
                <w:sz w:val="22"/>
                <w:szCs w:val="22"/>
              </w:rPr>
              <w:t>5</w:t>
            </w:r>
          </w:p>
        </w:tc>
        <w:tc>
          <w:tcPr>
            <w:tcW w:w="425" w:type="dxa"/>
            <w:tcBorders>
              <w:top w:val="nil"/>
              <w:left w:val="single" w:sz="4" w:space="0" w:color="auto"/>
              <w:bottom w:val="nil"/>
              <w:right w:val="nil"/>
            </w:tcBorders>
            <w:shd w:val="clear" w:color="auto" w:fill="FFFFFF" w:themeFill="background1"/>
          </w:tcPr>
          <w:p w:rsidR="009F11C4" w:rsidRDefault="009F11C4" w:rsidP="00277B9F">
            <w:pPr>
              <w:jc w:val="center"/>
              <w:rPr>
                <w:sz w:val="22"/>
                <w:szCs w:val="22"/>
                <w:highlight w:val="yellow"/>
              </w:rPr>
            </w:pPr>
          </w:p>
        </w:tc>
      </w:tr>
      <w:tr w:rsidR="00B53BEE" w:rsidRPr="00CB68CD" w:rsidTr="008F77C2">
        <w:trPr>
          <w:trHeight w:val="20"/>
        </w:trPr>
        <w:tc>
          <w:tcPr>
            <w:tcW w:w="710" w:type="dxa"/>
            <w:shd w:val="clear" w:color="auto" w:fill="FFFFFF" w:themeFill="background1"/>
            <w:vAlign w:val="center"/>
          </w:tcPr>
          <w:p w:rsidR="00B53BEE" w:rsidRPr="00CB68CD" w:rsidRDefault="00B53BEE" w:rsidP="00277B9F">
            <w:pPr>
              <w:jc w:val="center"/>
              <w:rPr>
                <w:bCs/>
                <w:sz w:val="22"/>
                <w:szCs w:val="22"/>
              </w:rPr>
            </w:pPr>
            <w:r w:rsidRPr="00CB68CD">
              <w:rPr>
                <w:bCs/>
                <w:sz w:val="22"/>
                <w:szCs w:val="22"/>
              </w:rPr>
              <w:t>6.4.1</w:t>
            </w:r>
          </w:p>
        </w:tc>
        <w:tc>
          <w:tcPr>
            <w:tcW w:w="4535" w:type="dxa"/>
            <w:shd w:val="clear" w:color="auto" w:fill="FFFFFF" w:themeFill="background1"/>
            <w:vAlign w:val="center"/>
          </w:tcPr>
          <w:p w:rsidR="00B53BEE" w:rsidRPr="00CB68CD" w:rsidRDefault="00B53BEE" w:rsidP="00277B9F">
            <w:pPr>
              <w:ind w:firstLine="34"/>
              <w:rPr>
                <w:sz w:val="22"/>
                <w:szCs w:val="22"/>
              </w:rPr>
            </w:pPr>
            <w:r w:rsidRPr="00CB68CD">
              <w:rPr>
                <w:sz w:val="22"/>
                <w:szCs w:val="22"/>
              </w:rPr>
              <w:t>Потребление тепла</w:t>
            </w:r>
          </w:p>
        </w:tc>
        <w:tc>
          <w:tcPr>
            <w:tcW w:w="1276"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млн. Гкал/год</w:t>
            </w:r>
          </w:p>
        </w:tc>
        <w:tc>
          <w:tcPr>
            <w:tcW w:w="1559" w:type="dxa"/>
            <w:shd w:val="clear" w:color="auto" w:fill="FFFFFF" w:themeFill="background1"/>
            <w:vAlign w:val="center"/>
          </w:tcPr>
          <w:p w:rsidR="00B53BEE" w:rsidRPr="00CB68CD" w:rsidRDefault="00B53BEE" w:rsidP="00277B9F">
            <w:pPr>
              <w:snapToGrid w:val="0"/>
              <w:ind w:firstLine="34"/>
              <w:jc w:val="center"/>
              <w:rPr>
                <w:sz w:val="22"/>
                <w:szCs w:val="22"/>
              </w:rPr>
            </w:pPr>
            <w:r w:rsidRPr="00CB68CD">
              <w:rPr>
                <w:sz w:val="22"/>
                <w:szCs w:val="22"/>
              </w:rPr>
              <w:t>0,004966</w:t>
            </w:r>
          </w:p>
        </w:tc>
        <w:tc>
          <w:tcPr>
            <w:tcW w:w="1418" w:type="dxa"/>
            <w:tcBorders>
              <w:right w:val="single" w:sz="4" w:space="0" w:color="auto"/>
            </w:tcBorders>
            <w:shd w:val="clear" w:color="auto" w:fill="FFFFFF" w:themeFill="background1"/>
            <w:vAlign w:val="center"/>
          </w:tcPr>
          <w:p w:rsidR="00B53BEE" w:rsidRPr="00CB68CD" w:rsidRDefault="00B53BEE" w:rsidP="00277B9F">
            <w:pPr>
              <w:snapToGrid w:val="0"/>
              <w:ind w:firstLine="34"/>
              <w:jc w:val="center"/>
              <w:rPr>
                <w:sz w:val="22"/>
                <w:szCs w:val="22"/>
              </w:rPr>
            </w:pPr>
            <w:r w:rsidRPr="00CB68CD">
              <w:rPr>
                <w:sz w:val="22"/>
                <w:szCs w:val="22"/>
              </w:rPr>
              <w:t>0,016101</w:t>
            </w: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snapToGrid w:val="0"/>
              <w:ind w:firstLine="34"/>
              <w:jc w:val="center"/>
              <w:rPr>
                <w:sz w:val="22"/>
                <w:szCs w:val="22"/>
              </w:rPr>
            </w:pPr>
          </w:p>
        </w:tc>
      </w:tr>
      <w:tr w:rsidR="00B53BEE" w:rsidRPr="00CB68CD" w:rsidTr="008F77C2">
        <w:trPr>
          <w:trHeight w:val="20"/>
        </w:trPr>
        <w:tc>
          <w:tcPr>
            <w:tcW w:w="710" w:type="dxa"/>
            <w:shd w:val="clear" w:color="auto" w:fill="FFFFFF" w:themeFill="background1"/>
            <w:vAlign w:val="center"/>
          </w:tcPr>
          <w:p w:rsidR="00B53BEE" w:rsidRPr="00CB68CD" w:rsidRDefault="00B53BEE" w:rsidP="00277B9F">
            <w:pPr>
              <w:jc w:val="center"/>
              <w:rPr>
                <w:bCs/>
                <w:sz w:val="22"/>
                <w:szCs w:val="22"/>
              </w:rPr>
            </w:pPr>
          </w:p>
        </w:tc>
        <w:tc>
          <w:tcPr>
            <w:tcW w:w="4535" w:type="dxa"/>
            <w:shd w:val="clear" w:color="auto" w:fill="FFFFFF" w:themeFill="background1"/>
            <w:vAlign w:val="center"/>
          </w:tcPr>
          <w:p w:rsidR="00B53BEE" w:rsidRPr="00CB68CD" w:rsidRDefault="00B53BEE" w:rsidP="00277B9F">
            <w:pPr>
              <w:ind w:firstLine="34"/>
              <w:rPr>
                <w:sz w:val="22"/>
                <w:szCs w:val="22"/>
              </w:rPr>
            </w:pPr>
            <w:r w:rsidRPr="00CB68CD">
              <w:rPr>
                <w:sz w:val="22"/>
                <w:szCs w:val="22"/>
              </w:rPr>
              <w:t>- в т.ч. на коммунально-бытовые нужды</w:t>
            </w:r>
          </w:p>
        </w:tc>
        <w:tc>
          <w:tcPr>
            <w:tcW w:w="1276"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млн. Гкал/год</w:t>
            </w:r>
          </w:p>
        </w:tc>
        <w:tc>
          <w:tcPr>
            <w:tcW w:w="1559" w:type="dxa"/>
            <w:shd w:val="clear" w:color="auto" w:fill="FFFFFF" w:themeFill="background1"/>
            <w:vAlign w:val="center"/>
          </w:tcPr>
          <w:p w:rsidR="00B53BEE" w:rsidRPr="00CB68CD" w:rsidRDefault="00B53BEE" w:rsidP="00277B9F">
            <w:pPr>
              <w:snapToGrid w:val="0"/>
              <w:ind w:firstLine="34"/>
              <w:jc w:val="center"/>
              <w:rPr>
                <w:sz w:val="22"/>
                <w:szCs w:val="22"/>
              </w:rPr>
            </w:pPr>
            <w:r w:rsidRPr="00CB68CD">
              <w:rPr>
                <w:sz w:val="22"/>
                <w:szCs w:val="22"/>
              </w:rPr>
              <w:t>0,004966</w:t>
            </w:r>
          </w:p>
        </w:tc>
        <w:tc>
          <w:tcPr>
            <w:tcW w:w="1418" w:type="dxa"/>
            <w:tcBorders>
              <w:right w:val="single" w:sz="4" w:space="0" w:color="auto"/>
            </w:tcBorders>
            <w:shd w:val="clear" w:color="auto" w:fill="FFFFFF" w:themeFill="background1"/>
            <w:vAlign w:val="center"/>
          </w:tcPr>
          <w:p w:rsidR="00B53BEE" w:rsidRPr="00CB68CD" w:rsidRDefault="00B53BEE" w:rsidP="00277B9F">
            <w:pPr>
              <w:snapToGrid w:val="0"/>
              <w:ind w:firstLine="34"/>
              <w:jc w:val="center"/>
              <w:rPr>
                <w:sz w:val="22"/>
                <w:szCs w:val="22"/>
              </w:rPr>
            </w:pPr>
            <w:r w:rsidRPr="00CB68CD">
              <w:rPr>
                <w:sz w:val="22"/>
                <w:szCs w:val="22"/>
              </w:rPr>
              <w:t>0,016101</w:t>
            </w: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snapToGrid w:val="0"/>
              <w:ind w:firstLine="34"/>
              <w:jc w:val="center"/>
              <w:rPr>
                <w:sz w:val="22"/>
                <w:szCs w:val="22"/>
              </w:rPr>
            </w:pPr>
          </w:p>
        </w:tc>
      </w:tr>
      <w:tr w:rsidR="00B53BEE" w:rsidRPr="00CB68CD" w:rsidTr="008F77C2">
        <w:trPr>
          <w:trHeight w:val="20"/>
        </w:trPr>
        <w:tc>
          <w:tcPr>
            <w:tcW w:w="710" w:type="dxa"/>
            <w:shd w:val="clear" w:color="auto" w:fill="FFFFFF" w:themeFill="background1"/>
            <w:vAlign w:val="center"/>
          </w:tcPr>
          <w:p w:rsidR="00B53BEE" w:rsidRPr="00CB68CD" w:rsidRDefault="00B53BEE" w:rsidP="00277B9F">
            <w:pPr>
              <w:jc w:val="center"/>
              <w:rPr>
                <w:bCs/>
                <w:sz w:val="22"/>
                <w:szCs w:val="22"/>
              </w:rPr>
            </w:pPr>
            <w:r w:rsidRPr="00CB68CD">
              <w:rPr>
                <w:bCs/>
                <w:sz w:val="22"/>
                <w:szCs w:val="22"/>
              </w:rPr>
              <w:t>6.4.2</w:t>
            </w:r>
          </w:p>
        </w:tc>
        <w:tc>
          <w:tcPr>
            <w:tcW w:w="4535" w:type="dxa"/>
            <w:shd w:val="clear" w:color="auto" w:fill="FFFFFF" w:themeFill="background1"/>
            <w:vAlign w:val="center"/>
          </w:tcPr>
          <w:p w:rsidR="00B53BEE" w:rsidRPr="00CB68CD" w:rsidRDefault="00B53BEE" w:rsidP="00277B9F">
            <w:pPr>
              <w:ind w:firstLine="34"/>
              <w:rPr>
                <w:sz w:val="22"/>
                <w:szCs w:val="22"/>
              </w:rPr>
            </w:pPr>
            <w:r w:rsidRPr="00CB68CD">
              <w:rPr>
                <w:sz w:val="22"/>
                <w:szCs w:val="22"/>
              </w:rPr>
              <w:t>Производительность централизованных источников теплоснабжения – всего,</w:t>
            </w:r>
          </w:p>
        </w:tc>
        <w:tc>
          <w:tcPr>
            <w:tcW w:w="1276"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Гкал/ч</w:t>
            </w:r>
          </w:p>
        </w:tc>
        <w:tc>
          <w:tcPr>
            <w:tcW w:w="1559" w:type="dxa"/>
            <w:shd w:val="clear" w:color="auto" w:fill="FFFFFF" w:themeFill="background1"/>
            <w:vAlign w:val="center"/>
          </w:tcPr>
          <w:p w:rsidR="00B53BEE" w:rsidRPr="00CB68CD" w:rsidRDefault="00B53BEE" w:rsidP="00277B9F">
            <w:pPr>
              <w:snapToGrid w:val="0"/>
              <w:ind w:firstLine="34"/>
              <w:jc w:val="center"/>
              <w:rPr>
                <w:sz w:val="22"/>
                <w:szCs w:val="22"/>
              </w:rPr>
            </w:pPr>
            <w:r w:rsidRPr="00CB68CD">
              <w:rPr>
                <w:sz w:val="22"/>
                <w:szCs w:val="22"/>
              </w:rPr>
              <w:t>2,60</w:t>
            </w:r>
          </w:p>
        </w:tc>
        <w:tc>
          <w:tcPr>
            <w:tcW w:w="1418" w:type="dxa"/>
            <w:tcBorders>
              <w:right w:val="single" w:sz="4" w:space="0" w:color="auto"/>
            </w:tcBorders>
            <w:shd w:val="clear" w:color="auto" w:fill="FFFFFF" w:themeFill="background1"/>
            <w:vAlign w:val="center"/>
          </w:tcPr>
          <w:p w:rsidR="00B53BEE" w:rsidRPr="00CB68CD" w:rsidRDefault="00B53BEE" w:rsidP="00277B9F">
            <w:pPr>
              <w:snapToGrid w:val="0"/>
              <w:ind w:firstLine="34"/>
              <w:jc w:val="center"/>
              <w:rPr>
                <w:sz w:val="22"/>
                <w:szCs w:val="22"/>
              </w:rPr>
            </w:pPr>
            <w:r w:rsidRPr="00CB68CD">
              <w:rPr>
                <w:sz w:val="22"/>
                <w:szCs w:val="22"/>
              </w:rPr>
              <w:t xml:space="preserve"> 8,43</w:t>
            </w: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snapToGrid w:val="0"/>
              <w:ind w:firstLine="34"/>
              <w:jc w:val="center"/>
              <w:rPr>
                <w:sz w:val="22"/>
                <w:szCs w:val="22"/>
              </w:rPr>
            </w:pPr>
          </w:p>
        </w:tc>
      </w:tr>
      <w:tr w:rsidR="00B53BEE" w:rsidRPr="00CB68CD" w:rsidTr="008F77C2">
        <w:trPr>
          <w:trHeight w:val="20"/>
        </w:trPr>
        <w:tc>
          <w:tcPr>
            <w:tcW w:w="710" w:type="dxa"/>
            <w:shd w:val="clear" w:color="auto" w:fill="FFFFFF" w:themeFill="background1"/>
            <w:vAlign w:val="center"/>
          </w:tcPr>
          <w:p w:rsidR="00B53BEE" w:rsidRPr="00CB68CD" w:rsidRDefault="00B53BEE" w:rsidP="00277B9F">
            <w:pPr>
              <w:jc w:val="center"/>
              <w:rPr>
                <w:bCs/>
                <w:sz w:val="22"/>
                <w:szCs w:val="22"/>
              </w:rPr>
            </w:pPr>
          </w:p>
        </w:tc>
        <w:tc>
          <w:tcPr>
            <w:tcW w:w="4535" w:type="dxa"/>
            <w:shd w:val="clear" w:color="auto" w:fill="FFFFFF" w:themeFill="background1"/>
            <w:vAlign w:val="center"/>
          </w:tcPr>
          <w:p w:rsidR="00B53BEE" w:rsidRPr="00CB68CD" w:rsidRDefault="00B53BEE" w:rsidP="00277B9F">
            <w:pPr>
              <w:ind w:firstLine="34"/>
              <w:rPr>
                <w:sz w:val="22"/>
                <w:szCs w:val="22"/>
              </w:rPr>
            </w:pPr>
            <w:r w:rsidRPr="00CB68CD">
              <w:rPr>
                <w:sz w:val="22"/>
                <w:szCs w:val="22"/>
              </w:rPr>
              <w:t>- в т.ч. ТЭЦ</w:t>
            </w:r>
          </w:p>
        </w:tc>
        <w:tc>
          <w:tcPr>
            <w:tcW w:w="1276"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Гкал/ч</w:t>
            </w:r>
          </w:p>
        </w:tc>
        <w:tc>
          <w:tcPr>
            <w:tcW w:w="1559" w:type="dxa"/>
            <w:shd w:val="clear" w:color="auto" w:fill="FFFFFF" w:themeFill="background1"/>
            <w:vAlign w:val="center"/>
          </w:tcPr>
          <w:p w:rsidR="00B53BEE" w:rsidRPr="00CB68CD" w:rsidRDefault="00B53BEE" w:rsidP="00277B9F">
            <w:pPr>
              <w:snapToGrid w:val="0"/>
              <w:ind w:firstLine="34"/>
              <w:jc w:val="center"/>
              <w:rPr>
                <w:bCs/>
                <w:sz w:val="22"/>
                <w:szCs w:val="22"/>
              </w:rPr>
            </w:pPr>
            <w:r w:rsidRPr="00CB68CD">
              <w:rPr>
                <w:bCs/>
                <w:sz w:val="22"/>
                <w:szCs w:val="22"/>
              </w:rPr>
              <w:t>-</w:t>
            </w:r>
          </w:p>
        </w:tc>
        <w:tc>
          <w:tcPr>
            <w:tcW w:w="1418" w:type="dxa"/>
            <w:tcBorders>
              <w:right w:val="single" w:sz="4" w:space="0" w:color="auto"/>
            </w:tcBorders>
            <w:shd w:val="clear" w:color="auto" w:fill="FFFFFF" w:themeFill="background1"/>
            <w:vAlign w:val="center"/>
          </w:tcPr>
          <w:p w:rsidR="00B53BEE" w:rsidRPr="00CB68CD" w:rsidRDefault="00B53BEE" w:rsidP="00277B9F">
            <w:pPr>
              <w:snapToGrid w:val="0"/>
              <w:ind w:firstLine="34"/>
              <w:jc w:val="center"/>
              <w:rPr>
                <w:bCs/>
                <w:sz w:val="22"/>
                <w:szCs w:val="22"/>
              </w:rPr>
            </w:pPr>
            <w:r w:rsidRPr="00CB68CD">
              <w:rPr>
                <w:bCs/>
                <w:sz w:val="22"/>
                <w:szCs w:val="22"/>
              </w:rPr>
              <w:t>-</w:t>
            </w: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snapToGrid w:val="0"/>
              <w:ind w:firstLine="34"/>
              <w:jc w:val="center"/>
              <w:rPr>
                <w:bCs/>
                <w:sz w:val="22"/>
                <w:szCs w:val="22"/>
              </w:rPr>
            </w:pPr>
          </w:p>
        </w:tc>
      </w:tr>
      <w:tr w:rsidR="00B53BEE" w:rsidRPr="00CB68CD" w:rsidTr="008F77C2">
        <w:trPr>
          <w:trHeight w:val="20"/>
        </w:trPr>
        <w:tc>
          <w:tcPr>
            <w:tcW w:w="710" w:type="dxa"/>
            <w:shd w:val="clear" w:color="auto" w:fill="FFFFFF" w:themeFill="background1"/>
            <w:vAlign w:val="center"/>
          </w:tcPr>
          <w:p w:rsidR="00B53BEE" w:rsidRPr="00CB68CD" w:rsidRDefault="00B53BEE" w:rsidP="00277B9F">
            <w:pPr>
              <w:jc w:val="center"/>
              <w:rPr>
                <w:bCs/>
                <w:sz w:val="22"/>
                <w:szCs w:val="22"/>
              </w:rPr>
            </w:pPr>
          </w:p>
        </w:tc>
        <w:tc>
          <w:tcPr>
            <w:tcW w:w="4535" w:type="dxa"/>
            <w:shd w:val="clear" w:color="auto" w:fill="FFFFFF" w:themeFill="background1"/>
            <w:vAlign w:val="center"/>
          </w:tcPr>
          <w:p w:rsidR="00B53BEE" w:rsidRPr="00CB68CD" w:rsidRDefault="00B53BEE" w:rsidP="00277B9F">
            <w:pPr>
              <w:ind w:firstLine="34"/>
              <w:rPr>
                <w:sz w:val="22"/>
                <w:szCs w:val="22"/>
              </w:rPr>
            </w:pPr>
            <w:r w:rsidRPr="00CB68CD">
              <w:rPr>
                <w:sz w:val="22"/>
                <w:szCs w:val="22"/>
              </w:rPr>
              <w:t>- районные котельные</w:t>
            </w:r>
          </w:p>
        </w:tc>
        <w:tc>
          <w:tcPr>
            <w:tcW w:w="1276"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Гкал/ч</w:t>
            </w:r>
          </w:p>
        </w:tc>
        <w:tc>
          <w:tcPr>
            <w:tcW w:w="1559" w:type="dxa"/>
            <w:shd w:val="clear" w:color="auto" w:fill="FFFFFF" w:themeFill="background1"/>
            <w:vAlign w:val="center"/>
          </w:tcPr>
          <w:p w:rsidR="00B53BEE" w:rsidRPr="00CB68CD" w:rsidRDefault="00B53BEE" w:rsidP="00277B9F">
            <w:pPr>
              <w:snapToGrid w:val="0"/>
              <w:ind w:firstLine="34"/>
              <w:jc w:val="center"/>
              <w:rPr>
                <w:sz w:val="22"/>
                <w:szCs w:val="22"/>
              </w:rPr>
            </w:pPr>
            <w:r w:rsidRPr="00CB68CD">
              <w:rPr>
                <w:sz w:val="22"/>
                <w:szCs w:val="22"/>
              </w:rPr>
              <w:t>2,60</w:t>
            </w:r>
          </w:p>
        </w:tc>
        <w:tc>
          <w:tcPr>
            <w:tcW w:w="1418" w:type="dxa"/>
            <w:tcBorders>
              <w:right w:val="single" w:sz="4" w:space="0" w:color="auto"/>
            </w:tcBorders>
            <w:shd w:val="clear" w:color="auto" w:fill="FFFFFF" w:themeFill="background1"/>
            <w:vAlign w:val="center"/>
          </w:tcPr>
          <w:p w:rsidR="00B53BEE" w:rsidRPr="00CB68CD" w:rsidRDefault="00B53BEE" w:rsidP="00277B9F">
            <w:pPr>
              <w:snapToGrid w:val="0"/>
              <w:ind w:firstLine="34"/>
              <w:jc w:val="center"/>
              <w:rPr>
                <w:sz w:val="22"/>
                <w:szCs w:val="22"/>
              </w:rPr>
            </w:pPr>
            <w:r w:rsidRPr="00CB68CD">
              <w:rPr>
                <w:sz w:val="22"/>
                <w:szCs w:val="22"/>
              </w:rPr>
              <w:t>7,60</w:t>
            </w: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snapToGrid w:val="0"/>
              <w:ind w:firstLine="34"/>
              <w:jc w:val="center"/>
              <w:rPr>
                <w:sz w:val="22"/>
                <w:szCs w:val="22"/>
              </w:rPr>
            </w:pPr>
          </w:p>
        </w:tc>
      </w:tr>
      <w:tr w:rsidR="00B53BEE" w:rsidRPr="00CB68CD" w:rsidTr="008F77C2">
        <w:trPr>
          <w:trHeight w:val="20"/>
        </w:trPr>
        <w:tc>
          <w:tcPr>
            <w:tcW w:w="710" w:type="dxa"/>
            <w:shd w:val="clear" w:color="auto" w:fill="FFFFFF" w:themeFill="background1"/>
            <w:vAlign w:val="center"/>
          </w:tcPr>
          <w:p w:rsidR="00B53BEE" w:rsidRPr="00CB68CD" w:rsidRDefault="00B53BEE" w:rsidP="00277B9F">
            <w:pPr>
              <w:jc w:val="center"/>
              <w:rPr>
                <w:bCs/>
                <w:sz w:val="22"/>
                <w:szCs w:val="22"/>
              </w:rPr>
            </w:pPr>
            <w:r w:rsidRPr="00CB68CD">
              <w:rPr>
                <w:bCs/>
                <w:sz w:val="22"/>
                <w:szCs w:val="22"/>
              </w:rPr>
              <w:t>6.4.3</w:t>
            </w:r>
          </w:p>
        </w:tc>
        <w:tc>
          <w:tcPr>
            <w:tcW w:w="4535" w:type="dxa"/>
            <w:shd w:val="clear" w:color="auto" w:fill="FFFFFF" w:themeFill="background1"/>
            <w:vAlign w:val="center"/>
          </w:tcPr>
          <w:p w:rsidR="00B53BEE" w:rsidRPr="00CB68CD" w:rsidRDefault="00B53BEE" w:rsidP="00277B9F">
            <w:pPr>
              <w:ind w:firstLine="34"/>
              <w:rPr>
                <w:sz w:val="22"/>
                <w:szCs w:val="22"/>
              </w:rPr>
            </w:pPr>
            <w:r w:rsidRPr="00CB68CD">
              <w:rPr>
                <w:sz w:val="22"/>
                <w:szCs w:val="22"/>
              </w:rPr>
              <w:t>Производительность локальных источников теплоснабжения</w:t>
            </w:r>
          </w:p>
        </w:tc>
        <w:tc>
          <w:tcPr>
            <w:tcW w:w="1276"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Гкал/ч</w:t>
            </w:r>
          </w:p>
        </w:tc>
        <w:tc>
          <w:tcPr>
            <w:tcW w:w="1559" w:type="dxa"/>
            <w:shd w:val="clear" w:color="auto" w:fill="FFFFFF" w:themeFill="background1"/>
            <w:vAlign w:val="center"/>
          </w:tcPr>
          <w:p w:rsidR="00B53BEE" w:rsidRPr="00CB68CD" w:rsidRDefault="00B53BEE" w:rsidP="00277B9F">
            <w:pPr>
              <w:snapToGrid w:val="0"/>
              <w:ind w:firstLine="34"/>
              <w:jc w:val="center"/>
              <w:rPr>
                <w:sz w:val="22"/>
                <w:szCs w:val="22"/>
              </w:rPr>
            </w:pPr>
            <w:r w:rsidRPr="00CB68CD">
              <w:rPr>
                <w:sz w:val="22"/>
                <w:szCs w:val="22"/>
              </w:rPr>
              <w:t>-</w:t>
            </w:r>
          </w:p>
        </w:tc>
        <w:tc>
          <w:tcPr>
            <w:tcW w:w="1418" w:type="dxa"/>
            <w:tcBorders>
              <w:right w:val="single" w:sz="4" w:space="0" w:color="auto"/>
            </w:tcBorders>
            <w:shd w:val="clear" w:color="auto" w:fill="FFFFFF" w:themeFill="background1"/>
            <w:vAlign w:val="center"/>
          </w:tcPr>
          <w:p w:rsidR="00B53BEE" w:rsidRPr="00CB68CD" w:rsidRDefault="00B53BEE" w:rsidP="00277B9F">
            <w:pPr>
              <w:snapToGrid w:val="0"/>
              <w:ind w:firstLine="34"/>
              <w:jc w:val="center"/>
              <w:rPr>
                <w:sz w:val="22"/>
                <w:szCs w:val="22"/>
              </w:rPr>
            </w:pPr>
            <w:r w:rsidRPr="00CB68CD">
              <w:rPr>
                <w:sz w:val="22"/>
                <w:szCs w:val="22"/>
              </w:rPr>
              <w:t>-</w:t>
            </w: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snapToGrid w:val="0"/>
              <w:ind w:firstLine="34"/>
              <w:jc w:val="center"/>
              <w:rPr>
                <w:sz w:val="22"/>
                <w:szCs w:val="22"/>
              </w:rPr>
            </w:pPr>
          </w:p>
        </w:tc>
      </w:tr>
      <w:tr w:rsidR="00B53BEE" w:rsidRPr="00CB68CD" w:rsidTr="008F77C2">
        <w:trPr>
          <w:trHeight w:val="20"/>
        </w:trPr>
        <w:tc>
          <w:tcPr>
            <w:tcW w:w="710" w:type="dxa"/>
            <w:shd w:val="clear" w:color="auto" w:fill="FFFFFF" w:themeFill="background1"/>
            <w:vAlign w:val="center"/>
          </w:tcPr>
          <w:p w:rsidR="00B53BEE" w:rsidRPr="00CB68CD" w:rsidRDefault="00B53BEE" w:rsidP="00277B9F">
            <w:pPr>
              <w:jc w:val="center"/>
              <w:rPr>
                <w:bCs/>
                <w:sz w:val="22"/>
                <w:szCs w:val="22"/>
              </w:rPr>
            </w:pPr>
            <w:r w:rsidRPr="00CB68CD">
              <w:rPr>
                <w:bCs/>
                <w:sz w:val="22"/>
                <w:szCs w:val="22"/>
              </w:rPr>
              <w:t>6.4.4</w:t>
            </w:r>
          </w:p>
        </w:tc>
        <w:tc>
          <w:tcPr>
            <w:tcW w:w="4535" w:type="dxa"/>
            <w:shd w:val="clear" w:color="auto" w:fill="FFFFFF" w:themeFill="background1"/>
            <w:vAlign w:val="center"/>
          </w:tcPr>
          <w:p w:rsidR="00B53BEE" w:rsidRPr="00CB68CD" w:rsidRDefault="00B53BEE" w:rsidP="00277B9F">
            <w:pPr>
              <w:ind w:firstLine="34"/>
              <w:rPr>
                <w:sz w:val="22"/>
                <w:szCs w:val="22"/>
              </w:rPr>
            </w:pPr>
            <w:r w:rsidRPr="00CB68CD">
              <w:rPr>
                <w:sz w:val="22"/>
                <w:szCs w:val="22"/>
              </w:rPr>
              <w:t>Протяженность сетей</w:t>
            </w:r>
          </w:p>
        </w:tc>
        <w:tc>
          <w:tcPr>
            <w:tcW w:w="1276"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км</w:t>
            </w:r>
          </w:p>
        </w:tc>
        <w:tc>
          <w:tcPr>
            <w:tcW w:w="1559" w:type="dxa"/>
            <w:shd w:val="clear" w:color="auto" w:fill="FFFFFF" w:themeFill="background1"/>
            <w:vAlign w:val="center"/>
          </w:tcPr>
          <w:p w:rsidR="00B53BEE" w:rsidRPr="00CB68CD" w:rsidRDefault="00B53BEE" w:rsidP="00277B9F">
            <w:pPr>
              <w:snapToGrid w:val="0"/>
              <w:ind w:firstLine="34"/>
              <w:jc w:val="center"/>
              <w:rPr>
                <w:sz w:val="22"/>
                <w:szCs w:val="22"/>
              </w:rPr>
            </w:pPr>
            <w:r w:rsidRPr="00CB68CD">
              <w:rPr>
                <w:sz w:val="22"/>
                <w:szCs w:val="22"/>
              </w:rPr>
              <w:t>0,7</w:t>
            </w:r>
          </w:p>
        </w:tc>
        <w:tc>
          <w:tcPr>
            <w:tcW w:w="1418" w:type="dxa"/>
            <w:tcBorders>
              <w:right w:val="single" w:sz="4" w:space="0" w:color="auto"/>
            </w:tcBorders>
            <w:shd w:val="clear" w:color="auto" w:fill="FFFFFF" w:themeFill="background1"/>
            <w:vAlign w:val="center"/>
          </w:tcPr>
          <w:p w:rsidR="00B53BEE" w:rsidRPr="00CB68CD" w:rsidRDefault="00B53BEE" w:rsidP="00277B9F">
            <w:pPr>
              <w:snapToGrid w:val="0"/>
              <w:ind w:firstLine="34"/>
              <w:jc w:val="center"/>
              <w:rPr>
                <w:sz w:val="22"/>
                <w:szCs w:val="22"/>
              </w:rPr>
            </w:pPr>
            <w:r w:rsidRPr="00CB68CD">
              <w:rPr>
                <w:sz w:val="22"/>
                <w:szCs w:val="22"/>
              </w:rPr>
              <w:t>1,8</w:t>
            </w: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snapToGrid w:val="0"/>
              <w:ind w:firstLine="34"/>
              <w:jc w:val="center"/>
              <w:rPr>
                <w:sz w:val="22"/>
                <w:szCs w:val="22"/>
              </w:rPr>
            </w:pPr>
          </w:p>
        </w:tc>
      </w:tr>
      <w:tr w:rsidR="00B53BEE" w:rsidRPr="00CB68CD" w:rsidTr="008F77C2">
        <w:trPr>
          <w:trHeight w:val="20"/>
        </w:trPr>
        <w:tc>
          <w:tcPr>
            <w:tcW w:w="710" w:type="dxa"/>
            <w:shd w:val="clear" w:color="auto" w:fill="FFFFFF" w:themeFill="background1"/>
            <w:vAlign w:val="center"/>
          </w:tcPr>
          <w:p w:rsidR="00B53BEE" w:rsidRPr="00CB68CD" w:rsidRDefault="00B53BEE" w:rsidP="00277B9F">
            <w:pPr>
              <w:jc w:val="center"/>
              <w:rPr>
                <w:b/>
                <w:bCs/>
                <w:sz w:val="22"/>
                <w:szCs w:val="22"/>
              </w:rPr>
            </w:pPr>
            <w:r w:rsidRPr="00CB68CD">
              <w:rPr>
                <w:b/>
                <w:bCs/>
                <w:sz w:val="22"/>
                <w:szCs w:val="22"/>
              </w:rPr>
              <w:t>6.5.</w:t>
            </w:r>
          </w:p>
        </w:tc>
        <w:tc>
          <w:tcPr>
            <w:tcW w:w="4535" w:type="dxa"/>
            <w:shd w:val="clear" w:color="auto" w:fill="FFFFFF" w:themeFill="background1"/>
            <w:vAlign w:val="center"/>
          </w:tcPr>
          <w:p w:rsidR="00B53BEE" w:rsidRPr="00CB68CD" w:rsidRDefault="00B53BEE" w:rsidP="00277B9F">
            <w:pPr>
              <w:rPr>
                <w:b/>
                <w:bCs/>
                <w:sz w:val="22"/>
                <w:szCs w:val="22"/>
              </w:rPr>
            </w:pPr>
            <w:r w:rsidRPr="00CB68CD">
              <w:rPr>
                <w:b/>
                <w:bCs/>
                <w:sz w:val="22"/>
                <w:szCs w:val="22"/>
              </w:rPr>
              <w:t>Газоснабжение</w:t>
            </w:r>
          </w:p>
        </w:tc>
        <w:tc>
          <w:tcPr>
            <w:tcW w:w="1276" w:type="dxa"/>
            <w:shd w:val="clear" w:color="auto" w:fill="FFFFFF" w:themeFill="background1"/>
            <w:vAlign w:val="center"/>
          </w:tcPr>
          <w:p w:rsidR="00B53BEE" w:rsidRPr="00CB68CD" w:rsidRDefault="00B53BEE" w:rsidP="00277B9F">
            <w:pPr>
              <w:jc w:val="center"/>
              <w:rPr>
                <w:sz w:val="22"/>
                <w:szCs w:val="22"/>
              </w:rPr>
            </w:pPr>
          </w:p>
        </w:tc>
        <w:tc>
          <w:tcPr>
            <w:tcW w:w="1559" w:type="dxa"/>
            <w:shd w:val="clear" w:color="auto" w:fill="FFFFFF" w:themeFill="background1"/>
            <w:vAlign w:val="center"/>
          </w:tcPr>
          <w:p w:rsidR="00B53BEE" w:rsidRPr="00CB68CD" w:rsidRDefault="00B53BEE" w:rsidP="00277B9F">
            <w:pPr>
              <w:jc w:val="center"/>
              <w:rPr>
                <w:sz w:val="22"/>
                <w:szCs w:val="22"/>
                <w:highlight w:val="yellow"/>
              </w:rPr>
            </w:pPr>
          </w:p>
        </w:tc>
        <w:tc>
          <w:tcPr>
            <w:tcW w:w="1418" w:type="dxa"/>
            <w:tcBorders>
              <w:right w:val="single" w:sz="4" w:space="0" w:color="auto"/>
            </w:tcBorders>
            <w:shd w:val="clear" w:color="auto" w:fill="FFFFFF" w:themeFill="background1"/>
            <w:vAlign w:val="center"/>
          </w:tcPr>
          <w:p w:rsidR="00B53BEE" w:rsidRPr="00CB68CD" w:rsidRDefault="00B53BEE" w:rsidP="00277B9F">
            <w:pPr>
              <w:jc w:val="center"/>
              <w:rPr>
                <w:sz w:val="22"/>
                <w:szCs w:val="22"/>
                <w:highlight w:val="yellow"/>
              </w:rPr>
            </w:pP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jc w:val="center"/>
              <w:rPr>
                <w:sz w:val="22"/>
                <w:szCs w:val="22"/>
                <w:highlight w:val="yellow"/>
              </w:rPr>
            </w:pPr>
          </w:p>
        </w:tc>
      </w:tr>
      <w:tr w:rsidR="00B53BEE" w:rsidRPr="00CB68CD" w:rsidTr="008F77C2">
        <w:trPr>
          <w:trHeight w:val="20"/>
        </w:trPr>
        <w:tc>
          <w:tcPr>
            <w:tcW w:w="710"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6.5.1</w:t>
            </w:r>
          </w:p>
        </w:tc>
        <w:tc>
          <w:tcPr>
            <w:tcW w:w="4535" w:type="dxa"/>
            <w:shd w:val="clear" w:color="auto" w:fill="FFFFFF" w:themeFill="background1"/>
            <w:vAlign w:val="center"/>
          </w:tcPr>
          <w:p w:rsidR="00B53BEE" w:rsidRPr="00CB68CD" w:rsidRDefault="00B53BEE" w:rsidP="00277B9F">
            <w:pPr>
              <w:rPr>
                <w:sz w:val="22"/>
                <w:szCs w:val="22"/>
              </w:rPr>
            </w:pPr>
            <w:r w:rsidRPr="00CB68CD">
              <w:rPr>
                <w:sz w:val="22"/>
                <w:szCs w:val="22"/>
              </w:rPr>
              <w:t>Удельный вес газа в топливном балансе н/п</w:t>
            </w:r>
          </w:p>
        </w:tc>
        <w:tc>
          <w:tcPr>
            <w:tcW w:w="1276"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w:t>
            </w:r>
          </w:p>
        </w:tc>
        <w:tc>
          <w:tcPr>
            <w:tcW w:w="1559" w:type="dxa"/>
            <w:shd w:val="clear" w:color="auto" w:fill="FFFFFF" w:themeFill="background1"/>
            <w:vAlign w:val="center"/>
          </w:tcPr>
          <w:p w:rsidR="00B53BEE" w:rsidRPr="00CB68CD" w:rsidRDefault="00B53BEE" w:rsidP="00277B9F">
            <w:pPr>
              <w:jc w:val="center"/>
              <w:rPr>
                <w:bCs/>
                <w:sz w:val="24"/>
                <w:szCs w:val="24"/>
              </w:rPr>
            </w:pPr>
            <w:r w:rsidRPr="00CB68CD">
              <w:rPr>
                <w:bCs/>
                <w:sz w:val="24"/>
                <w:szCs w:val="24"/>
              </w:rPr>
              <w:t>100</w:t>
            </w:r>
          </w:p>
        </w:tc>
        <w:tc>
          <w:tcPr>
            <w:tcW w:w="1418" w:type="dxa"/>
            <w:tcBorders>
              <w:right w:val="single" w:sz="4" w:space="0" w:color="auto"/>
            </w:tcBorders>
            <w:shd w:val="clear" w:color="auto" w:fill="FFFFFF" w:themeFill="background1"/>
            <w:vAlign w:val="center"/>
          </w:tcPr>
          <w:p w:rsidR="00B53BEE" w:rsidRPr="00CB68CD" w:rsidRDefault="00B53BEE" w:rsidP="00277B9F">
            <w:pPr>
              <w:jc w:val="center"/>
              <w:rPr>
                <w:bCs/>
                <w:sz w:val="24"/>
                <w:szCs w:val="24"/>
              </w:rPr>
            </w:pPr>
            <w:r w:rsidRPr="00CB68CD">
              <w:rPr>
                <w:bCs/>
                <w:sz w:val="24"/>
                <w:szCs w:val="24"/>
              </w:rPr>
              <w:t>100</w:t>
            </w: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jc w:val="center"/>
              <w:rPr>
                <w:bCs/>
                <w:sz w:val="24"/>
                <w:szCs w:val="24"/>
              </w:rPr>
            </w:pPr>
          </w:p>
        </w:tc>
      </w:tr>
      <w:tr w:rsidR="00B53BEE" w:rsidRPr="00CB68CD" w:rsidTr="008F77C2">
        <w:trPr>
          <w:trHeight w:val="20"/>
        </w:trPr>
        <w:tc>
          <w:tcPr>
            <w:tcW w:w="710"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6.5.2</w:t>
            </w:r>
          </w:p>
        </w:tc>
        <w:tc>
          <w:tcPr>
            <w:tcW w:w="4535" w:type="dxa"/>
            <w:shd w:val="clear" w:color="auto" w:fill="FFFFFF" w:themeFill="background1"/>
            <w:vAlign w:val="center"/>
          </w:tcPr>
          <w:p w:rsidR="00B53BEE" w:rsidRPr="00CB68CD" w:rsidRDefault="00B53BEE" w:rsidP="00277B9F">
            <w:pPr>
              <w:rPr>
                <w:sz w:val="22"/>
                <w:szCs w:val="22"/>
              </w:rPr>
            </w:pPr>
            <w:r w:rsidRPr="00CB68CD">
              <w:rPr>
                <w:sz w:val="22"/>
                <w:szCs w:val="22"/>
              </w:rPr>
              <w:t>Потребление газа-всего</w:t>
            </w:r>
          </w:p>
        </w:tc>
        <w:tc>
          <w:tcPr>
            <w:tcW w:w="1276"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млн. м</w:t>
            </w:r>
            <w:r w:rsidRPr="00CB68CD">
              <w:rPr>
                <w:sz w:val="22"/>
                <w:szCs w:val="22"/>
                <w:vertAlign w:val="superscript"/>
              </w:rPr>
              <w:t>3</w:t>
            </w:r>
            <w:r w:rsidRPr="00CB68CD">
              <w:rPr>
                <w:sz w:val="22"/>
                <w:szCs w:val="22"/>
              </w:rPr>
              <w:t>/год</w:t>
            </w:r>
          </w:p>
        </w:tc>
        <w:tc>
          <w:tcPr>
            <w:tcW w:w="1559" w:type="dxa"/>
            <w:shd w:val="clear" w:color="auto" w:fill="FFFFFF" w:themeFill="background1"/>
            <w:vAlign w:val="center"/>
          </w:tcPr>
          <w:p w:rsidR="00B53BEE" w:rsidRPr="00CB68CD" w:rsidRDefault="00B53BEE" w:rsidP="00277B9F">
            <w:pPr>
              <w:jc w:val="center"/>
              <w:rPr>
                <w:sz w:val="24"/>
                <w:szCs w:val="24"/>
              </w:rPr>
            </w:pPr>
            <w:r w:rsidRPr="00CB68CD">
              <w:rPr>
                <w:sz w:val="24"/>
                <w:szCs w:val="24"/>
              </w:rPr>
              <w:t>7198</w:t>
            </w:r>
          </w:p>
        </w:tc>
        <w:tc>
          <w:tcPr>
            <w:tcW w:w="1418" w:type="dxa"/>
            <w:tcBorders>
              <w:right w:val="single" w:sz="4" w:space="0" w:color="auto"/>
            </w:tcBorders>
            <w:shd w:val="clear" w:color="auto" w:fill="FFFFFF" w:themeFill="background1"/>
            <w:vAlign w:val="center"/>
          </w:tcPr>
          <w:p w:rsidR="00B53BEE" w:rsidRPr="00CB68CD" w:rsidRDefault="00B53BEE" w:rsidP="00277B9F">
            <w:pPr>
              <w:jc w:val="center"/>
              <w:rPr>
                <w:sz w:val="24"/>
                <w:szCs w:val="24"/>
              </w:rPr>
            </w:pPr>
            <w:r w:rsidRPr="00CB68CD">
              <w:rPr>
                <w:sz w:val="24"/>
                <w:szCs w:val="24"/>
              </w:rPr>
              <w:t>7808</w:t>
            </w: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jc w:val="center"/>
              <w:rPr>
                <w:sz w:val="24"/>
                <w:szCs w:val="24"/>
              </w:rPr>
            </w:pPr>
          </w:p>
        </w:tc>
      </w:tr>
      <w:tr w:rsidR="00B53BEE" w:rsidRPr="00CB68CD" w:rsidTr="008F77C2">
        <w:trPr>
          <w:trHeight w:val="20"/>
        </w:trPr>
        <w:tc>
          <w:tcPr>
            <w:tcW w:w="710"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6.5.3</w:t>
            </w:r>
          </w:p>
        </w:tc>
        <w:tc>
          <w:tcPr>
            <w:tcW w:w="4535" w:type="dxa"/>
            <w:shd w:val="clear" w:color="auto" w:fill="FFFFFF" w:themeFill="background1"/>
            <w:vAlign w:val="center"/>
          </w:tcPr>
          <w:p w:rsidR="00B53BEE" w:rsidRPr="00CB68CD" w:rsidRDefault="00B53BEE" w:rsidP="00277B9F">
            <w:pPr>
              <w:rPr>
                <w:sz w:val="22"/>
                <w:szCs w:val="22"/>
              </w:rPr>
            </w:pPr>
            <w:r w:rsidRPr="00CB68CD">
              <w:rPr>
                <w:sz w:val="22"/>
                <w:szCs w:val="22"/>
              </w:rPr>
              <w:t>Источники подачи газа</w:t>
            </w:r>
          </w:p>
        </w:tc>
        <w:tc>
          <w:tcPr>
            <w:tcW w:w="1276" w:type="dxa"/>
            <w:shd w:val="clear" w:color="auto" w:fill="FFFFFF" w:themeFill="background1"/>
            <w:vAlign w:val="center"/>
          </w:tcPr>
          <w:p w:rsidR="00B53BEE" w:rsidRPr="00CB68CD" w:rsidRDefault="00B53BEE" w:rsidP="00277B9F">
            <w:pPr>
              <w:jc w:val="center"/>
              <w:rPr>
                <w:sz w:val="22"/>
                <w:szCs w:val="22"/>
              </w:rPr>
            </w:pPr>
          </w:p>
        </w:tc>
        <w:tc>
          <w:tcPr>
            <w:tcW w:w="1559" w:type="dxa"/>
            <w:shd w:val="clear" w:color="auto" w:fill="FFFFFF" w:themeFill="background1"/>
            <w:vAlign w:val="center"/>
          </w:tcPr>
          <w:p w:rsidR="00B53BEE" w:rsidRPr="00CB68CD" w:rsidRDefault="00B53BEE" w:rsidP="00277B9F">
            <w:pPr>
              <w:ind w:right="134"/>
              <w:jc w:val="right"/>
              <w:rPr>
                <w:sz w:val="24"/>
                <w:szCs w:val="24"/>
              </w:rPr>
            </w:pPr>
            <w:r w:rsidRPr="00CB68CD">
              <w:rPr>
                <w:bCs/>
                <w:sz w:val="24"/>
                <w:szCs w:val="24"/>
              </w:rPr>
              <w:t>ГРС, ГРП, ШРП</w:t>
            </w:r>
          </w:p>
        </w:tc>
        <w:tc>
          <w:tcPr>
            <w:tcW w:w="1418" w:type="dxa"/>
            <w:tcBorders>
              <w:right w:val="single" w:sz="4" w:space="0" w:color="auto"/>
            </w:tcBorders>
            <w:shd w:val="clear" w:color="auto" w:fill="FFFFFF" w:themeFill="background1"/>
            <w:vAlign w:val="center"/>
          </w:tcPr>
          <w:p w:rsidR="00B53BEE" w:rsidRPr="00CB68CD" w:rsidRDefault="00B53BEE" w:rsidP="00277B9F">
            <w:pPr>
              <w:ind w:right="134"/>
              <w:jc w:val="right"/>
              <w:rPr>
                <w:sz w:val="24"/>
                <w:szCs w:val="24"/>
              </w:rPr>
            </w:pPr>
            <w:r w:rsidRPr="00CB68CD">
              <w:rPr>
                <w:bCs/>
                <w:sz w:val="24"/>
                <w:szCs w:val="24"/>
              </w:rPr>
              <w:t>ГРС, ГРП, ШРП</w:t>
            </w: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ind w:right="134"/>
              <w:jc w:val="right"/>
              <w:rPr>
                <w:bCs/>
                <w:sz w:val="24"/>
                <w:szCs w:val="24"/>
              </w:rPr>
            </w:pPr>
          </w:p>
        </w:tc>
      </w:tr>
      <w:tr w:rsidR="00B53BEE" w:rsidRPr="00CB68CD" w:rsidTr="008F77C2">
        <w:trPr>
          <w:trHeight w:val="20"/>
        </w:trPr>
        <w:tc>
          <w:tcPr>
            <w:tcW w:w="710" w:type="dxa"/>
            <w:shd w:val="clear" w:color="auto" w:fill="FFFFFF" w:themeFill="background1"/>
            <w:vAlign w:val="center"/>
          </w:tcPr>
          <w:p w:rsidR="00B53BEE" w:rsidRPr="00CB68CD" w:rsidRDefault="00B53BEE" w:rsidP="00277B9F">
            <w:pPr>
              <w:jc w:val="center"/>
              <w:rPr>
                <w:bCs/>
                <w:sz w:val="22"/>
                <w:szCs w:val="22"/>
              </w:rPr>
            </w:pPr>
            <w:r w:rsidRPr="00CB68CD">
              <w:rPr>
                <w:bCs/>
                <w:sz w:val="22"/>
                <w:szCs w:val="22"/>
              </w:rPr>
              <w:t>6.4.4</w:t>
            </w:r>
          </w:p>
        </w:tc>
        <w:tc>
          <w:tcPr>
            <w:tcW w:w="4535" w:type="dxa"/>
            <w:shd w:val="clear" w:color="auto" w:fill="FFFFFF" w:themeFill="background1"/>
            <w:vAlign w:val="center"/>
          </w:tcPr>
          <w:p w:rsidR="00B53BEE" w:rsidRPr="00CB68CD" w:rsidRDefault="00B53BEE" w:rsidP="00277B9F">
            <w:pPr>
              <w:rPr>
                <w:sz w:val="22"/>
                <w:szCs w:val="22"/>
              </w:rPr>
            </w:pPr>
            <w:r w:rsidRPr="00CB68CD">
              <w:rPr>
                <w:sz w:val="22"/>
                <w:szCs w:val="22"/>
              </w:rPr>
              <w:t>Протяженность сетей высокого давления</w:t>
            </w:r>
          </w:p>
        </w:tc>
        <w:tc>
          <w:tcPr>
            <w:tcW w:w="1276" w:type="dxa"/>
            <w:shd w:val="clear" w:color="auto" w:fill="FFFFFF" w:themeFill="background1"/>
            <w:vAlign w:val="center"/>
          </w:tcPr>
          <w:p w:rsidR="00B53BEE" w:rsidRPr="00CB68CD" w:rsidRDefault="00B53BEE" w:rsidP="00277B9F">
            <w:pPr>
              <w:jc w:val="center"/>
              <w:rPr>
                <w:bCs/>
                <w:sz w:val="22"/>
                <w:szCs w:val="22"/>
              </w:rPr>
            </w:pPr>
            <w:r w:rsidRPr="00CB68CD">
              <w:rPr>
                <w:sz w:val="22"/>
                <w:szCs w:val="22"/>
              </w:rPr>
              <w:t>км</w:t>
            </w:r>
          </w:p>
        </w:tc>
        <w:tc>
          <w:tcPr>
            <w:tcW w:w="1559" w:type="dxa"/>
            <w:shd w:val="clear" w:color="auto" w:fill="FFFFFF" w:themeFill="background1"/>
            <w:vAlign w:val="center"/>
          </w:tcPr>
          <w:p w:rsidR="00B53BEE" w:rsidRPr="00CB68CD" w:rsidRDefault="00B53BEE" w:rsidP="00277B9F">
            <w:pPr>
              <w:jc w:val="center"/>
              <w:rPr>
                <w:bCs/>
                <w:sz w:val="24"/>
                <w:szCs w:val="24"/>
              </w:rPr>
            </w:pPr>
            <w:r w:rsidRPr="00CB68CD">
              <w:rPr>
                <w:bCs/>
                <w:sz w:val="24"/>
                <w:szCs w:val="24"/>
              </w:rPr>
              <w:t>12,75</w:t>
            </w:r>
          </w:p>
        </w:tc>
        <w:tc>
          <w:tcPr>
            <w:tcW w:w="1418" w:type="dxa"/>
            <w:tcBorders>
              <w:right w:val="single" w:sz="4" w:space="0" w:color="auto"/>
            </w:tcBorders>
            <w:shd w:val="clear" w:color="auto" w:fill="FFFFFF" w:themeFill="background1"/>
            <w:vAlign w:val="center"/>
          </w:tcPr>
          <w:p w:rsidR="00B53BEE" w:rsidRPr="00CB68CD" w:rsidRDefault="00B53BEE" w:rsidP="00277B9F">
            <w:pPr>
              <w:jc w:val="center"/>
              <w:rPr>
                <w:bCs/>
                <w:sz w:val="24"/>
                <w:szCs w:val="24"/>
              </w:rPr>
            </w:pPr>
            <w:r w:rsidRPr="00CB68CD">
              <w:rPr>
                <w:bCs/>
                <w:sz w:val="24"/>
                <w:szCs w:val="24"/>
              </w:rPr>
              <w:t>12,75</w:t>
            </w: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jc w:val="center"/>
              <w:rPr>
                <w:bCs/>
                <w:sz w:val="24"/>
                <w:szCs w:val="24"/>
              </w:rPr>
            </w:pPr>
          </w:p>
        </w:tc>
      </w:tr>
      <w:tr w:rsidR="00B53BEE" w:rsidRPr="00CB68CD" w:rsidTr="008F77C2">
        <w:trPr>
          <w:trHeight w:val="20"/>
        </w:trPr>
        <w:tc>
          <w:tcPr>
            <w:tcW w:w="710" w:type="dxa"/>
            <w:shd w:val="clear" w:color="auto" w:fill="FFFFFF" w:themeFill="background1"/>
            <w:vAlign w:val="center"/>
          </w:tcPr>
          <w:p w:rsidR="00B53BEE" w:rsidRPr="00CB68CD" w:rsidRDefault="00B53BEE" w:rsidP="00277B9F">
            <w:pPr>
              <w:jc w:val="center"/>
              <w:rPr>
                <w:b/>
                <w:bCs/>
                <w:sz w:val="22"/>
                <w:szCs w:val="22"/>
              </w:rPr>
            </w:pPr>
            <w:r w:rsidRPr="00CB68CD">
              <w:rPr>
                <w:b/>
                <w:bCs/>
                <w:sz w:val="22"/>
                <w:szCs w:val="22"/>
              </w:rPr>
              <w:t>6.6</w:t>
            </w:r>
          </w:p>
        </w:tc>
        <w:tc>
          <w:tcPr>
            <w:tcW w:w="4535" w:type="dxa"/>
            <w:shd w:val="clear" w:color="auto" w:fill="FFFFFF" w:themeFill="background1"/>
            <w:vAlign w:val="center"/>
          </w:tcPr>
          <w:p w:rsidR="00B53BEE" w:rsidRPr="00CB68CD" w:rsidRDefault="00B53BEE" w:rsidP="00277B9F">
            <w:pPr>
              <w:rPr>
                <w:b/>
                <w:bCs/>
                <w:sz w:val="22"/>
                <w:szCs w:val="22"/>
              </w:rPr>
            </w:pPr>
            <w:r w:rsidRPr="00CB68CD">
              <w:rPr>
                <w:b/>
                <w:bCs/>
                <w:sz w:val="22"/>
                <w:szCs w:val="22"/>
              </w:rPr>
              <w:t>Электроснабжение</w:t>
            </w:r>
          </w:p>
        </w:tc>
        <w:tc>
          <w:tcPr>
            <w:tcW w:w="1276" w:type="dxa"/>
            <w:shd w:val="clear" w:color="auto" w:fill="FFFFFF" w:themeFill="background1"/>
            <w:vAlign w:val="center"/>
          </w:tcPr>
          <w:p w:rsidR="00B53BEE" w:rsidRPr="00CB68CD" w:rsidRDefault="00B53BEE" w:rsidP="00277B9F">
            <w:pPr>
              <w:jc w:val="center"/>
              <w:rPr>
                <w:sz w:val="22"/>
                <w:szCs w:val="22"/>
              </w:rPr>
            </w:pPr>
          </w:p>
        </w:tc>
        <w:tc>
          <w:tcPr>
            <w:tcW w:w="1559" w:type="dxa"/>
            <w:shd w:val="clear" w:color="auto" w:fill="FFFFFF" w:themeFill="background1"/>
            <w:vAlign w:val="center"/>
          </w:tcPr>
          <w:p w:rsidR="00B53BEE" w:rsidRPr="00CB68CD" w:rsidRDefault="00B53BEE" w:rsidP="00277B9F">
            <w:pPr>
              <w:jc w:val="center"/>
              <w:rPr>
                <w:sz w:val="22"/>
                <w:szCs w:val="22"/>
              </w:rPr>
            </w:pPr>
          </w:p>
        </w:tc>
        <w:tc>
          <w:tcPr>
            <w:tcW w:w="1418" w:type="dxa"/>
            <w:tcBorders>
              <w:right w:val="single" w:sz="4" w:space="0" w:color="auto"/>
            </w:tcBorders>
            <w:shd w:val="clear" w:color="auto" w:fill="FFFFFF" w:themeFill="background1"/>
            <w:vAlign w:val="center"/>
          </w:tcPr>
          <w:p w:rsidR="00B53BEE" w:rsidRPr="00CB68CD" w:rsidRDefault="00B53BEE" w:rsidP="00277B9F">
            <w:pPr>
              <w:jc w:val="center"/>
              <w:rPr>
                <w:sz w:val="22"/>
                <w:szCs w:val="22"/>
              </w:rPr>
            </w:pP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jc w:val="center"/>
              <w:rPr>
                <w:sz w:val="22"/>
                <w:szCs w:val="22"/>
              </w:rPr>
            </w:pPr>
          </w:p>
        </w:tc>
      </w:tr>
      <w:tr w:rsidR="00B53BEE" w:rsidRPr="00CB68CD" w:rsidTr="008F77C2">
        <w:trPr>
          <w:trHeight w:val="20"/>
        </w:trPr>
        <w:tc>
          <w:tcPr>
            <w:tcW w:w="710"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6.6.1</w:t>
            </w:r>
          </w:p>
        </w:tc>
        <w:tc>
          <w:tcPr>
            <w:tcW w:w="4535" w:type="dxa"/>
            <w:shd w:val="clear" w:color="auto" w:fill="FFFFFF" w:themeFill="background1"/>
            <w:vAlign w:val="center"/>
          </w:tcPr>
          <w:p w:rsidR="00B53BEE" w:rsidRPr="00CB68CD" w:rsidRDefault="00B53BEE" w:rsidP="00277B9F">
            <w:pPr>
              <w:rPr>
                <w:sz w:val="22"/>
                <w:szCs w:val="22"/>
              </w:rPr>
            </w:pPr>
            <w:r w:rsidRPr="00CB68CD">
              <w:rPr>
                <w:sz w:val="22"/>
                <w:szCs w:val="22"/>
              </w:rPr>
              <w:t>Потребность в электроэнергии</w:t>
            </w:r>
          </w:p>
          <w:p w:rsidR="00B53BEE" w:rsidRPr="00CB68CD" w:rsidRDefault="00B53BEE" w:rsidP="00277B9F">
            <w:pPr>
              <w:rPr>
                <w:sz w:val="22"/>
                <w:szCs w:val="22"/>
              </w:rPr>
            </w:pPr>
            <w:r w:rsidRPr="00CB68CD">
              <w:rPr>
                <w:sz w:val="22"/>
                <w:szCs w:val="22"/>
              </w:rPr>
              <w:t>в год, в том числе:</w:t>
            </w:r>
          </w:p>
        </w:tc>
        <w:tc>
          <w:tcPr>
            <w:tcW w:w="1276"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млн. кВт/ч</w:t>
            </w:r>
          </w:p>
        </w:tc>
        <w:tc>
          <w:tcPr>
            <w:tcW w:w="1559" w:type="dxa"/>
            <w:shd w:val="clear" w:color="auto" w:fill="FFFFFF" w:themeFill="background1"/>
            <w:vAlign w:val="center"/>
          </w:tcPr>
          <w:p w:rsidR="00B53BEE" w:rsidRPr="00CB68CD" w:rsidRDefault="00B53BEE" w:rsidP="00277B9F">
            <w:pPr>
              <w:jc w:val="center"/>
              <w:rPr>
                <w:sz w:val="24"/>
                <w:szCs w:val="24"/>
              </w:rPr>
            </w:pPr>
            <w:r w:rsidRPr="00CB68CD">
              <w:rPr>
                <w:sz w:val="24"/>
                <w:szCs w:val="24"/>
              </w:rPr>
              <w:t>25,1</w:t>
            </w:r>
          </w:p>
        </w:tc>
        <w:tc>
          <w:tcPr>
            <w:tcW w:w="1418" w:type="dxa"/>
            <w:tcBorders>
              <w:right w:val="single" w:sz="4" w:space="0" w:color="auto"/>
            </w:tcBorders>
            <w:shd w:val="clear" w:color="auto" w:fill="FFFFFF" w:themeFill="background1"/>
            <w:vAlign w:val="center"/>
          </w:tcPr>
          <w:p w:rsidR="00B53BEE" w:rsidRPr="00CB68CD" w:rsidRDefault="00B53BEE" w:rsidP="00277B9F">
            <w:pPr>
              <w:jc w:val="center"/>
              <w:rPr>
                <w:sz w:val="24"/>
                <w:szCs w:val="24"/>
              </w:rPr>
            </w:pPr>
            <w:r w:rsidRPr="00CB68CD">
              <w:rPr>
                <w:sz w:val="24"/>
                <w:szCs w:val="24"/>
              </w:rPr>
              <w:t>31,5</w:t>
            </w: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jc w:val="center"/>
              <w:rPr>
                <w:sz w:val="24"/>
                <w:szCs w:val="24"/>
              </w:rPr>
            </w:pPr>
          </w:p>
        </w:tc>
      </w:tr>
      <w:tr w:rsidR="00B53BEE" w:rsidRPr="00CB68CD" w:rsidTr="008F77C2">
        <w:trPr>
          <w:trHeight w:val="20"/>
        </w:trPr>
        <w:tc>
          <w:tcPr>
            <w:tcW w:w="710" w:type="dxa"/>
            <w:shd w:val="clear" w:color="auto" w:fill="FFFFFF" w:themeFill="background1"/>
            <w:vAlign w:val="center"/>
          </w:tcPr>
          <w:p w:rsidR="00B53BEE" w:rsidRPr="00CB68CD" w:rsidRDefault="00B53BEE" w:rsidP="00277B9F">
            <w:pPr>
              <w:jc w:val="center"/>
              <w:rPr>
                <w:sz w:val="22"/>
                <w:szCs w:val="22"/>
              </w:rPr>
            </w:pPr>
          </w:p>
        </w:tc>
        <w:tc>
          <w:tcPr>
            <w:tcW w:w="4535" w:type="dxa"/>
            <w:shd w:val="clear" w:color="auto" w:fill="FFFFFF" w:themeFill="background1"/>
            <w:vAlign w:val="center"/>
          </w:tcPr>
          <w:p w:rsidR="00B53BEE" w:rsidRPr="00CB68CD" w:rsidRDefault="00B53BEE" w:rsidP="00277B9F">
            <w:pPr>
              <w:rPr>
                <w:sz w:val="22"/>
                <w:szCs w:val="22"/>
              </w:rPr>
            </w:pPr>
            <w:r w:rsidRPr="00CB68CD">
              <w:rPr>
                <w:sz w:val="22"/>
                <w:szCs w:val="22"/>
              </w:rPr>
              <w:t>- на производственные нужды</w:t>
            </w:r>
          </w:p>
        </w:tc>
        <w:tc>
          <w:tcPr>
            <w:tcW w:w="1276"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w:t>
            </w:r>
          </w:p>
        </w:tc>
        <w:tc>
          <w:tcPr>
            <w:tcW w:w="1559" w:type="dxa"/>
            <w:shd w:val="clear" w:color="auto" w:fill="FFFFFF" w:themeFill="background1"/>
            <w:vAlign w:val="center"/>
          </w:tcPr>
          <w:p w:rsidR="00B53BEE" w:rsidRPr="00CB68CD" w:rsidRDefault="00B53BEE" w:rsidP="00277B9F">
            <w:pPr>
              <w:jc w:val="center"/>
              <w:rPr>
                <w:sz w:val="24"/>
                <w:szCs w:val="24"/>
              </w:rPr>
            </w:pPr>
            <w:r w:rsidRPr="00CB68CD">
              <w:rPr>
                <w:sz w:val="24"/>
                <w:szCs w:val="24"/>
              </w:rPr>
              <w:t>5,0</w:t>
            </w:r>
          </w:p>
        </w:tc>
        <w:tc>
          <w:tcPr>
            <w:tcW w:w="1418" w:type="dxa"/>
            <w:tcBorders>
              <w:right w:val="single" w:sz="4" w:space="0" w:color="auto"/>
            </w:tcBorders>
            <w:shd w:val="clear" w:color="auto" w:fill="FFFFFF" w:themeFill="background1"/>
            <w:vAlign w:val="center"/>
          </w:tcPr>
          <w:p w:rsidR="00B53BEE" w:rsidRPr="00CB68CD" w:rsidRDefault="00B53BEE" w:rsidP="00277B9F">
            <w:pPr>
              <w:jc w:val="center"/>
              <w:rPr>
                <w:sz w:val="24"/>
                <w:szCs w:val="24"/>
              </w:rPr>
            </w:pPr>
            <w:r w:rsidRPr="00CB68CD">
              <w:rPr>
                <w:sz w:val="24"/>
                <w:szCs w:val="24"/>
              </w:rPr>
              <w:t>7,5</w:t>
            </w: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jc w:val="center"/>
              <w:rPr>
                <w:sz w:val="24"/>
                <w:szCs w:val="24"/>
              </w:rPr>
            </w:pPr>
          </w:p>
        </w:tc>
      </w:tr>
      <w:tr w:rsidR="00B53BEE" w:rsidRPr="00CB68CD" w:rsidTr="008F77C2">
        <w:trPr>
          <w:trHeight w:val="20"/>
        </w:trPr>
        <w:tc>
          <w:tcPr>
            <w:tcW w:w="710" w:type="dxa"/>
            <w:shd w:val="clear" w:color="auto" w:fill="FFFFFF" w:themeFill="background1"/>
            <w:vAlign w:val="center"/>
          </w:tcPr>
          <w:p w:rsidR="00B53BEE" w:rsidRPr="00CB68CD" w:rsidRDefault="00B53BEE" w:rsidP="00277B9F">
            <w:pPr>
              <w:jc w:val="center"/>
              <w:rPr>
                <w:sz w:val="22"/>
                <w:szCs w:val="22"/>
              </w:rPr>
            </w:pPr>
          </w:p>
        </w:tc>
        <w:tc>
          <w:tcPr>
            <w:tcW w:w="4535" w:type="dxa"/>
            <w:shd w:val="clear" w:color="auto" w:fill="FFFFFF" w:themeFill="background1"/>
            <w:vAlign w:val="center"/>
          </w:tcPr>
          <w:p w:rsidR="00B53BEE" w:rsidRPr="00CB68CD" w:rsidRDefault="00B53BEE" w:rsidP="00277B9F">
            <w:pPr>
              <w:rPr>
                <w:sz w:val="22"/>
                <w:szCs w:val="22"/>
              </w:rPr>
            </w:pPr>
            <w:r w:rsidRPr="00CB68CD">
              <w:rPr>
                <w:sz w:val="22"/>
                <w:szCs w:val="22"/>
              </w:rPr>
              <w:t>- на коммунально-бытовые</w:t>
            </w:r>
          </w:p>
          <w:p w:rsidR="00B53BEE" w:rsidRPr="00CB68CD" w:rsidRDefault="00B53BEE" w:rsidP="00277B9F">
            <w:pPr>
              <w:rPr>
                <w:sz w:val="22"/>
                <w:szCs w:val="22"/>
              </w:rPr>
            </w:pPr>
            <w:r w:rsidRPr="00CB68CD">
              <w:rPr>
                <w:sz w:val="22"/>
                <w:szCs w:val="22"/>
              </w:rPr>
              <w:t>нужды</w:t>
            </w:r>
          </w:p>
        </w:tc>
        <w:tc>
          <w:tcPr>
            <w:tcW w:w="1276"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w:t>
            </w:r>
          </w:p>
        </w:tc>
        <w:tc>
          <w:tcPr>
            <w:tcW w:w="1559" w:type="dxa"/>
            <w:shd w:val="clear" w:color="auto" w:fill="FFFFFF" w:themeFill="background1"/>
            <w:vAlign w:val="center"/>
          </w:tcPr>
          <w:p w:rsidR="00B53BEE" w:rsidRPr="00CB68CD" w:rsidRDefault="00B53BEE" w:rsidP="00277B9F">
            <w:pPr>
              <w:jc w:val="center"/>
              <w:rPr>
                <w:sz w:val="24"/>
                <w:szCs w:val="24"/>
              </w:rPr>
            </w:pPr>
            <w:r w:rsidRPr="00CB68CD">
              <w:rPr>
                <w:sz w:val="24"/>
                <w:szCs w:val="24"/>
              </w:rPr>
              <w:t>20,1</w:t>
            </w:r>
          </w:p>
        </w:tc>
        <w:tc>
          <w:tcPr>
            <w:tcW w:w="1418" w:type="dxa"/>
            <w:tcBorders>
              <w:right w:val="single" w:sz="4" w:space="0" w:color="auto"/>
            </w:tcBorders>
            <w:shd w:val="clear" w:color="auto" w:fill="FFFFFF" w:themeFill="background1"/>
            <w:vAlign w:val="center"/>
          </w:tcPr>
          <w:p w:rsidR="00B53BEE" w:rsidRPr="00CB68CD" w:rsidRDefault="00B53BEE" w:rsidP="00277B9F">
            <w:pPr>
              <w:jc w:val="center"/>
              <w:rPr>
                <w:sz w:val="24"/>
                <w:szCs w:val="24"/>
              </w:rPr>
            </w:pPr>
            <w:r w:rsidRPr="00CB68CD">
              <w:rPr>
                <w:sz w:val="24"/>
                <w:szCs w:val="24"/>
              </w:rPr>
              <w:t>24,0</w:t>
            </w: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jc w:val="center"/>
              <w:rPr>
                <w:sz w:val="24"/>
                <w:szCs w:val="24"/>
              </w:rPr>
            </w:pPr>
          </w:p>
        </w:tc>
      </w:tr>
      <w:tr w:rsidR="00B53BEE" w:rsidRPr="00CB68CD" w:rsidTr="008F77C2">
        <w:trPr>
          <w:trHeight w:val="20"/>
        </w:trPr>
        <w:tc>
          <w:tcPr>
            <w:tcW w:w="710" w:type="dxa"/>
            <w:shd w:val="clear" w:color="auto" w:fill="FFFFFF" w:themeFill="background1"/>
            <w:vAlign w:val="center"/>
          </w:tcPr>
          <w:p w:rsidR="00B53BEE" w:rsidRPr="00CB68CD" w:rsidRDefault="00B53BEE" w:rsidP="00277B9F">
            <w:pPr>
              <w:jc w:val="center"/>
              <w:rPr>
                <w:sz w:val="22"/>
                <w:szCs w:val="22"/>
              </w:rPr>
            </w:pPr>
          </w:p>
        </w:tc>
        <w:tc>
          <w:tcPr>
            <w:tcW w:w="4535" w:type="dxa"/>
            <w:shd w:val="clear" w:color="auto" w:fill="FFFFFF" w:themeFill="background1"/>
            <w:vAlign w:val="center"/>
          </w:tcPr>
          <w:p w:rsidR="00B53BEE" w:rsidRPr="00CB68CD" w:rsidRDefault="00B53BEE" w:rsidP="00277B9F">
            <w:pPr>
              <w:rPr>
                <w:sz w:val="22"/>
                <w:szCs w:val="22"/>
              </w:rPr>
            </w:pPr>
            <w:r w:rsidRPr="00CB68CD">
              <w:rPr>
                <w:sz w:val="22"/>
                <w:szCs w:val="22"/>
              </w:rPr>
              <w:t>Потребление электроэнергии на 1 чел. в год, в том числе:</w:t>
            </w:r>
          </w:p>
        </w:tc>
        <w:tc>
          <w:tcPr>
            <w:tcW w:w="1276"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кВт/ч</w:t>
            </w:r>
          </w:p>
        </w:tc>
        <w:tc>
          <w:tcPr>
            <w:tcW w:w="1559" w:type="dxa"/>
            <w:shd w:val="clear" w:color="auto" w:fill="FFFFFF" w:themeFill="background1"/>
            <w:vAlign w:val="center"/>
          </w:tcPr>
          <w:p w:rsidR="00B53BEE" w:rsidRPr="00CB68CD" w:rsidRDefault="00B53BEE" w:rsidP="00277B9F">
            <w:pPr>
              <w:jc w:val="center"/>
              <w:rPr>
                <w:sz w:val="24"/>
                <w:szCs w:val="24"/>
              </w:rPr>
            </w:pPr>
            <w:r w:rsidRPr="00CB68CD">
              <w:rPr>
                <w:sz w:val="24"/>
                <w:szCs w:val="24"/>
              </w:rPr>
              <w:t>8872</w:t>
            </w:r>
          </w:p>
        </w:tc>
        <w:tc>
          <w:tcPr>
            <w:tcW w:w="1418" w:type="dxa"/>
            <w:tcBorders>
              <w:right w:val="single" w:sz="4" w:space="0" w:color="auto"/>
            </w:tcBorders>
            <w:shd w:val="clear" w:color="auto" w:fill="FFFFFF" w:themeFill="background1"/>
            <w:vAlign w:val="center"/>
          </w:tcPr>
          <w:p w:rsidR="00B53BEE" w:rsidRPr="00CB68CD" w:rsidRDefault="00B53BEE" w:rsidP="00277B9F">
            <w:pPr>
              <w:jc w:val="center"/>
              <w:rPr>
                <w:sz w:val="24"/>
                <w:szCs w:val="24"/>
              </w:rPr>
            </w:pPr>
            <w:r w:rsidRPr="00CB68CD">
              <w:rPr>
                <w:sz w:val="24"/>
                <w:szCs w:val="24"/>
              </w:rPr>
              <w:t>10608</w:t>
            </w: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jc w:val="center"/>
              <w:rPr>
                <w:sz w:val="24"/>
                <w:szCs w:val="24"/>
              </w:rPr>
            </w:pPr>
          </w:p>
        </w:tc>
      </w:tr>
      <w:tr w:rsidR="00B53BEE" w:rsidRPr="00CB68CD" w:rsidTr="008F77C2">
        <w:trPr>
          <w:trHeight w:val="20"/>
        </w:trPr>
        <w:tc>
          <w:tcPr>
            <w:tcW w:w="710"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6.6.2</w:t>
            </w:r>
          </w:p>
        </w:tc>
        <w:tc>
          <w:tcPr>
            <w:tcW w:w="4535" w:type="dxa"/>
            <w:shd w:val="clear" w:color="auto" w:fill="FFFFFF" w:themeFill="background1"/>
            <w:vAlign w:val="center"/>
          </w:tcPr>
          <w:p w:rsidR="00B53BEE" w:rsidRPr="00CB68CD" w:rsidRDefault="00B53BEE" w:rsidP="00277B9F">
            <w:pPr>
              <w:rPr>
                <w:sz w:val="22"/>
                <w:szCs w:val="22"/>
              </w:rPr>
            </w:pPr>
            <w:r w:rsidRPr="00CB68CD">
              <w:rPr>
                <w:sz w:val="22"/>
                <w:szCs w:val="22"/>
              </w:rPr>
              <w:t>- на коммунально-бытовые нужды</w:t>
            </w:r>
          </w:p>
        </w:tc>
        <w:tc>
          <w:tcPr>
            <w:tcW w:w="1276"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w:t>
            </w:r>
          </w:p>
        </w:tc>
        <w:tc>
          <w:tcPr>
            <w:tcW w:w="1559" w:type="dxa"/>
            <w:shd w:val="clear" w:color="auto" w:fill="FFFFFF" w:themeFill="background1"/>
            <w:vAlign w:val="center"/>
          </w:tcPr>
          <w:p w:rsidR="00B53BEE" w:rsidRPr="00CB68CD" w:rsidRDefault="00B53BEE" w:rsidP="00277B9F">
            <w:pPr>
              <w:jc w:val="center"/>
              <w:rPr>
                <w:sz w:val="24"/>
                <w:szCs w:val="24"/>
              </w:rPr>
            </w:pPr>
            <w:r w:rsidRPr="00CB68CD">
              <w:rPr>
                <w:sz w:val="24"/>
                <w:szCs w:val="24"/>
              </w:rPr>
              <w:t>7102</w:t>
            </w:r>
          </w:p>
        </w:tc>
        <w:tc>
          <w:tcPr>
            <w:tcW w:w="1418" w:type="dxa"/>
            <w:tcBorders>
              <w:right w:val="single" w:sz="4" w:space="0" w:color="auto"/>
            </w:tcBorders>
            <w:shd w:val="clear" w:color="auto" w:fill="FFFFFF" w:themeFill="background1"/>
            <w:vAlign w:val="center"/>
          </w:tcPr>
          <w:p w:rsidR="00B53BEE" w:rsidRPr="00CB68CD" w:rsidRDefault="00B53BEE" w:rsidP="00277B9F">
            <w:pPr>
              <w:jc w:val="center"/>
              <w:rPr>
                <w:sz w:val="24"/>
                <w:szCs w:val="24"/>
              </w:rPr>
            </w:pPr>
            <w:r w:rsidRPr="00CB68CD">
              <w:rPr>
                <w:sz w:val="24"/>
                <w:szCs w:val="24"/>
              </w:rPr>
              <w:t>8073</w:t>
            </w: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jc w:val="center"/>
              <w:rPr>
                <w:sz w:val="24"/>
                <w:szCs w:val="24"/>
              </w:rPr>
            </w:pPr>
          </w:p>
        </w:tc>
      </w:tr>
      <w:tr w:rsidR="00B53BEE" w:rsidRPr="00CB68CD" w:rsidTr="008F77C2">
        <w:trPr>
          <w:trHeight w:val="20"/>
        </w:trPr>
        <w:tc>
          <w:tcPr>
            <w:tcW w:w="710" w:type="dxa"/>
            <w:shd w:val="clear" w:color="auto" w:fill="FFFFFF" w:themeFill="background1"/>
            <w:vAlign w:val="center"/>
          </w:tcPr>
          <w:p w:rsidR="00B53BEE" w:rsidRPr="00CB68CD" w:rsidRDefault="00B53BEE" w:rsidP="00277B9F">
            <w:pPr>
              <w:jc w:val="center"/>
              <w:rPr>
                <w:sz w:val="22"/>
                <w:szCs w:val="22"/>
              </w:rPr>
            </w:pPr>
          </w:p>
        </w:tc>
        <w:tc>
          <w:tcPr>
            <w:tcW w:w="4535" w:type="dxa"/>
            <w:shd w:val="clear" w:color="auto" w:fill="FFFFFF" w:themeFill="background1"/>
            <w:vAlign w:val="center"/>
          </w:tcPr>
          <w:p w:rsidR="00B53BEE" w:rsidRPr="00CB68CD" w:rsidRDefault="00B53BEE" w:rsidP="00277B9F">
            <w:pPr>
              <w:rPr>
                <w:sz w:val="22"/>
                <w:szCs w:val="22"/>
              </w:rPr>
            </w:pPr>
            <w:r w:rsidRPr="00CB68CD">
              <w:rPr>
                <w:sz w:val="22"/>
                <w:szCs w:val="22"/>
              </w:rPr>
              <w:t>Источники покрытия электронагрузок</w:t>
            </w:r>
          </w:p>
        </w:tc>
        <w:tc>
          <w:tcPr>
            <w:tcW w:w="1276"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МВт</w:t>
            </w:r>
          </w:p>
        </w:tc>
        <w:tc>
          <w:tcPr>
            <w:tcW w:w="1559" w:type="dxa"/>
            <w:shd w:val="clear" w:color="auto" w:fill="FFFFFF" w:themeFill="background1"/>
            <w:vAlign w:val="center"/>
          </w:tcPr>
          <w:p w:rsidR="00B53BEE" w:rsidRPr="00CB68CD" w:rsidRDefault="00B53BEE" w:rsidP="00277B9F">
            <w:pPr>
              <w:jc w:val="center"/>
              <w:rPr>
                <w:sz w:val="24"/>
                <w:szCs w:val="24"/>
              </w:rPr>
            </w:pPr>
            <w:r w:rsidRPr="00CB68CD">
              <w:rPr>
                <w:sz w:val="24"/>
                <w:szCs w:val="24"/>
              </w:rPr>
              <w:t>2,5</w:t>
            </w:r>
          </w:p>
        </w:tc>
        <w:tc>
          <w:tcPr>
            <w:tcW w:w="1418" w:type="dxa"/>
            <w:tcBorders>
              <w:right w:val="single" w:sz="4" w:space="0" w:color="auto"/>
            </w:tcBorders>
            <w:shd w:val="clear" w:color="auto" w:fill="FFFFFF" w:themeFill="background1"/>
            <w:vAlign w:val="center"/>
          </w:tcPr>
          <w:p w:rsidR="00B53BEE" w:rsidRPr="00CB68CD" w:rsidRDefault="00B53BEE" w:rsidP="00277B9F">
            <w:pPr>
              <w:jc w:val="center"/>
              <w:rPr>
                <w:sz w:val="24"/>
                <w:szCs w:val="24"/>
              </w:rPr>
            </w:pPr>
            <w:r w:rsidRPr="00CB68CD">
              <w:rPr>
                <w:sz w:val="24"/>
                <w:szCs w:val="24"/>
              </w:rPr>
              <w:t>5,0</w:t>
            </w: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jc w:val="center"/>
              <w:rPr>
                <w:sz w:val="24"/>
                <w:szCs w:val="24"/>
              </w:rPr>
            </w:pPr>
          </w:p>
        </w:tc>
      </w:tr>
      <w:tr w:rsidR="00B53BEE" w:rsidRPr="00CB68CD" w:rsidTr="008F77C2">
        <w:trPr>
          <w:trHeight w:val="20"/>
        </w:trPr>
        <w:tc>
          <w:tcPr>
            <w:tcW w:w="710" w:type="dxa"/>
            <w:shd w:val="clear" w:color="auto" w:fill="FFFFFF" w:themeFill="background1"/>
            <w:vAlign w:val="center"/>
          </w:tcPr>
          <w:p w:rsidR="00B53BEE" w:rsidRPr="00CB68CD" w:rsidRDefault="00B53BEE" w:rsidP="00277B9F">
            <w:pPr>
              <w:jc w:val="center"/>
              <w:rPr>
                <w:sz w:val="22"/>
                <w:szCs w:val="22"/>
              </w:rPr>
            </w:pPr>
          </w:p>
        </w:tc>
        <w:tc>
          <w:tcPr>
            <w:tcW w:w="4535" w:type="dxa"/>
            <w:shd w:val="clear" w:color="auto" w:fill="FFFFFF" w:themeFill="background1"/>
            <w:vAlign w:val="center"/>
          </w:tcPr>
          <w:p w:rsidR="00B53BEE" w:rsidRPr="00CB68CD" w:rsidRDefault="00B53BEE" w:rsidP="00277B9F">
            <w:pPr>
              <w:rPr>
                <w:sz w:val="22"/>
                <w:szCs w:val="22"/>
              </w:rPr>
            </w:pPr>
            <w:r w:rsidRPr="00CB68CD">
              <w:rPr>
                <w:sz w:val="22"/>
                <w:szCs w:val="22"/>
              </w:rPr>
              <w:t>Протяжённость сетей - всего,</w:t>
            </w:r>
          </w:p>
        </w:tc>
        <w:tc>
          <w:tcPr>
            <w:tcW w:w="1276"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км</w:t>
            </w:r>
          </w:p>
        </w:tc>
        <w:tc>
          <w:tcPr>
            <w:tcW w:w="1559" w:type="dxa"/>
            <w:shd w:val="clear" w:color="auto" w:fill="FFFFFF" w:themeFill="background1"/>
            <w:vAlign w:val="center"/>
          </w:tcPr>
          <w:p w:rsidR="00B53BEE" w:rsidRPr="00CB68CD" w:rsidRDefault="00B53BEE" w:rsidP="00277B9F">
            <w:pPr>
              <w:jc w:val="center"/>
              <w:rPr>
                <w:sz w:val="24"/>
                <w:szCs w:val="24"/>
              </w:rPr>
            </w:pPr>
            <w:r w:rsidRPr="00CB68CD">
              <w:rPr>
                <w:sz w:val="24"/>
                <w:szCs w:val="24"/>
              </w:rPr>
              <w:t>28,34</w:t>
            </w:r>
          </w:p>
        </w:tc>
        <w:tc>
          <w:tcPr>
            <w:tcW w:w="1418" w:type="dxa"/>
            <w:tcBorders>
              <w:right w:val="single" w:sz="4" w:space="0" w:color="auto"/>
            </w:tcBorders>
            <w:shd w:val="clear" w:color="auto" w:fill="FFFFFF" w:themeFill="background1"/>
            <w:vAlign w:val="center"/>
          </w:tcPr>
          <w:p w:rsidR="00B53BEE" w:rsidRPr="00CB68CD" w:rsidRDefault="00B53BEE" w:rsidP="00277B9F">
            <w:pPr>
              <w:jc w:val="center"/>
              <w:rPr>
                <w:sz w:val="24"/>
                <w:szCs w:val="24"/>
              </w:rPr>
            </w:pPr>
            <w:r w:rsidRPr="00CB68CD">
              <w:rPr>
                <w:sz w:val="24"/>
                <w:szCs w:val="24"/>
              </w:rPr>
              <w:t>28,34</w:t>
            </w: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jc w:val="center"/>
              <w:rPr>
                <w:sz w:val="24"/>
                <w:szCs w:val="24"/>
              </w:rPr>
            </w:pPr>
          </w:p>
        </w:tc>
      </w:tr>
      <w:tr w:rsidR="00B53BEE" w:rsidRPr="00CB68CD" w:rsidTr="008F77C2">
        <w:trPr>
          <w:trHeight w:val="282"/>
        </w:trPr>
        <w:tc>
          <w:tcPr>
            <w:tcW w:w="710" w:type="dxa"/>
            <w:shd w:val="clear" w:color="auto" w:fill="FFFFFF" w:themeFill="background1"/>
            <w:vAlign w:val="center"/>
          </w:tcPr>
          <w:p w:rsidR="00B53BEE" w:rsidRPr="00CB68CD" w:rsidRDefault="00B53BEE" w:rsidP="00277B9F">
            <w:pPr>
              <w:jc w:val="center"/>
              <w:rPr>
                <w:sz w:val="22"/>
                <w:szCs w:val="22"/>
              </w:rPr>
            </w:pPr>
          </w:p>
        </w:tc>
        <w:tc>
          <w:tcPr>
            <w:tcW w:w="4535" w:type="dxa"/>
            <w:shd w:val="clear" w:color="auto" w:fill="FFFFFF" w:themeFill="background1"/>
            <w:vAlign w:val="center"/>
          </w:tcPr>
          <w:p w:rsidR="00B53BEE" w:rsidRPr="00CB68CD" w:rsidRDefault="00B53BEE" w:rsidP="00277B9F">
            <w:pPr>
              <w:rPr>
                <w:sz w:val="22"/>
                <w:szCs w:val="22"/>
              </w:rPr>
            </w:pPr>
            <w:r w:rsidRPr="00CB68CD">
              <w:rPr>
                <w:sz w:val="22"/>
                <w:szCs w:val="22"/>
              </w:rPr>
              <w:t>в том числе:       - сети 110 кВ</w:t>
            </w:r>
          </w:p>
        </w:tc>
        <w:tc>
          <w:tcPr>
            <w:tcW w:w="1276"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км</w:t>
            </w:r>
          </w:p>
        </w:tc>
        <w:tc>
          <w:tcPr>
            <w:tcW w:w="1559" w:type="dxa"/>
            <w:shd w:val="clear" w:color="auto" w:fill="FFFFFF" w:themeFill="background1"/>
            <w:vAlign w:val="center"/>
          </w:tcPr>
          <w:p w:rsidR="00B53BEE" w:rsidRPr="00CB68CD" w:rsidRDefault="00B53BEE" w:rsidP="00277B9F">
            <w:pPr>
              <w:jc w:val="center"/>
              <w:rPr>
                <w:sz w:val="24"/>
                <w:szCs w:val="24"/>
              </w:rPr>
            </w:pPr>
            <w:r w:rsidRPr="00CB68CD">
              <w:rPr>
                <w:sz w:val="24"/>
                <w:szCs w:val="24"/>
              </w:rPr>
              <w:t>25,1</w:t>
            </w:r>
          </w:p>
        </w:tc>
        <w:tc>
          <w:tcPr>
            <w:tcW w:w="1418" w:type="dxa"/>
            <w:tcBorders>
              <w:right w:val="single" w:sz="4" w:space="0" w:color="auto"/>
            </w:tcBorders>
            <w:shd w:val="clear" w:color="auto" w:fill="FFFFFF" w:themeFill="background1"/>
            <w:vAlign w:val="center"/>
          </w:tcPr>
          <w:p w:rsidR="00B53BEE" w:rsidRPr="00CB68CD" w:rsidRDefault="00B53BEE" w:rsidP="00277B9F">
            <w:pPr>
              <w:jc w:val="center"/>
              <w:rPr>
                <w:sz w:val="24"/>
                <w:szCs w:val="24"/>
              </w:rPr>
            </w:pPr>
            <w:r w:rsidRPr="00CB68CD">
              <w:rPr>
                <w:sz w:val="24"/>
                <w:szCs w:val="24"/>
              </w:rPr>
              <w:t>31,5</w:t>
            </w: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jc w:val="center"/>
              <w:rPr>
                <w:sz w:val="24"/>
                <w:szCs w:val="24"/>
              </w:rPr>
            </w:pPr>
          </w:p>
        </w:tc>
      </w:tr>
      <w:tr w:rsidR="00B53BEE" w:rsidRPr="00CB68CD" w:rsidTr="008F77C2">
        <w:trPr>
          <w:trHeight w:val="20"/>
        </w:trPr>
        <w:tc>
          <w:tcPr>
            <w:tcW w:w="710" w:type="dxa"/>
            <w:shd w:val="clear" w:color="auto" w:fill="FFFFFF" w:themeFill="background1"/>
            <w:vAlign w:val="center"/>
          </w:tcPr>
          <w:p w:rsidR="00B53BEE" w:rsidRPr="00CB68CD" w:rsidRDefault="00B53BEE" w:rsidP="00277B9F">
            <w:pPr>
              <w:jc w:val="center"/>
              <w:rPr>
                <w:sz w:val="22"/>
                <w:szCs w:val="22"/>
              </w:rPr>
            </w:pPr>
          </w:p>
        </w:tc>
        <w:tc>
          <w:tcPr>
            <w:tcW w:w="4535" w:type="dxa"/>
            <w:shd w:val="clear" w:color="auto" w:fill="FFFFFF" w:themeFill="background1"/>
            <w:vAlign w:val="center"/>
          </w:tcPr>
          <w:p w:rsidR="00B53BEE" w:rsidRPr="00CB68CD" w:rsidRDefault="00B53BEE" w:rsidP="00277B9F">
            <w:pPr>
              <w:rPr>
                <w:sz w:val="22"/>
                <w:szCs w:val="22"/>
              </w:rPr>
            </w:pPr>
            <w:r w:rsidRPr="00CB68CD">
              <w:rPr>
                <w:sz w:val="22"/>
                <w:szCs w:val="22"/>
              </w:rPr>
              <w:t xml:space="preserve">                            - сети 35 кВ</w:t>
            </w:r>
          </w:p>
        </w:tc>
        <w:tc>
          <w:tcPr>
            <w:tcW w:w="1276"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км</w:t>
            </w:r>
          </w:p>
        </w:tc>
        <w:tc>
          <w:tcPr>
            <w:tcW w:w="1559" w:type="dxa"/>
            <w:shd w:val="clear" w:color="auto" w:fill="FFFFFF" w:themeFill="background1"/>
            <w:vAlign w:val="center"/>
          </w:tcPr>
          <w:p w:rsidR="00B53BEE" w:rsidRPr="00CB68CD" w:rsidRDefault="00B53BEE" w:rsidP="00277B9F">
            <w:pPr>
              <w:jc w:val="center"/>
              <w:rPr>
                <w:sz w:val="24"/>
                <w:szCs w:val="24"/>
              </w:rPr>
            </w:pPr>
            <w:r w:rsidRPr="00CB68CD">
              <w:rPr>
                <w:sz w:val="24"/>
                <w:szCs w:val="24"/>
              </w:rPr>
              <w:t>5,0</w:t>
            </w:r>
          </w:p>
        </w:tc>
        <w:tc>
          <w:tcPr>
            <w:tcW w:w="1418" w:type="dxa"/>
            <w:tcBorders>
              <w:right w:val="single" w:sz="4" w:space="0" w:color="auto"/>
            </w:tcBorders>
            <w:shd w:val="clear" w:color="auto" w:fill="FFFFFF" w:themeFill="background1"/>
            <w:vAlign w:val="center"/>
          </w:tcPr>
          <w:p w:rsidR="00B53BEE" w:rsidRPr="00CB68CD" w:rsidRDefault="00B53BEE" w:rsidP="00277B9F">
            <w:pPr>
              <w:jc w:val="center"/>
              <w:rPr>
                <w:sz w:val="24"/>
                <w:szCs w:val="24"/>
              </w:rPr>
            </w:pPr>
            <w:r w:rsidRPr="00CB68CD">
              <w:rPr>
                <w:sz w:val="24"/>
                <w:szCs w:val="24"/>
              </w:rPr>
              <w:t>7,5</w:t>
            </w: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jc w:val="center"/>
              <w:rPr>
                <w:sz w:val="24"/>
                <w:szCs w:val="24"/>
              </w:rPr>
            </w:pPr>
          </w:p>
        </w:tc>
      </w:tr>
      <w:tr w:rsidR="00B53BEE" w:rsidRPr="00CB68CD" w:rsidTr="008F77C2">
        <w:trPr>
          <w:trHeight w:val="20"/>
        </w:trPr>
        <w:tc>
          <w:tcPr>
            <w:tcW w:w="710" w:type="dxa"/>
            <w:shd w:val="clear" w:color="auto" w:fill="FFFFFF" w:themeFill="background1"/>
            <w:vAlign w:val="center"/>
          </w:tcPr>
          <w:p w:rsidR="00B53BEE" w:rsidRPr="00CB68CD" w:rsidRDefault="00B53BEE" w:rsidP="00277B9F">
            <w:pPr>
              <w:jc w:val="center"/>
              <w:rPr>
                <w:b/>
                <w:bCs/>
                <w:sz w:val="22"/>
                <w:szCs w:val="22"/>
              </w:rPr>
            </w:pPr>
            <w:r w:rsidRPr="00CB68CD">
              <w:rPr>
                <w:b/>
                <w:bCs/>
                <w:sz w:val="22"/>
                <w:szCs w:val="22"/>
              </w:rPr>
              <w:t>6.7.</w:t>
            </w:r>
          </w:p>
        </w:tc>
        <w:tc>
          <w:tcPr>
            <w:tcW w:w="4535" w:type="dxa"/>
            <w:shd w:val="clear" w:color="auto" w:fill="FFFFFF" w:themeFill="background1"/>
            <w:vAlign w:val="center"/>
          </w:tcPr>
          <w:p w:rsidR="00B53BEE" w:rsidRPr="00CB68CD" w:rsidRDefault="00B53BEE" w:rsidP="00277B9F">
            <w:pPr>
              <w:rPr>
                <w:b/>
                <w:bCs/>
                <w:sz w:val="22"/>
                <w:szCs w:val="22"/>
              </w:rPr>
            </w:pPr>
            <w:r w:rsidRPr="00CB68CD">
              <w:rPr>
                <w:b/>
                <w:bCs/>
                <w:sz w:val="22"/>
                <w:szCs w:val="22"/>
              </w:rPr>
              <w:t>Проводные средства связи</w:t>
            </w:r>
          </w:p>
        </w:tc>
        <w:tc>
          <w:tcPr>
            <w:tcW w:w="1276" w:type="dxa"/>
            <w:shd w:val="clear" w:color="auto" w:fill="FFFFFF" w:themeFill="background1"/>
            <w:vAlign w:val="center"/>
          </w:tcPr>
          <w:p w:rsidR="00B53BEE" w:rsidRPr="00CB68CD" w:rsidRDefault="00B53BEE" w:rsidP="00277B9F">
            <w:pPr>
              <w:jc w:val="center"/>
              <w:rPr>
                <w:sz w:val="22"/>
                <w:szCs w:val="22"/>
              </w:rPr>
            </w:pPr>
          </w:p>
        </w:tc>
        <w:tc>
          <w:tcPr>
            <w:tcW w:w="1559" w:type="dxa"/>
            <w:shd w:val="clear" w:color="auto" w:fill="FFFFFF" w:themeFill="background1"/>
            <w:vAlign w:val="center"/>
          </w:tcPr>
          <w:p w:rsidR="00B53BEE" w:rsidRPr="00CB68CD" w:rsidRDefault="00B53BEE" w:rsidP="00277B9F">
            <w:pPr>
              <w:jc w:val="center"/>
              <w:rPr>
                <w:sz w:val="22"/>
                <w:szCs w:val="22"/>
              </w:rPr>
            </w:pPr>
          </w:p>
        </w:tc>
        <w:tc>
          <w:tcPr>
            <w:tcW w:w="1418" w:type="dxa"/>
            <w:tcBorders>
              <w:right w:val="single" w:sz="4" w:space="0" w:color="auto"/>
            </w:tcBorders>
            <w:shd w:val="clear" w:color="auto" w:fill="FFFFFF" w:themeFill="background1"/>
            <w:vAlign w:val="center"/>
          </w:tcPr>
          <w:p w:rsidR="00B53BEE" w:rsidRPr="00CB68CD" w:rsidRDefault="00B53BEE" w:rsidP="00277B9F">
            <w:pPr>
              <w:jc w:val="center"/>
              <w:rPr>
                <w:sz w:val="22"/>
                <w:szCs w:val="22"/>
              </w:rPr>
            </w:pP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jc w:val="center"/>
              <w:rPr>
                <w:sz w:val="22"/>
                <w:szCs w:val="22"/>
              </w:rPr>
            </w:pPr>
          </w:p>
        </w:tc>
      </w:tr>
      <w:tr w:rsidR="00B53BEE" w:rsidRPr="00CB68CD" w:rsidTr="008F77C2">
        <w:trPr>
          <w:trHeight w:val="20"/>
        </w:trPr>
        <w:tc>
          <w:tcPr>
            <w:tcW w:w="710"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6.7.1</w:t>
            </w:r>
          </w:p>
        </w:tc>
        <w:tc>
          <w:tcPr>
            <w:tcW w:w="4535" w:type="dxa"/>
            <w:shd w:val="clear" w:color="auto" w:fill="FFFFFF" w:themeFill="background1"/>
            <w:vAlign w:val="center"/>
          </w:tcPr>
          <w:p w:rsidR="00B53BEE" w:rsidRPr="00CB68CD" w:rsidRDefault="00B53BEE" w:rsidP="00277B9F">
            <w:pPr>
              <w:rPr>
                <w:sz w:val="22"/>
                <w:szCs w:val="22"/>
              </w:rPr>
            </w:pPr>
            <w:r w:rsidRPr="00CB68CD">
              <w:rPr>
                <w:sz w:val="22"/>
                <w:szCs w:val="22"/>
              </w:rPr>
              <w:t>Охват населения телевизионным вещанием</w:t>
            </w:r>
          </w:p>
        </w:tc>
        <w:tc>
          <w:tcPr>
            <w:tcW w:w="1276"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 населения</w:t>
            </w:r>
          </w:p>
        </w:tc>
        <w:tc>
          <w:tcPr>
            <w:tcW w:w="1559" w:type="dxa"/>
            <w:shd w:val="clear" w:color="auto" w:fill="FFFFFF" w:themeFill="background1"/>
            <w:vAlign w:val="center"/>
          </w:tcPr>
          <w:p w:rsidR="00B53BEE" w:rsidRPr="00CB68CD" w:rsidRDefault="00B53BEE" w:rsidP="00277B9F">
            <w:pPr>
              <w:jc w:val="center"/>
              <w:rPr>
                <w:color w:val="000000"/>
                <w:sz w:val="24"/>
                <w:szCs w:val="24"/>
              </w:rPr>
            </w:pPr>
            <w:r w:rsidRPr="00CB68CD">
              <w:rPr>
                <w:color w:val="000000"/>
                <w:sz w:val="24"/>
                <w:szCs w:val="24"/>
              </w:rPr>
              <w:t>100</w:t>
            </w:r>
          </w:p>
        </w:tc>
        <w:tc>
          <w:tcPr>
            <w:tcW w:w="1418" w:type="dxa"/>
            <w:tcBorders>
              <w:right w:val="single" w:sz="4" w:space="0" w:color="auto"/>
            </w:tcBorders>
            <w:shd w:val="clear" w:color="auto" w:fill="FFFFFF" w:themeFill="background1"/>
            <w:vAlign w:val="center"/>
          </w:tcPr>
          <w:p w:rsidR="00B53BEE" w:rsidRPr="00CB68CD" w:rsidRDefault="00B53BEE" w:rsidP="00277B9F">
            <w:pPr>
              <w:jc w:val="center"/>
              <w:rPr>
                <w:color w:val="000000"/>
                <w:sz w:val="24"/>
                <w:szCs w:val="24"/>
              </w:rPr>
            </w:pPr>
            <w:r w:rsidRPr="00CB68CD">
              <w:rPr>
                <w:color w:val="000000"/>
                <w:sz w:val="24"/>
                <w:szCs w:val="24"/>
              </w:rPr>
              <w:t>100</w:t>
            </w: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jc w:val="center"/>
              <w:rPr>
                <w:color w:val="000000"/>
                <w:sz w:val="24"/>
                <w:szCs w:val="24"/>
              </w:rPr>
            </w:pPr>
          </w:p>
        </w:tc>
      </w:tr>
      <w:tr w:rsidR="00B53BEE" w:rsidRPr="00CB68CD" w:rsidTr="008F77C2">
        <w:trPr>
          <w:trHeight w:val="20"/>
        </w:trPr>
        <w:tc>
          <w:tcPr>
            <w:tcW w:w="710"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6.7.2</w:t>
            </w:r>
          </w:p>
        </w:tc>
        <w:tc>
          <w:tcPr>
            <w:tcW w:w="4535" w:type="dxa"/>
            <w:shd w:val="clear" w:color="auto" w:fill="FFFFFF" w:themeFill="background1"/>
            <w:vAlign w:val="center"/>
          </w:tcPr>
          <w:p w:rsidR="00B53BEE" w:rsidRPr="00CB68CD" w:rsidRDefault="00B53BEE" w:rsidP="00277B9F">
            <w:pPr>
              <w:rPr>
                <w:sz w:val="22"/>
                <w:szCs w:val="22"/>
              </w:rPr>
            </w:pPr>
            <w:r w:rsidRPr="00CB68CD">
              <w:rPr>
                <w:sz w:val="22"/>
                <w:szCs w:val="22"/>
              </w:rPr>
              <w:t>Обеспеченность населения телефонной сетью общего пользования</w:t>
            </w:r>
          </w:p>
        </w:tc>
        <w:tc>
          <w:tcPr>
            <w:tcW w:w="1276" w:type="dxa"/>
            <w:shd w:val="clear" w:color="auto" w:fill="FFFFFF" w:themeFill="background1"/>
            <w:vAlign w:val="center"/>
          </w:tcPr>
          <w:p w:rsidR="00B53BEE" w:rsidRPr="00CB68CD" w:rsidRDefault="00B53BEE" w:rsidP="00277B9F">
            <w:pPr>
              <w:ind w:firstLine="108"/>
              <w:jc w:val="center"/>
              <w:rPr>
                <w:sz w:val="22"/>
                <w:szCs w:val="22"/>
              </w:rPr>
            </w:pPr>
            <w:r w:rsidRPr="00CB68CD">
              <w:rPr>
                <w:sz w:val="22"/>
                <w:szCs w:val="22"/>
              </w:rPr>
              <w:t>номеров на 100 семей</w:t>
            </w:r>
          </w:p>
        </w:tc>
        <w:tc>
          <w:tcPr>
            <w:tcW w:w="1559" w:type="dxa"/>
            <w:shd w:val="clear" w:color="auto" w:fill="FFFFFF" w:themeFill="background1"/>
            <w:vAlign w:val="center"/>
          </w:tcPr>
          <w:p w:rsidR="00B53BEE" w:rsidRPr="00CB68CD" w:rsidRDefault="00B53BEE" w:rsidP="00277B9F">
            <w:pPr>
              <w:jc w:val="center"/>
              <w:rPr>
                <w:sz w:val="24"/>
                <w:szCs w:val="24"/>
              </w:rPr>
            </w:pPr>
            <w:r w:rsidRPr="00CB68CD">
              <w:rPr>
                <w:sz w:val="24"/>
                <w:szCs w:val="24"/>
              </w:rPr>
              <w:t>34</w:t>
            </w:r>
          </w:p>
        </w:tc>
        <w:tc>
          <w:tcPr>
            <w:tcW w:w="1418" w:type="dxa"/>
            <w:tcBorders>
              <w:right w:val="single" w:sz="4" w:space="0" w:color="auto"/>
            </w:tcBorders>
            <w:shd w:val="clear" w:color="auto" w:fill="FFFFFF" w:themeFill="background1"/>
            <w:vAlign w:val="center"/>
          </w:tcPr>
          <w:p w:rsidR="00B53BEE" w:rsidRPr="00CB68CD" w:rsidRDefault="00B53BEE" w:rsidP="00277B9F">
            <w:pPr>
              <w:jc w:val="center"/>
              <w:rPr>
                <w:color w:val="000000"/>
                <w:sz w:val="24"/>
                <w:szCs w:val="24"/>
              </w:rPr>
            </w:pPr>
            <w:r w:rsidRPr="00CB68CD">
              <w:rPr>
                <w:color w:val="000000"/>
                <w:sz w:val="24"/>
                <w:szCs w:val="24"/>
              </w:rPr>
              <w:t>100</w:t>
            </w: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jc w:val="center"/>
              <w:rPr>
                <w:color w:val="000000"/>
                <w:sz w:val="24"/>
                <w:szCs w:val="24"/>
              </w:rPr>
            </w:pPr>
          </w:p>
        </w:tc>
      </w:tr>
      <w:tr w:rsidR="00B53BEE" w:rsidRPr="00CB68CD" w:rsidTr="008F77C2">
        <w:trPr>
          <w:trHeight w:val="20"/>
        </w:trPr>
        <w:tc>
          <w:tcPr>
            <w:tcW w:w="710"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6.7.3</w:t>
            </w:r>
          </w:p>
        </w:tc>
        <w:tc>
          <w:tcPr>
            <w:tcW w:w="4535" w:type="dxa"/>
            <w:shd w:val="clear" w:color="auto" w:fill="FFFFFF" w:themeFill="background1"/>
            <w:vAlign w:val="center"/>
          </w:tcPr>
          <w:p w:rsidR="00B53BEE" w:rsidRPr="00CB68CD" w:rsidRDefault="00B53BEE" w:rsidP="00277B9F">
            <w:pPr>
              <w:rPr>
                <w:sz w:val="22"/>
                <w:szCs w:val="22"/>
              </w:rPr>
            </w:pPr>
            <w:r w:rsidRPr="00CB68CD">
              <w:rPr>
                <w:sz w:val="22"/>
                <w:szCs w:val="22"/>
              </w:rPr>
              <w:t>Расчетное количество телефонов</w:t>
            </w:r>
          </w:p>
        </w:tc>
        <w:tc>
          <w:tcPr>
            <w:tcW w:w="1276" w:type="dxa"/>
            <w:shd w:val="clear" w:color="auto" w:fill="FFFFFF" w:themeFill="background1"/>
            <w:vAlign w:val="center"/>
          </w:tcPr>
          <w:p w:rsidR="00B53BEE" w:rsidRPr="00CB68CD" w:rsidRDefault="00B53BEE" w:rsidP="00277B9F">
            <w:pPr>
              <w:snapToGrid w:val="0"/>
              <w:ind w:firstLine="108"/>
              <w:jc w:val="center"/>
              <w:rPr>
                <w:sz w:val="22"/>
                <w:szCs w:val="22"/>
              </w:rPr>
            </w:pPr>
            <w:r w:rsidRPr="00CB68CD">
              <w:rPr>
                <w:sz w:val="22"/>
                <w:szCs w:val="22"/>
              </w:rPr>
              <w:t>шт.</w:t>
            </w:r>
          </w:p>
        </w:tc>
        <w:tc>
          <w:tcPr>
            <w:tcW w:w="1559" w:type="dxa"/>
            <w:shd w:val="clear" w:color="auto" w:fill="FFFFFF" w:themeFill="background1"/>
            <w:vAlign w:val="center"/>
          </w:tcPr>
          <w:p w:rsidR="00B53BEE" w:rsidRPr="00CB68CD" w:rsidRDefault="00B53BEE" w:rsidP="00277B9F">
            <w:pPr>
              <w:jc w:val="center"/>
              <w:rPr>
                <w:sz w:val="24"/>
                <w:szCs w:val="24"/>
              </w:rPr>
            </w:pPr>
            <w:r w:rsidRPr="00CB68CD">
              <w:rPr>
                <w:sz w:val="24"/>
                <w:szCs w:val="24"/>
              </w:rPr>
              <w:t>1369</w:t>
            </w:r>
          </w:p>
        </w:tc>
        <w:tc>
          <w:tcPr>
            <w:tcW w:w="1418" w:type="dxa"/>
            <w:tcBorders>
              <w:right w:val="single" w:sz="4" w:space="0" w:color="auto"/>
            </w:tcBorders>
            <w:shd w:val="clear" w:color="auto" w:fill="FFFFFF" w:themeFill="background1"/>
            <w:vAlign w:val="center"/>
          </w:tcPr>
          <w:p w:rsidR="00B53BEE" w:rsidRPr="00CB68CD" w:rsidRDefault="00B53BEE" w:rsidP="00277B9F">
            <w:pPr>
              <w:jc w:val="center"/>
              <w:rPr>
                <w:sz w:val="24"/>
                <w:szCs w:val="24"/>
              </w:rPr>
            </w:pPr>
            <w:r w:rsidRPr="00CB68CD">
              <w:rPr>
                <w:sz w:val="24"/>
                <w:szCs w:val="24"/>
              </w:rPr>
              <w:t>1418</w:t>
            </w: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jc w:val="center"/>
              <w:rPr>
                <w:sz w:val="24"/>
                <w:szCs w:val="24"/>
              </w:rPr>
            </w:pPr>
          </w:p>
        </w:tc>
      </w:tr>
      <w:tr w:rsidR="00B53BEE" w:rsidRPr="00CB68CD" w:rsidTr="008F77C2">
        <w:trPr>
          <w:trHeight w:val="20"/>
        </w:trPr>
        <w:tc>
          <w:tcPr>
            <w:tcW w:w="710" w:type="dxa"/>
            <w:shd w:val="clear" w:color="auto" w:fill="FFFFFF" w:themeFill="background1"/>
            <w:vAlign w:val="center"/>
          </w:tcPr>
          <w:p w:rsidR="00B53BEE" w:rsidRPr="00CB68CD" w:rsidRDefault="00B53BEE" w:rsidP="00277B9F">
            <w:pPr>
              <w:jc w:val="center"/>
              <w:rPr>
                <w:sz w:val="22"/>
                <w:szCs w:val="22"/>
              </w:rPr>
            </w:pPr>
          </w:p>
        </w:tc>
        <w:tc>
          <w:tcPr>
            <w:tcW w:w="4535" w:type="dxa"/>
            <w:shd w:val="clear" w:color="auto" w:fill="FFFFFF" w:themeFill="background1"/>
            <w:vAlign w:val="center"/>
          </w:tcPr>
          <w:p w:rsidR="00B53BEE" w:rsidRPr="00CB68CD" w:rsidRDefault="00B53BEE" w:rsidP="00277B9F">
            <w:pPr>
              <w:rPr>
                <w:sz w:val="22"/>
                <w:szCs w:val="22"/>
              </w:rPr>
            </w:pPr>
            <w:r w:rsidRPr="00CB68CD">
              <w:rPr>
                <w:sz w:val="22"/>
                <w:szCs w:val="22"/>
              </w:rPr>
              <w:t>в т.ч. по жилому сектору</w:t>
            </w:r>
          </w:p>
        </w:tc>
        <w:tc>
          <w:tcPr>
            <w:tcW w:w="1276" w:type="dxa"/>
            <w:shd w:val="clear" w:color="auto" w:fill="FFFFFF" w:themeFill="background1"/>
            <w:vAlign w:val="center"/>
          </w:tcPr>
          <w:p w:rsidR="00B53BEE" w:rsidRPr="00CB68CD" w:rsidRDefault="00B53BEE" w:rsidP="00277B9F">
            <w:pPr>
              <w:snapToGrid w:val="0"/>
              <w:ind w:firstLine="108"/>
              <w:jc w:val="center"/>
              <w:rPr>
                <w:sz w:val="22"/>
                <w:szCs w:val="22"/>
              </w:rPr>
            </w:pPr>
            <w:r w:rsidRPr="00CB68CD">
              <w:rPr>
                <w:sz w:val="22"/>
                <w:szCs w:val="22"/>
              </w:rPr>
              <w:t>шт.</w:t>
            </w:r>
          </w:p>
        </w:tc>
        <w:tc>
          <w:tcPr>
            <w:tcW w:w="1559" w:type="dxa"/>
            <w:shd w:val="clear" w:color="auto" w:fill="FFFFFF" w:themeFill="background1"/>
            <w:vAlign w:val="center"/>
          </w:tcPr>
          <w:p w:rsidR="00B53BEE" w:rsidRPr="00CB68CD" w:rsidRDefault="00B53BEE" w:rsidP="00277B9F">
            <w:pPr>
              <w:jc w:val="center"/>
              <w:rPr>
                <w:sz w:val="24"/>
                <w:szCs w:val="24"/>
              </w:rPr>
            </w:pPr>
            <w:r w:rsidRPr="00CB68CD">
              <w:rPr>
                <w:sz w:val="24"/>
                <w:szCs w:val="24"/>
              </w:rPr>
              <w:t>1132</w:t>
            </w:r>
          </w:p>
        </w:tc>
        <w:tc>
          <w:tcPr>
            <w:tcW w:w="1418" w:type="dxa"/>
            <w:tcBorders>
              <w:right w:val="single" w:sz="4" w:space="0" w:color="auto"/>
            </w:tcBorders>
            <w:shd w:val="clear" w:color="auto" w:fill="FFFFFF" w:themeFill="background1"/>
            <w:vAlign w:val="center"/>
          </w:tcPr>
          <w:p w:rsidR="00B53BEE" w:rsidRPr="00CB68CD" w:rsidRDefault="00B53BEE" w:rsidP="00277B9F">
            <w:pPr>
              <w:jc w:val="center"/>
              <w:rPr>
                <w:sz w:val="24"/>
                <w:szCs w:val="24"/>
              </w:rPr>
            </w:pPr>
            <w:r w:rsidRPr="00CB68CD">
              <w:rPr>
                <w:sz w:val="24"/>
                <w:szCs w:val="24"/>
              </w:rPr>
              <w:t>1168</w:t>
            </w: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jc w:val="center"/>
              <w:rPr>
                <w:sz w:val="24"/>
                <w:szCs w:val="24"/>
              </w:rPr>
            </w:pPr>
          </w:p>
        </w:tc>
      </w:tr>
      <w:tr w:rsidR="00B53BEE" w:rsidRPr="00CB68CD" w:rsidTr="008F77C2">
        <w:trPr>
          <w:trHeight w:val="20"/>
        </w:trPr>
        <w:tc>
          <w:tcPr>
            <w:tcW w:w="710" w:type="dxa"/>
            <w:shd w:val="clear" w:color="auto" w:fill="FFFFFF" w:themeFill="background1"/>
            <w:vAlign w:val="center"/>
          </w:tcPr>
          <w:p w:rsidR="00B53BEE" w:rsidRPr="00CB68CD" w:rsidRDefault="00B53BEE" w:rsidP="00277B9F">
            <w:pPr>
              <w:jc w:val="center"/>
              <w:rPr>
                <w:b/>
                <w:bCs/>
                <w:sz w:val="22"/>
                <w:szCs w:val="22"/>
              </w:rPr>
            </w:pPr>
            <w:r w:rsidRPr="00CB68CD">
              <w:rPr>
                <w:b/>
                <w:bCs/>
                <w:sz w:val="22"/>
                <w:szCs w:val="22"/>
              </w:rPr>
              <w:t>7.</w:t>
            </w:r>
          </w:p>
        </w:tc>
        <w:tc>
          <w:tcPr>
            <w:tcW w:w="4535" w:type="dxa"/>
            <w:shd w:val="clear" w:color="auto" w:fill="FFFFFF" w:themeFill="background1"/>
            <w:vAlign w:val="center"/>
          </w:tcPr>
          <w:p w:rsidR="00B53BEE" w:rsidRPr="00CB68CD" w:rsidRDefault="00B53BEE" w:rsidP="00277B9F">
            <w:pPr>
              <w:rPr>
                <w:b/>
                <w:bCs/>
                <w:sz w:val="22"/>
                <w:szCs w:val="22"/>
              </w:rPr>
            </w:pPr>
            <w:r w:rsidRPr="00CB68CD">
              <w:rPr>
                <w:b/>
                <w:bCs/>
                <w:sz w:val="22"/>
                <w:szCs w:val="22"/>
              </w:rPr>
              <w:t>Санитарная очистка территории</w:t>
            </w:r>
          </w:p>
        </w:tc>
        <w:tc>
          <w:tcPr>
            <w:tcW w:w="1276" w:type="dxa"/>
            <w:shd w:val="clear" w:color="auto" w:fill="FFFFFF" w:themeFill="background1"/>
            <w:vAlign w:val="center"/>
          </w:tcPr>
          <w:p w:rsidR="00B53BEE" w:rsidRPr="00CB68CD" w:rsidRDefault="00B53BEE" w:rsidP="00277B9F">
            <w:pPr>
              <w:jc w:val="center"/>
              <w:rPr>
                <w:sz w:val="22"/>
                <w:szCs w:val="22"/>
              </w:rPr>
            </w:pPr>
          </w:p>
        </w:tc>
        <w:tc>
          <w:tcPr>
            <w:tcW w:w="1559" w:type="dxa"/>
            <w:shd w:val="clear" w:color="auto" w:fill="FFFFFF" w:themeFill="background1"/>
            <w:vAlign w:val="center"/>
          </w:tcPr>
          <w:p w:rsidR="00B53BEE" w:rsidRPr="00CB68CD" w:rsidRDefault="00B53BEE" w:rsidP="00277B9F">
            <w:pPr>
              <w:jc w:val="center"/>
              <w:rPr>
                <w:sz w:val="22"/>
                <w:szCs w:val="22"/>
              </w:rPr>
            </w:pPr>
          </w:p>
        </w:tc>
        <w:tc>
          <w:tcPr>
            <w:tcW w:w="1418" w:type="dxa"/>
            <w:tcBorders>
              <w:right w:val="single" w:sz="4" w:space="0" w:color="auto"/>
            </w:tcBorders>
            <w:shd w:val="clear" w:color="auto" w:fill="FFFFFF" w:themeFill="background1"/>
            <w:vAlign w:val="center"/>
          </w:tcPr>
          <w:p w:rsidR="00B53BEE" w:rsidRPr="00CB68CD" w:rsidRDefault="00B53BEE" w:rsidP="00277B9F">
            <w:pPr>
              <w:jc w:val="center"/>
              <w:rPr>
                <w:sz w:val="22"/>
                <w:szCs w:val="22"/>
              </w:rPr>
            </w:pP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jc w:val="center"/>
              <w:rPr>
                <w:sz w:val="22"/>
                <w:szCs w:val="22"/>
              </w:rPr>
            </w:pPr>
          </w:p>
        </w:tc>
      </w:tr>
      <w:tr w:rsidR="00B53BEE" w:rsidRPr="00CB68CD" w:rsidTr="008F77C2">
        <w:trPr>
          <w:trHeight w:val="20"/>
        </w:trPr>
        <w:tc>
          <w:tcPr>
            <w:tcW w:w="710" w:type="dxa"/>
            <w:shd w:val="clear" w:color="auto" w:fill="FFFFFF" w:themeFill="background1"/>
            <w:vAlign w:val="center"/>
          </w:tcPr>
          <w:p w:rsidR="00B53BEE" w:rsidRPr="00CB68CD" w:rsidRDefault="00B53BEE" w:rsidP="00277B9F">
            <w:pPr>
              <w:jc w:val="center"/>
              <w:rPr>
                <w:sz w:val="22"/>
                <w:szCs w:val="22"/>
              </w:rPr>
            </w:pPr>
          </w:p>
        </w:tc>
        <w:tc>
          <w:tcPr>
            <w:tcW w:w="4535" w:type="dxa"/>
            <w:shd w:val="clear" w:color="auto" w:fill="FFFFFF" w:themeFill="background1"/>
            <w:vAlign w:val="center"/>
          </w:tcPr>
          <w:p w:rsidR="00B53BEE" w:rsidRPr="00CB68CD" w:rsidRDefault="00B53BEE" w:rsidP="00277B9F">
            <w:pPr>
              <w:rPr>
                <w:sz w:val="22"/>
                <w:szCs w:val="22"/>
              </w:rPr>
            </w:pPr>
            <w:r w:rsidRPr="00CB68CD">
              <w:rPr>
                <w:sz w:val="22"/>
                <w:szCs w:val="22"/>
              </w:rPr>
              <w:t>Объект предназначенный для организации сбора и вывоза мусора с территории поселения</w:t>
            </w:r>
          </w:p>
        </w:tc>
        <w:tc>
          <w:tcPr>
            <w:tcW w:w="1276"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ед.</w:t>
            </w:r>
          </w:p>
        </w:tc>
        <w:tc>
          <w:tcPr>
            <w:tcW w:w="1559"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w:t>
            </w:r>
          </w:p>
        </w:tc>
        <w:tc>
          <w:tcPr>
            <w:tcW w:w="1418" w:type="dxa"/>
            <w:tcBorders>
              <w:right w:val="single" w:sz="4" w:space="0" w:color="auto"/>
            </w:tcBorders>
            <w:shd w:val="clear" w:color="auto" w:fill="FFFFFF" w:themeFill="background1"/>
            <w:vAlign w:val="center"/>
          </w:tcPr>
          <w:p w:rsidR="00B53BEE" w:rsidRPr="00CB68CD" w:rsidRDefault="00B53BEE" w:rsidP="00277B9F">
            <w:pPr>
              <w:jc w:val="center"/>
              <w:rPr>
                <w:sz w:val="22"/>
                <w:szCs w:val="22"/>
              </w:rPr>
            </w:pPr>
            <w:r w:rsidRPr="00CB68CD">
              <w:rPr>
                <w:sz w:val="22"/>
                <w:szCs w:val="22"/>
              </w:rPr>
              <w:t>1</w:t>
            </w: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jc w:val="center"/>
              <w:rPr>
                <w:sz w:val="22"/>
                <w:szCs w:val="22"/>
              </w:rPr>
            </w:pPr>
          </w:p>
        </w:tc>
      </w:tr>
      <w:tr w:rsidR="00B53BEE" w:rsidRPr="00CB68CD" w:rsidTr="008F77C2">
        <w:trPr>
          <w:trHeight w:val="20"/>
        </w:trPr>
        <w:tc>
          <w:tcPr>
            <w:tcW w:w="710" w:type="dxa"/>
            <w:shd w:val="clear" w:color="auto" w:fill="FFFFFF" w:themeFill="background1"/>
            <w:vAlign w:val="center"/>
          </w:tcPr>
          <w:p w:rsidR="00B53BEE" w:rsidRPr="00CB68CD" w:rsidRDefault="00B53BEE" w:rsidP="00277B9F">
            <w:pPr>
              <w:jc w:val="center"/>
              <w:rPr>
                <w:b/>
                <w:bCs/>
                <w:sz w:val="22"/>
                <w:szCs w:val="22"/>
              </w:rPr>
            </w:pPr>
            <w:r w:rsidRPr="00CB68CD">
              <w:rPr>
                <w:b/>
                <w:bCs/>
                <w:sz w:val="22"/>
                <w:szCs w:val="22"/>
              </w:rPr>
              <w:t>8.</w:t>
            </w:r>
          </w:p>
        </w:tc>
        <w:tc>
          <w:tcPr>
            <w:tcW w:w="4535" w:type="dxa"/>
            <w:shd w:val="clear" w:color="auto" w:fill="FFFFFF" w:themeFill="background1"/>
            <w:vAlign w:val="center"/>
          </w:tcPr>
          <w:p w:rsidR="00B53BEE" w:rsidRPr="00CB68CD" w:rsidRDefault="00B53BEE" w:rsidP="00277B9F">
            <w:pPr>
              <w:rPr>
                <w:b/>
                <w:bCs/>
                <w:sz w:val="22"/>
                <w:szCs w:val="22"/>
              </w:rPr>
            </w:pPr>
            <w:r w:rsidRPr="00CB68CD">
              <w:rPr>
                <w:b/>
                <w:bCs/>
                <w:sz w:val="22"/>
                <w:szCs w:val="22"/>
              </w:rPr>
              <w:t>Ритуальное обслуживание населения</w:t>
            </w:r>
          </w:p>
        </w:tc>
        <w:tc>
          <w:tcPr>
            <w:tcW w:w="1276" w:type="dxa"/>
            <w:shd w:val="clear" w:color="auto" w:fill="FFFFFF" w:themeFill="background1"/>
            <w:vAlign w:val="center"/>
          </w:tcPr>
          <w:p w:rsidR="00B53BEE" w:rsidRPr="00CB68CD" w:rsidRDefault="00B53BEE" w:rsidP="00277B9F">
            <w:pPr>
              <w:jc w:val="center"/>
              <w:rPr>
                <w:sz w:val="22"/>
                <w:szCs w:val="22"/>
              </w:rPr>
            </w:pPr>
          </w:p>
        </w:tc>
        <w:tc>
          <w:tcPr>
            <w:tcW w:w="1559" w:type="dxa"/>
            <w:shd w:val="clear" w:color="auto" w:fill="FFFFFF" w:themeFill="background1"/>
            <w:vAlign w:val="center"/>
          </w:tcPr>
          <w:p w:rsidR="00B53BEE" w:rsidRPr="00CB68CD" w:rsidRDefault="00B53BEE" w:rsidP="00277B9F">
            <w:pPr>
              <w:jc w:val="center"/>
              <w:rPr>
                <w:sz w:val="22"/>
                <w:szCs w:val="22"/>
              </w:rPr>
            </w:pPr>
          </w:p>
        </w:tc>
        <w:tc>
          <w:tcPr>
            <w:tcW w:w="1418" w:type="dxa"/>
            <w:tcBorders>
              <w:right w:val="single" w:sz="4" w:space="0" w:color="auto"/>
            </w:tcBorders>
            <w:shd w:val="clear" w:color="auto" w:fill="FFFFFF" w:themeFill="background1"/>
            <w:vAlign w:val="center"/>
          </w:tcPr>
          <w:p w:rsidR="00B53BEE" w:rsidRPr="00CB68CD" w:rsidRDefault="00B53BEE" w:rsidP="00277B9F">
            <w:pPr>
              <w:jc w:val="center"/>
              <w:rPr>
                <w:sz w:val="22"/>
                <w:szCs w:val="22"/>
              </w:rPr>
            </w:pP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jc w:val="center"/>
              <w:rPr>
                <w:sz w:val="22"/>
                <w:szCs w:val="22"/>
              </w:rPr>
            </w:pPr>
          </w:p>
        </w:tc>
      </w:tr>
      <w:tr w:rsidR="00B53BEE" w:rsidRPr="00CB68CD" w:rsidTr="008F77C2">
        <w:trPr>
          <w:trHeight w:val="20"/>
        </w:trPr>
        <w:tc>
          <w:tcPr>
            <w:tcW w:w="710"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9.1.</w:t>
            </w:r>
          </w:p>
        </w:tc>
        <w:tc>
          <w:tcPr>
            <w:tcW w:w="4535" w:type="dxa"/>
            <w:shd w:val="clear" w:color="auto" w:fill="FFFFFF" w:themeFill="background1"/>
            <w:vAlign w:val="center"/>
          </w:tcPr>
          <w:p w:rsidR="00B53BEE" w:rsidRPr="00CB68CD" w:rsidRDefault="00B53BEE" w:rsidP="00277B9F">
            <w:pPr>
              <w:rPr>
                <w:sz w:val="22"/>
                <w:szCs w:val="22"/>
              </w:rPr>
            </w:pPr>
            <w:r w:rsidRPr="00CB68CD">
              <w:rPr>
                <w:sz w:val="22"/>
                <w:szCs w:val="22"/>
              </w:rPr>
              <w:t>Общее количество кладбищ:</w:t>
            </w:r>
          </w:p>
        </w:tc>
        <w:tc>
          <w:tcPr>
            <w:tcW w:w="1276"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шт.</w:t>
            </w:r>
          </w:p>
        </w:tc>
        <w:tc>
          <w:tcPr>
            <w:tcW w:w="1559"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4</w:t>
            </w:r>
          </w:p>
        </w:tc>
        <w:tc>
          <w:tcPr>
            <w:tcW w:w="1418" w:type="dxa"/>
            <w:tcBorders>
              <w:right w:val="single" w:sz="4" w:space="0" w:color="auto"/>
            </w:tcBorders>
            <w:shd w:val="clear" w:color="auto" w:fill="FFFFFF" w:themeFill="background1"/>
            <w:vAlign w:val="center"/>
          </w:tcPr>
          <w:p w:rsidR="00B53BEE" w:rsidRPr="00CB68CD" w:rsidRDefault="00B53BEE" w:rsidP="00277B9F">
            <w:pPr>
              <w:jc w:val="center"/>
              <w:rPr>
                <w:sz w:val="22"/>
                <w:szCs w:val="22"/>
              </w:rPr>
            </w:pPr>
            <w:r w:rsidRPr="00CB68CD">
              <w:rPr>
                <w:sz w:val="22"/>
                <w:szCs w:val="22"/>
              </w:rPr>
              <w:t>6</w:t>
            </w: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jc w:val="center"/>
              <w:rPr>
                <w:sz w:val="22"/>
                <w:szCs w:val="22"/>
              </w:rPr>
            </w:pPr>
          </w:p>
        </w:tc>
      </w:tr>
      <w:tr w:rsidR="00B53BEE" w:rsidRPr="00CB68CD" w:rsidTr="008F77C2">
        <w:trPr>
          <w:trHeight w:val="20"/>
        </w:trPr>
        <w:tc>
          <w:tcPr>
            <w:tcW w:w="710" w:type="dxa"/>
            <w:shd w:val="clear" w:color="auto" w:fill="FFFFFF" w:themeFill="background1"/>
            <w:vAlign w:val="center"/>
          </w:tcPr>
          <w:p w:rsidR="00B53BEE" w:rsidRPr="00CB68CD" w:rsidRDefault="00B53BEE" w:rsidP="00277B9F">
            <w:pPr>
              <w:jc w:val="center"/>
              <w:rPr>
                <w:sz w:val="22"/>
                <w:szCs w:val="22"/>
                <w:highlight w:val="yellow"/>
              </w:rPr>
            </w:pPr>
          </w:p>
        </w:tc>
        <w:tc>
          <w:tcPr>
            <w:tcW w:w="4535" w:type="dxa"/>
            <w:shd w:val="clear" w:color="auto" w:fill="FFFFFF" w:themeFill="background1"/>
            <w:vAlign w:val="center"/>
          </w:tcPr>
          <w:p w:rsidR="00B53BEE" w:rsidRPr="00CB68CD" w:rsidRDefault="00B53BEE" w:rsidP="00277B9F">
            <w:pPr>
              <w:rPr>
                <w:sz w:val="22"/>
                <w:szCs w:val="22"/>
              </w:rPr>
            </w:pPr>
            <w:r w:rsidRPr="00CB68CD">
              <w:rPr>
                <w:sz w:val="22"/>
                <w:szCs w:val="22"/>
              </w:rPr>
              <w:t>-существующих</w:t>
            </w:r>
          </w:p>
        </w:tc>
        <w:tc>
          <w:tcPr>
            <w:tcW w:w="1276"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га</w:t>
            </w:r>
          </w:p>
        </w:tc>
        <w:tc>
          <w:tcPr>
            <w:tcW w:w="1559"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10,01</w:t>
            </w:r>
          </w:p>
        </w:tc>
        <w:tc>
          <w:tcPr>
            <w:tcW w:w="1418" w:type="dxa"/>
            <w:tcBorders>
              <w:right w:val="single" w:sz="4" w:space="0" w:color="auto"/>
            </w:tcBorders>
            <w:shd w:val="clear" w:color="auto" w:fill="FFFFFF" w:themeFill="background1"/>
            <w:vAlign w:val="center"/>
          </w:tcPr>
          <w:p w:rsidR="00B53BEE" w:rsidRPr="00CB68CD" w:rsidRDefault="00B53BEE" w:rsidP="00277B9F">
            <w:pPr>
              <w:jc w:val="center"/>
              <w:rPr>
                <w:sz w:val="22"/>
                <w:szCs w:val="22"/>
              </w:rPr>
            </w:pPr>
            <w:r w:rsidRPr="00CB68CD">
              <w:rPr>
                <w:sz w:val="22"/>
                <w:szCs w:val="22"/>
              </w:rPr>
              <w:t>10,01</w:t>
            </w:r>
          </w:p>
        </w:tc>
        <w:tc>
          <w:tcPr>
            <w:tcW w:w="425" w:type="dxa"/>
            <w:tcBorders>
              <w:top w:val="nil"/>
              <w:left w:val="single" w:sz="4" w:space="0" w:color="auto"/>
              <w:bottom w:val="nil"/>
              <w:right w:val="nil"/>
            </w:tcBorders>
            <w:shd w:val="clear" w:color="auto" w:fill="FFFFFF" w:themeFill="background1"/>
          </w:tcPr>
          <w:p w:rsidR="00B53BEE" w:rsidRPr="00CB68CD" w:rsidRDefault="00B53BEE" w:rsidP="00277B9F">
            <w:pPr>
              <w:jc w:val="center"/>
              <w:rPr>
                <w:sz w:val="22"/>
                <w:szCs w:val="22"/>
              </w:rPr>
            </w:pPr>
          </w:p>
        </w:tc>
      </w:tr>
      <w:tr w:rsidR="00B53BEE" w:rsidRPr="00CB68CD" w:rsidTr="008F77C2">
        <w:trPr>
          <w:trHeight w:val="20"/>
        </w:trPr>
        <w:tc>
          <w:tcPr>
            <w:tcW w:w="710" w:type="dxa"/>
            <w:shd w:val="clear" w:color="auto" w:fill="FFFFFF" w:themeFill="background1"/>
            <w:vAlign w:val="center"/>
          </w:tcPr>
          <w:p w:rsidR="00B53BEE" w:rsidRPr="00CB68CD" w:rsidRDefault="00B53BEE" w:rsidP="00277B9F">
            <w:pPr>
              <w:jc w:val="center"/>
              <w:rPr>
                <w:sz w:val="22"/>
                <w:szCs w:val="22"/>
                <w:highlight w:val="yellow"/>
              </w:rPr>
            </w:pPr>
          </w:p>
        </w:tc>
        <w:tc>
          <w:tcPr>
            <w:tcW w:w="4535" w:type="dxa"/>
            <w:shd w:val="clear" w:color="auto" w:fill="FFFFFF" w:themeFill="background1"/>
            <w:vAlign w:val="center"/>
          </w:tcPr>
          <w:p w:rsidR="00B53BEE" w:rsidRPr="00CB68CD" w:rsidRDefault="00B53BEE" w:rsidP="00277B9F">
            <w:pPr>
              <w:rPr>
                <w:sz w:val="22"/>
                <w:szCs w:val="22"/>
              </w:rPr>
            </w:pPr>
            <w:r w:rsidRPr="00CB68CD">
              <w:rPr>
                <w:sz w:val="22"/>
                <w:szCs w:val="22"/>
              </w:rPr>
              <w:t>-проектируемых</w:t>
            </w:r>
          </w:p>
        </w:tc>
        <w:tc>
          <w:tcPr>
            <w:tcW w:w="1276"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га</w:t>
            </w:r>
          </w:p>
        </w:tc>
        <w:tc>
          <w:tcPr>
            <w:tcW w:w="1559" w:type="dxa"/>
            <w:shd w:val="clear" w:color="auto" w:fill="FFFFFF" w:themeFill="background1"/>
            <w:vAlign w:val="center"/>
          </w:tcPr>
          <w:p w:rsidR="00B53BEE" w:rsidRPr="00CB68CD" w:rsidRDefault="00B53BEE" w:rsidP="00277B9F">
            <w:pPr>
              <w:jc w:val="center"/>
              <w:rPr>
                <w:sz w:val="22"/>
                <w:szCs w:val="22"/>
              </w:rPr>
            </w:pPr>
            <w:r w:rsidRPr="00CB68CD">
              <w:rPr>
                <w:sz w:val="22"/>
                <w:szCs w:val="22"/>
              </w:rPr>
              <w:t>-</w:t>
            </w:r>
          </w:p>
        </w:tc>
        <w:tc>
          <w:tcPr>
            <w:tcW w:w="1418" w:type="dxa"/>
            <w:tcBorders>
              <w:right w:val="single" w:sz="4" w:space="0" w:color="auto"/>
            </w:tcBorders>
            <w:shd w:val="clear" w:color="auto" w:fill="FFFFFF" w:themeFill="background1"/>
            <w:vAlign w:val="center"/>
          </w:tcPr>
          <w:p w:rsidR="00B53BEE" w:rsidRPr="00CB68CD" w:rsidRDefault="00B53BEE" w:rsidP="00277B9F">
            <w:pPr>
              <w:jc w:val="center"/>
              <w:rPr>
                <w:sz w:val="22"/>
                <w:szCs w:val="22"/>
              </w:rPr>
            </w:pPr>
            <w:r w:rsidRPr="00CB68CD">
              <w:rPr>
                <w:sz w:val="22"/>
                <w:szCs w:val="22"/>
              </w:rPr>
              <w:t>3,93</w:t>
            </w:r>
          </w:p>
        </w:tc>
        <w:tc>
          <w:tcPr>
            <w:tcW w:w="425" w:type="dxa"/>
            <w:tcBorders>
              <w:top w:val="nil"/>
              <w:left w:val="single" w:sz="4" w:space="0" w:color="auto"/>
              <w:bottom w:val="nil"/>
              <w:right w:val="nil"/>
            </w:tcBorders>
            <w:shd w:val="clear" w:color="auto" w:fill="FFFFFF" w:themeFill="background1"/>
          </w:tcPr>
          <w:p w:rsidR="00B53BEE" w:rsidRPr="00CB68CD" w:rsidRDefault="00B53BEE" w:rsidP="00B53BEE">
            <w:pPr>
              <w:rPr>
                <w:sz w:val="22"/>
                <w:szCs w:val="22"/>
              </w:rPr>
            </w:pPr>
            <w:r>
              <w:rPr>
                <w:sz w:val="22"/>
                <w:szCs w:val="22"/>
              </w:rPr>
              <w:t>».</w:t>
            </w:r>
          </w:p>
        </w:tc>
      </w:tr>
    </w:tbl>
    <w:p w:rsidR="00807175" w:rsidRPr="00850170" w:rsidRDefault="00807175" w:rsidP="00807175">
      <w:pPr>
        <w:tabs>
          <w:tab w:val="left" w:pos="7185"/>
        </w:tabs>
        <w:ind w:left="-142"/>
        <w:jc w:val="center"/>
      </w:pPr>
    </w:p>
    <w:p w:rsidR="00F72F02" w:rsidRDefault="00F72F02" w:rsidP="00F72F02">
      <w:pPr>
        <w:pStyle w:val="a3"/>
        <w:ind w:firstLine="851"/>
        <w:jc w:val="both"/>
        <w:rPr>
          <w:color w:val="000000"/>
          <w:w w:val="101"/>
        </w:rPr>
      </w:pPr>
      <w:r>
        <w:rPr>
          <w:color w:val="000000"/>
          <w:w w:val="101"/>
        </w:rPr>
        <w:t xml:space="preserve">2) </w:t>
      </w:r>
      <w:r w:rsidR="008114CA">
        <w:rPr>
          <w:color w:val="000000"/>
          <w:w w:val="101"/>
        </w:rPr>
        <w:t xml:space="preserve"> </w:t>
      </w:r>
      <w:r>
        <w:rPr>
          <w:color w:val="000000"/>
          <w:w w:val="101"/>
        </w:rPr>
        <w:t>таблицы 61-65 приложения 2 к решению Совета Горькобалковского сельского поселения Новопокровского района от 9 декабря 2011 года № 81 «Об утверждении  генерального плана Горькобалковского сельского поселения Новопокровского района» изложить в новой редакции</w:t>
      </w:r>
      <w:r w:rsidR="00807175">
        <w:rPr>
          <w:color w:val="000000"/>
          <w:w w:val="101"/>
        </w:rPr>
        <w:t>:</w:t>
      </w:r>
    </w:p>
    <w:p w:rsidR="00807175" w:rsidRPr="00CB68CD" w:rsidRDefault="00145532" w:rsidP="00807175">
      <w:pPr>
        <w:ind w:right="284"/>
        <w:jc w:val="right"/>
        <w:rPr>
          <w:b/>
          <w:bCs/>
          <w:sz w:val="28"/>
          <w:szCs w:val="28"/>
        </w:rPr>
      </w:pPr>
      <w:r>
        <w:rPr>
          <w:bCs/>
          <w:sz w:val="28"/>
          <w:szCs w:val="28"/>
        </w:rPr>
        <w:t xml:space="preserve">    </w:t>
      </w:r>
      <w:r w:rsidR="00807175">
        <w:rPr>
          <w:bCs/>
          <w:sz w:val="28"/>
          <w:szCs w:val="28"/>
        </w:rPr>
        <w:t>«</w:t>
      </w:r>
      <w:r w:rsidR="00807175" w:rsidRPr="00CB68CD">
        <w:rPr>
          <w:bCs/>
          <w:sz w:val="28"/>
          <w:szCs w:val="28"/>
        </w:rPr>
        <w:t xml:space="preserve">Таблица </w:t>
      </w:r>
      <w:r w:rsidR="00807175">
        <w:rPr>
          <w:bCs/>
          <w:sz w:val="28"/>
          <w:szCs w:val="28"/>
        </w:rPr>
        <w:t>61</w:t>
      </w:r>
    </w:p>
    <w:tbl>
      <w:tblPr>
        <w:tblW w:w="9781" w:type="dxa"/>
        <w:tblInd w:w="-132" w:type="dxa"/>
        <w:tblLayout w:type="fixed"/>
        <w:tblCellMar>
          <w:left w:w="10" w:type="dxa"/>
          <w:right w:w="10" w:type="dxa"/>
        </w:tblCellMar>
        <w:tblLook w:val="0000"/>
      </w:tblPr>
      <w:tblGrid>
        <w:gridCol w:w="516"/>
        <w:gridCol w:w="6147"/>
        <w:gridCol w:w="1134"/>
        <w:gridCol w:w="1417"/>
        <w:gridCol w:w="567"/>
      </w:tblGrid>
      <w:tr w:rsidR="009F11C4" w:rsidRPr="00CB68CD" w:rsidTr="009F11C4">
        <w:trPr>
          <w:trHeight w:val="23"/>
          <w:tblHeader/>
        </w:trPr>
        <w:tc>
          <w:tcPr>
            <w:tcW w:w="516" w:type="dxa"/>
            <w:tcBorders>
              <w:top w:val="single" w:sz="4" w:space="0" w:color="000000"/>
              <w:left w:val="single" w:sz="4" w:space="0" w:color="000000"/>
              <w:bottom w:val="single" w:sz="4" w:space="0" w:color="000000"/>
            </w:tcBorders>
            <w:vAlign w:val="center"/>
          </w:tcPr>
          <w:p w:rsidR="009F11C4" w:rsidRPr="00CB68CD" w:rsidRDefault="009F11C4" w:rsidP="00277B9F">
            <w:pPr>
              <w:snapToGrid w:val="0"/>
              <w:jc w:val="center"/>
              <w:rPr>
                <w:b/>
                <w:bCs/>
                <w:color w:val="000000"/>
                <w:sz w:val="24"/>
                <w:szCs w:val="24"/>
                <w:lang w:eastAsia="ar-SA"/>
              </w:rPr>
            </w:pPr>
            <w:r w:rsidRPr="00CB68CD">
              <w:rPr>
                <w:b/>
                <w:bCs/>
                <w:color w:val="000000"/>
                <w:sz w:val="24"/>
                <w:szCs w:val="24"/>
                <w:lang w:eastAsia="ar-SA"/>
              </w:rPr>
              <w:lastRenderedPageBreak/>
              <w:t>№ п/п</w:t>
            </w:r>
          </w:p>
        </w:tc>
        <w:tc>
          <w:tcPr>
            <w:tcW w:w="6147" w:type="dxa"/>
            <w:tcBorders>
              <w:top w:val="single" w:sz="4" w:space="0" w:color="000000"/>
              <w:left w:val="single" w:sz="4" w:space="0" w:color="000000"/>
              <w:bottom w:val="single" w:sz="4" w:space="0" w:color="000000"/>
            </w:tcBorders>
            <w:vAlign w:val="center"/>
          </w:tcPr>
          <w:p w:rsidR="009F11C4" w:rsidRPr="00CB68CD" w:rsidRDefault="009F11C4" w:rsidP="00277B9F">
            <w:pPr>
              <w:snapToGrid w:val="0"/>
              <w:jc w:val="center"/>
              <w:rPr>
                <w:b/>
                <w:bCs/>
                <w:color w:val="000000"/>
                <w:sz w:val="24"/>
                <w:szCs w:val="24"/>
                <w:lang w:eastAsia="ar-SA"/>
              </w:rPr>
            </w:pPr>
            <w:r w:rsidRPr="00CB68CD">
              <w:rPr>
                <w:b/>
                <w:bCs/>
                <w:color w:val="000000"/>
                <w:sz w:val="24"/>
                <w:szCs w:val="24"/>
                <w:lang w:eastAsia="ar-SA"/>
              </w:rPr>
              <w:t>Наименование территории</w:t>
            </w:r>
          </w:p>
        </w:tc>
        <w:tc>
          <w:tcPr>
            <w:tcW w:w="1134" w:type="dxa"/>
            <w:tcBorders>
              <w:top w:val="single" w:sz="4" w:space="0" w:color="000000"/>
              <w:left w:val="single" w:sz="4" w:space="0" w:color="000000"/>
              <w:bottom w:val="single" w:sz="4" w:space="0" w:color="000000"/>
            </w:tcBorders>
            <w:vAlign w:val="center"/>
          </w:tcPr>
          <w:p w:rsidR="009F11C4" w:rsidRPr="00CB68CD" w:rsidRDefault="009F11C4" w:rsidP="00277B9F">
            <w:pPr>
              <w:snapToGrid w:val="0"/>
              <w:jc w:val="center"/>
              <w:rPr>
                <w:b/>
                <w:bCs/>
                <w:color w:val="000000"/>
                <w:sz w:val="24"/>
                <w:szCs w:val="24"/>
                <w:lang w:eastAsia="ar-SA"/>
              </w:rPr>
            </w:pPr>
            <w:r w:rsidRPr="00CB68CD">
              <w:rPr>
                <w:b/>
                <w:bCs/>
                <w:color w:val="000000"/>
                <w:sz w:val="24"/>
                <w:szCs w:val="24"/>
                <w:lang w:eastAsia="ar-SA"/>
              </w:rPr>
              <w:t>Ед. изм.</w:t>
            </w:r>
          </w:p>
        </w:tc>
        <w:tc>
          <w:tcPr>
            <w:tcW w:w="1417" w:type="dxa"/>
            <w:tcBorders>
              <w:top w:val="single" w:sz="4" w:space="0" w:color="000000"/>
              <w:left w:val="single" w:sz="4" w:space="0" w:color="000000"/>
              <w:bottom w:val="single" w:sz="4" w:space="0" w:color="000000"/>
              <w:right w:val="single" w:sz="4" w:space="0" w:color="auto"/>
            </w:tcBorders>
            <w:vAlign w:val="center"/>
          </w:tcPr>
          <w:p w:rsidR="009F11C4" w:rsidRPr="00CB68CD" w:rsidRDefault="009F11C4" w:rsidP="00277B9F">
            <w:pPr>
              <w:snapToGrid w:val="0"/>
              <w:jc w:val="center"/>
              <w:rPr>
                <w:b/>
                <w:sz w:val="24"/>
                <w:szCs w:val="24"/>
                <w:lang w:eastAsia="ar-SA"/>
              </w:rPr>
            </w:pPr>
            <w:r w:rsidRPr="00CB68CD">
              <w:rPr>
                <w:b/>
                <w:sz w:val="24"/>
                <w:szCs w:val="24"/>
                <w:lang w:eastAsia="ar-SA"/>
              </w:rPr>
              <w:t>Расчетный срок</w:t>
            </w:r>
          </w:p>
        </w:tc>
        <w:tc>
          <w:tcPr>
            <w:tcW w:w="567" w:type="dxa"/>
            <w:tcBorders>
              <w:left w:val="single" w:sz="4" w:space="0" w:color="auto"/>
            </w:tcBorders>
          </w:tcPr>
          <w:p w:rsidR="009F11C4" w:rsidRPr="00CB68CD" w:rsidRDefault="009F11C4" w:rsidP="00277B9F">
            <w:pPr>
              <w:snapToGrid w:val="0"/>
              <w:jc w:val="center"/>
              <w:rPr>
                <w:b/>
                <w:sz w:val="24"/>
                <w:szCs w:val="24"/>
                <w:lang w:eastAsia="ar-SA"/>
              </w:rPr>
            </w:pPr>
          </w:p>
        </w:tc>
      </w:tr>
      <w:tr w:rsidR="009F11C4" w:rsidRPr="00CB68CD" w:rsidTr="009F11C4">
        <w:trPr>
          <w:trHeight w:val="23"/>
          <w:tblHeader/>
        </w:trPr>
        <w:tc>
          <w:tcPr>
            <w:tcW w:w="516" w:type="dxa"/>
            <w:tcBorders>
              <w:left w:val="single" w:sz="4" w:space="0" w:color="000000"/>
              <w:bottom w:val="single" w:sz="4" w:space="0" w:color="000000"/>
            </w:tcBorders>
            <w:vAlign w:val="center"/>
          </w:tcPr>
          <w:p w:rsidR="009F11C4" w:rsidRPr="00CB68CD" w:rsidRDefault="009F11C4" w:rsidP="00277B9F">
            <w:pPr>
              <w:snapToGrid w:val="0"/>
              <w:jc w:val="center"/>
              <w:rPr>
                <w:b/>
                <w:bCs/>
                <w:color w:val="000000"/>
                <w:sz w:val="24"/>
                <w:szCs w:val="24"/>
                <w:lang w:eastAsia="ar-SA"/>
              </w:rPr>
            </w:pPr>
            <w:r w:rsidRPr="00CB68CD">
              <w:rPr>
                <w:b/>
                <w:bCs/>
                <w:color w:val="000000"/>
                <w:sz w:val="24"/>
                <w:szCs w:val="24"/>
                <w:lang w:eastAsia="ar-SA"/>
              </w:rPr>
              <w:t>1</w:t>
            </w:r>
          </w:p>
        </w:tc>
        <w:tc>
          <w:tcPr>
            <w:tcW w:w="6147" w:type="dxa"/>
            <w:tcBorders>
              <w:left w:val="single" w:sz="4" w:space="0" w:color="000000"/>
              <w:bottom w:val="single" w:sz="4" w:space="0" w:color="000000"/>
            </w:tcBorders>
            <w:vAlign w:val="center"/>
          </w:tcPr>
          <w:p w:rsidR="009F11C4" w:rsidRPr="00CB68CD" w:rsidRDefault="009F11C4" w:rsidP="00277B9F">
            <w:pPr>
              <w:snapToGrid w:val="0"/>
              <w:jc w:val="center"/>
              <w:rPr>
                <w:b/>
                <w:bCs/>
                <w:color w:val="000000"/>
                <w:sz w:val="24"/>
                <w:szCs w:val="24"/>
                <w:lang w:eastAsia="ar-SA"/>
              </w:rPr>
            </w:pPr>
            <w:r w:rsidRPr="00CB68CD">
              <w:rPr>
                <w:b/>
                <w:bCs/>
                <w:color w:val="000000"/>
                <w:sz w:val="24"/>
                <w:szCs w:val="24"/>
                <w:lang w:eastAsia="ar-SA"/>
              </w:rPr>
              <w:t>2</w:t>
            </w:r>
          </w:p>
        </w:tc>
        <w:tc>
          <w:tcPr>
            <w:tcW w:w="1134" w:type="dxa"/>
            <w:tcBorders>
              <w:left w:val="single" w:sz="4" w:space="0" w:color="000000"/>
              <w:bottom w:val="single" w:sz="4" w:space="0" w:color="000000"/>
            </w:tcBorders>
            <w:vAlign w:val="center"/>
          </w:tcPr>
          <w:p w:rsidR="009F11C4" w:rsidRPr="00CB68CD" w:rsidRDefault="009F11C4" w:rsidP="00277B9F">
            <w:pPr>
              <w:snapToGrid w:val="0"/>
              <w:jc w:val="center"/>
              <w:rPr>
                <w:b/>
                <w:bCs/>
                <w:color w:val="000000"/>
                <w:sz w:val="24"/>
                <w:szCs w:val="24"/>
                <w:lang w:eastAsia="ar-SA"/>
              </w:rPr>
            </w:pPr>
            <w:r w:rsidRPr="00CB68CD">
              <w:rPr>
                <w:b/>
                <w:bCs/>
                <w:color w:val="000000"/>
                <w:sz w:val="24"/>
                <w:szCs w:val="24"/>
                <w:lang w:eastAsia="ar-SA"/>
              </w:rPr>
              <w:t>3</w:t>
            </w:r>
          </w:p>
        </w:tc>
        <w:tc>
          <w:tcPr>
            <w:tcW w:w="1417" w:type="dxa"/>
            <w:tcBorders>
              <w:left w:val="single" w:sz="4" w:space="0" w:color="000000"/>
              <w:bottom w:val="single" w:sz="4" w:space="0" w:color="000000"/>
              <w:right w:val="single" w:sz="4" w:space="0" w:color="auto"/>
            </w:tcBorders>
            <w:vAlign w:val="center"/>
          </w:tcPr>
          <w:p w:rsidR="009F11C4" w:rsidRPr="00CB68CD" w:rsidRDefault="009F11C4" w:rsidP="00277B9F">
            <w:pPr>
              <w:snapToGrid w:val="0"/>
              <w:jc w:val="center"/>
              <w:rPr>
                <w:b/>
                <w:bCs/>
                <w:color w:val="000000"/>
                <w:sz w:val="24"/>
                <w:szCs w:val="24"/>
                <w:lang w:eastAsia="ar-SA"/>
              </w:rPr>
            </w:pPr>
            <w:r w:rsidRPr="00CB68CD">
              <w:rPr>
                <w:b/>
                <w:bCs/>
                <w:color w:val="000000"/>
                <w:sz w:val="24"/>
                <w:szCs w:val="24"/>
                <w:lang w:eastAsia="ar-SA"/>
              </w:rPr>
              <w:t>4</w:t>
            </w:r>
          </w:p>
        </w:tc>
        <w:tc>
          <w:tcPr>
            <w:tcW w:w="567" w:type="dxa"/>
            <w:tcBorders>
              <w:left w:val="single" w:sz="4" w:space="0" w:color="auto"/>
            </w:tcBorders>
          </w:tcPr>
          <w:p w:rsidR="009F11C4" w:rsidRPr="00CB68CD" w:rsidRDefault="009F11C4" w:rsidP="00277B9F">
            <w:pPr>
              <w:snapToGrid w:val="0"/>
              <w:jc w:val="center"/>
              <w:rPr>
                <w:b/>
                <w:bCs/>
                <w:color w:val="000000"/>
                <w:sz w:val="24"/>
                <w:szCs w:val="24"/>
                <w:lang w:eastAsia="ar-SA"/>
              </w:rPr>
            </w:pPr>
          </w:p>
        </w:tc>
      </w:tr>
      <w:tr w:rsidR="009F11C4" w:rsidRPr="00CB68CD" w:rsidTr="009F11C4">
        <w:trPr>
          <w:trHeight w:val="23"/>
        </w:trPr>
        <w:tc>
          <w:tcPr>
            <w:tcW w:w="516" w:type="dxa"/>
            <w:tcBorders>
              <w:left w:val="single" w:sz="4" w:space="0" w:color="000000"/>
              <w:bottom w:val="single" w:sz="4" w:space="0" w:color="000000"/>
            </w:tcBorders>
            <w:vAlign w:val="center"/>
          </w:tcPr>
          <w:p w:rsidR="009F11C4" w:rsidRPr="00CB68CD" w:rsidRDefault="009F11C4" w:rsidP="00277B9F">
            <w:pPr>
              <w:snapToGrid w:val="0"/>
              <w:jc w:val="center"/>
              <w:rPr>
                <w:b/>
                <w:bCs/>
                <w:color w:val="FF0000"/>
                <w:sz w:val="24"/>
                <w:szCs w:val="24"/>
                <w:lang w:eastAsia="ar-SA"/>
              </w:rPr>
            </w:pPr>
          </w:p>
        </w:tc>
        <w:tc>
          <w:tcPr>
            <w:tcW w:w="6147" w:type="dxa"/>
            <w:tcBorders>
              <w:left w:val="single" w:sz="4" w:space="0" w:color="000000"/>
              <w:bottom w:val="single" w:sz="4" w:space="0" w:color="000000"/>
            </w:tcBorders>
            <w:vAlign w:val="center"/>
          </w:tcPr>
          <w:p w:rsidR="009F11C4" w:rsidRPr="00CB68CD" w:rsidRDefault="009F11C4" w:rsidP="00277B9F">
            <w:pPr>
              <w:snapToGrid w:val="0"/>
              <w:rPr>
                <w:color w:val="000000"/>
                <w:sz w:val="24"/>
                <w:szCs w:val="24"/>
                <w:lang w:eastAsia="ar-SA"/>
              </w:rPr>
            </w:pPr>
            <w:r w:rsidRPr="00CB68CD">
              <w:rPr>
                <w:color w:val="000000"/>
                <w:sz w:val="24"/>
                <w:szCs w:val="24"/>
                <w:lang w:eastAsia="ar-SA"/>
              </w:rPr>
              <w:t>Общая площадь земель поселения в установленных границах. Всего:</w:t>
            </w:r>
          </w:p>
        </w:tc>
        <w:tc>
          <w:tcPr>
            <w:tcW w:w="1134" w:type="dxa"/>
            <w:tcBorders>
              <w:left w:val="single" w:sz="4" w:space="0" w:color="000000"/>
              <w:bottom w:val="single" w:sz="4" w:space="0" w:color="000000"/>
            </w:tcBorders>
            <w:vAlign w:val="center"/>
          </w:tcPr>
          <w:p w:rsidR="009F11C4" w:rsidRPr="00CB68CD" w:rsidRDefault="009F11C4" w:rsidP="00277B9F">
            <w:pPr>
              <w:snapToGrid w:val="0"/>
              <w:jc w:val="center"/>
              <w:rPr>
                <w:b/>
                <w:color w:val="000000"/>
                <w:sz w:val="24"/>
                <w:szCs w:val="24"/>
                <w:lang w:eastAsia="ar-SA"/>
              </w:rPr>
            </w:pPr>
            <w:r w:rsidRPr="00CB68CD">
              <w:rPr>
                <w:b/>
                <w:color w:val="000000"/>
                <w:sz w:val="24"/>
                <w:szCs w:val="24"/>
                <w:lang w:eastAsia="ar-SA"/>
              </w:rPr>
              <w:t>га</w:t>
            </w:r>
          </w:p>
        </w:tc>
        <w:tc>
          <w:tcPr>
            <w:tcW w:w="1417" w:type="dxa"/>
            <w:tcBorders>
              <w:left w:val="single" w:sz="4" w:space="0" w:color="000000"/>
              <w:bottom w:val="single" w:sz="4" w:space="0" w:color="000000"/>
              <w:right w:val="single" w:sz="4" w:space="0" w:color="auto"/>
            </w:tcBorders>
            <w:vAlign w:val="center"/>
          </w:tcPr>
          <w:p w:rsidR="009F11C4" w:rsidRPr="00CB68CD" w:rsidRDefault="009F11C4" w:rsidP="00277B9F">
            <w:pPr>
              <w:snapToGrid w:val="0"/>
              <w:jc w:val="center"/>
              <w:rPr>
                <w:b/>
                <w:color w:val="000000"/>
                <w:sz w:val="24"/>
                <w:szCs w:val="24"/>
              </w:rPr>
            </w:pPr>
            <w:r w:rsidRPr="00CB68CD">
              <w:rPr>
                <w:b/>
                <w:color w:val="000000"/>
                <w:sz w:val="24"/>
                <w:szCs w:val="24"/>
              </w:rPr>
              <w:t>17639,04</w:t>
            </w:r>
          </w:p>
        </w:tc>
        <w:tc>
          <w:tcPr>
            <w:tcW w:w="567" w:type="dxa"/>
            <w:tcBorders>
              <w:left w:val="single" w:sz="4" w:space="0" w:color="auto"/>
            </w:tcBorders>
          </w:tcPr>
          <w:p w:rsidR="009F11C4" w:rsidRPr="00CB68CD" w:rsidRDefault="009F11C4" w:rsidP="00277B9F">
            <w:pPr>
              <w:snapToGrid w:val="0"/>
              <w:jc w:val="center"/>
              <w:rPr>
                <w:b/>
                <w:color w:val="000000"/>
                <w:sz w:val="24"/>
                <w:szCs w:val="24"/>
              </w:rPr>
            </w:pPr>
          </w:p>
        </w:tc>
      </w:tr>
      <w:tr w:rsidR="009F11C4" w:rsidRPr="00CB68CD" w:rsidTr="009F11C4">
        <w:trPr>
          <w:trHeight w:val="23"/>
        </w:trPr>
        <w:tc>
          <w:tcPr>
            <w:tcW w:w="516" w:type="dxa"/>
            <w:tcBorders>
              <w:left w:val="single" w:sz="4" w:space="0" w:color="000000"/>
              <w:bottom w:val="single" w:sz="4" w:space="0" w:color="000000"/>
            </w:tcBorders>
            <w:vAlign w:val="center"/>
          </w:tcPr>
          <w:p w:rsidR="009F11C4" w:rsidRPr="00CB68CD" w:rsidRDefault="009F11C4" w:rsidP="00277B9F">
            <w:pPr>
              <w:snapToGrid w:val="0"/>
              <w:jc w:val="center"/>
              <w:rPr>
                <w:b/>
                <w:color w:val="000000"/>
                <w:sz w:val="24"/>
                <w:szCs w:val="24"/>
                <w:lang w:eastAsia="ar-SA"/>
              </w:rPr>
            </w:pPr>
            <w:r w:rsidRPr="00CB68CD">
              <w:rPr>
                <w:b/>
                <w:color w:val="000000"/>
                <w:sz w:val="24"/>
                <w:szCs w:val="24"/>
                <w:lang w:eastAsia="ar-SA"/>
              </w:rPr>
              <w:t>1</w:t>
            </w:r>
          </w:p>
        </w:tc>
        <w:tc>
          <w:tcPr>
            <w:tcW w:w="6147" w:type="dxa"/>
            <w:tcBorders>
              <w:left w:val="single" w:sz="4" w:space="0" w:color="000000"/>
              <w:bottom w:val="single" w:sz="4" w:space="0" w:color="000000"/>
            </w:tcBorders>
            <w:vAlign w:val="center"/>
          </w:tcPr>
          <w:p w:rsidR="009F11C4" w:rsidRPr="00CB68CD" w:rsidRDefault="009F11C4" w:rsidP="00277B9F">
            <w:pPr>
              <w:snapToGrid w:val="0"/>
              <w:rPr>
                <w:color w:val="000000"/>
                <w:sz w:val="24"/>
                <w:szCs w:val="24"/>
                <w:lang w:eastAsia="ar-SA"/>
              </w:rPr>
            </w:pPr>
            <w:r w:rsidRPr="00CB68CD">
              <w:rPr>
                <w:b/>
                <w:color w:val="000000"/>
                <w:sz w:val="24"/>
                <w:szCs w:val="24"/>
                <w:lang w:eastAsia="ar-SA"/>
              </w:rPr>
              <w:t>Жилые зоны</w:t>
            </w:r>
            <w:r w:rsidRPr="00CB68CD">
              <w:rPr>
                <w:color w:val="000000"/>
                <w:sz w:val="24"/>
                <w:szCs w:val="24"/>
                <w:lang w:eastAsia="ar-SA"/>
              </w:rPr>
              <w:t>, в том числе:</w:t>
            </w:r>
          </w:p>
        </w:tc>
        <w:tc>
          <w:tcPr>
            <w:tcW w:w="1134" w:type="dxa"/>
            <w:tcBorders>
              <w:left w:val="single" w:sz="4" w:space="0" w:color="000000"/>
              <w:bottom w:val="single" w:sz="4" w:space="0" w:color="000000"/>
            </w:tcBorders>
            <w:vAlign w:val="center"/>
          </w:tcPr>
          <w:p w:rsidR="009F11C4" w:rsidRPr="00CB68CD" w:rsidRDefault="009F11C4" w:rsidP="00277B9F">
            <w:pPr>
              <w:snapToGrid w:val="0"/>
              <w:jc w:val="center"/>
              <w:rPr>
                <w:b/>
                <w:color w:val="000000"/>
                <w:sz w:val="24"/>
                <w:szCs w:val="24"/>
                <w:lang w:eastAsia="ar-SA"/>
              </w:rPr>
            </w:pPr>
            <w:r w:rsidRPr="00CB68CD">
              <w:rPr>
                <w:b/>
                <w:color w:val="000000"/>
                <w:sz w:val="24"/>
                <w:szCs w:val="24"/>
                <w:lang w:eastAsia="ar-SA"/>
              </w:rPr>
              <w:t>га</w:t>
            </w:r>
          </w:p>
        </w:tc>
        <w:tc>
          <w:tcPr>
            <w:tcW w:w="1417" w:type="dxa"/>
            <w:tcBorders>
              <w:left w:val="single" w:sz="4" w:space="0" w:color="000000"/>
              <w:bottom w:val="single" w:sz="4" w:space="0" w:color="000000"/>
              <w:right w:val="single" w:sz="4" w:space="0" w:color="auto"/>
            </w:tcBorders>
            <w:vAlign w:val="center"/>
          </w:tcPr>
          <w:p w:rsidR="009F11C4" w:rsidRPr="00CB68CD" w:rsidRDefault="009F11C4" w:rsidP="00277B9F">
            <w:pPr>
              <w:snapToGrid w:val="0"/>
              <w:jc w:val="center"/>
              <w:rPr>
                <w:b/>
                <w:color w:val="000000"/>
                <w:sz w:val="24"/>
                <w:szCs w:val="24"/>
                <w:lang w:eastAsia="ar-SA"/>
              </w:rPr>
            </w:pPr>
            <w:r>
              <w:rPr>
                <w:b/>
                <w:color w:val="000000"/>
                <w:sz w:val="24"/>
                <w:szCs w:val="24"/>
                <w:lang w:eastAsia="ar-SA"/>
              </w:rPr>
              <w:t>700,72</w:t>
            </w:r>
          </w:p>
        </w:tc>
        <w:tc>
          <w:tcPr>
            <w:tcW w:w="567" w:type="dxa"/>
            <w:tcBorders>
              <w:left w:val="single" w:sz="4" w:space="0" w:color="auto"/>
            </w:tcBorders>
          </w:tcPr>
          <w:p w:rsidR="009F11C4" w:rsidRDefault="009F11C4" w:rsidP="00277B9F">
            <w:pPr>
              <w:snapToGrid w:val="0"/>
              <w:jc w:val="center"/>
              <w:rPr>
                <w:b/>
                <w:color w:val="000000"/>
                <w:sz w:val="24"/>
                <w:szCs w:val="24"/>
                <w:lang w:eastAsia="ar-SA"/>
              </w:rPr>
            </w:pPr>
          </w:p>
        </w:tc>
      </w:tr>
      <w:tr w:rsidR="009F11C4" w:rsidRPr="00CB68CD" w:rsidTr="009F11C4">
        <w:trPr>
          <w:trHeight w:val="23"/>
        </w:trPr>
        <w:tc>
          <w:tcPr>
            <w:tcW w:w="516" w:type="dxa"/>
            <w:tcBorders>
              <w:left w:val="single" w:sz="4" w:space="0" w:color="000000"/>
              <w:bottom w:val="single" w:sz="4" w:space="0" w:color="000000"/>
            </w:tcBorders>
            <w:vAlign w:val="center"/>
          </w:tcPr>
          <w:p w:rsidR="009F11C4" w:rsidRPr="00CB68CD" w:rsidRDefault="009F11C4" w:rsidP="00277B9F">
            <w:pPr>
              <w:snapToGrid w:val="0"/>
              <w:jc w:val="center"/>
              <w:rPr>
                <w:color w:val="000000"/>
                <w:sz w:val="24"/>
                <w:szCs w:val="24"/>
                <w:lang w:eastAsia="ar-SA"/>
              </w:rPr>
            </w:pPr>
            <w:r w:rsidRPr="00CB68CD">
              <w:rPr>
                <w:color w:val="000000"/>
                <w:sz w:val="24"/>
                <w:szCs w:val="24"/>
                <w:lang w:eastAsia="ar-SA"/>
              </w:rPr>
              <w:t>1.1</w:t>
            </w:r>
          </w:p>
        </w:tc>
        <w:tc>
          <w:tcPr>
            <w:tcW w:w="6147" w:type="dxa"/>
            <w:tcBorders>
              <w:left w:val="single" w:sz="4" w:space="0" w:color="000000"/>
              <w:bottom w:val="single" w:sz="4" w:space="0" w:color="000000"/>
            </w:tcBorders>
            <w:vAlign w:val="center"/>
          </w:tcPr>
          <w:p w:rsidR="009F11C4" w:rsidRPr="00CB68CD" w:rsidRDefault="009F11C4" w:rsidP="00277B9F">
            <w:pPr>
              <w:snapToGrid w:val="0"/>
              <w:rPr>
                <w:color w:val="000000"/>
                <w:sz w:val="24"/>
                <w:szCs w:val="24"/>
                <w:lang w:eastAsia="ar-SA"/>
              </w:rPr>
            </w:pPr>
            <w:r w:rsidRPr="00CB68CD">
              <w:rPr>
                <w:color w:val="000000"/>
                <w:sz w:val="24"/>
                <w:szCs w:val="24"/>
                <w:lang w:eastAsia="ar-SA"/>
              </w:rPr>
              <w:t>Территория застройки индивидуальных жилых домов с приусадебными земельными участками</w:t>
            </w:r>
          </w:p>
        </w:tc>
        <w:tc>
          <w:tcPr>
            <w:tcW w:w="1134" w:type="dxa"/>
            <w:tcBorders>
              <w:left w:val="single" w:sz="4" w:space="0" w:color="000000"/>
              <w:bottom w:val="single" w:sz="4" w:space="0" w:color="000000"/>
            </w:tcBorders>
            <w:vAlign w:val="center"/>
          </w:tcPr>
          <w:p w:rsidR="009F11C4" w:rsidRPr="00CB68CD" w:rsidRDefault="009F11C4" w:rsidP="00277B9F">
            <w:pPr>
              <w:snapToGrid w:val="0"/>
              <w:jc w:val="center"/>
              <w:rPr>
                <w:color w:val="000000"/>
                <w:sz w:val="24"/>
                <w:szCs w:val="24"/>
                <w:lang w:eastAsia="ar-SA"/>
              </w:rPr>
            </w:pPr>
            <w:r w:rsidRPr="00CB68CD">
              <w:rPr>
                <w:color w:val="000000"/>
                <w:sz w:val="24"/>
                <w:szCs w:val="24"/>
                <w:lang w:eastAsia="ar-SA"/>
              </w:rPr>
              <w:t>га</w:t>
            </w:r>
          </w:p>
        </w:tc>
        <w:tc>
          <w:tcPr>
            <w:tcW w:w="1417" w:type="dxa"/>
            <w:tcBorders>
              <w:left w:val="single" w:sz="4" w:space="0" w:color="000000"/>
              <w:bottom w:val="single" w:sz="4" w:space="0" w:color="000000"/>
              <w:right w:val="single" w:sz="4" w:space="0" w:color="auto"/>
            </w:tcBorders>
            <w:vAlign w:val="center"/>
          </w:tcPr>
          <w:p w:rsidR="009F11C4" w:rsidRPr="00CB68CD" w:rsidRDefault="009F11C4" w:rsidP="00277B9F">
            <w:pPr>
              <w:snapToGrid w:val="0"/>
              <w:jc w:val="center"/>
              <w:rPr>
                <w:color w:val="000000"/>
                <w:sz w:val="24"/>
                <w:szCs w:val="24"/>
                <w:lang w:eastAsia="ar-SA"/>
              </w:rPr>
            </w:pPr>
            <w:r w:rsidRPr="00CB68CD">
              <w:rPr>
                <w:color w:val="000000"/>
                <w:sz w:val="24"/>
                <w:szCs w:val="24"/>
                <w:lang w:eastAsia="ar-SA"/>
              </w:rPr>
              <w:t>491,</w:t>
            </w:r>
            <w:r>
              <w:rPr>
                <w:color w:val="000000"/>
                <w:sz w:val="24"/>
                <w:szCs w:val="24"/>
                <w:lang w:eastAsia="ar-SA"/>
              </w:rPr>
              <w:t>2</w:t>
            </w:r>
            <w:r w:rsidRPr="00CB68CD">
              <w:rPr>
                <w:color w:val="000000"/>
                <w:sz w:val="24"/>
                <w:szCs w:val="24"/>
                <w:lang w:eastAsia="ar-SA"/>
              </w:rPr>
              <w:t>7</w:t>
            </w:r>
          </w:p>
        </w:tc>
        <w:tc>
          <w:tcPr>
            <w:tcW w:w="567" w:type="dxa"/>
            <w:tcBorders>
              <w:left w:val="single" w:sz="4" w:space="0" w:color="auto"/>
            </w:tcBorders>
          </w:tcPr>
          <w:p w:rsidR="009F11C4" w:rsidRPr="00CB68CD" w:rsidRDefault="009F11C4" w:rsidP="00277B9F">
            <w:pPr>
              <w:snapToGrid w:val="0"/>
              <w:jc w:val="center"/>
              <w:rPr>
                <w:color w:val="000000"/>
                <w:sz w:val="24"/>
                <w:szCs w:val="24"/>
                <w:lang w:eastAsia="ar-SA"/>
              </w:rPr>
            </w:pPr>
          </w:p>
        </w:tc>
      </w:tr>
      <w:tr w:rsidR="009F11C4" w:rsidRPr="00CB68CD" w:rsidTr="009F11C4">
        <w:trPr>
          <w:trHeight w:val="23"/>
        </w:trPr>
        <w:tc>
          <w:tcPr>
            <w:tcW w:w="516" w:type="dxa"/>
            <w:tcBorders>
              <w:left w:val="single" w:sz="4" w:space="0" w:color="000000"/>
              <w:bottom w:val="single" w:sz="4" w:space="0" w:color="000000"/>
            </w:tcBorders>
            <w:vAlign w:val="center"/>
          </w:tcPr>
          <w:p w:rsidR="009F11C4" w:rsidRPr="00CB68CD" w:rsidRDefault="009F11C4" w:rsidP="00277B9F">
            <w:pPr>
              <w:snapToGrid w:val="0"/>
              <w:jc w:val="center"/>
              <w:rPr>
                <w:color w:val="000000"/>
                <w:sz w:val="24"/>
                <w:szCs w:val="24"/>
                <w:lang w:eastAsia="ar-SA"/>
              </w:rPr>
            </w:pPr>
            <w:r w:rsidRPr="00CB68CD">
              <w:rPr>
                <w:color w:val="000000"/>
                <w:sz w:val="24"/>
                <w:szCs w:val="24"/>
                <w:lang w:eastAsia="ar-SA"/>
              </w:rPr>
              <w:t>1.2</w:t>
            </w:r>
          </w:p>
        </w:tc>
        <w:tc>
          <w:tcPr>
            <w:tcW w:w="6147" w:type="dxa"/>
            <w:tcBorders>
              <w:left w:val="single" w:sz="4" w:space="0" w:color="000000"/>
              <w:bottom w:val="single" w:sz="4" w:space="0" w:color="000000"/>
            </w:tcBorders>
            <w:vAlign w:val="center"/>
          </w:tcPr>
          <w:p w:rsidR="009F11C4" w:rsidRPr="00CB68CD" w:rsidRDefault="009F11C4" w:rsidP="00277B9F">
            <w:pPr>
              <w:snapToGrid w:val="0"/>
              <w:rPr>
                <w:color w:val="000000"/>
                <w:sz w:val="24"/>
                <w:szCs w:val="24"/>
                <w:lang w:eastAsia="ar-SA"/>
              </w:rPr>
            </w:pPr>
            <w:r w:rsidRPr="00CB68CD">
              <w:rPr>
                <w:color w:val="000000"/>
                <w:sz w:val="24"/>
                <w:szCs w:val="24"/>
                <w:lang w:eastAsia="ar-SA"/>
              </w:rPr>
              <w:t>Территория застройки малоэтажных многоквартирных домов</w:t>
            </w:r>
          </w:p>
        </w:tc>
        <w:tc>
          <w:tcPr>
            <w:tcW w:w="1134" w:type="dxa"/>
            <w:tcBorders>
              <w:left w:val="single" w:sz="4" w:space="0" w:color="000000"/>
              <w:bottom w:val="single" w:sz="4" w:space="0" w:color="000000"/>
            </w:tcBorders>
            <w:vAlign w:val="center"/>
          </w:tcPr>
          <w:p w:rsidR="009F11C4" w:rsidRPr="00CB68CD" w:rsidRDefault="009F11C4" w:rsidP="00277B9F">
            <w:pPr>
              <w:snapToGrid w:val="0"/>
              <w:jc w:val="center"/>
              <w:rPr>
                <w:color w:val="000000"/>
                <w:sz w:val="24"/>
                <w:szCs w:val="24"/>
                <w:lang w:eastAsia="ar-SA"/>
              </w:rPr>
            </w:pPr>
            <w:r w:rsidRPr="00CB68CD">
              <w:rPr>
                <w:color w:val="000000"/>
                <w:sz w:val="24"/>
                <w:szCs w:val="24"/>
                <w:lang w:eastAsia="ar-SA"/>
              </w:rPr>
              <w:t>га</w:t>
            </w:r>
          </w:p>
        </w:tc>
        <w:tc>
          <w:tcPr>
            <w:tcW w:w="1417" w:type="dxa"/>
            <w:tcBorders>
              <w:left w:val="single" w:sz="4" w:space="0" w:color="000000"/>
              <w:bottom w:val="single" w:sz="4" w:space="0" w:color="000000"/>
              <w:right w:val="single" w:sz="4" w:space="0" w:color="auto"/>
            </w:tcBorders>
            <w:vAlign w:val="center"/>
          </w:tcPr>
          <w:p w:rsidR="009F11C4" w:rsidRPr="00CB68CD" w:rsidRDefault="009F11C4" w:rsidP="00277B9F">
            <w:pPr>
              <w:snapToGrid w:val="0"/>
              <w:jc w:val="center"/>
              <w:rPr>
                <w:color w:val="000000"/>
                <w:sz w:val="24"/>
                <w:szCs w:val="24"/>
                <w:lang w:eastAsia="ar-SA"/>
              </w:rPr>
            </w:pPr>
            <w:r w:rsidRPr="00CB68CD">
              <w:rPr>
                <w:color w:val="000000"/>
                <w:sz w:val="24"/>
                <w:szCs w:val="24"/>
                <w:lang w:eastAsia="ar-SA"/>
              </w:rPr>
              <w:t>15,59</w:t>
            </w:r>
          </w:p>
        </w:tc>
        <w:tc>
          <w:tcPr>
            <w:tcW w:w="567" w:type="dxa"/>
            <w:tcBorders>
              <w:left w:val="single" w:sz="4" w:space="0" w:color="auto"/>
            </w:tcBorders>
          </w:tcPr>
          <w:p w:rsidR="009F11C4" w:rsidRPr="00CB68CD" w:rsidRDefault="009F11C4" w:rsidP="00277B9F">
            <w:pPr>
              <w:snapToGrid w:val="0"/>
              <w:jc w:val="center"/>
              <w:rPr>
                <w:color w:val="000000"/>
                <w:sz w:val="24"/>
                <w:szCs w:val="24"/>
                <w:lang w:eastAsia="ar-SA"/>
              </w:rPr>
            </w:pPr>
          </w:p>
        </w:tc>
      </w:tr>
      <w:tr w:rsidR="009F11C4" w:rsidRPr="00CB68CD" w:rsidTr="009F11C4">
        <w:trPr>
          <w:trHeight w:val="23"/>
        </w:trPr>
        <w:tc>
          <w:tcPr>
            <w:tcW w:w="516" w:type="dxa"/>
            <w:tcBorders>
              <w:left w:val="single" w:sz="4" w:space="0" w:color="000000"/>
              <w:bottom w:val="single" w:sz="4" w:space="0" w:color="000000"/>
            </w:tcBorders>
            <w:vAlign w:val="center"/>
          </w:tcPr>
          <w:p w:rsidR="009F11C4" w:rsidRPr="00CB68CD" w:rsidRDefault="009F11C4" w:rsidP="00277B9F">
            <w:pPr>
              <w:snapToGrid w:val="0"/>
              <w:jc w:val="center"/>
              <w:rPr>
                <w:color w:val="000000"/>
                <w:sz w:val="24"/>
                <w:szCs w:val="24"/>
                <w:lang w:eastAsia="ar-SA"/>
              </w:rPr>
            </w:pPr>
            <w:r w:rsidRPr="00CB68CD">
              <w:rPr>
                <w:sz w:val="24"/>
                <w:szCs w:val="24"/>
                <w:lang w:eastAsia="ar-SA"/>
              </w:rPr>
              <w:t>1.</w:t>
            </w:r>
            <w:r w:rsidRPr="00CB68CD">
              <w:rPr>
                <w:sz w:val="24"/>
                <w:szCs w:val="24"/>
              </w:rPr>
              <w:t>3</w:t>
            </w:r>
          </w:p>
        </w:tc>
        <w:tc>
          <w:tcPr>
            <w:tcW w:w="6147" w:type="dxa"/>
            <w:tcBorders>
              <w:left w:val="single" w:sz="4" w:space="0" w:color="000000"/>
              <w:bottom w:val="single" w:sz="4" w:space="0" w:color="000000"/>
            </w:tcBorders>
            <w:vAlign w:val="center"/>
          </w:tcPr>
          <w:p w:rsidR="009F11C4" w:rsidRPr="00CB68CD" w:rsidRDefault="009F11C4" w:rsidP="00277B9F">
            <w:pPr>
              <w:snapToGrid w:val="0"/>
              <w:rPr>
                <w:sz w:val="24"/>
                <w:szCs w:val="24"/>
                <w:lang w:eastAsia="ar-SA"/>
              </w:rPr>
            </w:pPr>
            <w:r w:rsidRPr="00CB68CD">
              <w:rPr>
                <w:sz w:val="24"/>
                <w:szCs w:val="24"/>
                <w:lang w:eastAsia="ar-SA"/>
              </w:rPr>
              <w:t>Резервная жилая застройка</w:t>
            </w:r>
          </w:p>
        </w:tc>
        <w:tc>
          <w:tcPr>
            <w:tcW w:w="1134" w:type="dxa"/>
            <w:tcBorders>
              <w:left w:val="single" w:sz="4" w:space="0" w:color="000000"/>
              <w:bottom w:val="single" w:sz="4" w:space="0" w:color="000000"/>
            </w:tcBorders>
            <w:vAlign w:val="center"/>
          </w:tcPr>
          <w:p w:rsidR="009F11C4" w:rsidRPr="00CB68CD" w:rsidRDefault="009F11C4" w:rsidP="00277B9F">
            <w:pPr>
              <w:snapToGrid w:val="0"/>
              <w:jc w:val="center"/>
              <w:rPr>
                <w:color w:val="000000"/>
                <w:sz w:val="24"/>
                <w:szCs w:val="24"/>
                <w:lang w:eastAsia="ar-SA"/>
              </w:rPr>
            </w:pPr>
          </w:p>
        </w:tc>
        <w:tc>
          <w:tcPr>
            <w:tcW w:w="1417" w:type="dxa"/>
            <w:tcBorders>
              <w:left w:val="single" w:sz="4" w:space="0" w:color="000000"/>
              <w:bottom w:val="single" w:sz="4" w:space="0" w:color="000000"/>
              <w:right w:val="single" w:sz="4" w:space="0" w:color="auto"/>
            </w:tcBorders>
            <w:vAlign w:val="center"/>
          </w:tcPr>
          <w:p w:rsidR="009F11C4" w:rsidRPr="00CB68CD" w:rsidRDefault="009F11C4" w:rsidP="00277B9F">
            <w:pPr>
              <w:snapToGrid w:val="0"/>
              <w:jc w:val="center"/>
              <w:rPr>
                <w:color w:val="000000"/>
                <w:sz w:val="24"/>
                <w:szCs w:val="24"/>
                <w:lang w:eastAsia="ar-SA"/>
              </w:rPr>
            </w:pPr>
            <w:r>
              <w:rPr>
                <w:color w:val="000000"/>
                <w:sz w:val="24"/>
                <w:szCs w:val="24"/>
                <w:lang w:eastAsia="ar-SA"/>
              </w:rPr>
              <w:t>193,86</w:t>
            </w:r>
          </w:p>
        </w:tc>
        <w:tc>
          <w:tcPr>
            <w:tcW w:w="567" w:type="dxa"/>
            <w:tcBorders>
              <w:left w:val="single" w:sz="4" w:space="0" w:color="auto"/>
            </w:tcBorders>
          </w:tcPr>
          <w:p w:rsidR="009F11C4" w:rsidRDefault="009F11C4" w:rsidP="00277B9F">
            <w:pPr>
              <w:snapToGrid w:val="0"/>
              <w:jc w:val="center"/>
              <w:rPr>
                <w:color w:val="000000"/>
                <w:sz w:val="24"/>
                <w:szCs w:val="24"/>
                <w:lang w:eastAsia="ar-SA"/>
              </w:rPr>
            </w:pPr>
          </w:p>
        </w:tc>
      </w:tr>
      <w:tr w:rsidR="009F11C4" w:rsidRPr="00CB68CD" w:rsidTr="009F11C4">
        <w:trPr>
          <w:trHeight w:val="23"/>
        </w:trPr>
        <w:tc>
          <w:tcPr>
            <w:tcW w:w="516" w:type="dxa"/>
            <w:tcBorders>
              <w:left w:val="single" w:sz="4" w:space="0" w:color="000000"/>
              <w:bottom w:val="single" w:sz="4" w:space="0" w:color="000000"/>
            </w:tcBorders>
            <w:vAlign w:val="center"/>
          </w:tcPr>
          <w:p w:rsidR="009F11C4" w:rsidRPr="00CB68CD" w:rsidRDefault="009F11C4" w:rsidP="00277B9F">
            <w:pPr>
              <w:snapToGrid w:val="0"/>
              <w:jc w:val="center"/>
              <w:rPr>
                <w:b/>
                <w:color w:val="000000"/>
                <w:sz w:val="24"/>
                <w:szCs w:val="24"/>
                <w:lang w:eastAsia="ar-SA"/>
              </w:rPr>
            </w:pPr>
            <w:r w:rsidRPr="00CB68CD">
              <w:rPr>
                <w:b/>
                <w:color w:val="000000"/>
                <w:sz w:val="24"/>
                <w:szCs w:val="24"/>
                <w:lang w:eastAsia="ar-SA"/>
              </w:rPr>
              <w:t>2</w:t>
            </w:r>
          </w:p>
        </w:tc>
        <w:tc>
          <w:tcPr>
            <w:tcW w:w="6147" w:type="dxa"/>
            <w:tcBorders>
              <w:left w:val="single" w:sz="4" w:space="0" w:color="000000"/>
              <w:bottom w:val="single" w:sz="4" w:space="0" w:color="000000"/>
            </w:tcBorders>
            <w:vAlign w:val="center"/>
          </w:tcPr>
          <w:p w:rsidR="009F11C4" w:rsidRPr="00CB68CD" w:rsidRDefault="009F11C4" w:rsidP="00277B9F">
            <w:pPr>
              <w:snapToGrid w:val="0"/>
              <w:rPr>
                <w:b/>
                <w:color w:val="000000"/>
                <w:sz w:val="24"/>
                <w:szCs w:val="24"/>
                <w:lang w:eastAsia="ar-SA"/>
              </w:rPr>
            </w:pPr>
            <w:r w:rsidRPr="00CB68CD">
              <w:rPr>
                <w:b/>
                <w:color w:val="000000"/>
                <w:sz w:val="24"/>
                <w:szCs w:val="24"/>
                <w:lang w:eastAsia="ar-SA"/>
              </w:rPr>
              <w:t>Общественно-деловые зоны</w:t>
            </w:r>
          </w:p>
        </w:tc>
        <w:tc>
          <w:tcPr>
            <w:tcW w:w="1134" w:type="dxa"/>
            <w:tcBorders>
              <w:left w:val="single" w:sz="4" w:space="0" w:color="000000"/>
              <w:bottom w:val="single" w:sz="4" w:space="0" w:color="000000"/>
            </w:tcBorders>
            <w:vAlign w:val="center"/>
          </w:tcPr>
          <w:p w:rsidR="009F11C4" w:rsidRPr="00CB68CD" w:rsidRDefault="009F11C4" w:rsidP="00277B9F">
            <w:pPr>
              <w:snapToGrid w:val="0"/>
              <w:jc w:val="center"/>
              <w:rPr>
                <w:b/>
                <w:color w:val="000000"/>
                <w:sz w:val="24"/>
                <w:szCs w:val="24"/>
                <w:lang w:eastAsia="ar-SA"/>
              </w:rPr>
            </w:pPr>
            <w:r w:rsidRPr="00CB68CD">
              <w:rPr>
                <w:b/>
                <w:color w:val="000000"/>
                <w:sz w:val="24"/>
                <w:szCs w:val="24"/>
                <w:lang w:eastAsia="ar-SA"/>
              </w:rPr>
              <w:t>га</w:t>
            </w:r>
          </w:p>
        </w:tc>
        <w:tc>
          <w:tcPr>
            <w:tcW w:w="1417" w:type="dxa"/>
            <w:tcBorders>
              <w:left w:val="single" w:sz="4" w:space="0" w:color="000000"/>
              <w:bottom w:val="single" w:sz="4" w:space="0" w:color="000000"/>
              <w:right w:val="single" w:sz="4" w:space="0" w:color="auto"/>
            </w:tcBorders>
            <w:vAlign w:val="center"/>
          </w:tcPr>
          <w:p w:rsidR="009F11C4" w:rsidRPr="00CB68CD" w:rsidRDefault="009F11C4" w:rsidP="00277B9F">
            <w:pPr>
              <w:snapToGrid w:val="0"/>
              <w:jc w:val="center"/>
              <w:rPr>
                <w:b/>
                <w:color w:val="000000"/>
                <w:sz w:val="24"/>
                <w:szCs w:val="24"/>
                <w:lang w:eastAsia="ar-SA"/>
              </w:rPr>
            </w:pPr>
            <w:r>
              <w:rPr>
                <w:b/>
                <w:color w:val="000000"/>
                <w:sz w:val="24"/>
                <w:szCs w:val="24"/>
                <w:lang w:eastAsia="ar-SA"/>
              </w:rPr>
              <w:t>40,64</w:t>
            </w:r>
          </w:p>
        </w:tc>
        <w:tc>
          <w:tcPr>
            <w:tcW w:w="567" w:type="dxa"/>
            <w:tcBorders>
              <w:left w:val="single" w:sz="4" w:space="0" w:color="auto"/>
            </w:tcBorders>
          </w:tcPr>
          <w:p w:rsidR="009F11C4" w:rsidRDefault="009F11C4" w:rsidP="00277B9F">
            <w:pPr>
              <w:snapToGrid w:val="0"/>
              <w:jc w:val="center"/>
              <w:rPr>
                <w:b/>
                <w:color w:val="000000"/>
                <w:sz w:val="24"/>
                <w:szCs w:val="24"/>
                <w:lang w:eastAsia="ar-SA"/>
              </w:rPr>
            </w:pPr>
          </w:p>
        </w:tc>
      </w:tr>
      <w:tr w:rsidR="009F11C4" w:rsidRPr="00CB68CD" w:rsidTr="009F11C4">
        <w:trPr>
          <w:trHeight w:val="23"/>
        </w:trPr>
        <w:tc>
          <w:tcPr>
            <w:tcW w:w="516" w:type="dxa"/>
            <w:tcBorders>
              <w:left w:val="single" w:sz="4" w:space="0" w:color="000000"/>
              <w:bottom w:val="single" w:sz="4" w:space="0" w:color="000000"/>
            </w:tcBorders>
            <w:vAlign w:val="center"/>
          </w:tcPr>
          <w:p w:rsidR="009F11C4" w:rsidRPr="00CB68CD" w:rsidRDefault="009F11C4" w:rsidP="00277B9F">
            <w:pPr>
              <w:snapToGrid w:val="0"/>
              <w:jc w:val="center"/>
              <w:rPr>
                <w:color w:val="000000"/>
                <w:sz w:val="24"/>
                <w:szCs w:val="24"/>
                <w:lang w:eastAsia="ar-SA"/>
              </w:rPr>
            </w:pPr>
            <w:r w:rsidRPr="00CB68CD">
              <w:rPr>
                <w:color w:val="000000"/>
                <w:sz w:val="24"/>
                <w:szCs w:val="24"/>
                <w:lang w:eastAsia="ar-SA"/>
              </w:rPr>
              <w:t>2.1</w:t>
            </w:r>
          </w:p>
        </w:tc>
        <w:tc>
          <w:tcPr>
            <w:tcW w:w="6147" w:type="dxa"/>
            <w:tcBorders>
              <w:left w:val="single" w:sz="4" w:space="0" w:color="000000"/>
              <w:bottom w:val="single" w:sz="4" w:space="0" w:color="000000"/>
            </w:tcBorders>
            <w:vAlign w:val="center"/>
          </w:tcPr>
          <w:p w:rsidR="009F11C4" w:rsidRPr="00CB68CD" w:rsidRDefault="009F11C4" w:rsidP="00277B9F">
            <w:pPr>
              <w:snapToGrid w:val="0"/>
              <w:rPr>
                <w:color w:val="000000"/>
                <w:sz w:val="24"/>
                <w:szCs w:val="24"/>
                <w:lang w:eastAsia="ar-SA"/>
              </w:rPr>
            </w:pPr>
            <w:r w:rsidRPr="00CB68CD">
              <w:rPr>
                <w:color w:val="000000"/>
                <w:sz w:val="24"/>
                <w:szCs w:val="24"/>
                <w:lang w:eastAsia="ar-SA"/>
              </w:rPr>
              <w:t>Территория учреждений и предприятий обслуживания</w:t>
            </w:r>
          </w:p>
        </w:tc>
        <w:tc>
          <w:tcPr>
            <w:tcW w:w="1134" w:type="dxa"/>
            <w:tcBorders>
              <w:left w:val="single" w:sz="4" w:space="0" w:color="000000"/>
              <w:bottom w:val="single" w:sz="4" w:space="0" w:color="000000"/>
            </w:tcBorders>
            <w:vAlign w:val="center"/>
          </w:tcPr>
          <w:p w:rsidR="009F11C4" w:rsidRPr="00CB68CD" w:rsidRDefault="009F11C4" w:rsidP="00277B9F">
            <w:pPr>
              <w:snapToGrid w:val="0"/>
              <w:jc w:val="center"/>
              <w:rPr>
                <w:color w:val="000000"/>
                <w:sz w:val="24"/>
                <w:szCs w:val="24"/>
                <w:lang w:eastAsia="ar-SA"/>
              </w:rPr>
            </w:pPr>
            <w:r w:rsidRPr="00CB68CD">
              <w:rPr>
                <w:color w:val="000000"/>
                <w:sz w:val="24"/>
                <w:szCs w:val="24"/>
                <w:lang w:eastAsia="ar-SA"/>
              </w:rPr>
              <w:t>га</w:t>
            </w:r>
          </w:p>
        </w:tc>
        <w:tc>
          <w:tcPr>
            <w:tcW w:w="1417" w:type="dxa"/>
            <w:tcBorders>
              <w:left w:val="single" w:sz="4" w:space="0" w:color="000000"/>
              <w:bottom w:val="single" w:sz="4" w:space="0" w:color="000000"/>
              <w:right w:val="single" w:sz="4" w:space="0" w:color="auto"/>
            </w:tcBorders>
            <w:vAlign w:val="center"/>
          </w:tcPr>
          <w:p w:rsidR="009F11C4" w:rsidRPr="00CB68CD" w:rsidRDefault="009F11C4" w:rsidP="00277B9F">
            <w:pPr>
              <w:snapToGrid w:val="0"/>
              <w:jc w:val="center"/>
              <w:rPr>
                <w:color w:val="000000"/>
                <w:sz w:val="24"/>
                <w:szCs w:val="24"/>
                <w:lang w:eastAsia="ar-SA"/>
              </w:rPr>
            </w:pPr>
            <w:r w:rsidRPr="00CB68CD">
              <w:rPr>
                <w:color w:val="000000"/>
                <w:sz w:val="24"/>
                <w:szCs w:val="24"/>
                <w:lang w:eastAsia="ar-SA"/>
              </w:rPr>
              <w:t>31,85</w:t>
            </w:r>
          </w:p>
        </w:tc>
        <w:tc>
          <w:tcPr>
            <w:tcW w:w="567" w:type="dxa"/>
            <w:tcBorders>
              <w:left w:val="single" w:sz="4" w:space="0" w:color="auto"/>
            </w:tcBorders>
          </w:tcPr>
          <w:p w:rsidR="009F11C4" w:rsidRPr="00CB68CD" w:rsidRDefault="009F11C4" w:rsidP="00277B9F">
            <w:pPr>
              <w:snapToGrid w:val="0"/>
              <w:jc w:val="center"/>
              <w:rPr>
                <w:color w:val="000000"/>
                <w:sz w:val="24"/>
                <w:szCs w:val="24"/>
                <w:lang w:eastAsia="ar-SA"/>
              </w:rPr>
            </w:pPr>
          </w:p>
        </w:tc>
      </w:tr>
      <w:tr w:rsidR="009F11C4" w:rsidRPr="00CB68CD" w:rsidTr="009F11C4">
        <w:trPr>
          <w:trHeight w:val="23"/>
        </w:trPr>
        <w:tc>
          <w:tcPr>
            <w:tcW w:w="516" w:type="dxa"/>
            <w:tcBorders>
              <w:left w:val="single" w:sz="4" w:space="0" w:color="000000"/>
              <w:bottom w:val="single" w:sz="4" w:space="0" w:color="000000"/>
            </w:tcBorders>
            <w:vAlign w:val="center"/>
          </w:tcPr>
          <w:p w:rsidR="009F11C4" w:rsidRPr="00CB68CD" w:rsidRDefault="009F11C4" w:rsidP="00277B9F">
            <w:pPr>
              <w:snapToGrid w:val="0"/>
              <w:jc w:val="center"/>
              <w:rPr>
                <w:color w:val="000000"/>
                <w:sz w:val="24"/>
                <w:szCs w:val="24"/>
                <w:lang w:eastAsia="ar-SA"/>
              </w:rPr>
            </w:pPr>
            <w:r w:rsidRPr="00CB68CD">
              <w:rPr>
                <w:color w:val="000000"/>
                <w:sz w:val="24"/>
                <w:szCs w:val="24"/>
                <w:lang w:eastAsia="ar-SA"/>
              </w:rPr>
              <w:t>2.2</w:t>
            </w:r>
          </w:p>
        </w:tc>
        <w:tc>
          <w:tcPr>
            <w:tcW w:w="6147" w:type="dxa"/>
            <w:tcBorders>
              <w:left w:val="single" w:sz="4" w:space="0" w:color="000000"/>
              <w:bottom w:val="single" w:sz="4" w:space="0" w:color="000000"/>
            </w:tcBorders>
            <w:vAlign w:val="center"/>
          </w:tcPr>
          <w:p w:rsidR="009F11C4" w:rsidRPr="00CB68CD" w:rsidRDefault="009F11C4" w:rsidP="00277B9F">
            <w:pPr>
              <w:snapToGrid w:val="0"/>
              <w:rPr>
                <w:color w:val="000000"/>
                <w:sz w:val="24"/>
                <w:szCs w:val="24"/>
                <w:lang w:eastAsia="ar-SA"/>
              </w:rPr>
            </w:pPr>
            <w:r w:rsidRPr="00CB68CD">
              <w:rPr>
                <w:color w:val="000000"/>
                <w:sz w:val="24"/>
                <w:szCs w:val="24"/>
                <w:lang w:eastAsia="ar-SA"/>
              </w:rPr>
              <w:t>Территория учреждений образования и здравоохранения</w:t>
            </w:r>
          </w:p>
        </w:tc>
        <w:tc>
          <w:tcPr>
            <w:tcW w:w="1134" w:type="dxa"/>
            <w:tcBorders>
              <w:left w:val="single" w:sz="4" w:space="0" w:color="000000"/>
              <w:bottom w:val="single" w:sz="4" w:space="0" w:color="000000"/>
            </w:tcBorders>
            <w:vAlign w:val="center"/>
          </w:tcPr>
          <w:p w:rsidR="009F11C4" w:rsidRPr="00CB68CD" w:rsidRDefault="009F11C4" w:rsidP="00277B9F">
            <w:pPr>
              <w:snapToGrid w:val="0"/>
              <w:jc w:val="center"/>
              <w:rPr>
                <w:color w:val="000000"/>
                <w:sz w:val="24"/>
                <w:szCs w:val="24"/>
                <w:lang w:eastAsia="ar-SA"/>
              </w:rPr>
            </w:pPr>
            <w:r w:rsidRPr="00CB68CD">
              <w:rPr>
                <w:color w:val="000000"/>
                <w:sz w:val="24"/>
                <w:szCs w:val="24"/>
                <w:lang w:eastAsia="ar-SA"/>
              </w:rPr>
              <w:t>га</w:t>
            </w:r>
          </w:p>
        </w:tc>
        <w:tc>
          <w:tcPr>
            <w:tcW w:w="1417" w:type="dxa"/>
            <w:tcBorders>
              <w:left w:val="single" w:sz="4" w:space="0" w:color="000000"/>
              <w:bottom w:val="single" w:sz="4" w:space="0" w:color="000000"/>
              <w:right w:val="single" w:sz="4" w:space="0" w:color="auto"/>
            </w:tcBorders>
            <w:vAlign w:val="center"/>
          </w:tcPr>
          <w:p w:rsidR="009F11C4" w:rsidRPr="00CB68CD" w:rsidRDefault="009F11C4" w:rsidP="00277B9F">
            <w:pPr>
              <w:snapToGrid w:val="0"/>
              <w:jc w:val="center"/>
              <w:rPr>
                <w:color w:val="000000"/>
                <w:sz w:val="24"/>
                <w:szCs w:val="24"/>
                <w:lang w:eastAsia="ar-SA"/>
              </w:rPr>
            </w:pPr>
            <w:r w:rsidRPr="00CB68CD">
              <w:rPr>
                <w:color w:val="000000"/>
                <w:sz w:val="24"/>
                <w:szCs w:val="24"/>
                <w:lang w:eastAsia="ar-SA"/>
              </w:rPr>
              <w:t>6,99</w:t>
            </w:r>
          </w:p>
        </w:tc>
        <w:tc>
          <w:tcPr>
            <w:tcW w:w="567" w:type="dxa"/>
            <w:tcBorders>
              <w:left w:val="single" w:sz="4" w:space="0" w:color="auto"/>
            </w:tcBorders>
          </w:tcPr>
          <w:p w:rsidR="009F11C4" w:rsidRPr="00CB68CD" w:rsidRDefault="009F11C4" w:rsidP="00277B9F">
            <w:pPr>
              <w:snapToGrid w:val="0"/>
              <w:jc w:val="center"/>
              <w:rPr>
                <w:color w:val="000000"/>
                <w:sz w:val="24"/>
                <w:szCs w:val="24"/>
                <w:lang w:eastAsia="ar-SA"/>
              </w:rPr>
            </w:pPr>
          </w:p>
        </w:tc>
      </w:tr>
      <w:tr w:rsidR="009F11C4" w:rsidRPr="00CB68CD" w:rsidTr="009F11C4">
        <w:trPr>
          <w:trHeight w:val="23"/>
        </w:trPr>
        <w:tc>
          <w:tcPr>
            <w:tcW w:w="516" w:type="dxa"/>
            <w:tcBorders>
              <w:left w:val="single" w:sz="4" w:space="0" w:color="000000"/>
              <w:bottom w:val="single" w:sz="4" w:space="0" w:color="000000"/>
            </w:tcBorders>
            <w:vAlign w:val="center"/>
          </w:tcPr>
          <w:p w:rsidR="009F11C4" w:rsidRPr="00CB68CD" w:rsidRDefault="009F11C4" w:rsidP="00277B9F">
            <w:pPr>
              <w:snapToGrid w:val="0"/>
              <w:jc w:val="center"/>
              <w:rPr>
                <w:sz w:val="24"/>
                <w:szCs w:val="24"/>
                <w:lang w:eastAsia="ar-SA"/>
              </w:rPr>
            </w:pPr>
            <w:r w:rsidRPr="00CB68CD">
              <w:rPr>
                <w:sz w:val="24"/>
                <w:szCs w:val="24"/>
                <w:lang w:eastAsia="ar-SA"/>
              </w:rPr>
              <w:t>2.3</w:t>
            </w:r>
          </w:p>
        </w:tc>
        <w:tc>
          <w:tcPr>
            <w:tcW w:w="6147" w:type="dxa"/>
            <w:tcBorders>
              <w:left w:val="single" w:sz="4" w:space="0" w:color="000000"/>
              <w:bottom w:val="single" w:sz="4" w:space="0" w:color="000000"/>
            </w:tcBorders>
            <w:vAlign w:val="center"/>
          </w:tcPr>
          <w:p w:rsidR="009F11C4" w:rsidRPr="00CB68CD" w:rsidRDefault="009F11C4" w:rsidP="00277B9F">
            <w:pPr>
              <w:snapToGrid w:val="0"/>
              <w:rPr>
                <w:sz w:val="24"/>
                <w:szCs w:val="24"/>
                <w:lang w:eastAsia="ar-SA"/>
              </w:rPr>
            </w:pPr>
            <w:r w:rsidRPr="00CB68CD">
              <w:rPr>
                <w:sz w:val="24"/>
                <w:szCs w:val="24"/>
                <w:lang w:eastAsia="ar-SA"/>
              </w:rPr>
              <w:t>Территория физкультурно-спортивных</w:t>
            </w:r>
          </w:p>
          <w:p w:rsidR="009F11C4" w:rsidRPr="00CB68CD" w:rsidRDefault="009F11C4" w:rsidP="00277B9F">
            <w:pPr>
              <w:snapToGrid w:val="0"/>
              <w:rPr>
                <w:sz w:val="24"/>
                <w:szCs w:val="24"/>
                <w:lang w:eastAsia="ar-SA"/>
              </w:rPr>
            </w:pPr>
            <w:r w:rsidRPr="00CB68CD">
              <w:rPr>
                <w:sz w:val="24"/>
                <w:szCs w:val="24"/>
                <w:lang w:eastAsia="ar-SA"/>
              </w:rPr>
              <w:t>сооружений</w:t>
            </w:r>
          </w:p>
        </w:tc>
        <w:tc>
          <w:tcPr>
            <w:tcW w:w="1134" w:type="dxa"/>
            <w:tcBorders>
              <w:left w:val="single" w:sz="4" w:space="0" w:color="000000"/>
              <w:bottom w:val="single" w:sz="4" w:space="0" w:color="000000"/>
            </w:tcBorders>
            <w:vAlign w:val="center"/>
          </w:tcPr>
          <w:p w:rsidR="009F11C4" w:rsidRPr="00CB68CD" w:rsidRDefault="009F11C4" w:rsidP="00277B9F">
            <w:pPr>
              <w:snapToGrid w:val="0"/>
              <w:jc w:val="center"/>
              <w:rPr>
                <w:sz w:val="24"/>
                <w:szCs w:val="24"/>
                <w:lang w:eastAsia="ar-SA"/>
              </w:rPr>
            </w:pPr>
            <w:r w:rsidRPr="00CB68CD">
              <w:rPr>
                <w:sz w:val="24"/>
                <w:szCs w:val="24"/>
                <w:lang w:eastAsia="ar-SA"/>
              </w:rPr>
              <w:t>га</w:t>
            </w:r>
          </w:p>
        </w:tc>
        <w:tc>
          <w:tcPr>
            <w:tcW w:w="1417" w:type="dxa"/>
            <w:tcBorders>
              <w:left w:val="single" w:sz="4" w:space="0" w:color="000000"/>
              <w:bottom w:val="single" w:sz="4" w:space="0" w:color="000000"/>
              <w:right w:val="single" w:sz="4" w:space="0" w:color="auto"/>
            </w:tcBorders>
            <w:vAlign w:val="center"/>
          </w:tcPr>
          <w:p w:rsidR="009F11C4" w:rsidRPr="00CB68CD" w:rsidRDefault="009F11C4" w:rsidP="00277B9F">
            <w:pPr>
              <w:snapToGrid w:val="0"/>
              <w:jc w:val="center"/>
              <w:rPr>
                <w:sz w:val="24"/>
                <w:szCs w:val="24"/>
                <w:lang w:eastAsia="ar-SA"/>
              </w:rPr>
            </w:pPr>
            <w:r w:rsidRPr="00CB68CD">
              <w:rPr>
                <w:sz w:val="24"/>
                <w:szCs w:val="24"/>
                <w:lang w:eastAsia="ar-SA"/>
              </w:rPr>
              <w:t>1,8</w:t>
            </w:r>
          </w:p>
        </w:tc>
        <w:tc>
          <w:tcPr>
            <w:tcW w:w="567" w:type="dxa"/>
            <w:tcBorders>
              <w:left w:val="single" w:sz="4" w:space="0" w:color="auto"/>
            </w:tcBorders>
          </w:tcPr>
          <w:p w:rsidR="009F11C4" w:rsidRPr="00CB68CD" w:rsidRDefault="009F11C4" w:rsidP="00277B9F">
            <w:pPr>
              <w:snapToGrid w:val="0"/>
              <w:jc w:val="center"/>
              <w:rPr>
                <w:sz w:val="24"/>
                <w:szCs w:val="24"/>
                <w:lang w:eastAsia="ar-SA"/>
              </w:rPr>
            </w:pPr>
          </w:p>
        </w:tc>
      </w:tr>
      <w:tr w:rsidR="009F11C4" w:rsidRPr="00CB68CD" w:rsidTr="009F11C4">
        <w:trPr>
          <w:trHeight w:val="23"/>
        </w:trPr>
        <w:tc>
          <w:tcPr>
            <w:tcW w:w="516" w:type="dxa"/>
            <w:tcBorders>
              <w:left w:val="single" w:sz="4" w:space="0" w:color="000000"/>
              <w:bottom w:val="single" w:sz="4" w:space="0" w:color="000000"/>
            </w:tcBorders>
            <w:vAlign w:val="center"/>
          </w:tcPr>
          <w:p w:rsidR="009F11C4" w:rsidRPr="00CB68CD" w:rsidRDefault="009F11C4" w:rsidP="00277B9F">
            <w:pPr>
              <w:snapToGrid w:val="0"/>
              <w:jc w:val="center"/>
              <w:rPr>
                <w:sz w:val="24"/>
                <w:szCs w:val="24"/>
                <w:lang w:eastAsia="ar-SA"/>
              </w:rPr>
            </w:pPr>
            <w:r w:rsidRPr="00CB68CD">
              <w:rPr>
                <w:sz w:val="24"/>
                <w:szCs w:val="24"/>
                <w:lang w:eastAsia="ar-SA"/>
              </w:rPr>
              <w:t>2.4</w:t>
            </w:r>
          </w:p>
        </w:tc>
        <w:tc>
          <w:tcPr>
            <w:tcW w:w="6147" w:type="dxa"/>
            <w:tcBorders>
              <w:left w:val="single" w:sz="4" w:space="0" w:color="000000"/>
              <w:bottom w:val="single" w:sz="4" w:space="0" w:color="000000"/>
            </w:tcBorders>
            <w:vAlign w:val="center"/>
          </w:tcPr>
          <w:p w:rsidR="009F11C4" w:rsidRPr="00CB68CD" w:rsidRDefault="009F11C4" w:rsidP="00277B9F">
            <w:pPr>
              <w:snapToGrid w:val="0"/>
              <w:rPr>
                <w:sz w:val="24"/>
                <w:szCs w:val="24"/>
                <w:lang w:eastAsia="ar-SA"/>
              </w:rPr>
            </w:pPr>
            <w:r w:rsidRPr="00CB68CD">
              <w:rPr>
                <w:sz w:val="24"/>
                <w:szCs w:val="24"/>
                <w:lang w:eastAsia="ar-SA"/>
              </w:rPr>
              <w:t>Резерв общественно-деловой зоны</w:t>
            </w:r>
          </w:p>
        </w:tc>
        <w:tc>
          <w:tcPr>
            <w:tcW w:w="1134" w:type="dxa"/>
            <w:tcBorders>
              <w:left w:val="single" w:sz="4" w:space="0" w:color="000000"/>
              <w:bottom w:val="single" w:sz="4" w:space="0" w:color="000000"/>
            </w:tcBorders>
            <w:vAlign w:val="center"/>
          </w:tcPr>
          <w:p w:rsidR="009F11C4" w:rsidRPr="00CB68CD" w:rsidRDefault="009F11C4" w:rsidP="00277B9F">
            <w:pPr>
              <w:snapToGrid w:val="0"/>
              <w:jc w:val="center"/>
              <w:rPr>
                <w:sz w:val="24"/>
                <w:szCs w:val="24"/>
                <w:lang w:eastAsia="ar-SA"/>
              </w:rPr>
            </w:pPr>
            <w:r>
              <w:rPr>
                <w:sz w:val="24"/>
                <w:szCs w:val="24"/>
                <w:lang w:eastAsia="ar-SA"/>
              </w:rPr>
              <w:t>га</w:t>
            </w:r>
          </w:p>
        </w:tc>
        <w:tc>
          <w:tcPr>
            <w:tcW w:w="1417" w:type="dxa"/>
            <w:tcBorders>
              <w:left w:val="single" w:sz="4" w:space="0" w:color="000000"/>
              <w:bottom w:val="single" w:sz="4" w:space="0" w:color="000000"/>
              <w:right w:val="single" w:sz="4" w:space="0" w:color="auto"/>
            </w:tcBorders>
            <w:vAlign w:val="center"/>
          </w:tcPr>
          <w:p w:rsidR="009F11C4" w:rsidRPr="00CB68CD" w:rsidRDefault="009F11C4" w:rsidP="00277B9F">
            <w:pPr>
              <w:snapToGrid w:val="0"/>
              <w:jc w:val="center"/>
              <w:rPr>
                <w:sz w:val="24"/>
                <w:szCs w:val="24"/>
                <w:lang w:eastAsia="ar-SA"/>
              </w:rPr>
            </w:pPr>
            <w:r>
              <w:rPr>
                <w:sz w:val="24"/>
                <w:szCs w:val="24"/>
                <w:lang w:eastAsia="ar-SA"/>
              </w:rPr>
              <w:t>0</w:t>
            </w:r>
          </w:p>
        </w:tc>
        <w:tc>
          <w:tcPr>
            <w:tcW w:w="567" w:type="dxa"/>
            <w:tcBorders>
              <w:left w:val="single" w:sz="4" w:space="0" w:color="auto"/>
            </w:tcBorders>
          </w:tcPr>
          <w:p w:rsidR="009F11C4" w:rsidRDefault="009F11C4" w:rsidP="00277B9F">
            <w:pPr>
              <w:snapToGrid w:val="0"/>
              <w:jc w:val="center"/>
              <w:rPr>
                <w:sz w:val="24"/>
                <w:szCs w:val="24"/>
                <w:lang w:eastAsia="ar-SA"/>
              </w:rPr>
            </w:pPr>
          </w:p>
        </w:tc>
      </w:tr>
      <w:tr w:rsidR="009F11C4" w:rsidRPr="00CB68CD" w:rsidTr="009F11C4">
        <w:trPr>
          <w:trHeight w:val="23"/>
        </w:trPr>
        <w:tc>
          <w:tcPr>
            <w:tcW w:w="516" w:type="dxa"/>
            <w:tcBorders>
              <w:left w:val="single" w:sz="4" w:space="0" w:color="000000"/>
              <w:bottom w:val="single" w:sz="4" w:space="0" w:color="000000"/>
            </w:tcBorders>
            <w:vAlign w:val="center"/>
          </w:tcPr>
          <w:p w:rsidR="009F11C4" w:rsidRPr="00CB68CD" w:rsidRDefault="009F11C4" w:rsidP="00277B9F">
            <w:pPr>
              <w:snapToGrid w:val="0"/>
              <w:jc w:val="center"/>
              <w:rPr>
                <w:b/>
                <w:color w:val="000000"/>
                <w:sz w:val="24"/>
                <w:szCs w:val="24"/>
                <w:lang w:eastAsia="ar-SA"/>
              </w:rPr>
            </w:pPr>
            <w:r w:rsidRPr="00CB68CD">
              <w:rPr>
                <w:b/>
                <w:color w:val="000000"/>
                <w:sz w:val="24"/>
                <w:szCs w:val="24"/>
                <w:lang w:eastAsia="ar-SA"/>
              </w:rPr>
              <w:t>3</w:t>
            </w:r>
          </w:p>
        </w:tc>
        <w:tc>
          <w:tcPr>
            <w:tcW w:w="6147" w:type="dxa"/>
            <w:tcBorders>
              <w:left w:val="single" w:sz="4" w:space="0" w:color="000000"/>
              <w:bottom w:val="single" w:sz="4" w:space="0" w:color="000000"/>
            </w:tcBorders>
            <w:vAlign w:val="center"/>
          </w:tcPr>
          <w:p w:rsidR="009F11C4" w:rsidRPr="00CB68CD" w:rsidRDefault="009F11C4" w:rsidP="00277B9F">
            <w:pPr>
              <w:snapToGrid w:val="0"/>
              <w:rPr>
                <w:b/>
                <w:color w:val="000000"/>
                <w:sz w:val="24"/>
                <w:szCs w:val="24"/>
                <w:lang w:eastAsia="ar-SA"/>
              </w:rPr>
            </w:pPr>
            <w:r w:rsidRPr="00CB68CD">
              <w:rPr>
                <w:b/>
                <w:color w:val="000000"/>
                <w:sz w:val="24"/>
                <w:szCs w:val="24"/>
                <w:lang w:eastAsia="ar-SA"/>
              </w:rPr>
              <w:t>Производственные территории</w:t>
            </w:r>
          </w:p>
        </w:tc>
        <w:tc>
          <w:tcPr>
            <w:tcW w:w="1134" w:type="dxa"/>
            <w:tcBorders>
              <w:left w:val="single" w:sz="4" w:space="0" w:color="000000"/>
              <w:bottom w:val="single" w:sz="4" w:space="0" w:color="000000"/>
            </w:tcBorders>
            <w:vAlign w:val="center"/>
          </w:tcPr>
          <w:p w:rsidR="009F11C4" w:rsidRPr="00CB68CD" w:rsidRDefault="009F11C4" w:rsidP="00277B9F">
            <w:pPr>
              <w:snapToGrid w:val="0"/>
              <w:jc w:val="center"/>
              <w:rPr>
                <w:b/>
                <w:color w:val="000000"/>
                <w:sz w:val="24"/>
                <w:szCs w:val="24"/>
                <w:lang w:eastAsia="ar-SA"/>
              </w:rPr>
            </w:pPr>
            <w:r w:rsidRPr="00CB68CD">
              <w:rPr>
                <w:b/>
                <w:color w:val="000000"/>
                <w:sz w:val="24"/>
                <w:szCs w:val="24"/>
                <w:lang w:eastAsia="ar-SA"/>
              </w:rPr>
              <w:t>га</w:t>
            </w:r>
          </w:p>
        </w:tc>
        <w:tc>
          <w:tcPr>
            <w:tcW w:w="1417" w:type="dxa"/>
            <w:tcBorders>
              <w:left w:val="single" w:sz="4" w:space="0" w:color="000000"/>
              <w:bottom w:val="single" w:sz="4" w:space="0" w:color="000000"/>
              <w:right w:val="single" w:sz="4" w:space="0" w:color="auto"/>
            </w:tcBorders>
            <w:vAlign w:val="center"/>
          </w:tcPr>
          <w:p w:rsidR="009F11C4" w:rsidRPr="00CB68CD" w:rsidRDefault="009F11C4" w:rsidP="00277B9F">
            <w:pPr>
              <w:snapToGrid w:val="0"/>
              <w:jc w:val="center"/>
              <w:rPr>
                <w:b/>
                <w:color w:val="000000"/>
                <w:sz w:val="24"/>
                <w:szCs w:val="24"/>
                <w:lang w:eastAsia="ar-SA"/>
              </w:rPr>
            </w:pPr>
            <w:r w:rsidRPr="00CB68CD">
              <w:rPr>
                <w:b/>
                <w:color w:val="000000"/>
                <w:sz w:val="24"/>
                <w:szCs w:val="24"/>
                <w:lang w:eastAsia="ar-SA"/>
              </w:rPr>
              <w:t>2</w:t>
            </w:r>
            <w:r>
              <w:rPr>
                <w:b/>
                <w:color w:val="000000"/>
                <w:sz w:val="24"/>
                <w:szCs w:val="24"/>
                <w:lang w:eastAsia="ar-SA"/>
              </w:rPr>
              <w:t>3</w:t>
            </w:r>
            <w:r w:rsidRPr="00CB68CD">
              <w:rPr>
                <w:b/>
                <w:color w:val="000000"/>
                <w:sz w:val="24"/>
                <w:szCs w:val="24"/>
                <w:lang w:eastAsia="ar-SA"/>
              </w:rPr>
              <w:t>9,</w:t>
            </w:r>
            <w:r>
              <w:rPr>
                <w:b/>
                <w:color w:val="000000"/>
                <w:sz w:val="24"/>
                <w:szCs w:val="24"/>
                <w:lang w:eastAsia="ar-SA"/>
              </w:rPr>
              <w:t>11</w:t>
            </w:r>
          </w:p>
        </w:tc>
        <w:tc>
          <w:tcPr>
            <w:tcW w:w="567" w:type="dxa"/>
            <w:tcBorders>
              <w:left w:val="single" w:sz="4" w:space="0" w:color="auto"/>
            </w:tcBorders>
          </w:tcPr>
          <w:p w:rsidR="009F11C4" w:rsidRPr="00CB68CD" w:rsidRDefault="009F11C4" w:rsidP="00277B9F">
            <w:pPr>
              <w:snapToGrid w:val="0"/>
              <w:jc w:val="center"/>
              <w:rPr>
                <w:b/>
                <w:color w:val="000000"/>
                <w:sz w:val="24"/>
                <w:szCs w:val="24"/>
                <w:lang w:eastAsia="ar-SA"/>
              </w:rPr>
            </w:pPr>
          </w:p>
        </w:tc>
      </w:tr>
      <w:tr w:rsidR="009F11C4" w:rsidRPr="00CB68CD" w:rsidTr="009F11C4">
        <w:trPr>
          <w:trHeight w:val="23"/>
        </w:trPr>
        <w:tc>
          <w:tcPr>
            <w:tcW w:w="516" w:type="dxa"/>
            <w:tcBorders>
              <w:left w:val="single" w:sz="4" w:space="0" w:color="000000"/>
              <w:bottom w:val="single" w:sz="4" w:space="0" w:color="000000"/>
            </w:tcBorders>
            <w:vAlign w:val="center"/>
          </w:tcPr>
          <w:p w:rsidR="009F11C4" w:rsidRPr="00CB68CD" w:rsidRDefault="009F11C4" w:rsidP="00277B9F">
            <w:pPr>
              <w:snapToGrid w:val="0"/>
              <w:jc w:val="center"/>
              <w:rPr>
                <w:b/>
                <w:sz w:val="24"/>
                <w:szCs w:val="24"/>
                <w:lang w:eastAsia="ar-SA"/>
              </w:rPr>
            </w:pPr>
            <w:r w:rsidRPr="00CB68CD">
              <w:rPr>
                <w:b/>
                <w:sz w:val="24"/>
                <w:szCs w:val="24"/>
                <w:lang w:eastAsia="ar-SA"/>
              </w:rPr>
              <w:t>4</w:t>
            </w:r>
          </w:p>
        </w:tc>
        <w:tc>
          <w:tcPr>
            <w:tcW w:w="6147" w:type="dxa"/>
            <w:tcBorders>
              <w:left w:val="single" w:sz="4" w:space="0" w:color="000000"/>
              <w:bottom w:val="single" w:sz="4" w:space="0" w:color="000000"/>
            </w:tcBorders>
            <w:vAlign w:val="center"/>
          </w:tcPr>
          <w:p w:rsidR="009F11C4" w:rsidRPr="00CB68CD" w:rsidRDefault="009F11C4" w:rsidP="00277B9F">
            <w:pPr>
              <w:snapToGrid w:val="0"/>
              <w:rPr>
                <w:b/>
                <w:sz w:val="24"/>
                <w:szCs w:val="24"/>
                <w:lang w:eastAsia="ar-SA"/>
              </w:rPr>
            </w:pPr>
            <w:r w:rsidRPr="00CB68CD">
              <w:rPr>
                <w:b/>
                <w:sz w:val="24"/>
                <w:szCs w:val="24"/>
                <w:lang w:eastAsia="ar-SA"/>
              </w:rPr>
              <w:t>Территория  инженерной и транспортной инфраструктур</w:t>
            </w:r>
          </w:p>
        </w:tc>
        <w:tc>
          <w:tcPr>
            <w:tcW w:w="1134" w:type="dxa"/>
            <w:tcBorders>
              <w:left w:val="single" w:sz="4" w:space="0" w:color="000000"/>
              <w:bottom w:val="single" w:sz="4" w:space="0" w:color="000000"/>
            </w:tcBorders>
            <w:vAlign w:val="center"/>
          </w:tcPr>
          <w:p w:rsidR="009F11C4" w:rsidRPr="00CB68CD" w:rsidRDefault="009F11C4" w:rsidP="00277B9F">
            <w:pPr>
              <w:snapToGrid w:val="0"/>
              <w:jc w:val="center"/>
              <w:rPr>
                <w:b/>
                <w:sz w:val="24"/>
                <w:szCs w:val="24"/>
                <w:lang w:eastAsia="ar-SA"/>
              </w:rPr>
            </w:pPr>
            <w:r w:rsidRPr="00CB68CD">
              <w:rPr>
                <w:b/>
                <w:sz w:val="24"/>
                <w:szCs w:val="24"/>
                <w:lang w:eastAsia="ar-SA"/>
              </w:rPr>
              <w:t>га</w:t>
            </w:r>
          </w:p>
        </w:tc>
        <w:tc>
          <w:tcPr>
            <w:tcW w:w="1417" w:type="dxa"/>
            <w:tcBorders>
              <w:left w:val="single" w:sz="4" w:space="0" w:color="000000"/>
              <w:bottom w:val="single" w:sz="4" w:space="0" w:color="000000"/>
              <w:right w:val="single" w:sz="4" w:space="0" w:color="auto"/>
            </w:tcBorders>
            <w:vAlign w:val="center"/>
          </w:tcPr>
          <w:p w:rsidR="009F11C4" w:rsidRPr="00CB68CD" w:rsidRDefault="009F11C4" w:rsidP="00277B9F">
            <w:pPr>
              <w:snapToGrid w:val="0"/>
              <w:jc w:val="center"/>
              <w:rPr>
                <w:b/>
                <w:sz w:val="24"/>
                <w:szCs w:val="24"/>
                <w:lang w:eastAsia="ar-SA"/>
              </w:rPr>
            </w:pPr>
            <w:r w:rsidRPr="00CB68CD">
              <w:rPr>
                <w:b/>
                <w:sz w:val="24"/>
                <w:szCs w:val="24"/>
                <w:lang w:eastAsia="ar-SA"/>
              </w:rPr>
              <w:t>441,06</w:t>
            </w:r>
          </w:p>
        </w:tc>
        <w:tc>
          <w:tcPr>
            <w:tcW w:w="567" w:type="dxa"/>
            <w:tcBorders>
              <w:left w:val="single" w:sz="4" w:space="0" w:color="auto"/>
            </w:tcBorders>
          </w:tcPr>
          <w:p w:rsidR="009F11C4" w:rsidRPr="00CB68CD" w:rsidRDefault="009F11C4" w:rsidP="00277B9F">
            <w:pPr>
              <w:snapToGrid w:val="0"/>
              <w:jc w:val="center"/>
              <w:rPr>
                <w:b/>
                <w:sz w:val="24"/>
                <w:szCs w:val="24"/>
                <w:lang w:eastAsia="ar-SA"/>
              </w:rPr>
            </w:pPr>
          </w:p>
        </w:tc>
      </w:tr>
      <w:tr w:rsidR="009F11C4" w:rsidRPr="00CB68CD" w:rsidTr="009F11C4">
        <w:trPr>
          <w:trHeight w:val="23"/>
        </w:trPr>
        <w:tc>
          <w:tcPr>
            <w:tcW w:w="516" w:type="dxa"/>
            <w:tcBorders>
              <w:left w:val="single" w:sz="4" w:space="0" w:color="000000"/>
              <w:bottom w:val="single" w:sz="4" w:space="0" w:color="000000"/>
            </w:tcBorders>
            <w:vAlign w:val="center"/>
          </w:tcPr>
          <w:p w:rsidR="009F11C4" w:rsidRPr="00CB68CD" w:rsidRDefault="009F11C4" w:rsidP="00277B9F">
            <w:pPr>
              <w:snapToGrid w:val="0"/>
              <w:jc w:val="center"/>
              <w:rPr>
                <w:b/>
                <w:color w:val="000000"/>
                <w:sz w:val="24"/>
                <w:szCs w:val="24"/>
                <w:lang w:eastAsia="ar-SA"/>
              </w:rPr>
            </w:pPr>
            <w:r w:rsidRPr="00CB68CD">
              <w:rPr>
                <w:b/>
                <w:color w:val="000000"/>
                <w:sz w:val="24"/>
                <w:szCs w:val="24"/>
                <w:lang w:eastAsia="ar-SA"/>
              </w:rPr>
              <w:t>5</w:t>
            </w:r>
          </w:p>
        </w:tc>
        <w:tc>
          <w:tcPr>
            <w:tcW w:w="6147" w:type="dxa"/>
            <w:tcBorders>
              <w:left w:val="single" w:sz="4" w:space="0" w:color="000000"/>
              <w:bottom w:val="single" w:sz="4" w:space="0" w:color="000000"/>
            </w:tcBorders>
            <w:vAlign w:val="center"/>
          </w:tcPr>
          <w:p w:rsidR="009F11C4" w:rsidRPr="00CB68CD" w:rsidRDefault="009F11C4" w:rsidP="00277B9F">
            <w:pPr>
              <w:snapToGrid w:val="0"/>
              <w:rPr>
                <w:b/>
                <w:color w:val="000000"/>
                <w:sz w:val="24"/>
                <w:szCs w:val="24"/>
                <w:lang w:eastAsia="ar-SA"/>
              </w:rPr>
            </w:pPr>
            <w:r w:rsidRPr="00CB68CD">
              <w:rPr>
                <w:b/>
                <w:color w:val="000000"/>
                <w:sz w:val="24"/>
                <w:szCs w:val="24"/>
                <w:lang w:eastAsia="ar-SA"/>
              </w:rPr>
              <w:t>Рекреационная зона</w:t>
            </w:r>
          </w:p>
        </w:tc>
        <w:tc>
          <w:tcPr>
            <w:tcW w:w="1134" w:type="dxa"/>
            <w:tcBorders>
              <w:left w:val="single" w:sz="4" w:space="0" w:color="000000"/>
              <w:bottom w:val="single" w:sz="4" w:space="0" w:color="000000"/>
            </w:tcBorders>
            <w:vAlign w:val="center"/>
          </w:tcPr>
          <w:p w:rsidR="009F11C4" w:rsidRPr="00CB68CD" w:rsidRDefault="009F11C4" w:rsidP="00277B9F">
            <w:pPr>
              <w:snapToGrid w:val="0"/>
              <w:jc w:val="center"/>
              <w:rPr>
                <w:b/>
                <w:color w:val="000000"/>
                <w:sz w:val="24"/>
                <w:szCs w:val="24"/>
                <w:lang w:eastAsia="ar-SA"/>
              </w:rPr>
            </w:pPr>
            <w:r w:rsidRPr="00CB68CD">
              <w:rPr>
                <w:b/>
                <w:color w:val="000000"/>
                <w:sz w:val="24"/>
                <w:szCs w:val="24"/>
                <w:lang w:eastAsia="ar-SA"/>
              </w:rPr>
              <w:t>га</w:t>
            </w:r>
          </w:p>
        </w:tc>
        <w:tc>
          <w:tcPr>
            <w:tcW w:w="1417" w:type="dxa"/>
            <w:tcBorders>
              <w:left w:val="single" w:sz="4" w:space="0" w:color="000000"/>
              <w:bottom w:val="single" w:sz="4" w:space="0" w:color="000000"/>
              <w:right w:val="single" w:sz="4" w:space="0" w:color="auto"/>
            </w:tcBorders>
            <w:vAlign w:val="center"/>
          </w:tcPr>
          <w:p w:rsidR="009F11C4" w:rsidRPr="00CB68CD" w:rsidRDefault="009F11C4" w:rsidP="00277B9F">
            <w:pPr>
              <w:snapToGrid w:val="0"/>
              <w:jc w:val="center"/>
              <w:rPr>
                <w:b/>
                <w:color w:val="000000"/>
                <w:sz w:val="24"/>
                <w:szCs w:val="24"/>
                <w:lang w:eastAsia="ar-SA"/>
              </w:rPr>
            </w:pPr>
            <w:r w:rsidRPr="00CB68CD">
              <w:rPr>
                <w:b/>
                <w:color w:val="000000"/>
                <w:sz w:val="24"/>
                <w:szCs w:val="24"/>
                <w:lang w:eastAsia="ar-SA"/>
              </w:rPr>
              <w:t>27,65</w:t>
            </w:r>
          </w:p>
        </w:tc>
        <w:tc>
          <w:tcPr>
            <w:tcW w:w="567" w:type="dxa"/>
            <w:tcBorders>
              <w:left w:val="single" w:sz="4" w:space="0" w:color="auto"/>
            </w:tcBorders>
          </w:tcPr>
          <w:p w:rsidR="009F11C4" w:rsidRPr="00CB68CD" w:rsidRDefault="009F11C4" w:rsidP="00277B9F">
            <w:pPr>
              <w:snapToGrid w:val="0"/>
              <w:jc w:val="center"/>
              <w:rPr>
                <w:b/>
                <w:color w:val="000000"/>
                <w:sz w:val="24"/>
                <w:szCs w:val="24"/>
                <w:lang w:eastAsia="ar-SA"/>
              </w:rPr>
            </w:pPr>
          </w:p>
        </w:tc>
      </w:tr>
      <w:tr w:rsidR="009F11C4" w:rsidRPr="00CB68CD" w:rsidTr="009F11C4">
        <w:trPr>
          <w:trHeight w:val="23"/>
        </w:trPr>
        <w:tc>
          <w:tcPr>
            <w:tcW w:w="516" w:type="dxa"/>
            <w:tcBorders>
              <w:left w:val="single" w:sz="4" w:space="0" w:color="000000"/>
              <w:bottom w:val="single" w:sz="4" w:space="0" w:color="000000"/>
            </w:tcBorders>
            <w:vAlign w:val="center"/>
          </w:tcPr>
          <w:p w:rsidR="009F11C4" w:rsidRPr="00CB68CD" w:rsidRDefault="009F11C4" w:rsidP="00277B9F">
            <w:pPr>
              <w:snapToGrid w:val="0"/>
              <w:jc w:val="center"/>
              <w:rPr>
                <w:b/>
                <w:color w:val="000000"/>
                <w:sz w:val="24"/>
                <w:szCs w:val="24"/>
                <w:lang w:eastAsia="ar-SA"/>
              </w:rPr>
            </w:pPr>
            <w:r w:rsidRPr="00CB68CD">
              <w:rPr>
                <w:b/>
                <w:color w:val="000000"/>
                <w:sz w:val="24"/>
                <w:szCs w:val="24"/>
                <w:lang w:eastAsia="ar-SA"/>
              </w:rPr>
              <w:t>6</w:t>
            </w:r>
          </w:p>
        </w:tc>
        <w:tc>
          <w:tcPr>
            <w:tcW w:w="6147" w:type="dxa"/>
            <w:tcBorders>
              <w:left w:val="single" w:sz="4" w:space="0" w:color="000000"/>
              <w:bottom w:val="single" w:sz="4" w:space="0" w:color="000000"/>
            </w:tcBorders>
            <w:vAlign w:val="center"/>
          </w:tcPr>
          <w:p w:rsidR="009F11C4" w:rsidRPr="00CB68CD" w:rsidRDefault="009F11C4" w:rsidP="00277B9F">
            <w:pPr>
              <w:snapToGrid w:val="0"/>
              <w:rPr>
                <w:b/>
                <w:color w:val="000000"/>
                <w:sz w:val="24"/>
                <w:szCs w:val="24"/>
                <w:lang w:eastAsia="ar-SA"/>
              </w:rPr>
            </w:pPr>
            <w:r w:rsidRPr="00CB68CD">
              <w:rPr>
                <w:b/>
                <w:color w:val="000000"/>
                <w:sz w:val="24"/>
                <w:szCs w:val="24"/>
                <w:lang w:eastAsia="ar-SA"/>
              </w:rPr>
              <w:t>Зона сельскохозяйственного назначения</w:t>
            </w:r>
          </w:p>
        </w:tc>
        <w:tc>
          <w:tcPr>
            <w:tcW w:w="1134" w:type="dxa"/>
            <w:tcBorders>
              <w:left w:val="single" w:sz="4" w:space="0" w:color="000000"/>
              <w:bottom w:val="single" w:sz="4" w:space="0" w:color="000000"/>
            </w:tcBorders>
            <w:vAlign w:val="center"/>
          </w:tcPr>
          <w:p w:rsidR="009F11C4" w:rsidRPr="00CB68CD" w:rsidRDefault="009F11C4" w:rsidP="00277B9F">
            <w:pPr>
              <w:snapToGrid w:val="0"/>
              <w:jc w:val="center"/>
              <w:rPr>
                <w:b/>
                <w:color w:val="000000"/>
                <w:sz w:val="24"/>
                <w:szCs w:val="24"/>
                <w:lang w:eastAsia="ar-SA"/>
              </w:rPr>
            </w:pPr>
            <w:r w:rsidRPr="00CB68CD">
              <w:rPr>
                <w:b/>
                <w:color w:val="000000"/>
                <w:sz w:val="24"/>
                <w:szCs w:val="24"/>
                <w:lang w:eastAsia="ar-SA"/>
              </w:rPr>
              <w:t>га</w:t>
            </w:r>
          </w:p>
        </w:tc>
        <w:tc>
          <w:tcPr>
            <w:tcW w:w="1417" w:type="dxa"/>
            <w:tcBorders>
              <w:left w:val="single" w:sz="4" w:space="0" w:color="000000"/>
              <w:bottom w:val="single" w:sz="4" w:space="0" w:color="000000"/>
              <w:right w:val="single" w:sz="4" w:space="0" w:color="auto"/>
            </w:tcBorders>
            <w:vAlign w:val="center"/>
          </w:tcPr>
          <w:p w:rsidR="009F11C4" w:rsidRPr="00CB68CD" w:rsidRDefault="009F11C4" w:rsidP="00277B9F">
            <w:pPr>
              <w:snapToGrid w:val="0"/>
              <w:jc w:val="center"/>
              <w:rPr>
                <w:b/>
                <w:color w:val="000000"/>
                <w:sz w:val="24"/>
                <w:szCs w:val="24"/>
              </w:rPr>
            </w:pPr>
            <w:r>
              <w:rPr>
                <w:b/>
                <w:color w:val="000000"/>
                <w:sz w:val="24"/>
                <w:szCs w:val="24"/>
              </w:rPr>
              <w:t>15894,2</w:t>
            </w:r>
          </w:p>
        </w:tc>
        <w:tc>
          <w:tcPr>
            <w:tcW w:w="567" w:type="dxa"/>
            <w:tcBorders>
              <w:left w:val="single" w:sz="4" w:space="0" w:color="auto"/>
            </w:tcBorders>
          </w:tcPr>
          <w:p w:rsidR="009F11C4" w:rsidRDefault="009F11C4" w:rsidP="00277B9F">
            <w:pPr>
              <w:snapToGrid w:val="0"/>
              <w:jc w:val="center"/>
              <w:rPr>
                <w:b/>
                <w:color w:val="000000"/>
                <w:sz w:val="24"/>
                <w:szCs w:val="24"/>
              </w:rPr>
            </w:pPr>
          </w:p>
        </w:tc>
      </w:tr>
      <w:tr w:rsidR="009F11C4" w:rsidRPr="00CB68CD" w:rsidTr="009F11C4">
        <w:trPr>
          <w:trHeight w:val="23"/>
        </w:trPr>
        <w:tc>
          <w:tcPr>
            <w:tcW w:w="516" w:type="dxa"/>
            <w:tcBorders>
              <w:left w:val="single" w:sz="4" w:space="0" w:color="000000"/>
              <w:bottom w:val="single" w:sz="4" w:space="0" w:color="000000"/>
            </w:tcBorders>
            <w:vAlign w:val="center"/>
          </w:tcPr>
          <w:p w:rsidR="009F11C4" w:rsidRPr="00CB68CD" w:rsidRDefault="009F11C4" w:rsidP="00277B9F">
            <w:pPr>
              <w:snapToGrid w:val="0"/>
              <w:jc w:val="center"/>
              <w:rPr>
                <w:b/>
                <w:color w:val="000000"/>
                <w:sz w:val="24"/>
                <w:szCs w:val="24"/>
                <w:shd w:val="clear" w:color="auto" w:fill="00FF00"/>
                <w:lang w:eastAsia="ar-SA"/>
              </w:rPr>
            </w:pPr>
          </w:p>
        </w:tc>
        <w:tc>
          <w:tcPr>
            <w:tcW w:w="6147" w:type="dxa"/>
            <w:tcBorders>
              <w:left w:val="single" w:sz="4" w:space="0" w:color="000000"/>
              <w:bottom w:val="single" w:sz="4" w:space="0" w:color="000000"/>
            </w:tcBorders>
            <w:vAlign w:val="center"/>
          </w:tcPr>
          <w:p w:rsidR="009F11C4" w:rsidRPr="00CB68CD" w:rsidRDefault="009F11C4" w:rsidP="00277B9F">
            <w:pPr>
              <w:snapToGrid w:val="0"/>
              <w:rPr>
                <w:b/>
                <w:bCs/>
                <w:color w:val="000000"/>
                <w:sz w:val="24"/>
                <w:szCs w:val="24"/>
                <w:lang w:eastAsia="ar-SA"/>
              </w:rPr>
            </w:pPr>
            <w:r w:rsidRPr="00CB68CD">
              <w:rPr>
                <w:b/>
                <w:bCs/>
                <w:color w:val="000000"/>
                <w:sz w:val="24"/>
                <w:szCs w:val="24"/>
                <w:lang w:eastAsia="ar-SA"/>
              </w:rPr>
              <w:t>Зон специального назначения</w:t>
            </w:r>
          </w:p>
        </w:tc>
        <w:tc>
          <w:tcPr>
            <w:tcW w:w="1134" w:type="dxa"/>
            <w:tcBorders>
              <w:left w:val="single" w:sz="4" w:space="0" w:color="000000"/>
              <w:bottom w:val="single" w:sz="4" w:space="0" w:color="000000"/>
            </w:tcBorders>
            <w:vAlign w:val="center"/>
          </w:tcPr>
          <w:p w:rsidR="009F11C4" w:rsidRPr="00CB68CD" w:rsidRDefault="009F11C4" w:rsidP="00277B9F">
            <w:pPr>
              <w:snapToGrid w:val="0"/>
              <w:jc w:val="center"/>
              <w:rPr>
                <w:b/>
                <w:color w:val="000000"/>
                <w:sz w:val="24"/>
                <w:szCs w:val="24"/>
                <w:lang w:eastAsia="ar-SA"/>
              </w:rPr>
            </w:pPr>
          </w:p>
        </w:tc>
        <w:tc>
          <w:tcPr>
            <w:tcW w:w="1417" w:type="dxa"/>
            <w:tcBorders>
              <w:left w:val="single" w:sz="4" w:space="0" w:color="000000"/>
              <w:bottom w:val="single" w:sz="4" w:space="0" w:color="000000"/>
              <w:right w:val="single" w:sz="4" w:space="0" w:color="auto"/>
            </w:tcBorders>
            <w:vAlign w:val="center"/>
          </w:tcPr>
          <w:p w:rsidR="009F11C4" w:rsidRPr="00CB68CD" w:rsidRDefault="009F11C4" w:rsidP="00277B9F">
            <w:pPr>
              <w:snapToGrid w:val="0"/>
              <w:jc w:val="center"/>
              <w:rPr>
                <w:b/>
                <w:color w:val="000000"/>
                <w:sz w:val="24"/>
                <w:szCs w:val="24"/>
              </w:rPr>
            </w:pPr>
            <w:r w:rsidRPr="00CB68CD">
              <w:rPr>
                <w:b/>
                <w:color w:val="000000"/>
                <w:sz w:val="24"/>
                <w:szCs w:val="24"/>
              </w:rPr>
              <w:t>13,94</w:t>
            </w:r>
          </w:p>
        </w:tc>
        <w:tc>
          <w:tcPr>
            <w:tcW w:w="567" w:type="dxa"/>
            <w:tcBorders>
              <w:left w:val="single" w:sz="4" w:space="0" w:color="auto"/>
            </w:tcBorders>
          </w:tcPr>
          <w:p w:rsidR="009F11C4" w:rsidRPr="00CB68CD" w:rsidRDefault="009F11C4" w:rsidP="00277B9F">
            <w:pPr>
              <w:snapToGrid w:val="0"/>
              <w:jc w:val="center"/>
              <w:rPr>
                <w:b/>
                <w:color w:val="000000"/>
                <w:sz w:val="24"/>
                <w:szCs w:val="24"/>
              </w:rPr>
            </w:pPr>
          </w:p>
        </w:tc>
      </w:tr>
      <w:tr w:rsidR="009F11C4" w:rsidRPr="00CB68CD" w:rsidTr="009F11C4">
        <w:trPr>
          <w:trHeight w:val="23"/>
        </w:trPr>
        <w:tc>
          <w:tcPr>
            <w:tcW w:w="516" w:type="dxa"/>
            <w:tcBorders>
              <w:left w:val="single" w:sz="4" w:space="0" w:color="000000"/>
              <w:bottom w:val="single" w:sz="4" w:space="0" w:color="000000"/>
            </w:tcBorders>
            <w:vAlign w:val="center"/>
          </w:tcPr>
          <w:p w:rsidR="009F11C4" w:rsidRPr="00CB68CD" w:rsidRDefault="009F11C4" w:rsidP="00277B9F">
            <w:pPr>
              <w:snapToGrid w:val="0"/>
              <w:jc w:val="center"/>
              <w:rPr>
                <w:b/>
                <w:color w:val="000000"/>
                <w:sz w:val="24"/>
                <w:szCs w:val="24"/>
                <w:lang w:eastAsia="ar-SA"/>
              </w:rPr>
            </w:pPr>
            <w:r w:rsidRPr="00CB68CD">
              <w:rPr>
                <w:b/>
                <w:color w:val="000000"/>
                <w:sz w:val="24"/>
                <w:szCs w:val="24"/>
                <w:lang w:eastAsia="ar-SA"/>
              </w:rPr>
              <w:t>7</w:t>
            </w:r>
          </w:p>
        </w:tc>
        <w:tc>
          <w:tcPr>
            <w:tcW w:w="6147" w:type="dxa"/>
            <w:tcBorders>
              <w:left w:val="single" w:sz="4" w:space="0" w:color="000000"/>
              <w:bottom w:val="single" w:sz="4" w:space="0" w:color="000000"/>
            </w:tcBorders>
            <w:vAlign w:val="center"/>
          </w:tcPr>
          <w:p w:rsidR="009F11C4" w:rsidRPr="00CB68CD" w:rsidRDefault="009F11C4" w:rsidP="00277B9F">
            <w:pPr>
              <w:snapToGrid w:val="0"/>
              <w:rPr>
                <w:b/>
                <w:color w:val="000000"/>
                <w:sz w:val="24"/>
                <w:szCs w:val="24"/>
                <w:lang w:eastAsia="ar-SA"/>
              </w:rPr>
            </w:pPr>
            <w:r w:rsidRPr="00CB68CD">
              <w:rPr>
                <w:b/>
                <w:color w:val="000000"/>
                <w:sz w:val="24"/>
                <w:szCs w:val="24"/>
                <w:lang w:eastAsia="ar-SA"/>
              </w:rPr>
              <w:t>Прочие</w:t>
            </w:r>
          </w:p>
        </w:tc>
        <w:tc>
          <w:tcPr>
            <w:tcW w:w="1134" w:type="dxa"/>
            <w:tcBorders>
              <w:left w:val="single" w:sz="4" w:space="0" w:color="000000"/>
              <w:bottom w:val="single" w:sz="4" w:space="0" w:color="000000"/>
            </w:tcBorders>
            <w:vAlign w:val="center"/>
          </w:tcPr>
          <w:p w:rsidR="009F11C4" w:rsidRPr="00CB68CD" w:rsidRDefault="009F11C4" w:rsidP="00277B9F">
            <w:pPr>
              <w:snapToGrid w:val="0"/>
              <w:jc w:val="center"/>
              <w:rPr>
                <w:b/>
                <w:color w:val="000000"/>
                <w:sz w:val="24"/>
                <w:szCs w:val="24"/>
                <w:lang w:eastAsia="ar-SA"/>
              </w:rPr>
            </w:pPr>
            <w:r w:rsidRPr="00CB68CD">
              <w:rPr>
                <w:b/>
                <w:color w:val="000000"/>
                <w:sz w:val="24"/>
                <w:szCs w:val="24"/>
                <w:lang w:eastAsia="ar-SA"/>
              </w:rPr>
              <w:t>га</w:t>
            </w:r>
          </w:p>
        </w:tc>
        <w:tc>
          <w:tcPr>
            <w:tcW w:w="1417" w:type="dxa"/>
            <w:tcBorders>
              <w:left w:val="single" w:sz="4" w:space="0" w:color="000000"/>
              <w:bottom w:val="single" w:sz="4" w:space="0" w:color="000000"/>
              <w:right w:val="single" w:sz="4" w:space="0" w:color="auto"/>
            </w:tcBorders>
            <w:vAlign w:val="center"/>
          </w:tcPr>
          <w:p w:rsidR="009F11C4" w:rsidRPr="00CB68CD" w:rsidRDefault="009F11C4" w:rsidP="00277B9F">
            <w:pPr>
              <w:snapToGrid w:val="0"/>
              <w:jc w:val="center"/>
              <w:rPr>
                <w:b/>
                <w:color w:val="000000"/>
                <w:sz w:val="24"/>
                <w:szCs w:val="24"/>
                <w:lang w:eastAsia="ar-SA"/>
              </w:rPr>
            </w:pPr>
            <w:r w:rsidRPr="00CB68CD">
              <w:rPr>
                <w:b/>
                <w:color w:val="000000"/>
                <w:sz w:val="24"/>
                <w:szCs w:val="24"/>
                <w:lang w:eastAsia="ar-SA"/>
              </w:rPr>
              <w:t>281,72</w:t>
            </w:r>
          </w:p>
        </w:tc>
        <w:tc>
          <w:tcPr>
            <w:tcW w:w="567" w:type="dxa"/>
            <w:tcBorders>
              <w:left w:val="single" w:sz="4" w:space="0" w:color="auto"/>
            </w:tcBorders>
          </w:tcPr>
          <w:p w:rsidR="009F11C4" w:rsidRPr="00CB68CD" w:rsidRDefault="009F11C4" w:rsidP="00277B9F">
            <w:pPr>
              <w:snapToGrid w:val="0"/>
              <w:jc w:val="center"/>
              <w:rPr>
                <w:b/>
                <w:color w:val="000000"/>
                <w:sz w:val="24"/>
                <w:szCs w:val="24"/>
                <w:lang w:eastAsia="ar-SA"/>
              </w:rPr>
            </w:pPr>
          </w:p>
        </w:tc>
      </w:tr>
      <w:tr w:rsidR="009F11C4" w:rsidRPr="00CB68CD" w:rsidTr="009F11C4">
        <w:trPr>
          <w:trHeight w:val="23"/>
        </w:trPr>
        <w:tc>
          <w:tcPr>
            <w:tcW w:w="516" w:type="dxa"/>
            <w:tcBorders>
              <w:left w:val="single" w:sz="4" w:space="0" w:color="000000"/>
              <w:bottom w:val="single" w:sz="4" w:space="0" w:color="000000"/>
            </w:tcBorders>
            <w:vAlign w:val="center"/>
          </w:tcPr>
          <w:p w:rsidR="009F11C4" w:rsidRPr="00CB68CD" w:rsidRDefault="009F11C4" w:rsidP="00277B9F">
            <w:pPr>
              <w:snapToGrid w:val="0"/>
              <w:jc w:val="center"/>
              <w:rPr>
                <w:color w:val="000000"/>
                <w:sz w:val="24"/>
                <w:szCs w:val="24"/>
                <w:lang w:eastAsia="ar-SA"/>
              </w:rPr>
            </w:pPr>
            <w:r w:rsidRPr="00CB68CD">
              <w:rPr>
                <w:color w:val="000000"/>
                <w:sz w:val="24"/>
                <w:szCs w:val="24"/>
                <w:lang w:eastAsia="ar-SA"/>
              </w:rPr>
              <w:t>7.1</w:t>
            </w:r>
          </w:p>
        </w:tc>
        <w:tc>
          <w:tcPr>
            <w:tcW w:w="6147" w:type="dxa"/>
            <w:tcBorders>
              <w:left w:val="single" w:sz="4" w:space="0" w:color="000000"/>
              <w:bottom w:val="single" w:sz="4" w:space="0" w:color="000000"/>
            </w:tcBorders>
            <w:vAlign w:val="center"/>
          </w:tcPr>
          <w:p w:rsidR="009F11C4" w:rsidRPr="00CB68CD" w:rsidRDefault="009F11C4" w:rsidP="00277B9F">
            <w:pPr>
              <w:snapToGrid w:val="0"/>
              <w:rPr>
                <w:color w:val="000000"/>
                <w:sz w:val="24"/>
                <w:szCs w:val="24"/>
                <w:lang w:eastAsia="ar-SA"/>
              </w:rPr>
            </w:pPr>
            <w:r w:rsidRPr="00CB68CD">
              <w:rPr>
                <w:color w:val="000000"/>
                <w:sz w:val="24"/>
                <w:szCs w:val="24"/>
                <w:lang w:eastAsia="ar-SA"/>
              </w:rPr>
              <w:t>Пустыри</w:t>
            </w:r>
          </w:p>
        </w:tc>
        <w:tc>
          <w:tcPr>
            <w:tcW w:w="1134" w:type="dxa"/>
            <w:tcBorders>
              <w:left w:val="single" w:sz="4" w:space="0" w:color="000000"/>
              <w:bottom w:val="single" w:sz="4" w:space="0" w:color="000000"/>
            </w:tcBorders>
            <w:vAlign w:val="center"/>
          </w:tcPr>
          <w:p w:rsidR="009F11C4" w:rsidRPr="00CB68CD" w:rsidRDefault="009F11C4" w:rsidP="00277B9F">
            <w:pPr>
              <w:snapToGrid w:val="0"/>
              <w:jc w:val="center"/>
              <w:rPr>
                <w:color w:val="000000"/>
                <w:sz w:val="24"/>
                <w:szCs w:val="24"/>
                <w:lang w:eastAsia="ar-SA"/>
              </w:rPr>
            </w:pPr>
            <w:r w:rsidRPr="00CB68CD">
              <w:rPr>
                <w:color w:val="000000"/>
                <w:sz w:val="24"/>
                <w:szCs w:val="24"/>
                <w:lang w:eastAsia="ar-SA"/>
              </w:rPr>
              <w:t>га</w:t>
            </w:r>
          </w:p>
        </w:tc>
        <w:tc>
          <w:tcPr>
            <w:tcW w:w="1417" w:type="dxa"/>
            <w:tcBorders>
              <w:left w:val="single" w:sz="4" w:space="0" w:color="000000"/>
              <w:bottom w:val="single" w:sz="4" w:space="0" w:color="000000"/>
              <w:right w:val="single" w:sz="4" w:space="0" w:color="auto"/>
            </w:tcBorders>
            <w:vAlign w:val="center"/>
          </w:tcPr>
          <w:p w:rsidR="009F11C4" w:rsidRPr="00CB68CD" w:rsidRDefault="009F11C4" w:rsidP="00277B9F">
            <w:pPr>
              <w:snapToGrid w:val="0"/>
              <w:jc w:val="center"/>
              <w:rPr>
                <w:color w:val="000000"/>
                <w:sz w:val="24"/>
                <w:szCs w:val="24"/>
                <w:lang w:eastAsia="ar-SA"/>
              </w:rPr>
            </w:pPr>
            <w:r w:rsidRPr="00CB68CD">
              <w:rPr>
                <w:color w:val="000000"/>
                <w:sz w:val="24"/>
                <w:szCs w:val="24"/>
                <w:lang w:eastAsia="ar-SA"/>
              </w:rPr>
              <w:t>-</w:t>
            </w:r>
          </w:p>
        </w:tc>
        <w:tc>
          <w:tcPr>
            <w:tcW w:w="567" w:type="dxa"/>
            <w:tcBorders>
              <w:left w:val="single" w:sz="4" w:space="0" w:color="auto"/>
            </w:tcBorders>
          </w:tcPr>
          <w:p w:rsidR="009F11C4" w:rsidRPr="00CB68CD" w:rsidRDefault="009F11C4" w:rsidP="00277B9F">
            <w:pPr>
              <w:snapToGrid w:val="0"/>
              <w:jc w:val="center"/>
              <w:rPr>
                <w:color w:val="000000"/>
                <w:sz w:val="24"/>
                <w:szCs w:val="24"/>
                <w:lang w:eastAsia="ar-SA"/>
              </w:rPr>
            </w:pPr>
          </w:p>
        </w:tc>
      </w:tr>
      <w:tr w:rsidR="009F11C4" w:rsidRPr="00CB68CD" w:rsidTr="009F11C4">
        <w:trPr>
          <w:trHeight w:val="23"/>
        </w:trPr>
        <w:tc>
          <w:tcPr>
            <w:tcW w:w="516" w:type="dxa"/>
            <w:tcBorders>
              <w:left w:val="single" w:sz="4" w:space="0" w:color="000000"/>
              <w:bottom w:val="single" w:sz="4" w:space="0" w:color="000000"/>
            </w:tcBorders>
            <w:vAlign w:val="center"/>
          </w:tcPr>
          <w:p w:rsidR="009F11C4" w:rsidRPr="00CB68CD" w:rsidRDefault="009F11C4" w:rsidP="00277B9F">
            <w:pPr>
              <w:snapToGrid w:val="0"/>
              <w:jc w:val="center"/>
              <w:rPr>
                <w:color w:val="000000"/>
                <w:sz w:val="24"/>
                <w:szCs w:val="24"/>
                <w:lang w:eastAsia="ar-SA"/>
              </w:rPr>
            </w:pPr>
            <w:r w:rsidRPr="00CB68CD">
              <w:rPr>
                <w:color w:val="000000"/>
                <w:sz w:val="24"/>
                <w:szCs w:val="24"/>
                <w:lang w:eastAsia="ar-SA"/>
              </w:rPr>
              <w:t>7.2</w:t>
            </w:r>
          </w:p>
        </w:tc>
        <w:tc>
          <w:tcPr>
            <w:tcW w:w="6147" w:type="dxa"/>
            <w:tcBorders>
              <w:left w:val="single" w:sz="4" w:space="0" w:color="000000"/>
              <w:bottom w:val="single" w:sz="4" w:space="0" w:color="000000"/>
            </w:tcBorders>
            <w:vAlign w:val="center"/>
          </w:tcPr>
          <w:p w:rsidR="009F11C4" w:rsidRPr="00CB68CD" w:rsidRDefault="009F11C4" w:rsidP="00277B9F">
            <w:pPr>
              <w:snapToGrid w:val="0"/>
              <w:rPr>
                <w:color w:val="000000"/>
                <w:sz w:val="24"/>
                <w:szCs w:val="24"/>
              </w:rPr>
            </w:pPr>
            <w:r w:rsidRPr="00CB68CD">
              <w:rPr>
                <w:color w:val="000000"/>
                <w:sz w:val="24"/>
                <w:szCs w:val="24"/>
              </w:rPr>
              <w:t>Земли водного фонда</w:t>
            </w:r>
          </w:p>
        </w:tc>
        <w:tc>
          <w:tcPr>
            <w:tcW w:w="1134" w:type="dxa"/>
            <w:tcBorders>
              <w:left w:val="single" w:sz="4" w:space="0" w:color="000000"/>
              <w:bottom w:val="single" w:sz="4" w:space="0" w:color="000000"/>
            </w:tcBorders>
            <w:vAlign w:val="center"/>
          </w:tcPr>
          <w:p w:rsidR="009F11C4" w:rsidRPr="00CB68CD" w:rsidRDefault="009F11C4" w:rsidP="00277B9F">
            <w:pPr>
              <w:snapToGrid w:val="0"/>
              <w:jc w:val="center"/>
              <w:rPr>
                <w:color w:val="000000"/>
                <w:sz w:val="24"/>
                <w:szCs w:val="24"/>
                <w:lang w:eastAsia="ar-SA"/>
              </w:rPr>
            </w:pPr>
            <w:r w:rsidRPr="00CB68CD">
              <w:rPr>
                <w:color w:val="000000"/>
                <w:sz w:val="24"/>
                <w:szCs w:val="24"/>
                <w:lang w:eastAsia="ar-SA"/>
              </w:rPr>
              <w:t>га</w:t>
            </w:r>
          </w:p>
        </w:tc>
        <w:tc>
          <w:tcPr>
            <w:tcW w:w="1417" w:type="dxa"/>
            <w:tcBorders>
              <w:left w:val="single" w:sz="4" w:space="0" w:color="000000"/>
              <w:bottom w:val="single" w:sz="4" w:space="0" w:color="000000"/>
              <w:right w:val="single" w:sz="4" w:space="0" w:color="auto"/>
            </w:tcBorders>
            <w:vAlign w:val="center"/>
          </w:tcPr>
          <w:p w:rsidR="009F11C4" w:rsidRPr="00CB68CD" w:rsidRDefault="009F11C4" w:rsidP="00277B9F">
            <w:pPr>
              <w:snapToGrid w:val="0"/>
              <w:jc w:val="center"/>
              <w:rPr>
                <w:color w:val="000000"/>
                <w:sz w:val="24"/>
                <w:szCs w:val="24"/>
                <w:lang w:eastAsia="ar-SA"/>
              </w:rPr>
            </w:pPr>
            <w:r w:rsidRPr="00CB68CD">
              <w:rPr>
                <w:color w:val="000000"/>
                <w:sz w:val="24"/>
                <w:szCs w:val="24"/>
                <w:lang w:eastAsia="ar-SA"/>
              </w:rPr>
              <w:t>173,81</w:t>
            </w:r>
          </w:p>
        </w:tc>
        <w:tc>
          <w:tcPr>
            <w:tcW w:w="567" w:type="dxa"/>
            <w:tcBorders>
              <w:left w:val="single" w:sz="4" w:space="0" w:color="auto"/>
            </w:tcBorders>
          </w:tcPr>
          <w:p w:rsidR="009F11C4" w:rsidRPr="00CB68CD" w:rsidRDefault="009F11C4" w:rsidP="00277B9F">
            <w:pPr>
              <w:snapToGrid w:val="0"/>
              <w:jc w:val="center"/>
              <w:rPr>
                <w:color w:val="000000"/>
                <w:sz w:val="24"/>
                <w:szCs w:val="24"/>
                <w:lang w:eastAsia="ar-SA"/>
              </w:rPr>
            </w:pPr>
          </w:p>
        </w:tc>
      </w:tr>
      <w:tr w:rsidR="009F11C4" w:rsidRPr="00CB68CD" w:rsidTr="009F11C4">
        <w:trPr>
          <w:trHeight w:val="23"/>
        </w:trPr>
        <w:tc>
          <w:tcPr>
            <w:tcW w:w="516" w:type="dxa"/>
            <w:tcBorders>
              <w:left w:val="single" w:sz="4" w:space="0" w:color="000000"/>
              <w:bottom w:val="single" w:sz="4" w:space="0" w:color="000000"/>
            </w:tcBorders>
            <w:vAlign w:val="center"/>
          </w:tcPr>
          <w:p w:rsidR="009F11C4" w:rsidRPr="00CB68CD" w:rsidRDefault="009F11C4" w:rsidP="00277B9F">
            <w:pPr>
              <w:snapToGrid w:val="0"/>
              <w:jc w:val="center"/>
              <w:rPr>
                <w:color w:val="000000"/>
                <w:sz w:val="24"/>
                <w:szCs w:val="24"/>
                <w:lang w:eastAsia="ar-SA"/>
              </w:rPr>
            </w:pPr>
            <w:r w:rsidRPr="00CB68CD">
              <w:rPr>
                <w:color w:val="000000"/>
                <w:sz w:val="24"/>
                <w:szCs w:val="24"/>
                <w:lang w:eastAsia="ar-SA"/>
              </w:rPr>
              <w:t>7.3</w:t>
            </w:r>
          </w:p>
        </w:tc>
        <w:tc>
          <w:tcPr>
            <w:tcW w:w="6147" w:type="dxa"/>
            <w:tcBorders>
              <w:left w:val="single" w:sz="4" w:space="0" w:color="000000"/>
              <w:bottom w:val="single" w:sz="4" w:space="0" w:color="000000"/>
            </w:tcBorders>
            <w:vAlign w:val="center"/>
          </w:tcPr>
          <w:p w:rsidR="009F11C4" w:rsidRPr="00CB68CD" w:rsidRDefault="009F11C4" w:rsidP="00277B9F">
            <w:pPr>
              <w:snapToGrid w:val="0"/>
              <w:rPr>
                <w:color w:val="000000"/>
                <w:sz w:val="24"/>
                <w:szCs w:val="24"/>
                <w:lang w:eastAsia="ar-SA"/>
              </w:rPr>
            </w:pPr>
            <w:r w:rsidRPr="00CB68CD">
              <w:rPr>
                <w:color w:val="000000"/>
                <w:sz w:val="24"/>
                <w:szCs w:val="24"/>
                <w:lang w:eastAsia="ar-SA"/>
              </w:rPr>
              <w:t>Озеленение вдоль рек</w:t>
            </w:r>
          </w:p>
        </w:tc>
        <w:tc>
          <w:tcPr>
            <w:tcW w:w="1134" w:type="dxa"/>
            <w:tcBorders>
              <w:left w:val="single" w:sz="4" w:space="0" w:color="000000"/>
              <w:bottom w:val="single" w:sz="4" w:space="0" w:color="000000"/>
            </w:tcBorders>
            <w:vAlign w:val="center"/>
          </w:tcPr>
          <w:p w:rsidR="009F11C4" w:rsidRPr="00CB68CD" w:rsidRDefault="009F11C4" w:rsidP="00277B9F">
            <w:pPr>
              <w:snapToGrid w:val="0"/>
              <w:jc w:val="center"/>
              <w:rPr>
                <w:color w:val="000000"/>
                <w:sz w:val="24"/>
                <w:szCs w:val="24"/>
                <w:lang w:eastAsia="ar-SA"/>
              </w:rPr>
            </w:pPr>
            <w:r w:rsidRPr="00CB68CD">
              <w:rPr>
                <w:color w:val="000000"/>
                <w:sz w:val="24"/>
                <w:szCs w:val="24"/>
                <w:lang w:eastAsia="ar-SA"/>
              </w:rPr>
              <w:t>га</w:t>
            </w:r>
          </w:p>
        </w:tc>
        <w:tc>
          <w:tcPr>
            <w:tcW w:w="1417" w:type="dxa"/>
            <w:tcBorders>
              <w:left w:val="single" w:sz="4" w:space="0" w:color="000000"/>
              <w:bottom w:val="single" w:sz="4" w:space="0" w:color="000000"/>
              <w:right w:val="single" w:sz="4" w:space="0" w:color="auto"/>
            </w:tcBorders>
            <w:vAlign w:val="center"/>
          </w:tcPr>
          <w:p w:rsidR="009F11C4" w:rsidRPr="00CB68CD" w:rsidRDefault="009F11C4" w:rsidP="00277B9F">
            <w:pPr>
              <w:snapToGrid w:val="0"/>
              <w:jc w:val="center"/>
              <w:rPr>
                <w:color w:val="000000"/>
                <w:sz w:val="24"/>
                <w:szCs w:val="24"/>
              </w:rPr>
            </w:pPr>
            <w:r w:rsidRPr="00CB68CD">
              <w:rPr>
                <w:color w:val="000000"/>
                <w:sz w:val="24"/>
                <w:szCs w:val="24"/>
              </w:rPr>
              <w:t>107,91</w:t>
            </w:r>
          </w:p>
        </w:tc>
        <w:tc>
          <w:tcPr>
            <w:tcW w:w="567" w:type="dxa"/>
            <w:tcBorders>
              <w:left w:val="single" w:sz="4" w:space="0" w:color="auto"/>
            </w:tcBorders>
          </w:tcPr>
          <w:p w:rsidR="009F11C4" w:rsidRPr="00CB68CD" w:rsidRDefault="009F11C4" w:rsidP="00277B9F">
            <w:pPr>
              <w:snapToGrid w:val="0"/>
              <w:jc w:val="center"/>
              <w:rPr>
                <w:color w:val="000000"/>
                <w:sz w:val="24"/>
                <w:szCs w:val="24"/>
              </w:rPr>
            </w:pPr>
          </w:p>
        </w:tc>
      </w:tr>
      <w:tr w:rsidR="009F11C4" w:rsidRPr="00CB68CD" w:rsidTr="009F11C4">
        <w:trPr>
          <w:trHeight w:val="23"/>
        </w:trPr>
        <w:tc>
          <w:tcPr>
            <w:tcW w:w="516" w:type="dxa"/>
            <w:tcBorders>
              <w:left w:val="single" w:sz="4" w:space="0" w:color="000000"/>
              <w:bottom w:val="single" w:sz="4" w:space="0" w:color="000000"/>
            </w:tcBorders>
            <w:vAlign w:val="center"/>
          </w:tcPr>
          <w:p w:rsidR="009F11C4" w:rsidRPr="00CB68CD" w:rsidRDefault="009F11C4" w:rsidP="00277B9F">
            <w:pPr>
              <w:snapToGrid w:val="0"/>
              <w:jc w:val="center"/>
              <w:rPr>
                <w:color w:val="000000"/>
                <w:sz w:val="24"/>
                <w:szCs w:val="24"/>
                <w:lang w:eastAsia="ar-SA"/>
              </w:rPr>
            </w:pPr>
            <w:r w:rsidRPr="00CB68CD">
              <w:rPr>
                <w:color w:val="000000"/>
                <w:sz w:val="24"/>
                <w:szCs w:val="24"/>
                <w:lang w:eastAsia="ar-SA"/>
              </w:rPr>
              <w:t>7.4</w:t>
            </w:r>
          </w:p>
        </w:tc>
        <w:tc>
          <w:tcPr>
            <w:tcW w:w="6147" w:type="dxa"/>
            <w:tcBorders>
              <w:left w:val="single" w:sz="4" w:space="0" w:color="000000"/>
              <w:bottom w:val="single" w:sz="4" w:space="0" w:color="000000"/>
            </w:tcBorders>
            <w:vAlign w:val="center"/>
          </w:tcPr>
          <w:p w:rsidR="009F11C4" w:rsidRPr="00CB68CD" w:rsidRDefault="009F11C4" w:rsidP="00277B9F">
            <w:pPr>
              <w:snapToGrid w:val="0"/>
              <w:rPr>
                <w:color w:val="000000"/>
                <w:sz w:val="24"/>
                <w:szCs w:val="24"/>
                <w:lang w:eastAsia="ar-SA"/>
              </w:rPr>
            </w:pPr>
            <w:r w:rsidRPr="00CB68CD">
              <w:rPr>
                <w:color w:val="000000"/>
                <w:sz w:val="24"/>
                <w:szCs w:val="24"/>
                <w:lang w:eastAsia="ar-SA"/>
              </w:rPr>
              <w:t>Территории горных отводов</w:t>
            </w:r>
          </w:p>
        </w:tc>
        <w:tc>
          <w:tcPr>
            <w:tcW w:w="1134" w:type="dxa"/>
            <w:tcBorders>
              <w:left w:val="single" w:sz="4" w:space="0" w:color="000000"/>
              <w:bottom w:val="single" w:sz="4" w:space="0" w:color="000000"/>
            </w:tcBorders>
            <w:vAlign w:val="center"/>
          </w:tcPr>
          <w:p w:rsidR="009F11C4" w:rsidRPr="00CB68CD" w:rsidRDefault="009F11C4" w:rsidP="00277B9F">
            <w:pPr>
              <w:snapToGrid w:val="0"/>
              <w:jc w:val="center"/>
              <w:rPr>
                <w:color w:val="000000"/>
                <w:sz w:val="24"/>
                <w:szCs w:val="24"/>
                <w:lang w:eastAsia="ar-SA"/>
              </w:rPr>
            </w:pPr>
            <w:r w:rsidRPr="00CB68CD">
              <w:rPr>
                <w:color w:val="000000"/>
                <w:sz w:val="24"/>
                <w:szCs w:val="24"/>
                <w:lang w:eastAsia="ar-SA"/>
              </w:rPr>
              <w:t>га</w:t>
            </w:r>
          </w:p>
        </w:tc>
        <w:tc>
          <w:tcPr>
            <w:tcW w:w="1417" w:type="dxa"/>
            <w:tcBorders>
              <w:left w:val="single" w:sz="4" w:space="0" w:color="000000"/>
              <w:bottom w:val="single" w:sz="4" w:space="0" w:color="000000"/>
              <w:right w:val="single" w:sz="4" w:space="0" w:color="auto"/>
            </w:tcBorders>
            <w:vAlign w:val="center"/>
          </w:tcPr>
          <w:p w:rsidR="009F11C4" w:rsidRPr="00CB68CD" w:rsidRDefault="009F11C4" w:rsidP="00277B9F">
            <w:pPr>
              <w:snapToGrid w:val="0"/>
              <w:jc w:val="center"/>
              <w:rPr>
                <w:color w:val="000000"/>
                <w:sz w:val="24"/>
                <w:szCs w:val="24"/>
              </w:rPr>
            </w:pPr>
            <w:r w:rsidRPr="00CB68CD">
              <w:rPr>
                <w:color w:val="000000"/>
                <w:sz w:val="24"/>
                <w:szCs w:val="24"/>
              </w:rPr>
              <w:t>-</w:t>
            </w:r>
          </w:p>
        </w:tc>
        <w:tc>
          <w:tcPr>
            <w:tcW w:w="567" w:type="dxa"/>
            <w:tcBorders>
              <w:left w:val="single" w:sz="4" w:space="0" w:color="auto"/>
            </w:tcBorders>
          </w:tcPr>
          <w:p w:rsidR="009F11C4" w:rsidRPr="00CB68CD" w:rsidRDefault="009F11C4" w:rsidP="00277B9F">
            <w:pPr>
              <w:snapToGrid w:val="0"/>
              <w:jc w:val="center"/>
              <w:rPr>
                <w:color w:val="000000"/>
                <w:sz w:val="24"/>
                <w:szCs w:val="24"/>
              </w:rPr>
            </w:pPr>
          </w:p>
        </w:tc>
      </w:tr>
      <w:tr w:rsidR="009F11C4" w:rsidRPr="00CB68CD" w:rsidTr="009F11C4">
        <w:trPr>
          <w:trHeight w:val="23"/>
        </w:trPr>
        <w:tc>
          <w:tcPr>
            <w:tcW w:w="516" w:type="dxa"/>
            <w:tcBorders>
              <w:left w:val="single" w:sz="4" w:space="0" w:color="000000"/>
              <w:bottom w:val="single" w:sz="4" w:space="0" w:color="000000"/>
            </w:tcBorders>
            <w:vAlign w:val="center"/>
          </w:tcPr>
          <w:p w:rsidR="009F11C4" w:rsidRPr="00CB68CD" w:rsidRDefault="009F11C4" w:rsidP="00277B9F">
            <w:pPr>
              <w:snapToGrid w:val="0"/>
              <w:jc w:val="center"/>
              <w:rPr>
                <w:color w:val="FF0000"/>
                <w:sz w:val="24"/>
                <w:szCs w:val="24"/>
                <w:shd w:val="clear" w:color="auto" w:fill="00FF00"/>
                <w:lang w:eastAsia="ar-SA"/>
              </w:rPr>
            </w:pPr>
          </w:p>
        </w:tc>
        <w:tc>
          <w:tcPr>
            <w:tcW w:w="6147" w:type="dxa"/>
            <w:tcBorders>
              <w:left w:val="single" w:sz="4" w:space="0" w:color="000000"/>
              <w:bottom w:val="single" w:sz="4" w:space="0" w:color="000000"/>
            </w:tcBorders>
            <w:vAlign w:val="center"/>
          </w:tcPr>
          <w:p w:rsidR="009F11C4" w:rsidRPr="00CB68CD" w:rsidRDefault="009F11C4" w:rsidP="00277B9F">
            <w:pPr>
              <w:snapToGrid w:val="0"/>
              <w:rPr>
                <w:b/>
                <w:color w:val="000000"/>
                <w:sz w:val="24"/>
                <w:szCs w:val="24"/>
                <w:lang w:eastAsia="ar-SA"/>
              </w:rPr>
            </w:pPr>
            <w:r w:rsidRPr="00CB68CD">
              <w:rPr>
                <w:b/>
                <w:color w:val="000000"/>
                <w:sz w:val="24"/>
                <w:szCs w:val="24"/>
                <w:lang w:eastAsia="ar-SA"/>
              </w:rPr>
              <w:t>Итого</w:t>
            </w:r>
          </w:p>
        </w:tc>
        <w:tc>
          <w:tcPr>
            <w:tcW w:w="1134" w:type="dxa"/>
            <w:tcBorders>
              <w:left w:val="single" w:sz="4" w:space="0" w:color="000000"/>
              <w:bottom w:val="single" w:sz="4" w:space="0" w:color="000000"/>
            </w:tcBorders>
            <w:vAlign w:val="center"/>
          </w:tcPr>
          <w:p w:rsidR="009F11C4" w:rsidRPr="00CB68CD" w:rsidRDefault="009F11C4" w:rsidP="00277B9F">
            <w:pPr>
              <w:snapToGrid w:val="0"/>
              <w:jc w:val="center"/>
              <w:rPr>
                <w:b/>
                <w:color w:val="000000"/>
                <w:sz w:val="24"/>
                <w:szCs w:val="24"/>
                <w:lang w:eastAsia="ar-SA"/>
              </w:rPr>
            </w:pPr>
            <w:r w:rsidRPr="00CB68CD">
              <w:rPr>
                <w:b/>
                <w:color w:val="000000"/>
                <w:sz w:val="24"/>
                <w:szCs w:val="24"/>
                <w:lang w:eastAsia="ar-SA"/>
              </w:rPr>
              <w:t>га</w:t>
            </w:r>
          </w:p>
        </w:tc>
        <w:tc>
          <w:tcPr>
            <w:tcW w:w="1417" w:type="dxa"/>
            <w:tcBorders>
              <w:left w:val="single" w:sz="4" w:space="0" w:color="000000"/>
              <w:bottom w:val="single" w:sz="4" w:space="0" w:color="000000"/>
              <w:right w:val="single" w:sz="4" w:space="0" w:color="auto"/>
            </w:tcBorders>
            <w:vAlign w:val="center"/>
          </w:tcPr>
          <w:p w:rsidR="009F11C4" w:rsidRPr="00CB68CD" w:rsidRDefault="009F11C4" w:rsidP="00277B9F">
            <w:pPr>
              <w:snapToGrid w:val="0"/>
              <w:jc w:val="center"/>
              <w:rPr>
                <w:b/>
                <w:color w:val="000000"/>
                <w:sz w:val="24"/>
                <w:szCs w:val="24"/>
              </w:rPr>
            </w:pPr>
            <w:r w:rsidRPr="00CB68CD">
              <w:rPr>
                <w:b/>
                <w:color w:val="000000"/>
                <w:sz w:val="24"/>
                <w:szCs w:val="24"/>
              </w:rPr>
              <w:t>17639,04</w:t>
            </w:r>
          </w:p>
        </w:tc>
        <w:tc>
          <w:tcPr>
            <w:tcW w:w="567" w:type="dxa"/>
            <w:tcBorders>
              <w:left w:val="single" w:sz="4" w:space="0" w:color="auto"/>
            </w:tcBorders>
          </w:tcPr>
          <w:p w:rsidR="009F11C4" w:rsidRPr="00CB68CD" w:rsidRDefault="009F11C4" w:rsidP="00277B9F">
            <w:pPr>
              <w:snapToGrid w:val="0"/>
              <w:jc w:val="center"/>
              <w:rPr>
                <w:b/>
                <w:color w:val="000000"/>
                <w:sz w:val="24"/>
                <w:szCs w:val="24"/>
              </w:rPr>
            </w:pPr>
            <w:r>
              <w:rPr>
                <w:b/>
                <w:color w:val="000000"/>
                <w:sz w:val="24"/>
                <w:szCs w:val="24"/>
              </w:rPr>
              <w:t>»;</w:t>
            </w:r>
          </w:p>
        </w:tc>
      </w:tr>
    </w:tbl>
    <w:p w:rsidR="00807175" w:rsidRPr="00CB68CD" w:rsidRDefault="00807175" w:rsidP="00807175">
      <w:pPr>
        <w:ind w:right="284" w:firstLine="567"/>
        <w:jc w:val="center"/>
        <w:rPr>
          <w:b/>
          <w:sz w:val="28"/>
          <w:szCs w:val="28"/>
          <w:highlight w:val="yellow"/>
        </w:rPr>
      </w:pPr>
    </w:p>
    <w:p w:rsidR="00807175" w:rsidRPr="00CB68CD" w:rsidRDefault="009F11C4" w:rsidP="00807175">
      <w:pPr>
        <w:ind w:right="284"/>
        <w:jc w:val="right"/>
        <w:outlineLvl w:val="0"/>
        <w:rPr>
          <w:b/>
          <w:bCs/>
          <w:sz w:val="28"/>
          <w:szCs w:val="28"/>
        </w:rPr>
      </w:pPr>
      <w:r>
        <w:rPr>
          <w:bCs/>
          <w:sz w:val="28"/>
          <w:szCs w:val="28"/>
        </w:rPr>
        <w:t>«</w:t>
      </w:r>
      <w:r w:rsidR="00807175" w:rsidRPr="00CB68CD">
        <w:rPr>
          <w:bCs/>
          <w:sz w:val="28"/>
          <w:szCs w:val="28"/>
        </w:rPr>
        <w:t xml:space="preserve">Таблица </w:t>
      </w:r>
      <w:r w:rsidR="00807175">
        <w:rPr>
          <w:bCs/>
          <w:sz w:val="28"/>
          <w:szCs w:val="28"/>
        </w:rPr>
        <w:t>62</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4677"/>
        <w:gridCol w:w="709"/>
        <w:gridCol w:w="1418"/>
        <w:gridCol w:w="992"/>
        <w:gridCol w:w="850"/>
        <w:gridCol w:w="426"/>
      </w:tblGrid>
      <w:tr w:rsidR="009F11C4" w:rsidRPr="00CB68CD" w:rsidTr="009F11C4">
        <w:trPr>
          <w:trHeight w:val="20"/>
          <w:tblHeader/>
        </w:trPr>
        <w:tc>
          <w:tcPr>
            <w:tcW w:w="568" w:type="dxa"/>
            <w:vAlign w:val="center"/>
          </w:tcPr>
          <w:p w:rsidR="009F11C4" w:rsidRPr="00CB68CD" w:rsidRDefault="009F11C4" w:rsidP="00277B9F">
            <w:pPr>
              <w:snapToGrid w:val="0"/>
              <w:jc w:val="center"/>
              <w:rPr>
                <w:b/>
                <w:sz w:val="24"/>
                <w:szCs w:val="24"/>
              </w:rPr>
            </w:pPr>
            <w:r w:rsidRPr="00CB68CD">
              <w:rPr>
                <w:b/>
                <w:sz w:val="24"/>
                <w:szCs w:val="24"/>
              </w:rPr>
              <w:t>№ п/п</w:t>
            </w:r>
          </w:p>
        </w:tc>
        <w:tc>
          <w:tcPr>
            <w:tcW w:w="4677" w:type="dxa"/>
            <w:vAlign w:val="center"/>
          </w:tcPr>
          <w:p w:rsidR="009F11C4" w:rsidRPr="00CB68CD" w:rsidRDefault="009F11C4" w:rsidP="00277B9F">
            <w:pPr>
              <w:snapToGrid w:val="0"/>
              <w:jc w:val="center"/>
              <w:rPr>
                <w:b/>
                <w:sz w:val="24"/>
                <w:szCs w:val="24"/>
              </w:rPr>
            </w:pPr>
            <w:r w:rsidRPr="00CB68CD">
              <w:rPr>
                <w:b/>
                <w:sz w:val="24"/>
                <w:szCs w:val="24"/>
              </w:rPr>
              <w:t>Вид территории</w:t>
            </w:r>
          </w:p>
        </w:tc>
        <w:tc>
          <w:tcPr>
            <w:tcW w:w="709" w:type="dxa"/>
            <w:vAlign w:val="center"/>
          </w:tcPr>
          <w:p w:rsidR="009F11C4" w:rsidRPr="00CB68CD" w:rsidRDefault="009F11C4" w:rsidP="00277B9F">
            <w:pPr>
              <w:snapToGrid w:val="0"/>
              <w:jc w:val="center"/>
              <w:rPr>
                <w:b/>
                <w:sz w:val="24"/>
                <w:szCs w:val="24"/>
              </w:rPr>
            </w:pPr>
            <w:r w:rsidRPr="00CB68CD">
              <w:rPr>
                <w:b/>
                <w:sz w:val="24"/>
                <w:szCs w:val="24"/>
              </w:rPr>
              <w:t>Ед. изм.</w:t>
            </w:r>
          </w:p>
        </w:tc>
        <w:tc>
          <w:tcPr>
            <w:tcW w:w="1418" w:type="dxa"/>
            <w:vAlign w:val="center"/>
          </w:tcPr>
          <w:p w:rsidR="009F11C4" w:rsidRPr="00CB68CD" w:rsidRDefault="009F11C4" w:rsidP="00277B9F">
            <w:pPr>
              <w:jc w:val="center"/>
              <w:rPr>
                <w:b/>
                <w:sz w:val="24"/>
                <w:szCs w:val="24"/>
              </w:rPr>
            </w:pPr>
            <w:r w:rsidRPr="00CB68CD">
              <w:rPr>
                <w:b/>
                <w:sz w:val="24"/>
                <w:szCs w:val="24"/>
              </w:rPr>
              <w:t>Расчетный срок</w:t>
            </w:r>
          </w:p>
        </w:tc>
        <w:tc>
          <w:tcPr>
            <w:tcW w:w="992" w:type="dxa"/>
            <w:vAlign w:val="center"/>
          </w:tcPr>
          <w:p w:rsidR="009F11C4" w:rsidRPr="00CB68CD" w:rsidRDefault="009F11C4" w:rsidP="00277B9F">
            <w:pPr>
              <w:snapToGrid w:val="0"/>
              <w:jc w:val="center"/>
              <w:rPr>
                <w:b/>
                <w:sz w:val="24"/>
                <w:szCs w:val="24"/>
              </w:rPr>
            </w:pPr>
            <w:r w:rsidRPr="00CB68CD">
              <w:rPr>
                <w:b/>
                <w:sz w:val="24"/>
                <w:szCs w:val="24"/>
              </w:rPr>
              <w:t>%</w:t>
            </w:r>
          </w:p>
        </w:tc>
        <w:tc>
          <w:tcPr>
            <w:tcW w:w="850" w:type="dxa"/>
            <w:tcBorders>
              <w:right w:val="single" w:sz="4" w:space="0" w:color="auto"/>
            </w:tcBorders>
            <w:vAlign w:val="center"/>
          </w:tcPr>
          <w:p w:rsidR="009F11C4" w:rsidRPr="00CB68CD" w:rsidRDefault="009F11C4" w:rsidP="00277B9F">
            <w:pPr>
              <w:snapToGrid w:val="0"/>
              <w:jc w:val="center"/>
              <w:rPr>
                <w:b/>
                <w:sz w:val="24"/>
                <w:szCs w:val="24"/>
              </w:rPr>
            </w:pPr>
            <w:r w:rsidRPr="00CB68CD">
              <w:rPr>
                <w:b/>
                <w:sz w:val="24"/>
                <w:szCs w:val="24"/>
              </w:rPr>
              <w:t>м2/чел</w:t>
            </w:r>
          </w:p>
        </w:tc>
        <w:tc>
          <w:tcPr>
            <w:tcW w:w="426" w:type="dxa"/>
            <w:tcBorders>
              <w:top w:val="nil"/>
              <w:left w:val="single" w:sz="4" w:space="0" w:color="auto"/>
              <w:bottom w:val="nil"/>
              <w:right w:val="nil"/>
            </w:tcBorders>
          </w:tcPr>
          <w:p w:rsidR="009F11C4" w:rsidRPr="00CB68CD" w:rsidRDefault="009F11C4" w:rsidP="00277B9F">
            <w:pPr>
              <w:snapToGrid w:val="0"/>
              <w:jc w:val="center"/>
              <w:rPr>
                <w:b/>
                <w:sz w:val="24"/>
                <w:szCs w:val="24"/>
              </w:rPr>
            </w:pPr>
          </w:p>
        </w:tc>
      </w:tr>
      <w:tr w:rsidR="009F11C4" w:rsidRPr="00CB68CD" w:rsidTr="009F11C4">
        <w:trPr>
          <w:trHeight w:val="20"/>
        </w:trPr>
        <w:tc>
          <w:tcPr>
            <w:tcW w:w="568" w:type="dxa"/>
            <w:vAlign w:val="center"/>
          </w:tcPr>
          <w:p w:rsidR="009F11C4" w:rsidRPr="00CB68CD" w:rsidRDefault="009F11C4" w:rsidP="00277B9F">
            <w:pPr>
              <w:snapToGrid w:val="0"/>
              <w:jc w:val="center"/>
              <w:rPr>
                <w:b/>
                <w:sz w:val="24"/>
                <w:szCs w:val="24"/>
              </w:rPr>
            </w:pPr>
          </w:p>
        </w:tc>
        <w:tc>
          <w:tcPr>
            <w:tcW w:w="4677" w:type="dxa"/>
            <w:vAlign w:val="center"/>
          </w:tcPr>
          <w:p w:rsidR="009F11C4" w:rsidRPr="00CB68CD" w:rsidRDefault="009F11C4" w:rsidP="00277B9F">
            <w:pPr>
              <w:snapToGrid w:val="0"/>
              <w:rPr>
                <w:sz w:val="24"/>
                <w:szCs w:val="24"/>
              </w:rPr>
            </w:pPr>
            <w:r w:rsidRPr="00CB68CD">
              <w:rPr>
                <w:sz w:val="24"/>
                <w:szCs w:val="24"/>
              </w:rPr>
              <w:t>Общая площадь земель населенного пункта в установленных границах, всего</w:t>
            </w:r>
          </w:p>
        </w:tc>
        <w:tc>
          <w:tcPr>
            <w:tcW w:w="709" w:type="dxa"/>
            <w:vAlign w:val="center"/>
          </w:tcPr>
          <w:p w:rsidR="009F11C4" w:rsidRPr="00CB68CD" w:rsidRDefault="009F11C4" w:rsidP="00277B9F">
            <w:pPr>
              <w:snapToGrid w:val="0"/>
              <w:jc w:val="center"/>
              <w:rPr>
                <w:b/>
                <w:sz w:val="24"/>
                <w:szCs w:val="24"/>
              </w:rPr>
            </w:pPr>
            <w:r w:rsidRPr="00CB68CD">
              <w:rPr>
                <w:b/>
                <w:sz w:val="24"/>
                <w:szCs w:val="24"/>
              </w:rPr>
              <w:t>га</w:t>
            </w:r>
          </w:p>
          <w:p w:rsidR="009F11C4" w:rsidRPr="00CB68CD" w:rsidRDefault="009F11C4" w:rsidP="00277B9F">
            <w:pPr>
              <w:jc w:val="center"/>
              <w:rPr>
                <w:sz w:val="24"/>
                <w:szCs w:val="24"/>
              </w:rPr>
            </w:pPr>
          </w:p>
        </w:tc>
        <w:tc>
          <w:tcPr>
            <w:tcW w:w="1418" w:type="dxa"/>
            <w:vAlign w:val="center"/>
          </w:tcPr>
          <w:p w:rsidR="009F11C4" w:rsidRPr="00CB68CD" w:rsidRDefault="009F11C4" w:rsidP="00277B9F">
            <w:pPr>
              <w:snapToGrid w:val="0"/>
              <w:jc w:val="center"/>
              <w:rPr>
                <w:b/>
                <w:sz w:val="24"/>
                <w:szCs w:val="24"/>
              </w:rPr>
            </w:pPr>
            <w:r w:rsidRPr="00CB68CD">
              <w:rPr>
                <w:b/>
                <w:sz w:val="24"/>
                <w:szCs w:val="24"/>
              </w:rPr>
              <w:t>711,04</w:t>
            </w:r>
          </w:p>
        </w:tc>
        <w:tc>
          <w:tcPr>
            <w:tcW w:w="992" w:type="dxa"/>
            <w:vAlign w:val="center"/>
          </w:tcPr>
          <w:p w:rsidR="009F11C4" w:rsidRPr="00CB68CD" w:rsidRDefault="009F11C4" w:rsidP="00277B9F">
            <w:pPr>
              <w:snapToGrid w:val="0"/>
              <w:jc w:val="center"/>
              <w:rPr>
                <w:b/>
                <w:sz w:val="24"/>
                <w:szCs w:val="24"/>
              </w:rPr>
            </w:pPr>
            <w:r w:rsidRPr="00CB68CD">
              <w:rPr>
                <w:b/>
                <w:sz w:val="24"/>
                <w:szCs w:val="24"/>
              </w:rPr>
              <w:t>100,00</w:t>
            </w:r>
          </w:p>
        </w:tc>
        <w:tc>
          <w:tcPr>
            <w:tcW w:w="850" w:type="dxa"/>
            <w:tcBorders>
              <w:right w:val="single" w:sz="4" w:space="0" w:color="auto"/>
            </w:tcBorders>
            <w:vAlign w:val="center"/>
          </w:tcPr>
          <w:p w:rsidR="009F11C4" w:rsidRPr="00CB68CD" w:rsidRDefault="009F11C4" w:rsidP="00277B9F">
            <w:pPr>
              <w:snapToGrid w:val="0"/>
              <w:jc w:val="center"/>
              <w:rPr>
                <w:b/>
                <w:sz w:val="24"/>
                <w:szCs w:val="24"/>
              </w:rPr>
            </w:pPr>
            <w:r w:rsidRPr="00CB68CD">
              <w:rPr>
                <w:b/>
                <w:sz w:val="24"/>
                <w:szCs w:val="24"/>
              </w:rPr>
              <w:t>2861,33</w:t>
            </w:r>
          </w:p>
        </w:tc>
        <w:tc>
          <w:tcPr>
            <w:tcW w:w="426" w:type="dxa"/>
            <w:tcBorders>
              <w:top w:val="nil"/>
              <w:left w:val="single" w:sz="4" w:space="0" w:color="auto"/>
              <w:bottom w:val="nil"/>
              <w:right w:val="nil"/>
            </w:tcBorders>
          </w:tcPr>
          <w:p w:rsidR="009F11C4" w:rsidRPr="00CB68CD" w:rsidRDefault="009F11C4" w:rsidP="00277B9F">
            <w:pPr>
              <w:snapToGrid w:val="0"/>
              <w:jc w:val="center"/>
              <w:rPr>
                <w:b/>
                <w:sz w:val="24"/>
                <w:szCs w:val="24"/>
              </w:rPr>
            </w:pPr>
          </w:p>
        </w:tc>
      </w:tr>
      <w:tr w:rsidR="009F11C4" w:rsidRPr="00CB68CD" w:rsidTr="009F11C4">
        <w:trPr>
          <w:trHeight w:val="20"/>
        </w:trPr>
        <w:tc>
          <w:tcPr>
            <w:tcW w:w="568" w:type="dxa"/>
            <w:vAlign w:val="center"/>
          </w:tcPr>
          <w:p w:rsidR="009F11C4" w:rsidRPr="00CB68CD" w:rsidRDefault="009F11C4" w:rsidP="00277B9F">
            <w:pPr>
              <w:snapToGrid w:val="0"/>
              <w:jc w:val="center"/>
              <w:rPr>
                <w:b/>
                <w:sz w:val="24"/>
                <w:szCs w:val="24"/>
              </w:rPr>
            </w:pPr>
            <w:r w:rsidRPr="00CB68CD">
              <w:rPr>
                <w:b/>
                <w:sz w:val="24"/>
                <w:szCs w:val="24"/>
              </w:rPr>
              <w:t>1</w:t>
            </w:r>
          </w:p>
        </w:tc>
        <w:tc>
          <w:tcPr>
            <w:tcW w:w="4677" w:type="dxa"/>
            <w:vAlign w:val="center"/>
          </w:tcPr>
          <w:p w:rsidR="009F11C4" w:rsidRPr="00CB68CD" w:rsidRDefault="009F11C4" w:rsidP="00277B9F">
            <w:pPr>
              <w:snapToGrid w:val="0"/>
              <w:rPr>
                <w:sz w:val="24"/>
                <w:szCs w:val="24"/>
              </w:rPr>
            </w:pPr>
            <w:r w:rsidRPr="00CB68CD">
              <w:rPr>
                <w:b/>
                <w:sz w:val="24"/>
                <w:szCs w:val="24"/>
              </w:rPr>
              <w:t>Жилая зона,</w:t>
            </w:r>
            <w:r w:rsidRPr="00CB68CD">
              <w:rPr>
                <w:sz w:val="24"/>
                <w:szCs w:val="24"/>
              </w:rPr>
              <w:t xml:space="preserve"> в том числе:</w:t>
            </w:r>
          </w:p>
        </w:tc>
        <w:tc>
          <w:tcPr>
            <w:tcW w:w="709" w:type="dxa"/>
            <w:vAlign w:val="center"/>
          </w:tcPr>
          <w:p w:rsidR="009F11C4" w:rsidRPr="00CB68CD" w:rsidRDefault="009F11C4" w:rsidP="00277B9F">
            <w:pPr>
              <w:snapToGrid w:val="0"/>
              <w:jc w:val="center"/>
              <w:rPr>
                <w:b/>
                <w:sz w:val="24"/>
                <w:szCs w:val="24"/>
              </w:rPr>
            </w:pPr>
            <w:r w:rsidRPr="00CB68CD">
              <w:rPr>
                <w:b/>
                <w:sz w:val="24"/>
                <w:szCs w:val="24"/>
              </w:rPr>
              <w:t>га</w:t>
            </w:r>
          </w:p>
        </w:tc>
        <w:tc>
          <w:tcPr>
            <w:tcW w:w="1418" w:type="dxa"/>
            <w:vAlign w:val="center"/>
          </w:tcPr>
          <w:p w:rsidR="009F11C4" w:rsidRPr="00CB68CD" w:rsidRDefault="009F11C4" w:rsidP="00277B9F">
            <w:pPr>
              <w:ind w:right="-1"/>
              <w:jc w:val="center"/>
              <w:rPr>
                <w:b/>
                <w:sz w:val="24"/>
                <w:szCs w:val="24"/>
              </w:rPr>
            </w:pPr>
            <w:r w:rsidRPr="00CB68CD">
              <w:rPr>
                <w:b/>
                <w:sz w:val="24"/>
                <w:szCs w:val="24"/>
              </w:rPr>
              <w:t>423,20</w:t>
            </w:r>
          </w:p>
        </w:tc>
        <w:tc>
          <w:tcPr>
            <w:tcW w:w="992" w:type="dxa"/>
            <w:vMerge w:val="restart"/>
            <w:vAlign w:val="center"/>
          </w:tcPr>
          <w:p w:rsidR="009F11C4" w:rsidRPr="00CB68CD" w:rsidRDefault="009F11C4" w:rsidP="00277B9F">
            <w:pPr>
              <w:snapToGrid w:val="0"/>
              <w:jc w:val="center"/>
              <w:rPr>
                <w:sz w:val="24"/>
                <w:szCs w:val="24"/>
              </w:rPr>
            </w:pPr>
            <w:r w:rsidRPr="00CB68CD">
              <w:rPr>
                <w:sz w:val="24"/>
                <w:szCs w:val="24"/>
              </w:rPr>
              <w:t>59,52</w:t>
            </w:r>
          </w:p>
        </w:tc>
        <w:tc>
          <w:tcPr>
            <w:tcW w:w="850" w:type="dxa"/>
            <w:vMerge w:val="restart"/>
            <w:tcBorders>
              <w:right w:val="single" w:sz="4" w:space="0" w:color="auto"/>
            </w:tcBorders>
            <w:vAlign w:val="center"/>
          </w:tcPr>
          <w:p w:rsidR="009F11C4" w:rsidRPr="00CB68CD" w:rsidRDefault="009F11C4" w:rsidP="00277B9F">
            <w:pPr>
              <w:snapToGrid w:val="0"/>
              <w:jc w:val="center"/>
              <w:rPr>
                <w:sz w:val="24"/>
                <w:szCs w:val="24"/>
                <w:highlight w:val="yellow"/>
              </w:rPr>
            </w:pPr>
            <w:r w:rsidRPr="00CB68CD">
              <w:rPr>
                <w:sz w:val="24"/>
                <w:szCs w:val="24"/>
              </w:rPr>
              <w:t>1703,02</w:t>
            </w:r>
          </w:p>
        </w:tc>
        <w:tc>
          <w:tcPr>
            <w:tcW w:w="426" w:type="dxa"/>
            <w:tcBorders>
              <w:top w:val="nil"/>
              <w:left w:val="single" w:sz="4" w:space="0" w:color="auto"/>
              <w:bottom w:val="nil"/>
              <w:right w:val="nil"/>
            </w:tcBorders>
          </w:tcPr>
          <w:p w:rsidR="009F11C4" w:rsidRPr="00CB68CD" w:rsidRDefault="009F11C4" w:rsidP="00277B9F">
            <w:pPr>
              <w:snapToGrid w:val="0"/>
              <w:jc w:val="center"/>
              <w:rPr>
                <w:sz w:val="24"/>
                <w:szCs w:val="24"/>
              </w:rPr>
            </w:pPr>
          </w:p>
        </w:tc>
      </w:tr>
      <w:tr w:rsidR="009F11C4" w:rsidRPr="00CB68CD" w:rsidTr="009F11C4">
        <w:trPr>
          <w:trHeight w:val="20"/>
        </w:trPr>
        <w:tc>
          <w:tcPr>
            <w:tcW w:w="568" w:type="dxa"/>
            <w:vAlign w:val="center"/>
          </w:tcPr>
          <w:p w:rsidR="009F11C4" w:rsidRPr="00CB68CD" w:rsidRDefault="009F11C4" w:rsidP="00277B9F">
            <w:pPr>
              <w:snapToGrid w:val="0"/>
              <w:jc w:val="center"/>
              <w:rPr>
                <w:sz w:val="24"/>
                <w:szCs w:val="24"/>
              </w:rPr>
            </w:pPr>
            <w:r w:rsidRPr="00CB68CD">
              <w:rPr>
                <w:sz w:val="24"/>
                <w:szCs w:val="24"/>
              </w:rPr>
              <w:t>1.1</w:t>
            </w:r>
          </w:p>
        </w:tc>
        <w:tc>
          <w:tcPr>
            <w:tcW w:w="4677" w:type="dxa"/>
            <w:vAlign w:val="center"/>
          </w:tcPr>
          <w:p w:rsidR="009F11C4" w:rsidRPr="00CB68CD" w:rsidRDefault="009F11C4" w:rsidP="00277B9F">
            <w:pPr>
              <w:snapToGrid w:val="0"/>
              <w:rPr>
                <w:sz w:val="24"/>
                <w:szCs w:val="24"/>
              </w:rPr>
            </w:pPr>
            <w:r w:rsidRPr="00CB68CD">
              <w:rPr>
                <w:sz w:val="24"/>
                <w:szCs w:val="24"/>
              </w:rPr>
              <w:t>Застройка индивидуальными жилыми домами с приусадебными земельными участками</w:t>
            </w:r>
          </w:p>
        </w:tc>
        <w:tc>
          <w:tcPr>
            <w:tcW w:w="709" w:type="dxa"/>
            <w:vAlign w:val="center"/>
          </w:tcPr>
          <w:p w:rsidR="009F11C4" w:rsidRPr="00CB68CD" w:rsidRDefault="009F11C4" w:rsidP="00277B9F">
            <w:pPr>
              <w:jc w:val="center"/>
              <w:rPr>
                <w:sz w:val="24"/>
                <w:szCs w:val="24"/>
              </w:rPr>
            </w:pPr>
            <w:r w:rsidRPr="00CB68CD">
              <w:rPr>
                <w:sz w:val="24"/>
                <w:szCs w:val="24"/>
              </w:rPr>
              <w:t>га</w:t>
            </w:r>
          </w:p>
        </w:tc>
        <w:tc>
          <w:tcPr>
            <w:tcW w:w="1418" w:type="dxa"/>
            <w:vAlign w:val="center"/>
          </w:tcPr>
          <w:p w:rsidR="009F11C4" w:rsidRPr="00CB68CD" w:rsidRDefault="009F11C4" w:rsidP="00277B9F">
            <w:pPr>
              <w:ind w:right="-1"/>
              <w:jc w:val="center"/>
              <w:rPr>
                <w:sz w:val="24"/>
                <w:szCs w:val="24"/>
              </w:rPr>
            </w:pPr>
            <w:r w:rsidRPr="00CB68CD">
              <w:rPr>
                <w:sz w:val="24"/>
                <w:szCs w:val="24"/>
              </w:rPr>
              <w:t>359,47</w:t>
            </w:r>
          </w:p>
        </w:tc>
        <w:tc>
          <w:tcPr>
            <w:tcW w:w="992" w:type="dxa"/>
            <w:vMerge/>
            <w:vAlign w:val="center"/>
          </w:tcPr>
          <w:p w:rsidR="009F11C4" w:rsidRPr="00CB68CD" w:rsidRDefault="009F11C4" w:rsidP="00277B9F">
            <w:pPr>
              <w:jc w:val="center"/>
              <w:rPr>
                <w:color w:val="FF0000"/>
                <w:sz w:val="24"/>
                <w:szCs w:val="24"/>
                <w:highlight w:val="yellow"/>
              </w:rPr>
            </w:pPr>
          </w:p>
        </w:tc>
        <w:tc>
          <w:tcPr>
            <w:tcW w:w="850" w:type="dxa"/>
            <w:vMerge/>
            <w:tcBorders>
              <w:right w:val="single" w:sz="4" w:space="0" w:color="auto"/>
            </w:tcBorders>
            <w:vAlign w:val="center"/>
          </w:tcPr>
          <w:p w:rsidR="009F11C4" w:rsidRPr="00CB68CD" w:rsidRDefault="009F11C4" w:rsidP="00277B9F">
            <w:pPr>
              <w:jc w:val="center"/>
              <w:rPr>
                <w:color w:val="FF0000"/>
                <w:sz w:val="24"/>
                <w:szCs w:val="24"/>
                <w:highlight w:val="yellow"/>
              </w:rPr>
            </w:pPr>
          </w:p>
        </w:tc>
        <w:tc>
          <w:tcPr>
            <w:tcW w:w="426" w:type="dxa"/>
            <w:tcBorders>
              <w:top w:val="nil"/>
              <w:left w:val="single" w:sz="4" w:space="0" w:color="auto"/>
              <w:bottom w:val="nil"/>
              <w:right w:val="nil"/>
            </w:tcBorders>
          </w:tcPr>
          <w:p w:rsidR="009F11C4" w:rsidRPr="00CB68CD" w:rsidRDefault="009F11C4" w:rsidP="00277B9F">
            <w:pPr>
              <w:jc w:val="center"/>
              <w:rPr>
                <w:color w:val="FF0000"/>
                <w:sz w:val="24"/>
                <w:szCs w:val="24"/>
                <w:highlight w:val="yellow"/>
              </w:rPr>
            </w:pPr>
          </w:p>
        </w:tc>
      </w:tr>
      <w:tr w:rsidR="009F11C4" w:rsidRPr="00CB68CD" w:rsidTr="009F11C4">
        <w:trPr>
          <w:trHeight w:val="20"/>
        </w:trPr>
        <w:tc>
          <w:tcPr>
            <w:tcW w:w="568" w:type="dxa"/>
            <w:vAlign w:val="center"/>
          </w:tcPr>
          <w:p w:rsidR="009F11C4" w:rsidRPr="00CB68CD" w:rsidRDefault="009F11C4" w:rsidP="00277B9F">
            <w:pPr>
              <w:snapToGrid w:val="0"/>
              <w:jc w:val="center"/>
              <w:rPr>
                <w:sz w:val="24"/>
                <w:szCs w:val="24"/>
              </w:rPr>
            </w:pPr>
            <w:r w:rsidRPr="00CB68CD">
              <w:rPr>
                <w:sz w:val="24"/>
                <w:szCs w:val="24"/>
              </w:rPr>
              <w:t>1.2</w:t>
            </w:r>
          </w:p>
        </w:tc>
        <w:tc>
          <w:tcPr>
            <w:tcW w:w="4677" w:type="dxa"/>
            <w:vAlign w:val="center"/>
          </w:tcPr>
          <w:p w:rsidR="009F11C4" w:rsidRPr="00CB68CD" w:rsidRDefault="009F11C4" w:rsidP="00277B9F">
            <w:pPr>
              <w:snapToGrid w:val="0"/>
              <w:rPr>
                <w:sz w:val="24"/>
                <w:szCs w:val="24"/>
              </w:rPr>
            </w:pPr>
            <w:r w:rsidRPr="00CB68CD">
              <w:rPr>
                <w:sz w:val="24"/>
                <w:szCs w:val="24"/>
              </w:rPr>
              <w:t>Застройка малоэтажными многоквартирными  домами</w:t>
            </w:r>
          </w:p>
        </w:tc>
        <w:tc>
          <w:tcPr>
            <w:tcW w:w="709" w:type="dxa"/>
            <w:vAlign w:val="center"/>
          </w:tcPr>
          <w:p w:rsidR="009F11C4" w:rsidRPr="00CB68CD" w:rsidRDefault="009F11C4" w:rsidP="00277B9F">
            <w:pPr>
              <w:snapToGrid w:val="0"/>
              <w:jc w:val="center"/>
              <w:rPr>
                <w:sz w:val="24"/>
                <w:szCs w:val="24"/>
              </w:rPr>
            </w:pPr>
            <w:r w:rsidRPr="00CB68CD">
              <w:rPr>
                <w:sz w:val="24"/>
                <w:szCs w:val="24"/>
              </w:rPr>
              <w:t>га</w:t>
            </w:r>
          </w:p>
        </w:tc>
        <w:tc>
          <w:tcPr>
            <w:tcW w:w="1418" w:type="dxa"/>
            <w:vAlign w:val="center"/>
          </w:tcPr>
          <w:p w:rsidR="009F11C4" w:rsidRPr="00CB68CD" w:rsidRDefault="009F11C4" w:rsidP="00277B9F">
            <w:pPr>
              <w:ind w:right="-1"/>
              <w:jc w:val="center"/>
              <w:rPr>
                <w:sz w:val="24"/>
                <w:szCs w:val="24"/>
              </w:rPr>
            </w:pPr>
            <w:r w:rsidRPr="00CB68CD">
              <w:rPr>
                <w:sz w:val="24"/>
                <w:szCs w:val="24"/>
              </w:rPr>
              <w:t>15,59</w:t>
            </w:r>
          </w:p>
        </w:tc>
        <w:tc>
          <w:tcPr>
            <w:tcW w:w="992" w:type="dxa"/>
            <w:vMerge/>
            <w:vAlign w:val="center"/>
          </w:tcPr>
          <w:p w:rsidR="009F11C4" w:rsidRPr="00CB68CD" w:rsidRDefault="009F11C4" w:rsidP="00277B9F">
            <w:pPr>
              <w:jc w:val="center"/>
              <w:rPr>
                <w:color w:val="FF0000"/>
                <w:sz w:val="24"/>
                <w:szCs w:val="24"/>
                <w:highlight w:val="yellow"/>
              </w:rPr>
            </w:pPr>
          </w:p>
        </w:tc>
        <w:tc>
          <w:tcPr>
            <w:tcW w:w="850" w:type="dxa"/>
            <w:vMerge/>
            <w:tcBorders>
              <w:right w:val="single" w:sz="4" w:space="0" w:color="auto"/>
            </w:tcBorders>
            <w:vAlign w:val="center"/>
          </w:tcPr>
          <w:p w:rsidR="009F11C4" w:rsidRPr="00CB68CD" w:rsidRDefault="009F11C4" w:rsidP="00277B9F">
            <w:pPr>
              <w:jc w:val="center"/>
              <w:rPr>
                <w:color w:val="FF0000"/>
                <w:sz w:val="24"/>
                <w:szCs w:val="24"/>
                <w:highlight w:val="yellow"/>
              </w:rPr>
            </w:pPr>
          </w:p>
        </w:tc>
        <w:tc>
          <w:tcPr>
            <w:tcW w:w="426" w:type="dxa"/>
            <w:tcBorders>
              <w:top w:val="nil"/>
              <w:left w:val="single" w:sz="4" w:space="0" w:color="auto"/>
              <w:bottom w:val="nil"/>
              <w:right w:val="nil"/>
            </w:tcBorders>
          </w:tcPr>
          <w:p w:rsidR="009F11C4" w:rsidRPr="00CB68CD" w:rsidRDefault="009F11C4" w:rsidP="00277B9F">
            <w:pPr>
              <w:jc w:val="center"/>
              <w:rPr>
                <w:color w:val="FF0000"/>
                <w:sz w:val="24"/>
                <w:szCs w:val="24"/>
                <w:highlight w:val="yellow"/>
              </w:rPr>
            </w:pPr>
          </w:p>
        </w:tc>
      </w:tr>
      <w:tr w:rsidR="009F11C4" w:rsidRPr="00CB68CD" w:rsidTr="009F11C4">
        <w:trPr>
          <w:trHeight w:val="20"/>
        </w:trPr>
        <w:tc>
          <w:tcPr>
            <w:tcW w:w="568" w:type="dxa"/>
            <w:vAlign w:val="center"/>
          </w:tcPr>
          <w:p w:rsidR="009F11C4" w:rsidRPr="00CB68CD" w:rsidRDefault="009F11C4" w:rsidP="00277B9F">
            <w:pPr>
              <w:snapToGrid w:val="0"/>
              <w:jc w:val="center"/>
              <w:rPr>
                <w:sz w:val="24"/>
                <w:szCs w:val="24"/>
              </w:rPr>
            </w:pPr>
            <w:r w:rsidRPr="00CB68CD">
              <w:rPr>
                <w:sz w:val="24"/>
                <w:szCs w:val="24"/>
              </w:rPr>
              <w:t>1.3</w:t>
            </w:r>
          </w:p>
        </w:tc>
        <w:tc>
          <w:tcPr>
            <w:tcW w:w="4677" w:type="dxa"/>
            <w:vAlign w:val="center"/>
          </w:tcPr>
          <w:p w:rsidR="009F11C4" w:rsidRPr="00CB68CD" w:rsidRDefault="009F11C4" w:rsidP="00277B9F">
            <w:pPr>
              <w:snapToGrid w:val="0"/>
              <w:rPr>
                <w:sz w:val="24"/>
                <w:szCs w:val="24"/>
              </w:rPr>
            </w:pPr>
            <w:r w:rsidRPr="00CB68CD">
              <w:rPr>
                <w:sz w:val="24"/>
                <w:szCs w:val="24"/>
              </w:rPr>
              <w:t>Резервная жилая застройка</w:t>
            </w:r>
          </w:p>
        </w:tc>
        <w:tc>
          <w:tcPr>
            <w:tcW w:w="709" w:type="dxa"/>
            <w:vAlign w:val="center"/>
          </w:tcPr>
          <w:p w:rsidR="009F11C4" w:rsidRPr="00CB68CD" w:rsidRDefault="009F11C4" w:rsidP="00277B9F">
            <w:pPr>
              <w:snapToGrid w:val="0"/>
              <w:jc w:val="center"/>
              <w:rPr>
                <w:sz w:val="24"/>
                <w:szCs w:val="24"/>
              </w:rPr>
            </w:pPr>
            <w:r w:rsidRPr="00CB68CD">
              <w:rPr>
                <w:sz w:val="24"/>
                <w:szCs w:val="24"/>
              </w:rPr>
              <w:t>га</w:t>
            </w:r>
          </w:p>
        </w:tc>
        <w:tc>
          <w:tcPr>
            <w:tcW w:w="1418" w:type="dxa"/>
            <w:vAlign w:val="center"/>
          </w:tcPr>
          <w:p w:rsidR="009F11C4" w:rsidRPr="00CB68CD" w:rsidRDefault="009F11C4" w:rsidP="00277B9F">
            <w:pPr>
              <w:ind w:right="-1"/>
              <w:jc w:val="center"/>
              <w:rPr>
                <w:sz w:val="24"/>
                <w:szCs w:val="24"/>
              </w:rPr>
            </w:pPr>
            <w:r w:rsidRPr="00CB68CD">
              <w:rPr>
                <w:sz w:val="24"/>
                <w:szCs w:val="24"/>
              </w:rPr>
              <w:t>48,14</w:t>
            </w:r>
          </w:p>
        </w:tc>
        <w:tc>
          <w:tcPr>
            <w:tcW w:w="992" w:type="dxa"/>
            <w:vMerge/>
            <w:vAlign w:val="center"/>
          </w:tcPr>
          <w:p w:rsidR="009F11C4" w:rsidRPr="00CB68CD" w:rsidRDefault="009F11C4" w:rsidP="00277B9F">
            <w:pPr>
              <w:jc w:val="center"/>
              <w:rPr>
                <w:color w:val="FF0000"/>
                <w:sz w:val="24"/>
                <w:szCs w:val="24"/>
                <w:highlight w:val="yellow"/>
              </w:rPr>
            </w:pPr>
          </w:p>
        </w:tc>
        <w:tc>
          <w:tcPr>
            <w:tcW w:w="850" w:type="dxa"/>
            <w:vMerge/>
            <w:tcBorders>
              <w:right w:val="single" w:sz="4" w:space="0" w:color="auto"/>
            </w:tcBorders>
            <w:vAlign w:val="center"/>
          </w:tcPr>
          <w:p w:rsidR="009F11C4" w:rsidRPr="00CB68CD" w:rsidRDefault="009F11C4" w:rsidP="00277B9F">
            <w:pPr>
              <w:jc w:val="center"/>
              <w:rPr>
                <w:color w:val="FF0000"/>
                <w:sz w:val="24"/>
                <w:szCs w:val="24"/>
                <w:highlight w:val="yellow"/>
              </w:rPr>
            </w:pPr>
          </w:p>
        </w:tc>
        <w:tc>
          <w:tcPr>
            <w:tcW w:w="426" w:type="dxa"/>
            <w:tcBorders>
              <w:top w:val="nil"/>
              <w:left w:val="single" w:sz="4" w:space="0" w:color="auto"/>
              <w:bottom w:val="nil"/>
              <w:right w:val="nil"/>
            </w:tcBorders>
          </w:tcPr>
          <w:p w:rsidR="009F11C4" w:rsidRPr="00CB68CD" w:rsidRDefault="009F11C4" w:rsidP="00277B9F">
            <w:pPr>
              <w:jc w:val="center"/>
              <w:rPr>
                <w:color w:val="FF0000"/>
                <w:sz w:val="24"/>
                <w:szCs w:val="24"/>
                <w:highlight w:val="yellow"/>
              </w:rPr>
            </w:pPr>
          </w:p>
        </w:tc>
      </w:tr>
      <w:tr w:rsidR="009F11C4" w:rsidRPr="00CB68CD" w:rsidTr="009F11C4">
        <w:trPr>
          <w:trHeight w:val="20"/>
        </w:trPr>
        <w:tc>
          <w:tcPr>
            <w:tcW w:w="568" w:type="dxa"/>
            <w:vAlign w:val="center"/>
          </w:tcPr>
          <w:p w:rsidR="009F11C4" w:rsidRPr="00CB68CD" w:rsidRDefault="009F11C4" w:rsidP="00277B9F">
            <w:pPr>
              <w:snapToGrid w:val="0"/>
              <w:jc w:val="center"/>
              <w:rPr>
                <w:b/>
                <w:sz w:val="24"/>
                <w:szCs w:val="24"/>
              </w:rPr>
            </w:pPr>
            <w:r w:rsidRPr="00CB68CD">
              <w:rPr>
                <w:b/>
                <w:sz w:val="24"/>
                <w:szCs w:val="24"/>
              </w:rPr>
              <w:t>2</w:t>
            </w:r>
          </w:p>
        </w:tc>
        <w:tc>
          <w:tcPr>
            <w:tcW w:w="4677" w:type="dxa"/>
            <w:vAlign w:val="center"/>
          </w:tcPr>
          <w:p w:rsidR="009F11C4" w:rsidRPr="00CB68CD" w:rsidRDefault="009F11C4" w:rsidP="00277B9F">
            <w:pPr>
              <w:snapToGrid w:val="0"/>
              <w:rPr>
                <w:b/>
                <w:sz w:val="24"/>
                <w:szCs w:val="24"/>
              </w:rPr>
            </w:pPr>
            <w:r w:rsidRPr="00CB68CD">
              <w:rPr>
                <w:b/>
                <w:sz w:val="24"/>
                <w:szCs w:val="24"/>
              </w:rPr>
              <w:t>Общественно-деловая зона,</w:t>
            </w:r>
            <w:r w:rsidRPr="00CB68CD">
              <w:rPr>
                <w:sz w:val="24"/>
                <w:szCs w:val="24"/>
              </w:rPr>
              <w:t xml:space="preserve"> в том числе:</w:t>
            </w:r>
          </w:p>
        </w:tc>
        <w:tc>
          <w:tcPr>
            <w:tcW w:w="709" w:type="dxa"/>
            <w:vAlign w:val="center"/>
          </w:tcPr>
          <w:p w:rsidR="009F11C4" w:rsidRPr="00CB68CD" w:rsidRDefault="009F11C4" w:rsidP="00277B9F">
            <w:pPr>
              <w:snapToGrid w:val="0"/>
              <w:jc w:val="center"/>
              <w:rPr>
                <w:b/>
                <w:sz w:val="24"/>
                <w:szCs w:val="24"/>
              </w:rPr>
            </w:pPr>
            <w:r w:rsidRPr="00CB68CD">
              <w:rPr>
                <w:b/>
                <w:sz w:val="24"/>
                <w:szCs w:val="24"/>
              </w:rPr>
              <w:t>га</w:t>
            </w:r>
          </w:p>
        </w:tc>
        <w:tc>
          <w:tcPr>
            <w:tcW w:w="1418" w:type="dxa"/>
            <w:vAlign w:val="center"/>
          </w:tcPr>
          <w:p w:rsidR="009F11C4" w:rsidRPr="00CB68CD" w:rsidRDefault="009F11C4" w:rsidP="00277B9F">
            <w:pPr>
              <w:ind w:right="-1"/>
              <w:jc w:val="center"/>
              <w:rPr>
                <w:b/>
                <w:sz w:val="24"/>
                <w:szCs w:val="24"/>
              </w:rPr>
            </w:pPr>
            <w:r w:rsidRPr="00CB68CD">
              <w:rPr>
                <w:b/>
                <w:sz w:val="24"/>
                <w:szCs w:val="24"/>
              </w:rPr>
              <w:t>38,57</w:t>
            </w:r>
          </w:p>
        </w:tc>
        <w:tc>
          <w:tcPr>
            <w:tcW w:w="992" w:type="dxa"/>
            <w:vMerge w:val="restart"/>
            <w:vAlign w:val="center"/>
          </w:tcPr>
          <w:p w:rsidR="009F11C4" w:rsidRPr="00CB68CD" w:rsidRDefault="009F11C4" w:rsidP="00277B9F">
            <w:pPr>
              <w:snapToGrid w:val="0"/>
              <w:jc w:val="center"/>
              <w:rPr>
                <w:sz w:val="24"/>
                <w:szCs w:val="24"/>
                <w:highlight w:val="yellow"/>
              </w:rPr>
            </w:pPr>
            <w:r w:rsidRPr="00CB68CD">
              <w:rPr>
                <w:sz w:val="24"/>
                <w:szCs w:val="24"/>
              </w:rPr>
              <w:t>5,42</w:t>
            </w:r>
          </w:p>
        </w:tc>
        <w:tc>
          <w:tcPr>
            <w:tcW w:w="850" w:type="dxa"/>
            <w:vMerge w:val="restart"/>
            <w:tcBorders>
              <w:right w:val="single" w:sz="4" w:space="0" w:color="auto"/>
            </w:tcBorders>
            <w:vAlign w:val="center"/>
          </w:tcPr>
          <w:p w:rsidR="009F11C4" w:rsidRPr="00CB68CD" w:rsidRDefault="009F11C4" w:rsidP="00277B9F">
            <w:pPr>
              <w:snapToGrid w:val="0"/>
              <w:jc w:val="center"/>
              <w:rPr>
                <w:sz w:val="24"/>
                <w:szCs w:val="24"/>
                <w:highlight w:val="yellow"/>
              </w:rPr>
            </w:pPr>
            <w:r w:rsidRPr="00CB68CD">
              <w:rPr>
                <w:sz w:val="24"/>
                <w:szCs w:val="24"/>
              </w:rPr>
              <w:t>155,21</w:t>
            </w:r>
          </w:p>
        </w:tc>
        <w:tc>
          <w:tcPr>
            <w:tcW w:w="426" w:type="dxa"/>
            <w:tcBorders>
              <w:top w:val="nil"/>
              <w:left w:val="single" w:sz="4" w:space="0" w:color="auto"/>
              <w:bottom w:val="nil"/>
              <w:right w:val="nil"/>
            </w:tcBorders>
          </w:tcPr>
          <w:p w:rsidR="009F11C4" w:rsidRPr="00CB68CD" w:rsidRDefault="009F11C4" w:rsidP="00277B9F">
            <w:pPr>
              <w:snapToGrid w:val="0"/>
              <w:jc w:val="center"/>
              <w:rPr>
                <w:sz w:val="24"/>
                <w:szCs w:val="24"/>
              </w:rPr>
            </w:pPr>
          </w:p>
        </w:tc>
      </w:tr>
      <w:tr w:rsidR="009F11C4" w:rsidRPr="00CB68CD" w:rsidTr="009F11C4">
        <w:trPr>
          <w:trHeight w:val="20"/>
        </w:trPr>
        <w:tc>
          <w:tcPr>
            <w:tcW w:w="568" w:type="dxa"/>
            <w:vAlign w:val="center"/>
          </w:tcPr>
          <w:p w:rsidR="009F11C4" w:rsidRPr="00CB68CD" w:rsidRDefault="009F11C4" w:rsidP="00277B9F">
            <w:pPr>
              <w:snapToGrid w:val="0"/>
              <w:jc w:val="center"/>
              <w:rPr>
                <w:sz w:val="24"/>
                <w:szCs w:val="24"/>
              </w:rPr>
            </w:pPr>
            <w:r w:rsidRPr="00CB68CD">
              <w:rPr>
                <w:sz w:val="24"/>
                <w:szCs w:val="24"/>
              </w:rPr>
              <w:t>2.1.</w:t>
            </w:r>
          </w:p>
        </w:tc>
        <w:tc>
          <w:tcPr>
            <w:tcW w:w="4677" w:type="dxa"/>
            <w:vAlign w:val="center"/>
          </w:tcPr>
          <w:p w:rsidR="009F11C4" w:rsidRPr="00CB68CD" w:rsidRDefault="009F11C4" w:rsidP="00277B9F">
            <w:pPr>
              <w:snapToGrid w:val="0"/>
              <w:rPr>
                <w:sz w:val="24"/>
                <w:szCs w:val="24"/>
              </w:rPr>
            </w:pPr>
            <w:r w:rsidRPr="00CB68CD">
              <w:rPr>
                <w:sz w:val="24"/>
                <w:szCs w:val="24"/>
              </w:rPr>
              <w:t>Учреждения и предприятия обслуживания</w:t>
            </w:r>
          </w:p>
        </w:tc>
        <w:tc>
          <w:tcPr>
            <w:tcW w:w="709" w:type="dxa"/>
            <w:vAlign w:val="center"/>
          </w:tcPr>
          <w:p w:rsidR="009F11C4" w:rsidRPr="00CB68CD" w:rsidRDefault="009F11C4" w:rsidP="00277B9F">
            <w:pPr>
              <w:snapToGrid w:val="0"/>
              <w:jc w:val="center"/>
              <w:rPr>
                <w:sz w:val="24"/>
                <w:szCs w:val="24"/>
              </w:rPr>
            </w:pPr>
            <w:r w:rsidRPr="00CB68CD">
              <w:rPr>
                <w:sz w:val="24"/>
                <w:szCs w:val="24"/>
              </w:rPr>
              <w:t>га</w:t>
            </w:r>
          </w:p>
        </w:tc>
        <w:tc>
          <w:tcPr>
            <w:tcW w:w="1418" w:type="dxa"/>
            <w:vAlign w:val="center"/>
          </w:tcPr>
          <w:p w:rsidR="009F11C4" w:rsidRPr="00CB68CD" w:rsidRDefault="009F11C4" w:rsidP="00277B9F">
            <w:pPr>
              <w:snapToGrid w:val="0"/>
              <w:jc w:val="center"/>
              <w:rPr>
                <w:sz w:val="24"/>
                <w:szCs w:val="24"/>
              </w:rPr>
            </w:pPr>
            <w:r w:rsidRPr="00CB68CD">
              <w:rPr>
                <w:sz w:val="24"/>
                <w:szCs w:val="24"/>
              </w:rPr>
              <w:t>30,32</w:t>
            </w:r>
          </w:p>
        </w:tc>
        <w:tc>
          <w:tcPr>
            <w:tcW w:w="992" w:type="dxa"/>
            <w:vMerge/>
            <w:vAlign w:val="center"/>
          </w:tcPr>
          <w:p w:rsidR="009F11C4" w:rsidRPr="00CB68CD" w:rsidRDefault="009F11C4" w:rsidP="00277B9F">
            <w:pPr>
              <w:jc w:val="center"/>
              <w:rPr>
                <w:color w:val="FF0000"/>
                <w:sz w:val="24"/>
                <w:szCs w:val="24"/>
                <w:highlight w:val="yellow"/>
              </w:rPr>
            </w:pPr>
          </w:p>
        </w:tc>
        <w:tc>
          <w:tcPr>
            <w:tcW w:w="850" w:type="dxa"/>
            <w:vMerge/>
            <w:tcBorders>
              <w:right w:val="single" w:sz="4" w:space="0" w:color="auto"/>
            </w:tcBorders>
            <w:vAlign w:val="center"/>
          </w:tcPr>
          <w:p w:rsidR="009F11C4" w:rsidRPr="00CB68CD" w:rsidRDefault="009F11C4" w:rsidP="00277B9F">
            <w:pPr>
              <w:jc w:val="center"/>
              <w:rPr>
                <w:color w:val="FF0000"/>
                <w:sz w:val="24"/>
                <w:szCs w:val="24"/>
                <w:highlight w:val="yellow"/>
              </w:rPr>
            </w:pPr>
          </w:p>
        </w:tc>
        <w:tc>
          <w:tcPr>
            <w:tcW w:w="426" w:type="dxa"/>
            <w:tcBorders>
              <w:top w:val="nil"/>
              <w:left w:val="single" w:sz="4" w:space="0" w:color="auto"/>
              <w:bottom w:val="nil"/>
              <w:right w:val="nil"/>
            </w:tcBorders>
          </w:tcPr>
          <w:p w:rsidR="009F11C4" w:rsidRPr="00CB68CD" w:rsidRDefault="009F11C4" w:rsidP="00277B9F">
            <w:pPr>
              <w:jc w:val="center"/>
              <w:rPr>
                <w:color w:val="FF0000"/>
                <w:sz w:val="24"/>
                <w:szCs w:val="24"/>
                <w:highlight w:val="yellow"/>
              </w:rPr>
            </w:pPr>
          </w:p>
        </w:tc>
      </w:tr>
      <w:tr w:rsidR="009F11C4" w:rsidRPr="00CB68CD" w:rsidTr="009F11C4">
        <w:trPr>
          <w:trHeight w:val="20"/>
        </w:trPr>
        <w:tc>
          <w:tcPr>
            <w:tcW w:w="568" w:type="dxa"/>
            <w:vAlign w:val="center"/>
          </w:tcPr>
          <w:p w:rsidR="009F11C4" w:rsidRPr="00CB68CD" w:rsidRDefault="009F11C4" w:rsidP="00277B9F">
            <w:pPr>
              <w:snapToGrid w:val="0"/>
              <w:jc w:val="center"/>
              <w:rPr>
                <w:sz w:val="24"/>
                <w:szCs w:val="24"/>
              </w:rPr>
            </w:pPr>
            <w:r w:rsidRPr="00CB68CD">
              <w:rPr>
                <w:sz w:val="24"/>
                <w:szCs w:val="24"/>
              </w:rPr>
              <w:t>2.2</w:t>
            </w:r>
          </w:p>
        </w:tc>
        <w:tc>
          <w:tcPr>
            <w:tcW w:w="4677" w:type="dxa"/>
            <w:vAlign w:val="center"/>
          </w:tcPr>
          <w:p w:rsidR="009F11C4" w:rsidRPr="00CB68CD" w:rsidRDefault="009F11C4" w:rsidP="00277B9F">
            <w:pPr>
              <w:snapToGrid w:val="0"/>
              <w:rPr>
                <w:sz w:val="24"/>
                <w:szCs w:val="24"/>
              </w:rPr>
            </w:pPr>
            <w:r w:rsidRPr="00CB68CD">
              <w:rPr>
                <w:sz w:val="24"/>
                <w:szCs w:val="24"/>
              </w:rPr>
              <w:t>Образования и здравоохранения</w:t>
            </w:r>
          </w:p>
        </w:tc>
        <w:tc>
          <w:tcPr>
            <w:tcW w:w="709" w:type="dxa"/>
            <w:vAlign w:val="center"/>
          </w:tcPr>
          <w:p w:rsidR="009F11C4" w:rsidRPr="00CB68CD" w:rsidRDefault="009F11C4" w:rsidP="00277B9F">
            <w:pPr>
              <w:snapToGrid w:val="0"/>
              <w:jc w:val="center"/>
              <w:rPr>
                <w:sz w:val="24"/>
                <w:szCs w:val="24"/>
              </w:rPr>
            </w:pPr>
            <w:r w:rsidRPr="00CB68CD">
              <w:rPr>
                <w:sz w:val="24"/>
                <w:szCs w:val="24"/>
              </w:rPr>
              <w:t>га</w:t>
            </w:r>
          </w:p>
        </w:tc>
        <w:tc>
          <w:tcPr>
            <w:tcW w:w="1418" w:type="dxa"/>
            <w:vAlign w:val="center"/>
          </w:tcPr>
          <w:p w:rsidR="009F11C4" w:rsidRPr="00CB68CD" w:rsidRDefault="009F11C4" w:rsidP="00277B9F">
            <w:pPr>
              <w:snapToGrid w:val="0"/>
              <w:jc w:val="center"/>
              <w:rPr>
                <w:sz w:val="24"/>
                <w:szCs w:val="24"/>
              </w:rPr>
            </w:pPr>
            <w:r w:rsidRPr="00CB68CD">
              <w:rPr>
                <w:sz w:val="24"/>
                <w:szCs w:val="24"/>
              </w:rPr>
              <w:t>6,45</w:t>
            </w:r>
          </w:p>
        </w:tc>
        <w:tc>
          <w:tcPr>
            <w:tcW w:w="992" w:type="dxa"/>
            <w:vMerge/>
            <w:vAlign w:val="center"/>
          </w:tcPr>
          <w:p w:rsidR="009F11C4" w:rsidRPr="00CB68CD" w:rsidRDefault="009F11C4" w:rsidP="00277B9F">
            <w:pPr>
              <w:jc w:val="center"/>
              <w:rPr>
                <w:color w:val="FF0000"/>
                <w:sz w:val="24"/>
                <w:szCs w:val="24"/>
                <w:highlight w:val="yellow"/>
              </w:rPr>
            </w:pPr>
          </w:p>
        </w:tc>
        <w:tc>
          <w:tcPr>
            <w:tcW w:w="850" w:type="dxa"/>
            <w:vMerge/>
            <w:tcBorders>
              <w:right w:val="single" w:sz="4" w:space="0" w:color="auto"/>
            </w:tcBorders>
            <w:vAlign w:val="center"/>
          </w:tcPr>
          <w:p w:rsidR="009F11C4" w:rsidRPr="00CB68CD" w:rsidRDefault="009F11C4" w:rsidP="00277B9F">
            <w:pPr>
              <w:jc w:val="center"/>
              <w:rPr>
                <w:color w:val="FF0000"/>
                <w:sz w:val="24"/>
                <w:szCs w:val="24"/>
                <w:highlight w:val="yellow"/>
              </w:rPr>
            </w:pPr>
          </w:p>
        </w:tc>
        <w:tc>
          <w:tcPr>
            <w:tcW w:w="426" w:type="dxa"/>
            <w:tcBorders>
              <w:top w:val="nil"/>
              <w:left w:val="single" w:sz="4" w:space="0" w:color="auto"/>
              <w:bottom w:val="nil"/>
              <w:right w:val="nil"/>
            </w:tcBorders>
          </w:tcPr>
          <w:p w:rsidR="009F11C4" w:rsidRPr="00CB68CD" w:rsidRDefault="009F11C4" w:rsidP="00277B9F">
            <w:pPr>
              <w:jc w:val="center"/>
              <w:rPr>
                <w:color w:val="FF0000"/>
                <w:sz w:val="24"/>
                <w:szCs w:val="24"/>
                <w:highlight w:val="yellow"/>
              </w:rPr>
            </w:pPr>
          </w:p>
        </w:tc>
      </w:tr>
      <w:tr w:rsidR="009F11C4" w:rsidRPr="00CB68CD" w:rsidTr="009F11C4">
        <w:trPr>
          <w:trHeight w:val="20"/>
        </w:trPr>
        <w:tc>
          <w:tcPr>
            <w:tcW w:w="568" w:type="dxa"/>
            <w:vAlign w:val="center"/>
          </w:tcPr>
          <w:p w:rsidR="009F11C4" w:rsidRPr="00CB68CD" w:rsidRDefault="009F11C4" w:rsidP="00277B9F">
            <w:pPr>
              <w:snapToGrid w:val="0"/>
              <w:jc w:val="center"/>
              <w:rPr>
                <w:sz w:val="24"/>
                <w:szCs w:val="24"/>
              </w:rPr>
            </w:pPr>
            <w:r w:rsidRPr="00CB68CD">
              <w:rPr>
                <w:sz w:val="24"/>
                <w:szCs w:val="24"/>
              </w:rPr>
              <w:t>2.3.</w:t>
            </w:r>
          </w:p>
        </w:tc>
        <w:tc>
          <w:tcPr>
            <w:tcW w:w="4677" w:type="dxa"/>
            <w:vAlign w:val="center"/>
          </w:tcPr>
          <w:p w:rsidR="009F11C4" w:rsidRPr="00CB68CD" w:rsidRDefault="009F11C4" w:rsidP="00277B9F">
            <w:pPr>
              <w:snapToGrid w:val="0"/>
              <w:rPr>
                <w:sz w:val="24"/>
                <w:szCs w:val="24"/>
              </w:rPr>
            </w:pPr>
            <w:r w:rsidRPr="00CB68CD">
              <w:rPr>
                <w:sz w:val="24"/>
                <w:szCs w:val="24"/>
              </w:rPr>
              <w:t>Территория физкультурно-спортивных</w:t>
            </w:r>
          </w:p>
          <w:p w:rsidR="009F11C4" w:rsidRPr="00CB68CD" w:rsidRDefault="009F11C4" w:rsidP="00277B9F">
            <w:pPr>
              <w:snapToGrid w:val="0"/>
              <w:rPr>
                <w:sz w:val="24"/>
                <w:szCs w:val="24"/>
              </w:rPr>
            </w:pPr>
            <w:r w:rsidRPr="00CB68CD">
              <w:rPr>
                <w:sz w:val="24"/>
                <w:szCs w:val="24"/>
              </w:rPr>
              <w:t>сооружений</w:t>
            </w:r>
          </w:p>
        </w:tc>
        <w:tc>
          <w:tcPr>
            <w:tcW w:w="709" w:type="dxa"/>
            <w:vAlign w:val="center"/>
          </w:tcPr>
          <w:p w:rsidR="009F11C4" w:rsidRPr="00CB68CD" w:rsidRDefault="009F11C4" w:rsidP="00277B9F">
            <w:pPr>
              <w:snapToGrid w:val="0"/>
              <w:jc w:val="center"/>
              <w:rPr>
                <w:sz w:val="24"/>
                <w:szCs w:val="24"/>
              </w:rPr>
            </w:pPr>
            <w:r w:rsidRPr="00CB68CD">
              <w:rPr>
                <w:sz w:val="24"/>
                <w:szCs w:val="24"/>
              </w:rPr>
              <w:t>га</w:t>
            </w:r>
          </w:p>
        </w:tc>
        <w:tc>
          <w:tcPr>
            <w:tcW w:w="1418" w:type="dxa"/>
            <w:vAlign w:val="center"/>
          </w:tcPr>
          <w:p w:rsidR="009F11C4" w:rsidRPr="00CB68CD" w:rsidRDefault="009F11C4" w:rsidP="00277B9F">
            <w:pPr>
              <w:snapToGrid w:val="0"/>
              <w:jc w:val="center"/>
              <w:rPr>
                <w:sz w:val="24"/>
                <w:szCs w:val="24"/>
              </w:rPr>
            </w:pPr>
            <w:r w:rsidRPr="00CB68CD">
              <w:rPr>
                <w:sz w:val="24"/>
                <w:szCs w:val="24"/>
              </w:rPr>
              <w:t>1,8</w:t>
            </w:r>
          </w:p>
        </w:tc>
        <w:tc>
          <w:tcPr>
            <w:tcW w:w="992" w:type="dxa"/>
            <w:vMerge/>
            <w:vAlign w:val="center"/>
          </w:tcPr>
          <w:p w:rsidR="009F11C4" w:rsidRPr="00CB68CD" w:rsidRDefault="009F11C4" w:rsidP="00277B9F">
            <w:pPr>
              <w:jc w:val="center"/>
              <w:rPr>
                <w:color w:val="FF0000"/>
                <w:sz w:val="24"/>
                <w:szCs w:val="24"/>
                <w:highlight w:val="yellow"/>
              </w:rPr>
            </w:pPr>
          </w:p>
        </w:tc>
        <w:tc>
          <w:tcPr>
            <w:tcW w:w="850" w:type="dxa"/>
            <w:vMerge/>
            <w:tcBorders>
              <w:right w:val="single" w:sz="4" w:space="0" w:color="auto"/>
            </w:tcBorders>
            <w:vAlign w:val="center"/>
          </w:tcPr>
          <w:p w:rsidR="009F11C4" w:rsidRPr="00CB68CD" w:rsidRDefault="009F11C4" w:rsidP="00277B9F">
            <w:pPr>
              <w:jc w:val="center"/>
              <w:rPr>
                <w:color w:val="FF0000"/>
                <w:sz w:val="24"/>
                <w:szCs w:val="24"/>
                <w:highlight w:val="yellow"/>
              </w:rPr>
            </w:pPr>
          </w:p>
        </w:tc>
        <w:tc>
          <w:tcPr>
            <w:tcW w:w="426" w:type="dxa"/>
            <w:tcBorders>
              <w:top w:val="nil"/>
              <w:left w:val="single" w:sz="4" w:space="0" w:color="auto"/>
              <w:bottom w:val="nil"/>
              <w:right w:val="nil"/>
            </w:tcBorders>
          </w:tcPr>
          <w:p w:rsidR="009F11C4" w:rsidRPr="00CB68CD" w:rsidRDefault="009F11C4" w:rsidP="00277B9F">
            <w:pPr>
              <w:jc w:val="center"/>
              <w:rPr>
                <w:color w:val="FF0000"/>
                <w:sz w:val="24"/>
                <w:szCs w:val="24"/>
                <w:highlight w:val="yellow"/>
              </w:rPr>
            </w:pPr>
          </w:p>
        </w:tc>
      </w:tr>
      <w:tr w:rsidR="009F11C4" w:rsidRPr="00CB68CD" w:rsidTr="009F11C4">
        <w:trPr>
          <w:trHeight w:val="20"/>
        </w:trPr>
        <w:tc>
          <w:tcPr>
            <w:tcW w:w="568" w:type="dxa"/>
            <w:vAlign w:val="center"/>
          </w:tcPr>
          <w:p w:rsidR="009F11C4" w:rsidRPr="00CB68CD" w:rsidRDefault="009F11C4" w:rsidP="00277B9F">
            <w:pPr>
              <w:snapToGrid w:val="0"/>
              <w:jc w:val="center"/>
              <w:rPr>
                <w:b/>
                <w:sz w:val="24"/>
                <w:szCs w:val="24"/>
              </w:rPr>
            </w:pPr>
            <w:r w:rsidRPr="00CB68CD">
              <w:rPr>
                <w:b/>
                <w:sz w:val="24"/>
                <w:szCs w:val="24"/>
              </w:rPr>
              <w:t>3</w:t>
            </w:r>
          </w:p>
        </w:tc>
        <w:tc>
          <w:tcPr>
            <w:tcW w:w="4677" w:type="dxa"/>
            <w:vAlign w:val="center"/>
          </w:tcPr>
          <w:p w:rsidR="009F11C4" w:rsidRPr="00CB68CD" w:rsidRDefault="009F11C4" w:rsidP="00277B9F">
            <w:pPr>
              <w:snapToGrid w:val="0"/>
              <w:rPr>
                <w:b/>
                <w:sz w:val="24"/>
                <w:szCs w:val="24"/>
              </w:rPr>
            </w:pPr>
            <w:r w:rsidRPr="00CB68CD">
              <w:rPr>
                <w:b/>
                <w:sz w:val="24"/>
                <w:szCs w:val="24"/>
              </w:rPr>
              <w:t>Производственные территории</w:t>
            </w:r>
          </w:p>
        </w:tc>
        <w:tc>
          <w:tcPr>
            <w:tcW w:w="709" w:type="dxa"/>
            <w:vAlign w:val="center"/>
          </w:tcPr>
          <w:p w:rsidR="009F11C4" w:rsidRPr="00CB68CD" w:rsidRDefault="009F11C4" w:rsidP="00277B9F">
            <w:pPr>
              <w:snapToGrid w:val="0"/>
              <w:jc w:val="center"/>
              <w:rPr>
                <w:b/>
                <w:sz w:val="24"/>
                <w:szCs w:val="24"/>
              </w:rPr>
            </w:pPr>
            <w:r w:rsidRPr="00CB68CD">
              <w:rPr>
                <w:b/>
                <w:sz w:val="24"/>
                <w:szCs w:val="24"/>
              </w:rPr>
              <w:t>га</w:t>
            </w:r>
          </w:p>
        </w:tc>
        <w:tc>
          <w:tcPr>
            <w:tcW w:w="1418" w:type="dxa"/>
            <w:vAlign w:val="center"/>
          </w:tcPr>
          <w:p w:rsidR="009F11C4" w:rsidRPr="00CB68CD" w:rsidRDefault="009F11C4" w:rsidP="00277B9F">
            <w:pPr>
              <w:snapToGrid w:val="0"/>
              <w:jc w:val="center"/>
              <w:rPr>
                <w:b/>
                <w:sz w:val="24"/>
                <w:szCs w:val="24"/>
              </w:rPr>
            </w:pPr>
            <w:r w:rsidRPr="00CB68CD">
              <w:rPr>
                <w:b/>
                <w:sz w:val="24"/>
                <w:szCs w:val="24"/>
              </w:rPr>
              <w:t>9,42</w:t>
            </w:r>
          </w:p>
        </w:tc>
        <w:tc>
          <w:tcPr>
            <w:tcW w:w="992" w:type="dxa"/>
            <w:vAlign w:val="center"/>
          </w:tcPr>
          <w:p w:rsidR="009F11C4" w:rsidRPr="00CB68CD" w:rsidRDefault="009F11C4" w:rsidP="00277B9F">
            <w:pPr>
              <w:snapToGrid w:val="0"/>
              <w:jc w:val="center"/>
              <w:rPr>
                <w:sz w:val="24"/>
                <w:szCs w:val="24"/>
                <w:highlight w:val="yellow"/>
              </w:rPr>
            </w:pPr>
            <w:r w:rsidRPr="00CB68CD">
              <w:rPr>
                <w:sz w:val="24"/>
                <w:szCs w:val="24"/>
              </w:rPr>
              <w:t>1,32</w:t>
            </w:r>
          </w:p>
        </w:tc>
        <w:tc>
          <w:tcPr>
            <w:tcW w:w="850" w:type="dxa"/>
            <w:tcBorders>
              <w:right w:val="single" w:sz="4" w:space="0" w:color="auto"/>
            </w:tcBorders>
            <w:vAlign w:val="center"/>
          </w:tcPr>
          <w:p w:rsidR="009F11C4" w:rsidRPr="00CB68CD" w:rsidRDefault="009F11C4" w:rsidP="00277B9F">
            <w:pPr>
              <w:snapToGrid w:val="0"/>
              <w:jc w:val="center"/>
              <w:rPr>
                <w:sz w:val="24"/>
                <w:szCs w:val="24"/>
                <w:highlight w:val="yellow"/>
              </w:rPr>
            </w:pPr>
            <w:r w:rsidRPr="00CB68CD">
              <w:rPr>
                <w:sz w:val="24"/>
                <w:szCs w:val="24"/>
              </w:rPr>
              <w:t>37,91</w:t>
            </w:r>
          </w:p>
        </w:tc>
        <w:tc>
          <w:tcPr>
            <w:tcW w:w="426" w:type="dxa"/>
            <w:tcBorders>
              <w:top w:val="nil"/>
              <w:left w:val="single" w:sz="4" w:space="0" w:color="auto"/>
              <w:bottom w:val="nil"/>
              <w:right w:val="nil"/>
            </w:tcBorders>
          </w:tcPr>
          <w:p w:rsidR="009F11C4" w:rsidRPr="00CB68CD" w:rsidRDefault="009F11C4" w:rsidP="00277B9F">
            <w:pPr>
              <w:snapToGrid w:val="0"/>
              <w:jc w:val="center"/>
              <w:rPr>
                <w:sz w:val="24"/>
                <w:szCs w:val="24"/>
              </w:rPr>
            </w:pPr>
          </w:p>
        </w:tc>
      </w:tr>
      <w:tr w:rsidR="009F11C4" w:rsidRPr="00CB68CD" w:rsidTr="009F11C4">
        <w:trPr>
          <w:trHeight w:val="20"/>
        </w:trPr>
        <w:tc>
          <w:tcPr>
            <w:tcW w:w="568" w:type="dxa"/>
            <w:vAlign w:val="center"/>
          </w:tcPr>
          <w:p w:rsidR="009F11C4" w:rsidRPr="00CB68CD" w:rsidRDefault="009F11C4" w:rsidP="00277B9F">
            <w:pPr>
              <w:snapToGrid w:val="0"/>
              <w:jc w:val="center"/>
              <w:rPr>
                <w:b/>
                <w:sz w:val="24"/>
                <w:szCs w:val="24"/>
              </w:rPr>
            </w:pPr>
            <w:r w:rsidRPr="00CB68CD">
              <w:rPr>
                <w:b/>
                <w:sz w:val="24"/>
                <w:szCs w:val="24"/>
              </w:rPr>
              <w:t>4</w:t>
            </w:r>
          </w:p>
        </w:tc>
        <w:tc>
          <w:tcPr>
            <w:tcW w:w="4677" w:type="dxa"/>
            <w:vAlign w:val="center"/>
          </w:tcPr>
          <w:p w:rsidR="009F11C4" w:rsidRPr="00CB68CD" w:rsidRDefault="009F11C4" w:rsidP="00277B9F">
            <w:pPr>
              <w:snapToGrid w:val="0"/>
              <w:rPr>
                <w:b/>
                <w:sz w:val="24"/>
                <w:szCs w:val="24"/>
              </w:rPr>
            </w:pPr>
            <w:r w:rsidRPr="00CB68CD">
              <w:rPr>
                <w:b/>
                <w:sz w:val="24"/>
                <w:szCs w:val="24"/>
              </w:rPr>
              <w:t>Зона инженерной и транспортной</w:t>
            </w:r>
          </w:p>
          <w:p w:rsidR="009F11C4" w:rsidRPr="00CB68CD" w:rsidRDefault="009F11C4" w:rsidP="00277B9F">
            <w:pPr>
              <w:snapToGrid w:val="0"/>
              <w:rPr>
                <w:b/>
                <w:sz w:val="24"/>
                <w:szCs w:val="24"/>
              </w:rPr>
            </w:pPr>
            <w:r w:rsidRPr="00CB68CD">
              <w:rPr>
                <w:b/>
                <w:sz w:val="24"/>
                <w:szCs w:val="24"/>
              </w:rPr>
              <w:lastRenderedPageBreak/>
              <w:t>инфраструктур</w:t>
            </w:r>
          </w:p>
        </w:tc>
        <w:tc>
          <w:tcPr>
            <w:tcW w:w="709" w:type="dxa"/>
            <w:vAlign w:val="center"/>
          </w:tcPr>
          <w:p w:rsidR="009F11C4" w:rsidRPr="00CB68CD" w:rsidRDefault="009F11C4" w:rsidP="00277B9F">
            <w:pPr>
              <w:snapToGrid w:val="0"/>
              <w:jc w:val="center"/>
              <w:rPr>
                <w:b/>
                <w:sz w:val="24"/>
                <w:szCs w:val="24"/>
              </w:rPr>
            </w:pPr>
            <w:r w:rsidRPr="00CB68CD">
              <w:rPr>
                <w:b/>
                <w:sz w:val="24"/>
                <w:szCs w:val="24"/>
              </w:rPr>
              <w:lastRenderedPageBreak/>
              <w:t>га</w:t>
            </w:r>
          </w:p>
        </w:tc>
        <w:tc>
          <w:tcPr>
            <w:tcW w:w="1418" w:type="dxa"/>
            <w:vAlign w:val="center"/>
          </w:tcPr>
          <w:p w:rsidR="009F11C4" w:rsidRPr="00CB68CD" w:rsidRDefault="009F11C4" w:rsidP="00277B9F">
            <w:pPr>
              <w:snapToGrid w:val="0"/>
              <w:jc w:val="center"/>
              <w:rPr>
                <w:b/>
                <w:sz w:val="24"/>
                <w:szCs w:val="24"/>
              </w:rPr>
            </w:pPr>
            <w:r w:rsidRPr="00CB68CD">
              <w:rPr>
                <w:b/>
                <w:sz w:val="24"/>
                <w:szCs w:val="24"/>
              </w:rPr>
              <w:t>85,31</w:t>
            </w:r>
          </w:p>
        </w:tc>
        <w:tc>
          <w:tcPr>
            <w:tcW w:w="992" w:type="dxa"/>
            <w:vMerge w:val="restart"/>
            <w:vAlign w:val="center"/>
          </w:tcPr>
          <w:p w:rsidR="009F11C4" w:rsidRPr="00CB68CD" w:rsidRDefault="009F11C4" w:rsidP="00277B9F">
            <w:pPr>
              <w:snapToGrid w:val="0"/>
              <w:jc w:val="center"/>
              <w:rPr>
                <w:sz w:val="24"/>
                <w:szCs w:val="24"/>
                <w:highlight w:val="yellow"/>
              </w:rPr>
            </w:pPr>
            <w:r w:rsidRPr="00CB68CD">
              <w:rPr>
                <w:sz w:val="24"/>
                <w:szCs w:val="24"/>
              </w:rPr>
              <w:t>12,00</w:t>
            </w:r>
          </w:p>
        </w:tc>
        <w:tc>
          <w:tcPr>
            <w:tcW w:w="850" w:type="dxa"/>
            <w:vMerge w:val="restart"/>
            <w:tcBorders>
              <w:right w:val="single" w:sz="4" w:space="0" w:color="auto"/>
            </w:tcBorders>
            <w:vAlign w:val="center"/>
          </w:tcPr>
          <w:p w:rsidR="009F11C4" w:rsidRPr="00CB68CD" w:rsidRDefault="009F11C4" w:rsidP="00277B9F">
            <w:pPr>
              <w:snapToGrid w:val="0"/>
              <w:jc w:val="center"/>
              <w:rPr>
                <w:sz w:val="24"/>
                <w:szCs w:val="24"/>
                <w:highlight w:val="yellow"/>
              </w:rPr>
            </w:pPr>
            <w:r w:rsidRPr="00CB68CD">
              <w:rPr>
                <w:sz w:val="24"/>
                <w:szCs w:val="24"/>
              </w:rPr>
              <w:t>343,3</w:t>
            </w:r>
            <w:r w:rsidRPr="00CB68CD">
              <w:rPr>
                <w:sz w:val="24"/>
                <w:szCs w:val="24"/>
              </w:rPr>
              <w:lastRenderedPageBreak/>
              <w:t>0</w:t>
            </w:r>
          </w:p>
        </w:tc>
        <w:tc>
          <w:tcPr>
            <w:tcW w:w="426" w:type="dxa"/>
            <w:tcBorders>
              <w:top w:val="nil"/>
              <w:left w:val="single" w:sz="4" w:space="0" w:color="auto"/>
              <w:bottom w:val="nil"/>
              <w:right w:val="nil"/>
            </w:tcBorders>
          </w:tcPr>
          <w:p w:rsidR="009F11C4" w:rsidRPr="00CB68CD" w:rsidRDefault="009F11C4" w:rsidP="00277B9F">
            <w:pPr>
              <w:snapToGrid w:val="0"/>
              <w:jc w:val="center"/>
              <w:rPr>
                <w:sz w:val="24"/>
                <w:szCs w:val="24"/>
              </w:rPr>
            </w:pPr>
          </w:p>
        </w:tc>
      </w:tr>
      <w:tr w:rsidR="009F11C4" w:rsidRPr="00CB68CD" w:rsidTr="009F11C4">
        <w:trPr>
          <w:trHeight w:val="20"/>
        </w:trPr>
        <w:tc>
          <w:tcPr>
            <w:tcW w:w="568" w:type="dxa"/>
            <w:vAlign w:val="center"/>
          </w:tcPr>
          <w:p w:rsidR="009F11C4" w:rsidRPr="00CB68CD" w:rsidRDefault="009F11C4" w:rsidP="00277B9F">
            <w:pPr>
              <w:ind w:right="-1"/>
              <w:jc w:val="center"/>
              <w:rPr>
                <w:sz w:val="24"/>
                <w:szCs w:val="24"/>
              </w:rPr>
            </w:pPr>
            <w:r w:rsidRPr="00CB68CD">
              <w:rPr>
                <w:sz w:val="24"/>
                <w:szCs w:val="24"/>
              </w:rPr>
              <w:lastRenderedPageBreak/>
              <w:t>4.1</w:t>
            </w:r>
          </w:p>
        </w:tc>
        <w:tc>
          <w:tcPr>
            <w:tcW w:w="4677" w:type="dxa"/>
            <w:vAlign w:val="center"/>
          </w:tcPr>
          <w:p w:rsidR="009F11C4" w:rsidRPr="00CB68CD" w:rsidRDefault="009F11C4" w:rsidP="00277B9F">
            <w:pPr>
              <w:ind w:right="-1"/>
              <w:rPr>
                <w:sz w:val="24"/>
                <w:szCs w:val="24"/>
              </w:rPr>
            </w:pPr>
            <w:r w:rsidRPr="00CB68CD">
              <w:rPr>
                <w:sz w:val="24"/>
                <w:szCs w:val="24"/>
              </w:rPr>
              <w:t>Инженерное оборудование</w:t>
            </w:r>
          </w:p>
        </w:tc>
        <w:tc>
          <w:tcPr>
            <w:tcW w:w="709" w:type="dxa"/>
            <w:vAlign w:val="center"/>
          </w:tcPr>
          <w:p w:rsidR="009F11C4" w:rsidRPr="00CB68CD" w:rsidRDefault="009F11C4" w:rsidP="00277B9F">
            <w:pPr>
              <w:ind w:right="-1"/>
              <w:jc w:val="center"/>
              <w:rPr>
                <w:sz w:val="24"/>
                <w:szCs w:val="24"/>
              </w:rPr>
            </w:pPr>
            <w:r w:rsidRPr="00CB68CD">
              <w:rPr>
                <w:sz w:val="24"/>
                <w:szCs w:val="24"/>
              </w:rPr>
              <w:t>га</w:t>
            </w:r>
          </w:p>
        </w:tc>
        <w:tc>
          <w:tcPr>
            <w:tcW w:w="1418" w:type="dxa"/>
            <w:vAlign w:val="center"/>
          </w:tcPr>
          <w:p w:rsidR="009F11C4" w:rsidRPr="00CB68CD" w:rsidRDefault="009F11C4" w:rsidP="00277B9F">
            <w:pPr>
              <w:ind w:right="-1"/>
              <w:jc w:val="center"/>
              <w:rPr>
                <w:sz w:val="24"/>
                <w:szCs w:val="24"/>
              </w:rPr>
            </w:pPr>
            <w:r w:rsidRPr="00CB68CD">
              <w:rPr>
                <w:sz w:val="24"/>
                <w:szCs w:val="24"/>
              </w:rPr>
              <w:t>0,88</w:t>
            </w:r>
          </w:p>
        </w:tc>
        <w:tc>
          <w:tcPr>
            <w:tcW w:w="992" w:type="dxa"/>
            <w:vMerge/>
            <w:vAlign w:val="center"/>
          </w:tcPr>
          <w:p w:rsidR="009F11C4" w:rsidRPr="00CB68CD" w:rsidRDefault="009F11C4" w:rsidP="00277B9F">
            <w:pPr>
              <w:jc w:val="center"/>
              <w:rPr>
                <w:color w:val="FF0000"/>
                <w:sz w:val="24"/>
                <w:szCs w:val="24"/>
                <w:highlight w:val="yellow"/>
              </w:rPr>
            </w:pPr>
          </w:p>
        </w:tc>
        <w:tc>
          <w:tcPr>
            <w:tcW w:w="850" w:type="dxa"/>
            <w:vMerge/>
            <w:tcBorders>
              <w:right w:val="single" w:sz="4" w:space="0" w:color="auto"/>
            </w:tcBorders>
            <w:vAlign w:val="center"/>
          </w:tcPr>
          <w:p w:rsidR="009F11C4" w:rsidRPr="00CB68CD" w:rsidRDefault="009F11C4" w:rsidP="00277B9F">
            <w:pPr>
              <w:jc w:val="center"/>
              <w:rPr>
                <w:color w:val="FF0000"/>
                <w:sz w:val="24"/>
                <w:szCs w:val="24"/>
                <w:highlight w:val="yellow"/>
              </w:rPr>
            </w:pPr>
          </w:p>
        </w:tc>
        <w:tc>
          <w:tcPr>
            <w:tcW w:w="426" w:type="dxa"/>
            <w:tcBorders>
              <w:top w:val="nil"/>
              <w:left w:val="single" w:sz="4" w:space="0" w:color="auto"/>
              <w:bottom w:val="nil"/>
              <w:right w:val="nil"/>
            </w:tcBorders>
          </w:tcPr>
          <w:p w:rsidR="009F11C4" w:rsidRPr="00CB68CD" w:rsidRDefault="009F11C4" w:rsidP="00277B9F">
            <w:pPr>
              <w:jc w:val="center"/>
              <w:rPr>
                <w:color w:val="FF0000"/>
                <w:sz w:val="24"/>
                <w:szCs w:val="24"/>
                <w:highlight w:val="yellow"/>
              </w:rPr>
            </w:pPr>
          </w:p>
        </w:tc>
      </w:tr>
      <w:tr w:rsidR="009F11C4" w:rsidRPr="00CB68CD" w:rsidTr="009F11C4">
        <w:trPr>
          <w:trHeight w:val="355"/>
        </w:trPr>
        <w:tc>
          <w:tcPr>
            <w:tcW w:w="568" w:type="dxa"/>
            <w:tcBorders>
              <w:bottom w:val="single" w:sz="4" w:space="0" w:color="auto"/>
            </w:tcBorders>
            <w:vAlign w:val="center"/>
          </w:tcPr>
          <w:p w:rsidR="009F11C4" w:rsidRPr="00CB68CD" w:rsidRDefault="009F11C4" w:rsidP="00277B9F">
            <w:pPr>
              <w:ind w:right="-1"/>
              <w:jc w:val="center"/>
              <w:rPr>
                <w:sz w:val="24"/>
                <w:szCs w:val="24"/>
              </w:rPr>
            </w:pPr>
            <w:r w:rsidRPr="00CB68CD">
              <w:rPr>
                <w:sz w:val="24"/>
                <w:szCs w:val="24"/>
              </w:rPr>
              <w:t>4.2</w:t>
            </w:r>
          </w:p>
        </w:tc>
        <w:tc>
          <w:tcPr>
            <w:tcW w:w="4677" w:type="dxa"/>
            <w:tcBorders>
              <w:bottom w:val="single" w:sz="4" w:space="0" w:color="auto"/>
            </w:tcBorders>
            <w:vAlign w:val="center"/>
          </w:tcPr>
          <w:p w:rsidR="009F11C4" w:rsidRPr="00CB68CD" w:rsidRDefault="009F11C4" w:rsidP="00277B9F">
            <w:pPr>
              <w:ind w:right="-1"/>
              <w:rPr>
                <w:sz w:val="24"/>
                <w:szCs w:val="24"/>
              </w:rPr>
            </w:pPr>
            <w:r w:rsidRPr="00CB68CD">
              <w:rPr>
                <w:sz w:val="24"/>
                <w:szCs w:val="24"/>
              </w:rPr>
              <w:t>Улицы, дороги, проезды, площадки</w:t>
            </w:r>
          </w:p>
        </w:tc>
        <w:tc>
          <w:tcPr>
            <w:tcW w:w="709" w:type="dxa"/>
            <w:tcBorders>
              <w:bottom w:val="single" w:sz="4" w:space="0" w:color="auto"/>
            </w:tcBorders>
            <w:vAlign w:val="center"/>
          </w:tcPr>
          <w:p w:rsidR="009F11C4" w:rsidRPr="00CB68CD" w:rsidRDefault="009F11C4" w:rsidP="00277B9F">
            <w:pPr>
              <w:snapToGrid w:val="0"/>
              <w:jc w:val="center"/>
              <w:rPr>
                <w:b/>
                <w:sz w:val="24"/>
                <w:szCs w:val="24"/>
              </w:rPr>
            </w:pPr>
            <w:r w:rsidRPr="00CB68CD">
              <w:rPr>
                <w:sz w:val="24"/>
                <w:szCs w:val="24"/>
              </w:rPr>
              <w:t>га</w:t>
            </w:r>
          </w:p>
        </w:tc>
        <w:tc>
          <w:tcPr>
            <w:tcW w:w="1418" w:type="dxa"/>
            <w:tcBorders>
              <w:bottom w:val="single" w:sz="4" w:space="0" w:color="auto"/>
            </w:tcBorders>
            <w:vAlign w:val="center"/>
          </w:tcPr>
          <w:p w:rsidR="009F11C4" w:rsidRPr="00CB68CD" w:rsidRDefault="009F11C4" w:rsidP="00277B9F">
            <w:pPr>
              <w:ind w:right="-1"/>
              <w:jc w:val="center"/>
              <w:rPr>
                <w:sz w:val="24"/>
                <w:szCs w:val="24"/>
              </w:rPr>
            </w:pPr>
            <w:r w:rsidRPr="00CB68CD">
              <w:rPr>
                <w:sz w:val="24"/>
                <w:szCs w:val="24"/>
              </w:rPr>
              <w:t>84,43</w:t>
            </w:r>
          </w:p>
        </w:tc>
        <w:tc>
          <w:tcPr>
            <w:tcW w:w="992" w:type="dxa"/>
            <w:vMerge/>
            <w:tcBorders>
              <w:bottom w:val="single" w:sz="4" w:space="0" w:color="auto"/>
            </w:tcBorders>
            <w:vAlign w:val="center"/>
          </w:tcPr>
          <w:p w:rsidR="009F11C4" w:rsidRPr="00CB68CD" w:rsidRDefault="009F11C4" w:rsidP="00277B9F">
            <w:pPr>
              <w:jc w:val="center"/>
              <w:rPr>
                <w:color w:val="FF0000"/>
                <w:sz w:val="24"/>
                <w:szCs w:val="24"/>
                <w:highlight w:val="yellow"/>
              </w:rPr>
            </w:pPr>
          </w:p>
        </w:tc>
        <w:tc>
          <w:tcPr>
            <w:tcW w:w="850" w:type="dxa"/>
            <w:vMerge/>
            <w:tcBorders>
              <w:bottom w:val="single" w:sz="4" w:space="0" w:color="auto"/>
              <w:right w:val="single" w:sz="4" w:space="0" w:color="auto"/>
            </w:tcBorders>
            <w:vAlign w:val="center"/>
          </w:tcPr>
          <w:p w:rsidR="009F11C4" w:rsidRPr="00CB68CD" w:rsidRDefault="009F11C4" w:rsidP="00277B9F">
            <w:pPr>
              <w:jc w:val="center"/>
              <w:rPr>
                <w:color w:val="FF0000"/>
                <w:sz w:val="24"/>
                <w:szCs w:val="24"/>
                <w:highlight w:val="yellow"/>
              </w:rPr>
            </w:pPr>
          </w:p>
        </w:tc>
        <w:tc>
          <w:tcPr>
            <w:tcW w:w="426" w:type="dxa"/>
            <w:tcBorders>
              <w:top w:val="nil"/>
              <w:left w:val="single" w:sz="4" w:space="0" w:color="auto"/>
              <w:bottom w:val="nil"/>
              <w:right w:val="nil"/>
            </w:tcBorders>
          </w:tcPr>
          <w:p w:rsidR="009F11C4" w:rsidRPr="00CB68CD" w:rsidRDefault="009F11C4" w:rsidP="00277B9F">
            <w:pPr>
              <w:jc w:val="center"/>
              <w:rPr>
                <w:color w:val="FF0000"/>
                <w:sz w:val="24"/>
                <w:szCs w:val="24"/>
                <w:highlight w:val="yellow"/>
              </w:rPr>
            </w:pPr>
          </w:p>
        </w:tc>
      </w:tr>
      <w:tr w:rsidR="009F11C4" w:rsidRPr="00CB68CD" w:rsidTr="009F11C4">
        <w:trPr>
          <w:trHeight w:val="20"/>
        </w:trPr>
        <w:tc>
          <w:tcPr>
            <w:tcW w:w="568" w:type="dxa"/>
            <w:vAlign w:val="center"/>
          </w:tcPr>
          <w:p w:rsidR="009F11C4" w:rsidRPr="00CB68CD" w:rsidRDefault="009F11C4" w:rsidP="00277B9F">
            <w:pPr>
              <w:snapToGrid w:val="0"/>
              <w:jc w:val="center"/>
              <w:rPr>
                <w:b/>
                <w:sz w:val="24"/>
                <w:szCs w:val="24"/>
              </w:rPr>
            </w:pPr>
            <w:r w:rsidRPr="00CB68CD">
              <w:rPr>
                <w:b/>
                <w:sz w:val="24"/>
                <w:szCs w:val="24"/>
              </w:rPr>
              <w:t>5</w:t>
            </w:r>
          </w:p>
        </w:tc>
        <w:tc>
          <w:tcPr>
            <w:tcW w:w="4677" w:type="dxa"/>
            <w:vAlign w:val="center"/>
          </w:tcPr>
          <w:p w:rsidR="009F11C4" w:rsidRPr="00CB68CD" w:rsidRDefault="009F11C4" w:rsidP="00277B9F">
            <w:pPr>
              <w:snapToGrid w:val="0"/>
              <w:rPr>
                <w:b/>
                <w:sz w:val="24"/>
                <w:szCs w:val="24"/>
              </w:rPr>
            </w:pPr>
            <w:r w:rsidRPr="00CB68CD">
              <w:rPr>
                <w:b/>
                <w:sz w:val="24"/>
                <w:szCs w:val="24"/>
              </w:rPr>
              <w:t>Рекреационная зона</w:t>
            </w:r>
          </w:p>
        </w:tc>
        <w:tc>
          <w:tcPr>
            <w:tcW w:w="709" w:type="dxa"/>
            <w:vAlign w:val="center"/>
          </w:tcPr>
          <w:p w:rsidR="009F11C4" w:rsidRPr="00CB68CD" w:rsidRDefault="009F11C4" w:rsidP="00277B9F">
            <w:pPr>
              <w:snapToGrid w:val="0"/>
              <w:jc w:val="center"/>
              <w:rPr>
                <w:b/>
                <w:sz w:val="24"/>
                <w:szCs w:val="24"/>
              </w:rPr>
            </w:pPr>
            <w:r w:rsidRPr="00CB68CD">
              <w:rPr>
                <w:b/>
                <w:sz w:val="24"/>
                <w:szCs w:val="24"/>
              </w:rPr>
              <w:t>га</w:t>
            </w:r>
          </w:p>
        </w:tc>
        <w:tc>
          <w:tcPr>
            <w:tcW w:w="1418" w:type="dxa"/>
            <w:vAlign w:val="center"/>
          </w:tcPr>
          <w:p w:rsidR="009F11C4" w:rsidRPr="00CB68CD" w:rsidRDefault="009F11C4" w:rsidP="00277B9F">
            <w:pPr>
              <w:snapToGrid w:val="0"/>
              <w:jc w:val="center"/>
              <w:rPr>
                <w:b/>
                <w:sz w:val="24"/>
                <w:szCs w:val="24"/>
              </w:rPr>
            </w:pPr>
            <w:r w:rsidRPr="00CB68CD">
              <w:rPr>
                <w:b/>
                <w:sz w:val="24"/>
                <w:szCs w:val="24"/>
              </w:rPr>
              <w:t>25,67</w:t>
            </w:r>
          </w:p>
        </w:tc>
        <w:tc>
          <w:tcPr>
            <w:tcW w:w="992" w:type="dxa"/>
            <w:vAlign w:val="center"/>
          </w:tcPr>
          <w:p w:rsidR="009F11C4" w:rsidRPr="00CB68CD" w:rsidRDefault="009F11C4" w:rsidP="00277B9F">
            <w:pPr>
              <w:snapToGrid w:val="0"/>
              <w:jc w:val="center"/>
              <w:rPr>
                <w:sz w:val="24"/>
                <w:szCs w:val="24"/>
                <w:highlight w:val="yellow"/>
              </w:rPr>
            </w:pPr>
            <w:r w:rsidRPr="00CB68CD">
              <w:rPr>
                <w:sz w:val="24"/>
                <w:szCs w:val="24"/>
              </w:rPr>
              <w:t>3,61</w:t>
            </w:r>
          </w:p>
        </w:tc>
        <w:tc>
          <w:tcPr>
            <w:tcW w:w="850" w:type="dxa"/>
            <w:tcBorders>
              <w:right w:val="single" w:sz="4" w:space="0" w:color="auto"/>
            </w:tcBorders>
            <w:vAlign w:val="center"/>
          </w:tcPr>
          <w:p w:rsidR="009F11C4" w:rsidRPr="00CB68CD" w:rsidRDefault="009F11C4" w:rsidP="00277B9F">
            <w:pPr>
              <w:snapToGrid w:val="0"/>
              <w:jc w:val="center"/>
              <w:rPr>
                <w:sz w:val="24"/>
                <w:szCs w:val="24"/>
                <w:highlight w:val="yellow"/>
              </w:rPr>
            </w:pPr>
            <w:r w:rsidRPr="00CB68CD">
              <w:rPr>
                <w:sz w:val="24"/>
                <w:szCs w:val="24"/>
              </w:rPr>
              <w:t>103,30</w:t>
            </w:r>
          </w:p>
        </w:tc>
        <w:tc>
          <w:tcPr>
            <w:tcW w:w="426" w:type="dxa"/>
            <w:tcBorders>
              <w:top w:val="nil"/>
              <w:left w:val="single" w:sz="4" w:space="0" w:color="auto"/>
              <w:bottom w:val="nil"/>
              <w:right w:val="nil"/>
            </w:tcBorders>
          </w:tcPr>
          <w:p w:rsidR="009F11C4" w:rsidRPr="00CB68CD" w:rsidRDefault="009F11C4" w:rsidP="00277B9F">
            <w:pPr>
              <w:snapToGrid w:val="0"/>
              <w:jc w:val="center"/>
              <w:rPr>
                <w:sz w:val="24"/>
                <w:szCs w:val="24"/>
              </w:rPr>
            </w:pPr>
          </w:p>
        </w:tc>
      </w:tr>
      <w:tr w:rsidR="009F11C4" w:rsidRPr="00CB68CD" w:rsidTr="009F11C4">
        <w:trPr>
          <w:trHeight w:val="20"/>
        </w:trPr>
        <w:tc>
          <w:tcPr>
            <w:tcW w:w="568" w:type="dxa"/>
            <w:vAlign w:val="center"/>
          </w:tcPr>
          <w:p w:rsidR="009F11C4" w:rsidRPr="00CB68CD" w:rsidRDefault="009F11C4" w:rsidP="00277B9F">
            <w:pPr>
              <w:snapToGrid w:val="0"/>
              <w:jc w:val="center"/>
              <w:rPr>
                <w:b/>
                <w:sz w:val="24"/>
                <w:szCs w:val="24"/>
              </w:rPr>
            </w:pPr>
            <w:r w:rsidRPr="00CB68CD">
              <w:rPr>
                <w:b/>
                <w:sz w:val="24"/>
                <w:szCs w:val="24"/>
              </w:rPr>
              <w:t>6</w:t>
            </w:r>
          </w:p>
        </w:tc>
        <w:tc>
          <w:tcPr>
            <w:tcW w:w="4677" w:type="dxa"/>
            <w:vAlign w:val="center"/>
          </w:tcPr>
          <w:p w:rsidR="009F11C4" w:rsidRPr="00CB68CD" w:rsidRDefault="009F11C4" w:rsidP="00277B9F">
            <w:pPr>
              <w:snapToGrid w:val="0"/>
              <w:rPr>
                <w:b/>
                <w:sz w:val="24"/>
                <w:szCs w:val="24"/>
              </w:rPr>
            </w:pPr>
            <w:r w:rsidRPr="00CB68CD">
              <w:rPr>
                <w:b/>
                <w:sz w:val="24"/>
                <w:szCs w:val="24"/>
              </w:rPr>
              <w:t>Зона сельскохозяйственного использования</w:t>
            </w:r>
          </w:p>
        </w:tc>
        <w:tc>
          <w:tcPr>
            <w:tcW w:w="709" w:type="dxa"/>
            <w:vAlign w:val="center"/>
          </w:tcPr>
          <w:p w:rsidR="009F11C4" w:rsidRPr="00CB68CD" w:rsidRDefault="009F11C4" w:rsidP="00277B9F">
            <w:pPr>
              <w:snapToGrid w:val="0"/>
              <w:jc w:val="center"/>
              <w:rPr>
                <w:b/>
                <w:sz w:val="24"/>
                <w:szCs w:val="24"/>
              </w:rPr>
            </w:pPr>
            <w:r w:rsidRPr="00CB68CD">
              <w:rPr>
                <w:b/>
                <w:sz w:val="24"/>
                <w:szCs w:val="24"/>
              </w:rPr>
              <w:t>га</w:t>
            </w:r>
          </w:p>
        </w:tc>
        <w:tc>
          <w:tcPr>
            <w:tcW w:w="1418" w:type="dxa"/>
            <w:vAlign w:val="center"/>
          </w:tcPr>
          <w:p w:rsidR="009F11C4" w:rsidRPr="00CB68CD" w:rsidRDefault="009F11C4" w:rsidP="00277B9F">
            <w:pPr>
              <w:snapToGrid w:val="0"/>
              <w:jc w:val="center"/>
              <w:rPr>
                <w:b/>
                <w:sz w:val="24"/>
                <w:szCs w:val="24"/>
              </w:rPr>
            </w:pPr>
            <w:r w:rsidRPr="00CB68CD">
              <w:rPr>
                <w:b/>
                <w:sz w:val="24"/>
                <w:szCs w:val="24"/>
              </w:rPr>
              <w:t>9,81</w:t>
            </w:r>
          </w:p>
        </w:tc>
        <w:tc>
          <w:tcPr>
            <w:tcW w:w="992" w:type="dxa"/>
            <w:vAlign w:val="center"/>
          </w:tcPr>
          <w:p w:rsidR="009F11C4" w:rsidRPr="00CB68CD" w:rsidRDefault="009F11C4" w:rsidP="00277B9F">
            <w:pPr>
              <w:snapToGrid w:val="0"/>
              <w:jc w:val="center"/>
              <w:rPr>
                <w:sz w:val="24"/>
                <w:szCs w:val="24"/>
                <w:highlight w:val="yellow"/>
              </w:rPr>
            </w:pPr>
            <w:r w:rsidRPr="00CB68CD">
              <w:rPr>
                <w:sz w:val="24"/>
                <w:szCs w:val="24"/>
              </w:rPr>
              <w:t>1,38</w:t>
            </w:r>
          </w:p>
        </w:tc>
        <w:tc>
          <w:tcPr>
            <w:tcW w:w="850" w:type="dxa"/>
            <w:tcBorders>
              <w:right w:val="single" w:sz="4" w:space="0" w:color="auto"/>
            </w:tcBorders>
            <w:vAlign w:val="center"/>
          </w:tcPr>
          <w:p w:rsidR="009F11C4" w:rsidRPr="00CB68CD" w:rsidRDefault="009F11C4" w:rsidP="00277B9F">
            <w:pPr>
              <w:snapToGrid w:val="0"/>
              <w:jc w:val="center"/>
              <w:rPr>
                <w:sz w:val="24"/>
                <w:szCs w:val="24"/>
                <w:highlight w:val="yellow"/>
              </w:rPr>
            </w:pPr>
            <w:r w:rsidRPr="00CB68CD">
              <w:rPr>
                <w:sz w:val="24"/>
                <w:szCs w:val="24"/>
              </w:rPr>
              <w:t>39,48</w:t>
            </w:r>
          </w:p>
        </w:tc>
        <w:tc>
          <w:tcPr>
            <w:tcW w:w="426" w:type="dxa"/>
            <w:tcBorders>
              <w:top w:val="nil"/>
              <w:left w:val="single" w:sz="4" w:space="0" w:color="auto"/>
              <w:bottom w:val="nil"/>
              <w:right w:val="nil"/>
            </w:tcBorders>
          </w:tcPr>
          <w:p w:rsidR="009F11C4" w:rsidRPr="00CB68CD" w:rsidRDefault="009F11C4" w:rsidP="00277B9F">
            <w:pPr>
              <w:snapToGrid w:val="0"/>
              <w:jc w:val="center"/>
              <w:rPr>
                <w:sz w:val="24"/>
                <w:szCs w:val="24"/>
              </w:rPr>
            </w:pPr>
          </w:p>
        </w:tc>
      </w:tr>
      <w:tr w:rsidR="009F11C4" w:rsidRPr="00CB68CD" w:rsidTr="009F11C4">
        <w:trPr>
          <w:trHeight w:val="20"/>
        </w:trPr>
        <w:tc>
          <w:tcPr>
            <w:tcW w:w="568" w:type="dxa"/>
            <w:vAlign w:val="center"/>
          </w:tcPr>
          <w:p w:rsidR="009F11C4" w:rsidRPr="00CB68CD" w:rsidRDefault="009F11C4" w:rsidP="00277B9F">
            <w:pPr>
              <w:snapToGrid w:val="0"/>
              <w:jc w:val="center"/>
              <w:rPr>
                <w:b/>
                <w:sz w:val="24"/>
                <w:szCs w:val="24"/>
              </w:rPr>
            </w:pPr>
            <w:r w:rsidRPr="00CB68CD">
              <w:rPr>
                <w:b/>
                <w:sz w:val="24"/>
                <w:szCs w:val="24"/>
              </w:rPr>
              <w:t>7</w:t>
            </w:r>
          </w:p>
        </w:tc>
        <w:tc>
          <w:tcPr>
            <w:tcW w:w="4677" w:type="dxa"/>
            <w:vAlign w:val="center"/>
          </w:tcPr>
          <w:p w:rsidR="009F11C4" w:rsidRPr="00CB68CD" w:rsidRDefault="009F11C4" w:rsidP="00277B9F">
            <w:pPr>
              <w:snapToGrid w:val="0"/>
              <w:rPr>
                <w:b/>
                <w:sz w:val="24"/>
                <w:szCs w:val="24"/>
              </w:rPr>
            </w:pPr>
            <w:r w:rsidRPr="00CB68CD">
              <w:rPr>
                <w:b/>
                <w:sz w:val="24"/>
                <w:szCs w:val="24"/>
              </w:rPr>
              <w:t>Зона специального назначения</w:t>
            </w:r>
          </w:p>
        </w:tc>
        <w:tc>
          <w:tcPr>
            <w:tcW w:w="709" w:type="dxa"/>
            <w:vAlign w:val="center"/>
          </w:tcPr>
          <w:p w:rsidR="009F11C4" w:rsidRPr="00CB68CD" w:rsidRDefault="009F11C4" w:rsidP="00277B9F">
            <w:pPr>
              <w:snapToGrid w:val="0"/>
              <w:jc w:val="center"/>
              <w:rPr>
                <w:b/>
                <w:sz w:val="24"/>
                <w:szCs w:val="24"/>
              </w:rPr>
            </w:pPr>
            <w:r w:rsidRPr="00CB68CD">
              <w:rPr>
                <w:b/>
                <w:sz w:val="24"/>
                <w:szCs w:val="24"/>
              </w:rPr>
              <w:t>га</w:t>
            </w:r>
          </w:p>
        </w:tc>
        <w:tc>
          <w:tcPr>
            <w:tcW w:w="1418" w:type="dxa"/>
            <w:vAlign w:val="center"/>
          </w:tcPr>
          <w:p w:rsidR="009F11C4" w:rsidRPr="00CB68CD" w:rsidRDefault="009F11C4" w:rsidP="00277B9F">
            <w:pPr>
              <w:snapToGrid w:val="0"/>
              <w:jc w:val="center"/>
              <w:rPr>
                <w:b/>
                <w:sz w:val="24"/>
                <w:szCs w:val="24"/>
              </w:rPr>
            </w:pPr>
            <w:r w:rsidRPr="00CB68CD">
              <w:rPr>
                <w:b/>
                <w:sz w:val="24"/>
                <w:szCs w:val="24"/>
              </w:rPr>
              <w:t>-</w:t>
            </w:r>
          </w:p>
        </w:tc>
        <w:tc>
          <w:tcPr>
            <w:tcW w:w="992" w:type="dxa"/>
            <w:vAlign w:val="center"/>
          </w:tcPr>
          <w:p w:rsidR="009F11C4" w:rsidRPr="00CB68CD" w:rsidRDefault="009F11C4" w:rsidP="00277B9F">
            <w:pPr>
              <w:snapToGrid w:val="0"/>
              <w:jc w:val="center"/>
              <w:rPr>
                <w:sz w:val="24"/>
                <w:szCs w:val="24"/>
                <w:highlight w:val="yellow"/>
              </w:rPr>
            </w:pPr>
            <w:r w:rsidRPr="00CB68CD">
              <w:rPr>
                <w:sz w:val="24"/>
                <w:szCs w:val="24"/>
              </w:rPr>
              <w:t>-</w:t>
            </w:r>
          </w:p>
        </w:tc>
        <w:tc>
          <w:tcPr>
            <w:tcW w:w="850" w:type="dxa"/>
            <w:tcBorders>
              <w:right w:val="single" w:sz="4" w:space="0" w:color="auto"/>
            </w:tcBorders>
            <w:vAlign w:val="center"/>
          </w:tcPr>
          <w:p w:rsidR="009F11C4" w:rsidRPr="00CB68CD" w:rsidRDefault="009F11C4" w:rsidP="00277B9F">
            <w:pPr>
              <w:snapToGrid w:val="0"/>
              <w:jc w:val="center"/>
              <w:rPr>
                <w:sz w:val="24"/>
                <w:szCs w:val="24"/>
              </w:rPr>
            </w:pPr>
            <w:r w:rsidRPr="00CB68CD">
              <w:rPr>
                <w:sz w:val="24"/>
                <w:szCs w:val="24"/>
              </w:rPr>
              <w:t>-</w:t>
            </w:r>
          </w:p>
        </w:tc>
        <w:tc>
          <w:tcPr>
            <w:tcW w:w="426" w:type="dxa"/>
            <w:tcBorders>
              <w:top w:val="nil"/>
              <w:left w:val="single" w:sz="4" w:space="0" w:color="auto"/>
              <w:bottom w:val="nil"/>
              <w:right w:val="nil"/>
            </w:tcBorders>
          </w:tcPr>
          <w:p w:rsidR="009F11C4" w:rsidRPr="00CB68CD" w:rsidRDefault="009F11C4" w:rsidP="00277B9F">
            <w:pPr>
              <w:snapToGrid w:val="0"/>
              <w:jc w:val="center"/>
              <w:rPr>
                <w:sz w:val="24"/>
                <w:szCs w:val="24"/>
              </w:rPr>
            </w:pPr>
          </w:p>
        </w:tc>
      </w:tr>
      <w:tr w:rsidR="009F11C4" w:rsidRPr="00CB68CD" w:rsidTr="009F11C4">
        <w:trPr>
          <w:trHeight w:val="20"/>
        </w:trPr>
        <w:tc>
          <w:tcPr>
            <w:tcW w:w="568" w:type="dxa"/>
            <w:vAlign w:val="center"/>
          </w:tcPr>
          <w:p w:rsidR="009F11C4" w:rsidRPr="00CB68CD" w:rsidRDefault="009F11C4" w:rsidP="00277B9F">
            <w:pPr>
              <w:snapToGrid w:val="0"/>
              <w:jc w:val="center"/>
              <w:rPr>
                <w:b/>
                <w:sz w:val="24"/>
                <w:szCs w:val="24"/>
              </w:rPr>
            </w:pPr>
            <w:r w:rsidRPr="00CB68CD">
              <w:rPr>
                <w:b/>
                <w:sz w:val="24"/>
                <w:szCs w:val="24"/>
              </w:rPr>
              <w:t>8</w:t>
            </w:r>
          </w:p>
        </w:tc>
        <w:tc>
          <w:tcPr>
            <w:tcW w:w="4677" w:type="dxa"/>
            <w:vAlign w:val="center"/>
          </w:tcPr>
          <w:p w:rsidR="009F11C4" w:rsidRPr="00CB68CD" w:rsidRDefault="009F11C4" w:rsidP="00277B9F">
            <w:pPr>
              <w:snapToGrid w:val="0"/>
              <w:rPr>
                <w:b/>
                <w:sz w:val="24"/>
                <w:szCs w:val="24"/>
              </w:rPr>
            </w:pPr>
            <w:r w:rsidRPr="00CB68CD">
              <w:rPr>
                <w:b/>
                <w:sz w:val="24"/>
                <w:szCs w:val="24"/>
              </w:rPr>
              <w:t>Прочие</w:t>
            </w:r>
          </w:p>
        </w:tc>
        <w:tc>
          <w:tcPr>
            <w:tcW w:w="709" w:type="dxa"/>
            <w:vAlign w:val="center"/>
          </w:tcPr>
          <w:p w:rsidR="009F11C4" w:rsidRPr="00CB68CD" w:rsidRDefault="009F11C4" w:rsidP="00277B9F">
            <w:pPr>
              <w:snapToGrid w:val="0"/>
              <w:jc w:val="center"/>
              <w:rPr>
                <w:b/>
                <w:sz w:val="24"/>
                <w:szCs w:val="24"/>
              </w:rPr>
            </w:pPr>
            <w:r w:rsidRPr="00CB68CD">
              <w:rPr>
                <w:b/>
                <w:sz w:val="24"/>
                <w:szCs w:val="24"/>
              </w:rPr>
              <w:t>га</w:t>
            </w:r>
          </w:p>
        </w:tc>
        <w:tc>
          <w:tcPr>
            <w:tcW w:w="1418" w:type="dxa"/>
            <w:vAlign w:val="center"/>
          </w:tcPr>
          <w:p w:rsidR="009F11C4" w:rsidRPr="00CB68CD" w:rsidRDefault="009F11C4" w:rsidP="00277B9F">
            <w:pPr>
              <w:snapToGrid w:val="0"/>
              <w:jc w:val="center"/>
              <w:rPr>
                <w:b/>
                <w:sz w:val="24"/>
                <w:szCs w:val="24"/>
              </w:rPr>
            </w:pPr>
            <w:r w:rsidRPr="00CB68CD">
              <w:rPr>
                <w:b/>
                <w:sz w:val="24"/>
                <w:szCs w:val="24"/>
              </w:rPr>
              <w:t>119,06</w:t>
            </w:r>
          </w:p>
        </w:tc>
        <w:tc>
          <w:tcPr>
            <w:tcW w:w="992" w:type="dxa"/>
            <w:vMerge w:val="restart"/>
            <w:vAlign w:val="center"/>
          </w:tcPr>
          <w:p w:rsidR="009F11C4" w:rsidRPr="00CB68CD" w:rsidRDefault="009F11C4" w:rsidP="00277B9F">
            <w:pPr>
              <w:snapToGrid w:val="0"/>
              <w:jc w:val="center"/>
              <w:rPr>
                <w:sz w:val="24"/>
                <w:szCs w:val="24"/>
              </w:rPr>
            </w:pPr>
            <w:r w:rsidRPr="00CB68CD">
              <w:rPr>
                <w:sz w:val="24"/>
                <w:szCs w:val="24"/>
              </w:rPr>
              <w:t>16,75</w:t>
            </w:r>
          </w:p>
        </w:tc>
        <w:tc>
          <w:tcPr>
            <w:tcW w:w="850" w:type="dxa"/>
            <w:vMerge w:val="restart"/>
            <w:tcBorders>
              <w:right w:val="single" w:sz="4" w:space="0" w:color="auto"/>
            </w:tcBorders>
            <w:vAlign w:val="center"/>
          </w:tcPr>
          <w:p w:rsidR="009F11C4" w:rsidRPr="00CB68CD" w:rsidRDefault="009F11C4" w:rsidP="00277B9F">
            <w:pPr>
              <w:snapToGrid w:val="0"/>
              <w:jc w:val="center"/>
              <w:rPr>
                <w:sz w:val="24"/>
                <w:szCs w:val="24"/>
              </w:rPr>
            </w:pPr>
            <w:r w:rsidRPr="00CB68CD">
              <w:rPr>
                <w:sz w:val="24"/>
                <w:szCs w:val="24"/>
              </w:rPr>
              <w:t>479,11</w:t>
            </w:r>
          </w:p>
        </w:tc>
        <w:tc>
          <w:tcPr>
            <w:tcW w:w="426" w:type="dxa"/>
            <w:tcBorders>
              <w:top w:val="nil"/>
              <w:left w:val="single" w:sz="4" w:space="0" w:color="auto"/>
              <w:bottom w:val="nil"/>
              <w:right w:val="nil"/>
            </w:tcBorders>
          </w:tcPr>
          <w:p w:rsidR="009F11C4" w:rsidRPr="00CB68CD" w:rsidRDefault="009F11C4" w:rsidP="00277B9F">
            <w:pPr>
              <w:snapToGrid w:val="0"/>
              <w:jc w:val="center"/>
              <w:rPr>
                <w:sz w:val="24"/>
                <w:szCs w:val="24"/>
              </w:rPr>
            </w:pPr>
          </w:p>
        </w:tc>
      </w:tr>
      <w:tr w:rsidR="009F11C4" w:rsidRPr="00CB68CD" w:rsidTr="009F11C4">
        <w:trPr>
          <w:trHeight w:val="20"/>
        </w:trPr>
        <w:tc>
          <w:tcPr>
            <w:tcW w:w="568" w:type="dxa"/>
            <w:vAlign w:val="center"/>
          </w:tcPr>
          <w:p w:rsidR="009F11C4" w:rsidRPr="00CB68CD" w:rsidRDefault="009F11C4" w:rsidP="00277B9F">
            <w:pPr>
              <w:snapToGrid w:val="0"/>
              <w:jc w:val="center"/>
              <w:rPr>
                <w:sz w:val="24"/>
                <w:szCs w:val="24"/>
              </w:rPr>
            </w:pPr>
            <w:r w:rsidRPr="00CB68CD">
              <w:rPr>
                <w:sz w:val="24"/>
                <w:szCs w:val="24"/>
              </w:rPr>
              <w:t>8.1</w:t>
            </w:r>
          </w:p>
        </w:tc>
        <w:tc>
          <w:tcPr>
            <w:tcW w:w="4677" w:type="dxa"/>
            <w:vAlign w:val="center"/>
          </w:tcPr>
          <w:p w:rsidR="009F11C4" w:rsidRPr="00CB68CD" w:rsidRDefault="009F11C4" w:rsidP="00277B9F">
            <w:pPr>
              <w:snapToGrid w:val="0"/>
              <w:rPr>
                <w:sz w:val="24"/>
                <w:szCs w:val="24"/>
              </w:rPr>
            </w:pPr>
            <w:r w:rsidRPr="00CB68CD">
              <w:rPr>
                <w:sz w:val="24"/>
                <w:szCs w:val="24"/>
              </w:rPr>
              <w:t>Озеленение предприятий, дорог, вдоль рек</w:t>
            </w:r>
          </w:p>
        </w:tc>
        <w:tc>
          <w:tcPr>
            <w:tcW w:w="709" w:type="dxa"/>
            <w:vAlign w:val="center"/>
          </w:tcPr>
          <w:p w:rsidR="009F11C4" w:rsidRPr="00CB68CD" w:rsidRDefault="009F11C4" w:rsidP="00277B9F">
            <w:pPr>
              <w:snapToGrid w:val="0"/>
              <w:jc w:val="center"/>
              <w:rPr>
                <w:sz w:val="24"/>
                <w:szCs w:val="24"/>
              </w:rPr>
            </w:pPr>
          </w:p>
        </w:tc>
        <w:tc>
          <w:tcPr>
            <w:tcW w:w="1418" w:type="dxa"/>
            <w:vAlign w:val="center"/>
          </w:tcPr>
          <w:p w:rsidR="009F11C4" w:rsidRPr="00CB68CD" w:rsidRDefault="009F11C4" w:rsidP="00277B9F">
            <w:pPr>
              <w:snapToGrid w:val="0"/>
              <w:jc w:val="center"/>
              <w:rPr>
                <w:sz w:val="24"/>
                <w:szCs w:val="24"/>
              </w:rPr>
            </w:pPr>
            <w:r w:rsidRPr="00CB68CD">
              <w:rPr>
                <w:sz w:val="24"/>
                <w:szCs w:val="24"/>
              </w:rPr>
              <w:t>68,81</w:t>
            </w:r>
          </w:p>
        </w:tc>
        <w:tc>
          <w:tcPr>
            <w:tcW w:w="992" w:type="dxa"/>
            <w:vMerge/>
            <w:vAlign w:val="center"/>
          </w:tcPr>
          <w:p w:rsidR="009F11C4" w:rsidRPr="00CB68CD" w:rsidRDefault="009F11C4" w:rsidP="00277B9F">
            <w:pPr>
              <w:snapToGrid w:val="0"/>
              <w:jc w:val="center"/>
              <w:rPr>
                <w:sz w:val="24"/>
                <w:szCs w:val="24"/>
              </w:rPr>
            </w:pPr>
          </w:p>
        </w:tc>
        <w:tc>
          <w:tcPr>
            <w:tcW w:w="850" w:type="dxa"/>
            <w:vMerge/>
            <w:tcBorders>
              <w:right w:val="single" w:sz="4" w:space="0" w:color="auto"/>
            </w:tcBorders>
            <w:vAlign w:val="center"/>
          </w:tcPr>
          <w:p w:rsidR="009F11C4" w:rsidRPr="00CB68CD" w:rsidRDefault="009F11C4" w:rsidP="00277B9F">
            <w:pPr>
              <w:snapToGrid w:val="0"/>
              <w:jc w:val="center"/>
              <w:rPr>
                <w:sz w:val="24"/>
                <w:szCs w:val="24"/>
                <w:highlight w:val="yellow"/>
              </w:rPr>
            </w:pPr>
          </w:p>
        </w:tc>
        <w:tc>
          <w:tcPr>
            <w:tcW w:w="426" w:type="dxa"/>
            <w:tcBorders>
              <w:top w:val="nil"/>
              <w:left w:val="single" w:sz="4" w:space="0" w:color="auto"/>
              <w:bottom w:val="nil"/>
              <w:right w:val="nil"/>
            </w:tcBorders>
          </w:tcPr>
          <w:p w:rsidR="009F11C4" w:rsidRPr="00CB68CD" w:rsidRDefault="009F11C4" w:rsidP="00277B9F">
            <w:pPr>
              <w:snapToGrid w:val="0"/>
              <w:jc w:val="center"/>
              <w:rPr>
                <w:sz w:val="24"/>
                <w:szCs w:val="24"/>
                <w:highlight w:val="yellow"/>
              </w:rPr>
            </w:pPr>
          </w:p>
        </w:tc>
      </w:tr>
      <w:tr w:rsidR="009F11C4" w:rsidRPr="00CB68CD" w:rsidTr="009F11C4">
        <w:trPr>
          <w:trHeight w:val="20"/>
        </w:trPr>
        <w:tc>
          <w:tcPr>
            <w:tcW w:w="568" w:type="dxa"/>
            <w:vAlign w:val="center"/>
          </w:tcPr>
          <w:p w:rsidR="009F11C4" w:rsidRPr="00CB68CD" w:rsidRDefault="009F11C4" w:rsidP="00277B9F">
            <w:pPr>
              <w:snapToGrid w:val="0"/>
              <w:jc w:val="center"/>
              <w:rPr>
                <w:sz w:val="24"/>
                <w:szCs w:val="24"/>
              </w:rPr>
            </w:pPr>
            <w:r w:rsidRPr="00CB68CD">
              <w:rPr>
                <w:sz w:val="24"/>
                <w:szCs w:val="24"/>
              </w:rPr>
              <w:t>8.2</w:t>
            </w:r>
          </w:p>
        </w:tc>
        <w:tc>
          <w:tcPr>
            <w:tcW w:w="4677" w:type="dxa"/>
            <w:vAlign w:val="center"/>
          </w:tcPr>
          <w:p w:rsidR="009F11C4" w:rsidRPr="00CB68CD" w:rsidRDefault="009F11C4" w:rsidP="00277B9F">
            <w:pPr>
              <w:snapToGrid w:val="0"/>
              <w:rPr>
                <w:sz w:val="24"/>
                <w:szCs w:val="24"/>
              </w:rPr>
            </w:pPr>
            <w:r w:rsidRPr="00CB68CD">
              <w:rPr>
                <w:sz w:val="24"/>
                <w:szCs w:val="24"/>
              </w:rPr>
              <w:t>Пустыри</w:t>
            </w:r>
          </w:p>
        </w:tc>
        <w:tc>
          <w:tcPr>
            <w:tcW w:w="709" w:type="dxa"/>
            <w:vAlign w:val="center"/>
          </w:tcPr>
          <w:p w:rsidR="009F11C4" w:rsidRPr="00CB68CD" w:rsidRDefault="009F11C4" w:rsidP="00277B9F">
            <w:pPr>
              <w:snapToGrid w:val="0"/>
              <w:jc w:val="center"/>
              <w:rPr>
                <w:sz w:val="24"/>
                <w:szCs w:val="24"/>
              </w:rPr>
            </w:pPr>
            <w:r w:rsidRPr="00CB68CD">
              <w:rPr>
                <w:sz w:val="24"/>
                <w:szCs w:val="24"/>
              </w:rPr>
              <w:t>га</w:t>
            </w:r>
          </w:p>
        </w:tc>
        <w:tc>
          <w:tcPr>
            <w:tcW w:w="1418" w:type="dxa"/>
            <w:vAlign w:val="center"/>
          </w:tcPr>
          <w:p w:rsidR="009F11C4" w:rsidRPr="00CB68CD" w:rsidRDefault="009F11C4" w:rsidP="00277B9F">
            <w:pPr>
              <w:snapToGrid w:val="0"/>
              <w:jc w:val="center"/>
              <w:rPr>
                <w:sz w:val="24"/>
                <w:szCs w:val="24"/>
              </w:rPr>
            </w:pPr>
            <w:r w:rsidRPr="00CB68CD">
              <w:rPr>
                <w:sz w:val="24"/>
                <w:szCs w:val="24"/>
              </w:rPr>
              <w:t>0,87</w:t>
            </w:r>
          </w:p>
        </w:tc>
        <w:tc>
          <w:tcPr>
            <w:tcW w:w="992" w:type="dxa"/>
            <w:vMerge/>
            <w:vAlign w:val="center"/>
          </w:tcPr>
          <w:p w:rsidR="009F11C4" w:rsidRPr="00CB68CD" w:rsidRDefault="009F11C4" w:rsidP="00277B9F">
            <w:pPr>
              <w:snapToGrid w:val="0"/>
              <w:jc w:val="center"/>
              <w:rPr>
                <w:color w:val="FF0000"/>
                <w:sz w:val="24"/>
                <w:szCs w:val="24"/>
              </w:rPr>
            </w:pPr>
          </w:p>
        </w:tc>
        <w:tc>
          <w:tcPr>
            <w:tcW w:w="850" w:type="dxa"/>
            <w:vMerge/>
            <w:tcBorders>
              <w:right w:val="single" w:sz="4" w:space="0" w:color="auto"/>
            </w:tcBorders>
            <w:vAlign w:val="center"/>
          </w:tcPr>
          <w:p w:rsidR="009F11C4" w:rsidRPr="00CB68CD" w:rsidRDefault="009F11C4" w:rsidP="00277B9F">
            <w:pPr>
              <w:snapToGrid w:val="0"/>
              <w:jc w:val="center"/>
              <w:rPr>
                <w:color w:val="FF0000"/>
                <w:sz w:val="24"/>
                <w:szCs w:val="24"/>
                <w:highlight w:val="yellow"/>
              </w:rPr>
            </w:pPr>
          </w:p>
        </w:tc>
        <w:tc>
          <w:tcPr>
            <w:tcW w:w="426" w:type="dxa"/>
            <w:tcBorders>
              <w:top w:val="nil"/>
              <w:left w:val="single" w:sz="4" w:space="0" w:color="auto"/>
              <w:bottom w:val="nil"/>
              <w:right w:val="nil"/>
            </w:tcBorders>
          </w:tcPr>
          <w:p w:rsidR="009F11C4" w:rsidRPr="00CB68CD" w:rsidRDefault="009F11C4" w:rsidP="00277B9F">
            <w:pPr>
              <w:snapToGrid w:val="0"/>
              <w:jc w:val="center"/>
              <w:rPr>
                <w:color w:val="FF0000"/>
                <w:sz w:val="24"/>
                <w:szCs w:val="24"/>
                <w:highlight w:val="yellow"/>
              </w:rPr>
            </w:pPr>
          </w:p>
        </w:tc>
      </w:tr>
      <w:tr w:rsidR="009F11C4" w:rsidRPr="00CB68CD" w:rsidTr="009F11C4">
        <w:trPr>
          <w:trHeight w:val="20"/>
        </w:trPr>
        <w:tc>
          <w:tcPr>
            <w:tcW w:w="568" w:type="dxa"/>
            <w:vAlign w:val="center"/>
          </w:tcPr>
          <w:p w:rsidR="009F11C4" w:rsidRPr="00CB68CD" w:rsidRDefault="009F11C4" w:rsidP="00277B9F">
            <w:pPr>
              <w:snapToGrid w:val="0"/>
              <w:jc w:val="center"/>
              <w:rPr>
                <w:sz w:val="24"/>
                <w:szCs w:val="24"/>
              </w:rPr>
            </w:pPr>
            <w:r w:rsidRPr="00CB68CD">
              <w:rPr>
                <w:sz w:val="24"/>
                <w:szCs w:val="24"/>
              </w:rPr>
              <w:t>8.3</w:t>
            </w:r>
          </w:p>
        </w:tc>
        <w:tc>
          <w:tcPr>
            <w:tcW w:w="4677" w:type="dxa"/>
            <w:vAlign w:val="center"/>
          </w:tcPr>
          <w:p w:rsidR="009F11C4" w:rsidRPr="00CB68CD" w:rsidRDefault="009F11C4" w:rsidP="00277B9F">
            <w:pPr>
              <w:snapToGrid w:val="0"/>
              <w:rPr>
                <w:sz w:val="24"/>
                <w:szCs w:val="24"/>
              </w:rPr>
            </w:pPr>
            <w:r w:rsidRPr="00CB68CD">
              <w:rPr>
                <w:sz w:val="24"/>
                <w:szCs w:val="24"/>
              </w:rPr>
              <w:t>Водные территории</w:t>
            </w:r>
          </w:p>
        </w:tc>
        <w:tc>
          <w:tcPr>
            <w:tcW w:w="709" w:type="dxa"/>
            <w:vAlign w:val="center"/>
          </w:tcPr>
          <w:p w:rsidR="009F11C4" w:rsidRPr="00CB68CD" w:rsidRDefault="009F11C4" w:rsidP="00277B9F">
            <w:pPr>
              <w:snapToGrid w:val="0"/>
              <w:jc w:val="center"/>
              <w:rPr>
                <w:sz w:val="24"/>
                <w:szCs w:val="24"/>
              </w:rPr>
            </w:pPr>
            <w:r w:rsidRPr="00CB68CD">
              <w:rPr>
                <w:sz w:val="24"/>
                <w:szCs w:val="24"/>
              </w:rPr>
              <w:t>га</w:t>
            </w:r>
          </w:p>
        </w:tc>
        <w:tc>
          <w:tcPr>
            <w:tcW w:w="1418" w:type="dxa"/>
            <w:vAlign w:val="center"/>
          </w:tcPr>
          <w:p w:rsidR="009F11C4" w:rsidRPr="00CB68CD" w:rsidRDefault="009F11C4" w:rsidP="00277B9F">
            <w:pPr>
              <w:snapToGrid w:val="0"/>
              <w:jc w:val="center"/>
              <w:rPr>
                <w:sz w:val="24"/>
                <w:szCs w:val="24"/>
              </w:rPr>
            </w:pPr>
            <w:r w:rsidRPr="00CB68CD">
              <w:rPr>
                <w:sz w:val="24"/>
                <w:szCs w:val="24"/>
              </w:rPr>
              <w:t>49,38</w:t>
            </w:r>
          </w:p>
        </w:tc>
        <w:tc>
          <w:tcPr>
            <w:tcW w:w="992" w:type="dxa"/>
            <w:vMerge/>
            <w:vAlign w:val="center"/>
          </w:tcPr>
          <w:p w:rsidR="009F11C4" w:rsidRPr="00CB68CD" w:rsidRDefault="009F11C4" w:rsidP="00277B9F">
            <w:pPr>
              <w:snapToGrid w:val="0"/>
              <w:jc w:val="center"/>
              <w:rPr>
                <w:color w:val="FF0000"/>
                <w:sz w:val="24"/>
                <w:szCs w:val="24"/>
              </w:rPr>
            </w:pPr>
          </w:p>
        </w:tc>
        <w:tc>
          <w:tcPr>
            <w:tcW w:w="850" w:type="dxa"/>
            <w:vMerge/>
            <w:tcBorders>
              <w:right w:val="single" w:sz="4" w:space="0" w:color="auto"/>
            </w:tcBorders>
            <w:vAlign w:val="center"/>
          </w:tcPr>
          <w:p w:rsidR="009F11C4" w:rsidRPr="00CB68CD" w:rsidRDefault="009F11C4" w:rsidP="00277B9F">
            <w:pPr>
              <w:snapToGrid w:val="0"/>
              <w:jc w:val="center"/>
              <w:rPr>
                <w:color w:val="FF0000"/>
                <w:sz w:val="24"/>
                <w:szCs w:val="24"/>
                <w:highlight w:val="yellow"/>
              </w:rPr>
            </w:pPr>
          </w:p>
        </w:tc>
        <w:tc>
          <w:tcPr>
            <w:tcW w:w="426" w:type="dxa"/>
            <w:tcBorders>
              <w:top w:val="nil"/>
              <w:left w:val="single" w:sz="4" w:space="0" w:color="auto"/>
              <w:bottom w:val="nil"/>
              <w:right w:val="nil"/>
            </w:tcBorders>
          </w:tcPr>
          <w:p w:rsidR="009F11C4" w:rsidRPr="00CB68CD" w:rsidRDefault="009F11C4" w:rsidP="00277B9F">
            <w:pPr>
              <w:snapToGrid w:val="0"/>
              <w:jc w:val="center"/>
              <w:rPr>
                <w:color w:val="FF0000"/>
                <w:sz w:val="24"/>
                <w:szCs w:val="24"/>
                <w:highlight w:val="yellow"/>
              </w:rPr>
            </w:pPr>
          </w:p>
        </w:tc>
      </w:tr>
      <w:tr w:rsidR="009F11C4" w:rsidRPr="00CB68CD" w:rsidTr="009F11C4">
        <w:trPr>
          <w:trHeight w:val="20"/>
        </w:trPr>
        <w:tc>
          <w:tcPr>
            <w:tcW w:w="568" w:type="dxa"/>
            <w:vAlign w:val="center"/>
          </w:tcPr>
          <w:p w:rsidR="009F11C4" w:rsidRPr="00CB68CD" w:rsidRDefault="009F11C4" w:rsidP="00277B9F">
            <w:pPr>
              <w:snapToGrid w:val="0"/>
              <w:jc w:val="center"/>
              <w:rPr>
                <w:color w:val="FF0000"/>
                <w:sz w:val="24"/>
                <w:szCs w:val="24"/>
                <w:highlight w:val="yellow"/>
              </w:rPr>
            </w:pPr>
          </w:p>
        </w:tc>
        <w:tc>
          <w:tcPr>
            <w:tcW w:w="4677" w:type="dxa"/>
            <w:vAlign w:val="center"/>
          </w:tcPr>
          <w:p w:rsidR="009F11C4" w:rsidRPr="00CB68CD" w:rsidRDefault="009F11C4" w:rsidP="00277B9F">
            <w:pPr>
              <w:snapToGrid w:val="0"/>
              <w:rPr>
                <w:b/>
                <w:sz w:val="24"/>
                <w:szCs w:val="24"/>
              </w:rPr>
            </w:pPr>
            <w:r w:rsidRPr="00CB68CD">
              <w:rPr>
                <w:b/>
                <w:sz w:val="24"/>
                <w:szCs w:val="24"/>
              </w:rPr>
              <w:t>Итого</w:t>
            </w:r>
          </w:p>
        </w:tc>
        <w:tc>
          <w:tcPr>
            <w:tcW w:w="709" w:type="dxa"/>
            <w:vAlign w:val="center"/>
          </w:tcPr>
          <w:p w:rsidR="009F11C4" w:rsidRPr="00CB68CD" w:rsidRDefault="009F11C4" w:rsidP="00277B9F">
            <w:pPr>
              <w:snapToGrid w:val="0"/>
              <w:jc w:val="center"/>
              <w:rPr>
                <w:b/>
                <w:sz w:val="24"/>
                <w:szCs w:val="24"/>
              </w:rPr>
            </w:pPr>
            <w:r w:rsidRPr="00CB68CD">
              <w:rPr>
                <w:b/>
                <w:sz w:val="24"/>
                <w:szCs w:val="24"/>
              </w:rPr>
              <w:t>га</w:t>
            </w:r>
          </w:p>
        </w:tc>
        <w:tc>
          <w:tcPr>
            <w:tcW w:w="1418" w:type="dxa"/>
            <w:vAlign w:val="center"/>
          </w:tcPr>
          <w:p w:rsidR="009F11C4" w:rsidRPr="00CB68CD" w:rsidRDefault="009F11C4" w:rsidP="00277B9F">
            <w:pPr>
              <w:snapToGrid w:val="0"/>
              <w:jc w:val="center"/>
              <w:rPr>
                <w:b/>
                <w:sz w:val="24"/>
                <w:szCs w:val="24"/>
                <w:highlight w:val="yellow"/>
              </w:rPr>
            </w:pPr>
            <w:r w:rsidRPr="00CB68CD">
              <w:rPr>
                <w:b/>
                <w:sz w:val="24"/>
                <w:szCs w:val="24"/>
              </w:rPr>
              <w:t>711,04</w:t>
            </w:r>
          </w:p>
        </w:tc>
        <w:tc>
          <w:tcPr>
            <w:tcW w:w="992" w:type="dxa"/>
            <w:vAlign w:val="center"/>
          </w:tcPr>
          <w:p w:rsidR="009F11C4" w:rsidRPr="00CB68CD" w:rsidRDefault="009F11C4" w:rsidP="00277B9F">
            <w:pPr>
              <w:snapToGrid w:val="0"/>
              <w:jc w:val="center"/>
              <w:rPr>
                <w:b/>
                <w:sz w:val="24"/>
                <w:szCs w:val="24"/>
              </w:rPr>
            </w:pPr>
            <w:r w:rsidRPr="00CB68CD">
              <w:rPr>
                <w:b/>
                <w:sz w:val="24"/>
                <w:szCs w:val="24"/>
              </w:rPr>
              <w:t>100,00</w:t>
            </w:r>
          </w:p>
        </w:tc>
        <w:tc>
          <w:tcPr>
            <w:tcW w:w="850" w:type="dxa"/>
            <w:tcBorders>
              <w:right w:val="single" w:sz="4" w:space="0" w:color="auto"/>
            </w:tcBorders>
            <w:vAlign w:val="center"/>
          </w:tcPr>
          <w:p w:rsidR="009F11C4" w:rsidRPr="00CB68CD" w:rsidRDefault="009F11C4" w:rsidP="00277B9F">
            <w:pPr>
              <w:snapToGrid w:val="0"/>
              <w:jc w:val="center"/>
              <w:rPr>
                <w:b/>
                <w:color w:val="FF0000"/>
                <w:sz w:val="24"/>
                <w:szCs w:val="24"/>
                <w:highlight w:val="yellow"/>
              </w:rPr>
            </w:pPr>
          </w:p>
        </w:tc>
        <w:tc>
          <w:tcPr>
            <w:tcW w:w="426" w:type="dxa"/>
            <w:tcBorders>
              <w:top w:val="nil"/>
              <w:left w:val="single" w:sz="4" w:space="0" w:color="auto"/>
              <w:bottom w:val="nil"/>
              <w:right w:val="nil"/>
            </w:tcBorders>
          </w:tcPr>
          <w:p w:rsidR="009F11C4" w:rsidRPr="009F11C4" w:rsidRDefault="009F11C4" w:rsidP="00277B9F">
            <w:pPr>
              <w:snapToGrid w:val="0"/>
              <w:jc w:val="center"/>
              <w:rPr>
                <w:b/>
                <w:sz w:val="24"/>
                <w:szCs w:val="24"/>
                <w:highlight w:val="yellow"/>
              </w:rPr>
            </w:pPr>
            <w:r w:rsidRPr="009F11C4">
              <w:rPr>
                <w:b/>
                <w:sz w:val="24"/>
                <w:szCs w:val="24"/>
              </w:rPr>
              <w:t>»</w:t>
            </w:r>
            <w:r>
              <w:rPr>
                <w:b/>
                <w:sz w:val="24"/>
                <w:szCs w:val="24"/>
              </w:rPr>
              <w:t>;</w:t>
            </w:r>
          </w:p>
        </w:tc>
      </w:tr>
    </w:tbl>
    <w:p w:rsidR="00B53BEE" w:rsidRDefault="00B53BEE" w:rsidP="00807175">
      <w:pPr>
        <w:ind w:right="284"/>
        <w:jc w:val="center"/>
        <w:outlineLvl w:val="0"/>
        <w:rPr>
          <w:b/>
          <w:bCs/>
          <w:sz w:val="28"/>
          <w:szCs w:val="28"/>
        </w:rPr>
      </w:pPr>
    </w:p>
    <w:p w:rsidR="00807175" w:rsidRPr="00CB68CD" w:rsidRDefault="009F11C4" w:rsidP="00807175">
      <w:pPr>
        <w:ind w:right="284"/>
        <w:jc w:val="right"/>
        <w:outlineLvl w:val="0"/>
        <w:rPr>
          <w:b/>
          <w:bCs/>
          <w:sz w:val="28"/>
          <w:szCs w:val="28"/>
        </w:rPr>
      </w:pPr>
      <w:r>
        <w:rPr>
          <w:bCs/>
          <w:sz w:val="28"/>
          <w:szCs w:val="28"/>
        </w:rPr>
        <w:t>«</w:t>
      </w:r>
      <w:r w:rsidR="00807175" w:rsidRPr="00CB68CD">
        <w:rPr>
          <w:bCs/>
          <w:sz w:val="28"/>
          <w:szCs w:val="28"/>
        </w:rPr>
        <w:t xml:space="preserve">Таблица </w:t>
      </w:r>
      <w:r w:rsidR="00807175">
        <w:rPr>
          <w:bCs/>
          <w:sz w:val="28"/>
          <w:szCs w:val="28"/>
        </w:rPr>
        <w:t>63</w:t>
      </w:r>
    </w:p>
    <w:tbl>
      <w:tblPr>
        <w:tblW w:w="9640" w:type="dxa"/>
        <w:tblInd w:w="-34" w:type="dxa"/>
        <w:tblLayout w:type="fixed"/>
        <w:tblLook w:val="0000"/>
      </w:tblPr>
      <w:tblGrid>
        <w:gridCol w:w="568"/>
        <w:gridCol w:w="4536"/>
        <w:gridCol w:w="708"/>
        <w:gridCol w:w="1418"/>
        <w:gridCol w:w="992"/>
        <w:gridCol w:w="992"/>
        <w:gridCol w:w="426"/>
      </w:tblGrid>
      <w:tr w:rsidR="009F11C4" w:rsidRPr="00CB68CD" w:rsidTr="009F11C4">
        <w:trPr>
          <w:trHeight w:val="20"/>
        </w:trPr>
        <w:tc>
          <w:tcPr>
            <w:tcW w:w="568" w:type="dxa"/>
            <w:tcBorders>
              <w:top w:val="single" w:sz="4" w:space="0" w:color="000000"/>
              <w:left w:val="single" w:sz="4" w:space="0" w:color="000000"/>
              <w:bottom w:val="single" w:sz="4" w:space="0" w:color="000000"/>
            </w:tcBorders>
            <w:vAlign w:val="center"/>
          </w:tcPr>
          <w:p w:rsidR="009F11C4" w:rsidRPr="00CB68CD" w:rsidRDefault="009F11C4" w:rsidP="00277B9F">
            <w:pPr>
              <w:snapToGrid w:val="0"/>
              <w:jc w:val="center"/>
              <w:rPr>
                <w:b/>
                <w:sz w:val="24"/>
                <w:szCs w:val="24"/>
              </w:rPr>
            </w:pPr>
            <w:r w:rsidRPr="00CB68CD">
              <w:rPr>
                <w:b/>
                <w:sz w:val="24"/>
                <w:szCs w:val="24"/>
              </w:rPr>
              <w:t>№ п/п</w:t>
            </w:r>
          </w:p>
        </w:tc>
        <w:tc>
          <w:tcPr>
            <w:tcW w:w="4536" w:type="dxa"/>
            <w:tcBorders>
              <w:top w:val="single" w:sz="4" w:space="0" w:color="000000"/>
              <w:left w:val="single" w:sz="4" w:space="0" w:color="000000"/>
              <w:bottom w:val="single" w:sz="4" w:space="0" w:color="000000"/>
            </w:tcBorders>
            <w:vAlign w:val="center"/>
          </w:tcPr>
          <w:p w:rsidR="009F11C4" w:rsidRPr="00CB68CD" w:rsidRDefault="009F11C4" w:rsidP="00277B9F">
            <w:pPr>
              <w:snapToGrid w:val="0"/>
              <w:jc w:val="center"/>
              <w:rPr>
                <w:b/>
                <w:sz w:val="24"/>
                <w:szCs w:val="24"/>
              </w:rPr>
            </w:pPr>
            <w:r w:rsidRPr="00CB68CD">
              <w:rPr>
                <w:b/>
                <w:sz w:val="24"/>
                <w:szCs w:val="24"/>
              </w:rPr>
              <w:t>Вид территории</w:t>
            </w:r>
          </w:p>
        </w:tc>
        <w:tc>
          <w:tcPr>
            <w:tcW w:w="708" w:type="dxa"/>
            <w:tcBorders>
              <w:top w:val="single" w:sz="4" w:space="0" w:color="000000"/>
              <w:left w:val="single" w:sz="4" w:space="0" w:color="000000"/>
              <w:bottom w:val="single" w:sz="4" w:space="0" w:color="000000"/>
            </w:tcBorders>
            <w:vAlign w:val="center"/>
          </w:tcPr>
          <w:p w:rsidR="009F11C4" w:rsidRPr="00CB68CD" w:rsidRDefault="009F11C4" w:rsidP="00277B9F">
            <w:pPr>
              <w:snapToGrid w:val="0"/>
              <w:jc w:val="center"/>
              <w:rPr>
                <w:b/>
                <w:sz w:val="24"/>
                <w:szCs w:val="24"/>
              </w:rPr>
            </w:pPr>
            <w:r w:rsidRPr="00CB68CD">
              <w:rPr>
                <w:b/>
                <w:sz w:val="24"/>
                <w:szCs w:val="24"/>
              </w:rPr>
              <w:t>Ед. изм.</w:t>
            </w:r>
          </w:p>
        </w:tc>
        <w:tc>
          <w:tcPr>
            <w:tcW w:w="1418" w:type="dxa"/>
            <w:tcBorders>
              <w:top w:val="single" w:sz="4" w:space="0" w:color="000000"/>
              <w:left w:val="single" w:sz="4" w:space="0" w:color="000000"/>
              <w:bottom w:val="single" w:sz="4" w:space="0" w:color="000000"/>
            </w:tcBorders>
            <w:vAlign w:val="center"/>
          </w:tcPr>
          <w:p w:rsidR="009F11C4" w:rsidRPr="00CB68CD" w:rsidRDefault="009F11C4" w:rsidP="00277B9F">
            <w:pPr>
              <w:jc w:val="center"/>
              <w:rPr>
                <w:b/>
                <w:sz w:val="24"/>
                <w:szCs w:val="24"/>
              </w:rPr>
            </w:pPr>
            <w:r w:rsidRPr="00CB68CD">
              <w:rPr>
                <w:b/>
                <w:sz w:val="24"/>
                <w:szCs w:val="24"/>
              </w:rPr>
              <w:t>Расчетный срок</w:t>
            </w:r>
          </w:p>
        </w:tc>
        <w:tc>
          <w:tcPr>
            <w:tcW w:w="992" w:type="dxa"/>
            <w:tcBorders>
              <w:top w:val="single" w:sz="4" w:space="0" w:color="000000"/>
              <w:left w:val="single" w:sz="4" w:space="0" w:color="000000"/>
              <w:bottom w:val="single" w:sz="4" w:space="0" w:color="000000"/>
            </w:tcBorders>
            <w:vAlign w:val="center"/>
          </w:tcPr>
          <w:p w:rsidR="009F11C4" w:rsidRPr="00CB68CD" w:rsidRDefault="009F11C4" w:rsidP="00277B9F">
            <w:pPr>
              <w:snapToGrid w:val="0"/>
              <w:jc w:val="center"/>
              <w:rPr>
                <w:b/>
                <w:sz w:val="24"/>
                <w:szCs w:val="24"/>
              </w:rPr>
            </w:pPr>
            <w:r w:rsidRPr="00CB68CD">
              <w:rPr>
                <w:b/>
                <w:sz w:val="24"/>
                <w:szCs w:val="24"/>
              </w:rPr>
              <w:t>%</w:t>
            </w:r>
          </w:p>
        </w:tc>
        <w:tc>
          <w:tcPr>
            <w:tcW w:w="992" w:type="dxa"/>
            <w:tcBorders>
              <w:top w:val="single" w:sz="4" w:space="0" w:color="000000"/>
              <w:left w:val="single" w:sz="4" w:space="0" w:color="000000"/>
              <w:bottom w:val="single" w:sz="4" w:space="0" w:color="000000"/>
              <w:right w:val="single" w:sz="4" w:space="0" w:color="auto"/>
            </w:tcBorders>
            <w:vAlign w:val="center"/>
          </w:tcPr>
          <w:p w:rsidR="009F11C4" w:rsidRPr="00CB68CD" w:rsidRDefault="009F11C4" w:rsidP="00277B9F">
            <w:pPr>
              <w:snapToGrid w:val="0"/>
              <w:jc w:val="center"/>
              <w:rPr>
                <w:b/>
                <w:sz w:val="24"/>
                <w:szCs w:val="24"/>
              </w:rPr>
            </w:pPr>
            <w:r w:rsidRPr="00CB68CD">
              <w:rPr>
                <w:b/>
                <w:sz w:val="24"/>
                <w:szCs w:val="24"/>
              </w:rPr>
              <w:t>м2/чел</w:t>
            </w:r>
          </w:p>
        </w:tc>
        <w:tc>
          <w:tcPr>
            <w:tcW w:w="426" w:type="dxa"/>
            <w:tcBorders>
              <w:left w:val="single" w:sz="4" w:space="0" w:color="auto"/>
            </w:tcBorders>
          </w:tcPr>
          <w:p w:rsidR="009F11C4" w:rsidRPr="00CB68CD" w:rsidRDefault="009F11C4" w:rsidP="00277B9F">
            <w:pPr>
              <w:snapToGrid w:val="0"/>
              <w:jc w:val="center"/>
              <w:rPr>
                <w:b/>
                <w:sz w:val="24"/>
                <w:szCs w:val="24"/>
              </w:rPr>
            </w:pPr>
          </w:p>
        </w:tc>
      </w:tr>
      <w:tr w:rsidR="009F11C4" w:rsidRPr="00CB68CD" w:rsidTr="009F11C4">
        <w:trPr>
          <w:trHeight w:val="20"/>
        </w:trPr>
        <w:tc>
          <w:tcPr>
            <w:tcW w:w="568" w:type="dxa"/>
            <w:tcBorders>
              <w:left w:val="single" w:sz="4" w:space="0" w:color="000000"/>
              <w:bottom w:val="single" w:sz="4" w:space="0" w:color="000000"/>
            </w:tcBorders>
            <w:vAlign w:val="center"/>
          </w:tcPr>
          <w:p w:rsidR="009F11C4" w:rsidRPr="00CB68CD" w:rsidRDefault="009F11C4" w:rsidP="00277B9F">
            <w:pPr>
              <w:snapToGrid w:val="0"/>
              <w:jc w:val="center"/>
              <w:rPr>
                <w:b/>
                <w:color w:val="FF0000"/>
                <w:sz w:val="24"/>
                <w:szCs w:val="24"/>
                <w:highlight w:val="yellow"/>
              </w:rPr>
            </w:pPr>
          </w:p>
        </w:tc>
        <w:tc>
          <w:tcPr>
            <w:tcW w:w="4536" w:type="dxa"/>
            <w:tcBorders>
              <w:left w:val="single" w:sz="4" w:space="0" w:color="000000"/>
              <w:bottom w:val="single" w:sz="4" w:space="0" w:color="000000"/>
            </w:tcBorders>
            <w:vAlign w:val="center"/>
          </w:tcPr>
          <w:p w:rsidR="009F11C4" w:rsidRPr="00CB68CD" w:rsidRDefault="009F11C4" w:rsidP="00277B9F">
            <w:pPr>
              <w:snapToGrid w:val="0"/>
              <w:rPr>
                <w:sz w:val="24"/>
                <w:szCs w:val="24"/>
              </w:rPr>
            </w:pPr>
            <w:r w:rsidRPr="00CB68CD">
              <w:rPr>
                <w:sz w:val="24"/>
                <w:szCs w:val="24"/>
              </w:rPr>
              <w:t>Общая площадь земель населенного пункта в установленных границах, всего</w:t>
            </w:r>
          </w:p>
        </w:tc>
        <w:tc>
          <w:tcPr>
            <w:tcW w:w="708" w:type="dxa"/>
            <w:tcBorders>
              <w:left w:val="single" w:sz="4" w:space="0" w:color="000000"/>
              <w:bottom w:val="single" w:sz="4" w:space="0" w:color="000000"/>
            </w:tcBorders>
            <w:vAlign w:val="center"/>
          </w:tcPr>
          <w:p w:rsidR="009F11C4" w:rsidRPr="00CB68CD" w:rsidRDefault="009F11C4" w:rsidP="00277B9F">
            <w:pPr>
              <w:snapToGrid w:val="0"/>
              <w:jc w:val="center"/>
              <w:rPr>
                <w:b/>
                <w:sz w:val="24"/>
                <w:szCs w:val="24"/>
              </w:rPr>
            </w:pPr>
            <w:r w:rsidRPr="00CB68CD">
              <w:rPr>
                <w:b/>
                <w:sz w:val="24"/>
                <w:szCs w:val="24"/>
              </w:rPr>
              <w:t>га</w:t>
            </w:r>
          </w:p>
          <w:p w:rsidR="009F11C4" w:rsidRPr="00CB68CD" w:rsidRDefault="009F11C4" w:rsidP="00277B9F">
            <w:pPr>
              <w:jc w:val="center"/>
              <w:rPr>
                <w:sz w:val="24"/>
                <w:szCs w:val="24"/>
              </w:rPr>
            </w:pPr>
          </w:p>
        </w:tc>
        <w:tc>
          <w:tcPr>
            <w:tcW w:w="1418" w:type="dxa"/>
            <w:tcBorders>
              <w:left w:val="single" w:sz="4" w:space="0" w:color="000000"/>
              <w:bottom w:val="single" w:sz="4" w:space="0" w:color="000000"/>
            </w:tcBorders>
            <w:vAlign w:val="center"/>
          </w:tcPr>
          <w:p w:rsidR="009F11C4" w:rsidRPr="00CB68CD" w:rsidRDefault="009F11C4" w:rsidP="00277B9F">
            <w:pPr>
              <w:snapToGrid w:val="0"/>
              <w:jc w:val="center"/>
              <w:rPr>
                <w:b/>
                <w:sz w:val="24"/>
                <w:szCs w:val="24"/>
              </w:rPr>
            </w:pPr>
            <w:r w:rsidRPr="00CB68CD">
              <w:rPr>
                <w:b/>
                <w:sz w:val="24"/>
                <w:szCs w:val="24"/>
              </w:rPr>
              <w:t>93,44</w:t>
            </w:r>
          </w:p>
        </w:tc>
        <w:tc>
          <w:tcPr>
            <w:tcW w:w="992" w:type="dxa"/>
            <w:tcBorders>
              <w:left w:val="single" w:sz="4" w:space="0" w:color="000000"/>
              <w:bottom w:val="single" w:sz="4" w:space="0" w:color="000000"/>
            </w:tcBorders>
            <w:vAlign w:val="center"/>
          </w:tcPr>
          <w:p w:rsidR="009F11C4" w:rsidRPr="00CB68CD" w:rsidRDefault="009F11C4" w:rsidP="00277B9F">
            <w:pPr>
              <w:snapToGrid w:val="0"/>
              <w:jc w:val="center"/>
              <w:rPr>
                <w:b/>
                <w:sz w:val="24"/>
                <w:szCs w:val="24"/>
              </w:rPr>
            </w:pPr>
            <w:r w:rsidRPr="00CB68CD">
              <w:rPr>
                <w:b/>
                <w:sz w:val="24"/>
                <w:szCs w:val="24"/>
              </w:rPr>
              <w:t>100,00</w:t>
            </w:r>
          </w:p>
        </w:tc>
        <w:tc>
          <w:tcPr>
            <w:tcW w:w="992" w:type="dxa"/>
            <w:tcBorders>
              <w:left w:val="single" w:sz="4" w:space="0" w:color="000000"/>
              <w:bottom w:val="single" w:sz="4" w:space="0" w:color="000000"/>
              <w:right w:val="single" w:sz="4" w:space="0" w:color="auto"/>
            </w:tcBorders>
            <w:vAlign w:val="center"/>
          </w:tcPr>
          <w:p w:rsidR="009F11C4" w:rsidRPr="00CB68CD" w:rsidRDefault="009F11C4" w:rsidP="00277B9F">
            <w:pPr>
              <w:snapToGrid w:val="0"/>
              <w:jc w:val="center"/>
              <w:rPr>
                <w:b/>
                <w:sz w:val="24"/>
                <w:szCs w:val="24"/>
              </w:rPr>
            </w:pPr>
            <w:r w:rsidRPr="00CB68CD">
              <w:rPr>
                <w:b/>
                <w:sz w:val="24"/>
                <w:szCs w:val="24"/>
              </w:rPr>
              <w:t>3004,50</w:t>
            </w:r>
          </w:p>
        </w:tc>
        <w:tc>
          <w:tcPr>
            <w:tcW w:w="426" w:type="dxa"/>
            <w:tcBorders>
              <w:left w:val="single" w:sz="4" w:space="0" w:color="auto"/>
            </w:tcBorders>
          </w:tcPr>
          <w:p w:rsidR="009F11C4" w:rsidRPr="00CB68CD" w:rsidRDefault="009F11C4" w:rsidP="00277B9F">
            <w:pPr>
              <w:snapToGrid w:val="0"/>
              <w:jc w:val="center"/>
              <w:rPr>
                <w:b/>
                <w:sz w:val="24"/>
                <w:szCs w:val="24"/>
              </w:rPr>
            </w:pPr>
          </w:p>
        </w:tc>
      </w:tr>
      <w:tr w:rsidR="009F11C4" w:rsidRPr="00CB68CD" w:rsidTr="009F11C4">
        <w:trPr>
          <w:trHeight w:val="20"/>
        </w:trPr>
        <w:tc>
          <w:tcPr>
            <w:tcW w:w="568" w:type="dxa"/>
            <w:tcBorders>
              <w:left w:val="single" w:sz="4" w:space="0" w:color="000000"/>
              <w:bottom w:val="single" w:sz="4" w:space="0" w:color="000000"/>
            </w:tcBorders>
            <w:vAlign w:val="center"/>
          </w:tcPr>
          <w:p w:rsidR="009F11C4" w:rsidRPr="00CB68CD" w:rsidRDefault="009F11C4" w:rsidP="00277B9F">
            <w:pPr>
              <w:snapToGrid w:val="0"/>
              <w:jc w:val="center"/>
              <w:rPr>
                <w:b/>
                <w:sz w:val="24"/>
                <w:szCs w:val="24"/>
              </w:rPr>
            </w:pPr>
            <w:r w:rsidRPr="00CB68CD">
              <w:rPr>
                <w:b/>
                <w:sz w:val="24"/>
                <w:szCs w:val="24"/>
              </w:rPr>
              <w:t>1</w:t>
            </w:r>
          </w:p>
        </w:tc>
        <w:tc>
          <w:tcPr>
            <w:tcW w:w="4536" w:type="dxa"/>
            <w:tcBorders>
              <w:left w:val="single" w:sz="4" w:space="0" w:color="000000"/>
              <w:bottom w:val="single" w:sz="4" w:space="0" w:color="000000"/>
            </w:tcBorders>
            <w:vAlign w:val="center"/>
          </w:tcPr>
          <w:p w:rsidR="009F11C4" w:rsidRPr="00CB68CD" w:rsidRDefault="009F11C4" w:rsidP="00277B9F">
            <w:pPr>
              <w:snapToGrid w:val="0"/>
              <w:rPr>
                <w:sz w:val="24"/>
                <w:szCs w:val="24"/>
              </w:rPr>
            </w:pPr>
            <w:r w:rsidRPr="00CB68CD">
              <w:rPr>
                <w:b/>
                <w:sz w:val="24"/>
                <w:szCs w:val="24"/>
              </w:rPr>
              <w:t>Жилая зона,</w:t>
            </w:r>
            <w:r w:rsidRPr="00CB68CD">
              <w:rPr>
                <w:sz w:val="24"/>
                <w:szCs w:val="24"/>
              </w:rPr>
              <w:t xml:space="preserve"> в том числе:</w:t>
            </w:r>
          </w:p>
        </w:tc>
        <w:tc>
          <w:tcPr>
            <w:tcW w:w="708" w:type="dxa"/>
            <w:tcBorders>
              <w:left w:val="single" w:sz="4" w:space="0" w:color="000000"/>
              <w:bottom w:val="single" w:sz="4" w:space="0" w:color="000000"/>
            </w:tcBorders>
            <w:vAlign w:val="center"/>
          </w:tcPr>
          <w:p w:rsidR="009F11C4" w:rsidRPr="00CB68CD" w:rsidRDefault="009F11C4" w:rsidP="00277B9F">
            <w:pPr>
              <w:snapToGrid w:val="0"/>
              <w:jc w:val="center"/>
              <w:rPr>
                <w:b/>
                <w:sz w:val="24"/>
                <w:szCs w:val="24"/>
              </w:rPr>
            </w:pPr>
            <w:r w:rsidRPr="00CB68CD">
              <w:rPr>
                <w:b/>
                <w:sz w:val="24"/>
                <w:szCs w:val="24"/>
              </w:rPr>
              <w:t>га</w:t>
            </w:r>
          </w:p>
        </w:tc>
        <w:tc>
          <w:tcPr>
            <w:tcW w:w="1418" w:type="dxa"/>
            <w:tcBorders>
              <w:left w:val="single" w:sz="4" w:space="0" w:color="000000"/>
              <w:bottom w:val="single" w:sz="4" w:space="0" w:color="000000"/>
            </w:tcBorders>
            <w:vAlign w:val="center"/>
          </w:tcPr>
          <w:p w:rsidR="009F11C4" w:rsidRPr="00CB68CD" w:rsidRDefault="009F11C4" w:rsidP="00277B9F">
            <w:pPr>
              <w:ind w:right="-1"/>
              <w:jc w:val="center"/>
              <w:rPr>
                <w:b/>
                <w:sz w:val="24"/>
                <w:szCs w:val="24"/>
              </w:rPr>
            </w:pPr>
            <w:r w:rsidRPr="00CB68CD">
              <w:rPr>
                <w:b/>
                <w:sz w:val="24"/>
                <w:szCs w:val="24"/>
              </w:rPr>
              <w:t>70,96</w:t>
            </w:r>
          </w:p>
        </w:tc>
        <w:tc>
          <w:tcPr>
            <w:tcW w:w="992" w:type="dxa"/>
            <w:vMerge w:val="restart"/>
            <w:tcBorders>
              <w:left w:val="single" w:sz="4" w:space="0" w:color="000000"/>
            </w:tcBorders>
            <w:vAlign w:val="center"/>
          </w:tcPr>
          <w:p w:rsidR="009F11C4" w:rsidRPr="00CB68CD" w:rsidRDefault="009F11C4" w:rsidP="00277B9F">
            <w:pPr>
              <w:snapToGrid w:val="0"/>
              <w:jc w:val="center"/>
              <w:rPr>
                <w:sz w:val="24"/>
                <w:szCs w:val="24"/>
              </w:rPr>
            </w:pPr>
            <w:r w:rsidRPr="00CB68CD">
              <w:rPr>
                <w:sz w:val="24"/>
                <w:szCs w:val="24"/>
              </w:rPr>
              <w:t>75,94</w:t>
            </w:r>
          </w:p>
        </w:tc>
        <w:tc>
          <w:tcPr>
            <w:tcW w:w="992" w:type="dxa"/>
            <w:vMerge w:val="restart"/>
            <w:tcBorders>
              <w:left w:val="single" w:sz="4" w:space="0" w:color="000000"/>
              <w:right w:val="single" w:sz="4" w:space="0" w:color="auto"/>
            </w:tcBorders>
            <w:vAlign w:val="center"/>
          </w:tcPr>
          <w:p w:rsidR="009F11C4" w:rsidRPr="00CB68CD" w:rsidRDefault="009F11C4" w:rsidP="00277B9F">
            <w:pPr>
              <w:snapToGrid w:val="0"/>
              <w:jc w:val="center"/>
              <w:rPr>
                <w:sz w:val="24"/>
                <w:szCs w:val="24"/>
              </w:rPr>
            </w:pPr>
            <w:r w:rsidRPr="00CB68CD">
              <w:rPr>
                <w:sz w:val="24"/>
                <w:szCs w:val="24"/>
              </w:rPr>
              <w:t>2281,67</w:t>
            </w:r>
          </w:p>
        </w:tc>
        <w:tc>
          <w:tcPr>
            <w:tcW w:w="426" w:type="dxa"/>
            <w:tcBorders>
              <w:left w:val="single" w:sz="4" w:space="0" w:color="auto"/>
            </w:tcBorders>
          </w:tcPr>
          <w:p w:rsidR="009F11C4" w:rsidRPr="00CB68CD" w:rsidRDefault="009F11C4" w:rsidP="00277B9F">
            <w:pPr>
              <w:snapToGrid w:val="0"/>
              <w:jc w:val="center"/>
              <w:rPr>
                <w:sz w:val="24"/>
                <w:szCs w:val="24"/>
              </w:rPr>
            </w:pPr>
          </w:p>
        </w:tc>
      </w:tr>
      <w:tr w:rsidR="009F11C4" w:rsidRPr="00CB68CD" w:rsidTr="009F11C4">
        <w:trPr>
          <w:trHeight w:val="20"/>
        </w:trPr>
        <w:tc>
          <w:tcPr>
            <w:tcW w:w="568" w:type="dxa"/>
            <w:tcBorders>
              <w:left w:val="single" w:sz="4" w:space="0" w:color="000000"/>
              <w:bottom w:val="single" w:sz="4" w:space="0" w:color="000000"/>
            </w:tcBorders>
            <w:vAlign w:val="center"/>
          </w:tcPr>
          <w:p w:rsidR="009F11C4" w:rsidRPr="00CB68CD" w:rsidRDefault="009F11C4" w:rsidP="00277B9F">
            <w:pPr>
              <w:snapToGrid w:val="0"/>
              <w:jc w:val="center"/>
              <w:rPr>
                <w:sz w:val="24"/>
                <w:szCs w:val="24"/>
              </w:rPr>
            </w:pPr>
            <w:r w:rsidRPr="00CB68CD">
              <w:rPr>
                <w:sz w:val="24"/>
                <w:szCs w:val="24"/>
              </w:rPr>
              <w:t>1.1</w:t>
            </w:r>
          </w:p>
        </w:tc>
        <w:tc>
          <w:tcPr>
            <w:tcW w:w="4536" w:type="dxa"/>
            <w:tcBorders>
              <w:left w:val="single" w:sz="4" w:space="0" w:color="000000"/>
              <w:bottom w:val="single" w:sz="4" w:space="0" w:color="000000"/>
            </w:tcBorders>
            <w:vAlign w:val="center"/>
          </w:tcPr>
          <w:p w:rsidR="009F11C4" w:rsidRPr="00CB68CD" w:rsidRDefault="009F11C4" w:rsidP="00277B9F">
            <w:pPr>
              <w:snapToGrid w:val="0"/>
              <w:rPr>
                <w:sz w:val="24"/>
                <w:szCs w:val="24"/>
              </w:rPr>
            </w:pPr>
            <w:r w:rsidRPr="00CB68CD">
              <w:rPr>
                <w:sz w:val="24"/>
                <w:szCs w:val="24"/>
              </w:rPr>
              <w:t>Застройка индивидуальными жилыми домами с приусадебными земельными участками</w:t>
            </w:r>
          </w:p>
        </w:tc>
        <w:tc>
          <w:tcPr>
            <w:tcW w:w="708" w:type="dxa"/>
            <w:tcBorders>
              <w:left w:val="single" w:sz="4" w:space="0" w:color="000000"/>
              <w:bottom w:val="single" w:sz="4" w:space="0" w:color="000000"/>
            </w:tcBorders>
            <w:vAlign w:val="center"/>
          </w:tcPr>
          <w:p w:rsidR="009F11C4" w:rsidRPr="00CB68CD" w:rsidRDefault="009F11C4" w:rsidP="00277B9F">
            <w:pPr>
              <w:jc w:val="center"/>
              <w:rPr>
                <w:sz w:val="24"/>
                <w:szCs w:val="24"/>
              </w:rPr>
            </w:pPr>
            <w:r w:rsidRPr="00CB68CD">
              <w:rPr>
                <w:sz w:val="24"/>
                <w:szCs w:val="24"/>
              </w:rPr>
              <w:t>га</w:t>
            </w:r>
          </w:p>
        </w:tc>
        <w:tc>
          <w:tcPr>
            <w:tcW w:w="1418" w:type="dxa"/>
            <w:tcBorders>
              <w:left w:val="single" w:sz="4" w:space="0" w:color="000000"/>
              <w:bottom w:val="single" w:sz="4" w:space="0" w:color="000000"/>
            </w:tcBorders>
            <w:vAlign w:val="center"/>
          </w:tcPr>
          <w:p w:rsidR="009F11C4" w:rsidRPr="00CB68CD" w:rsidRDefault="009F11C4" w:rsidP="00277B9F">
            <w:pPr>
              <w:ind w:right="-1"/>
              <w:jc w:val="center"/>
              <w:rPr>
                <w:sz w:val="24"/>
                <w:szCs w:val="24"/>
              </w:rPr>
            </w:pPr>
            <w:r w:rsidRPr="00CB68CD">
              <w:rPr>
                <w:sz w:val="24"/>
                <w:szCs w:val="24"/>
              </w:rPr>
              <w:t>68,61</w:t>
            </w:r>
          </w:p>
        </w:tc>
        <w:tc>
          <w:tcPr>
            <w:tcW w:w="992" w:type="dxa"/>
            <w:vMerge/>
            <w:tcBorders>
              <w:left w:val="single" w:sz="4" w:space="0" w:color="000000"/>
            </w:tcBorders>
            <w:vAlign w:val="center"/>
          </w:tcPr>
          <w:p w:rsidR="009F11C4" w:rsidRPr="00CB68CD" w:rsidRDefault="009F11C4" w:rsidP="00277B9F">
            <w:pPr>
              <w:jc w:val="center"/>
              <w:rPr>
                <w:color w:val="FF0000"/>
                <w:sz w:val="24"/>
                <w:szCs w:val="24"/>
              </w:rPr>
            </w:pPr>
          </w:p>
        </w:tc>
        <w:tc>
          <w:tcPr>
            <w:tcW w:w="992" w:type="dxa"/>
            <w:vMerge/>
            <w:tcBorders>
              <w:left w:val="single" w:sz="4" w:space="0" w:color="000000"/>
              <w:right w:val="single" w:sz="4" w:space="0" w:color="auto"/>
            </w:tcBorders>
            <w:vAlign w:val="center"/>
          </w:tcPr>
          <w:p w:rsidR="009F11C4" w:rsidRPr="00CB68CD" w:rsidRDefault="009F11C4" w:rsidP="00277B9F">
            <w:pPr>
              <w:jc w:val="center"/>
              <w:rPr>
                <w:color w:val="FF0000"/>
                <w:sz w:val="24"/>
                <w:szCs w:val="24"/>
              </w:rPr>
            </w:pPr>
          </w:p>
        </w:tc>
        <w:tc>
          <w:tcPr>
            <w:tcW w:w="426" w:type="dxa"/>
            <w:tcBorders>
              <w:left w:val="single" w:sz="4" w:space="0" w:color="auto"/>
            </w:tcBorders>
          </w:tcPr>
          <w:p w:rsidR="009F11C4" w:rsidRPr="00CB68CD" w:rsidRDefault="009F11C4" w:rsidP="00277B9F">
            <w:pPr>
              <w:jc w:val="center"/>
              <w:rPr>
                <w:color w:val="FF0000"/>
                <w:sz w:val="24"/>
                <w:szCs w:val="24"/>
              </w:rPr>
            </w:pPr>
          </w:p>
        </w:tc>
      </w:tr>
      <w:tr w:rsidR="009F11C4" w:rsidRPr="00CB68CD" w:rsidTr="009F11C4">
        <w:trPr>
          <w:trHeight w:val="20"/>
        </w:trPr>
        <w:tc>
          <w:tcPr>
            <w:tcW w:w="568" w:type="dxa"/>
            <w:tcBorders>
              <w:left w:val="single" w:sz="4" w:space="0" w:color="000000"/>
              <w:bottom w:val="single" w:sz="4" w:space="0" w:color="000000"/>
            </w:tcBorders>
            <w:vAlign w:val="center"/>
          </w:tcPr>
          <w:p w:rsidR="009F11C4" w:rsidRPr="00CB68CD" w:rsidRDefault="009F11C4" w:rsidP="00277B9F">
            <w:pPr>
              <w:snapToGrid w:val="0"/>
              <w:jc w:val="center"/>
              <w:rPr>
                <w:sz w:val="24"/>
                <w:szCs w:val="24"/>
              </w:rPr>
            </w:pPr>
            <w:r w:rsidRPr="00CB68CD">
              <w:rPr>
                <w:sz w:val="24"/>
                <w:szCs w:val="24"/>
              </w:rPr>
              <w:t>1.2</w:t>
            </w:r>
          </w:p>
        </w:tc>
        <w:tc>
          <w:tcPr>
            <w:tcW w:w="4536" w:type="dxa"/>
            <w:tcBorders>
              <w:left w:val="single" w:sz="4" w:space="0" w:color="000000"/>
              <w:bottom w:val="single" w:sz="4" w:space="0" w:color="000000"/>
            </w:tcBorders>
            <w:vAlign w:val="center"/>
          </w:tcPr>
          <w:p w:rsidR="009F11C4" w:rsidRPr="00CB68CD" w:rsidRDefault="009F11C4" w:rsidP="00277B9F">
            <w:pPr>
              <w:snapToGrid w:val="0"/>
              <w:rPr>
                <w:sz w:val="24"/>
                <w:szCs w:val="24"/>
              </w:rPr>
            </w:pPr>
            <w:r w:rsidRPr="00CB68CD">
              <w:rPr>
                <w:sz w:val="24"/>
                <w:szCs w:val="24"/>
              </w:rPr>
              <w:t>Резервная жилая застройка</w:t>
            </w:r>
          </w:p>
        </w:tc>
        <w:tc>
          <w:tcPr>
            <w:tcW w:w="708" w:type="dxa"/>
            <w:tcBorders>
              <w:left w:val="single" w:sz="4" w:space="0" w:color="000000"/>
              <w:bottom w:val="single" w:sz="4" w:space="0" w:color="000000"/>
            </w:tcBorders>
            <w:vAlign w:val="center"/>
          </w:tcPr>
          <w:p w:rsidR="009F11C4" w:rsidRPr="00CB68CD" w:rsidRDefault="009F11C4" w:rsidP="00277B9F">
            <w:pPr>
              <w:jc w:val="center"/>
              <w:rPr>
                <w:sz w:val="24"/>
                <w:szCs w:val="24"/>
              </w:rPr>
            </w:pPr>
          </w:p>
        </w:tc>
        <w:tc>
          <w:tcPr>
            <w:tcW w:w="1418" w:type="dxa"/>
            <w:tcBorders>
              <w:left w:val="single" w:sz="4" w:space="0" w:color="000000"/>
              <w:bottom w:val="single" w:sz="4" w:space="0" w:color="000000"/>
            </w:tcBorders>
            <w:vAlign w:val="center"/>
          </w:tcPr>
          <w:p w:rsidR="009F11C4" w:rsidRPr="00CB68CD" w:rsidRDefault="009F11C4" w:rsidP="00277B9F">
            <w:pPr>
              <w:ind w:right="-1"/>
              <w:jc w:val="center"/>
              <w:rPr>
                <w:sz w:val="24"/>
                <w:szCs w:val="24"/>
              </w:rPr>
            </w:pPr>
            <w:r w:rsidRPr="00CB68CD">
              <w:rPr>
                <w:sz w:val="24"/>
                <w:szCs w:val="24"/>
              </w:rPr>
              <w:t>2,35</w:t>
            </w:r>
          </w:p>
        </w:tc>
        <w:tc>
          <w:tcPr>
            <w:tcW w:w="992" w:type="dxa"/>
            <w:vMerge/>
            <w:tcBorders>
              <w:left w:val="single" w:sz="4" w:space="0" w:color="000000"/>
              <w:bottom w:val="single" w:sz="4" w:space="0" w:color="000000"/>
            </w:tcBorders>
            <w:vAlign w:val="center"/>
          </w:tcPr>
          <w:p w:rsidR="009F11C4" w:rsidRPr="00CB68CD" w:rsidRDefault="009F11C4" w:rsidP="00277B9F">
            <w:pPr>
              <w:jc w:val="center"/>
              <w:rPr>
                <w:color w:val="FF0000"/>
                <w:sz w:val="24"/>
                <w:szCs w:val="24"/>
              </w:rPr>
            </w:pPr>
          </w:p>
        </w:tc>
        <w:tc>
          <w:tcPr>
            <w:tcW w:w="992" w:type="dxa"/>
            <w:vMerge/>
            <w:tcBorders>
              <w:left w:val="single" w:sz="4" w:space="0" w:color="000000"/>
              <w:bottom w:val="single" w:sz="4" w:space="0" w:color="000000"/>
              <w:right w:val="single" w:sz="4" w:space="0" w:color="auto"/>
            </w:tcBorders>
            <w:vAlign w:val="center"/>
          </w:tcPr>
          <w:p w:rsidR="009F11C4" w:rsidRPr="00CB68CD" w:rsidRDefault="009F11C4" w:rsidP="00277B9F">
            <w:pPr>
              <w:jc w:val="center"/>
              <w:rPr>
                <w:color w:val="FF0000"/>
                <w:sz w:val="24"/>
                <w:szCs w:val="24"/>
              </w:rPr>
            </w:pPr>
          </w:p>
        </w:tc>
        <w:tc>
          <w:tcPr>
            <w:tcW w:w="426" w:type="dxa"/>
            <w:tcBorders>
              <w:left w:val="single" w:sz="4" w:space="0" w:color="auto"/>
            </w:tcBorders>
          </w:tcPr>
          <w:p w:rsidR="009F11C4" w:rsidRPr="00CB68CD" w:rsidRDefault="009F11C4" w:rsidP="00277B9F">
            <w:pPr>
              <w:jc w:val="center"/>
              <w:rPr>
                <w:color w:val="FF0000"/>
                <w:sz w:val="24"/>
                <w:szCs w:val="24"/>
              </w:rPr>
            </w:pPr>
          </w:p>
        </w:tc>
      </w:tr>
      <w:tr w:rsidR="009F11C4" w:rsidRPr="00CB68CD" w:rsidTr="009F11C4">
        <w:trPr>
          <w:trHeight w:val="20"/>
        </w:trPr>
        <w:tc>
          <w:tcPr>
            <w:tcW w:w="568" w:type="dxa"/>
            <w:tcBorders>
              <w:left w:val="single" w:sz="4" w:space="0" w:color="000000"/>
              <w:bottom w:val="single" w:sz="4" w:space="0" w:color="000000"/>
            </w:tcBorders>
            <w:vAlign w:val="center"/>
          </w:tcPr>
          <w:p w:rsidR="009F11C4" w:rsidRPr="00CB68CD" w:rsidRDefault="009F11C4" w:rsidP="00277B9F">
            <w:pPr>
              <w:snapToGrid w:val="0"/>
              <w:jc w:val="center"/>
              <w:rPr>
                <w:b/>
                <w:sz w:val="24"/>
                <w:szCs w:val="24"/>
              </w:rPr>
            </w:pPr>
            <w:r w:rsidRPr="00CB68CD">
              <w:rPr>
                <w:b/>
                <w:sz w:val="24"/>
                <w:szCs w:val="24"/>
              </w:rPr>
              <w:t>2</w:t>
            </w:r>
          </w:p>
        </w:tc>
        <w:tc>
          <w:tcPr>
            <w:tcW w:w="4536" w:type="dxa"/>
            <w:tcBorders>
              <w:left w:val="single" w:sz="4" w:space="0" w:color="000000"/>
              <w:bottom w:val="single" w:sz="4" w:space="0" w:color="000000"/>
            </w:tcBorders>
            <w:vAlign w:val="center"/>
          </w:tcPr>
          <w:p w:rsidR="009F11C4" w:rsidRPr="00CB68CD" w:rsidRDefault="009F11C4" w:rsidP="00277B9F">
            <w:pPr>
              <w:snapToGrid w:val="0"/>
              <w:rPr>
                <w:b/>
                <w:sz w:val="24"/>
                <w:szCs w:val="24"/>
              </w:rPr>
            </w:pPr>
            <w:r w:rsidRPr="00CB68CD">
              <w:rPr>
                <w:b/>
                <w:sz w:val="24"/>
                <w:szCs w:val="24"/>
              </w:rPr>
              <w:t>Общественно-деловая зона,</w:t>
            </w:r>
            <w:r w:rsidRPr="00CB68CD">
              <w:rPr>
                <w:sz w:val="24"/>
                <w:szCs w:val="24"/>
              </w:rPr>
              <w:t xml:space="preserve"> в том числе:</w:t>
            </w:r>
          </w:p>
        </w:tc>
        <w:tc>
          <w:tcPr>
            <w:tcW w:w="708" w:type="dxa"/>
            <w:tcBorders>
              <w:left w:val="single" w:sz="4" w:space="0" w:color="000000"/>
              <w:bottom w:val="single" w:sz="4" w:space="0" w:color="000000"/>
            </w:tcBorders>
            <w:vAlign w:val="center"/>
          </w:tcPr>
          <w:p w:rsidR="009F11C4" w:rsidRPr="00CB68CD" w:rsidRDefault="009F11C4" w:rsidP="00277B9F">
            <w:pPr>
              <w:snapToGrid w:val="0"/>
              <w:jc w:val="center"/>
              <w:rPr>
                <w:b/>
                <w:sz w:val="24"/>
                <w:szCs w:val="24"/>
              </w:rPr>
            </w:pPr>
            <w:r w:rsidRPr="00CB68CD">
              <w:rPr>
                <w:b/>
                <w:sz w:val="24"/>
                <w:szCs w:val="24"/>
              </w:rPr>
              <w:t>га</w:t>
            </w:r>
          </w:p>
        </w:tc>
        <w:tc>
          <w:tcPr>
            <w:tcW w:w="1418" w:type="dxa"/>
            <w:tcBorders>
              <w:left w:val="single" w:sz="4" w:space="0" w:color="000000"/>
              <w:bottom w:val="single" w:sz="4" w:space="0" w:color="000000"/>
            </w:tcBorders>
            <w:vAlign w:val="center"/>
          </w:tcPr>
          <w:p w:rsidR="009F11C4" w:rsidRPr="00CB68CD" w:rsidRDefault="009F11C4" w:rsidP="00277B9F">
            <w:pPr>
              <w:ind w:right="-1"/>
              <w:jc w:val="center"/>
              <w:rPr>
                <w:b/>
                <w:sz w:val="24"/>
                <w:szCs w:val="24"/>
              </w:rPr>
            </w:pPr>
            <w:r w:rsidRPr="00CB68CD">
              <w:rPr>
                <w:b/>
                <w:sz w:val="24"/>
                <w:szCs w:val="24"/>
              </w:rPr>
              <w:t>1,86</w:t>
            </w:r>
          </w:p>
        </w:tc>
        <w:tc>
          <w:tcPr>
            <w:tcW w:w="992" w:type="dxa"/>
            <w:vMerge w:val="restart"/>
            <w:tcBorders>
              <w:left w:val="single" w:sz="4" w:space="0" w:color="000000"/>
            </w:tcBorders>
            <w:vAlign w:val="center"/>
          </w:tcPr>
          <w:p w:rsidR="009F11C4" w:rsidRPr="00CB68CD" w:rsidRDefault="009F11C4" w:rsidP="00277B9F">
            <w:pPr>
              <w:snapToGrid w:val="0"/>
              <w:jc w:val="center"/>
              <w:rPr>
                <w:sz w:val="24"/>
                <w:szCs w:val="24"/>
              </w:rPr>
            </w:pPr>
            <w:r w:rsidRPr="00CB68CD">
              <w:rPr>
                <w:sz w:val="24"/>
                <w:szCs w:val="24"/>
              </w:rPr>
              <w:t>1,99</w:t>
            </w:r>
          </w:p>
        </w:tc>
        <w:tc>
          <w:tcPr>
            <w:tcW w:w="992" w:type="dxa"/>
            <w:vMerge w:val="restart"/>
            <w:tcBorders>
              <w:left w:val="single" w:sz="4" w:space="0" w:color="000000"/>
              <w:right w:val="single" w:sz="4" w:space="0" w:color="auto"/>
            </w:tcBorders>
            <w:vAlign w:val="center"/>
          </w:tcPr>
          <w:p w:rsidR="009F11C4" w:rsidRPr="00CB68CD" w:rsidRDefault="009F11C4" w:rsidP="00277B9F">
            <w:pPr>
              <w:snapToGrid w:val="0"/>
              <w:jc w:val="center"/>
              <w:rPr>
                <w:sz w:val="24"/>
                <w:szCs w:val="24"/>
              </w:rPr>
            </w:pPr>
            <w:r w:rsidRPr="00CB68CD">
              <w:rPr>
                <w:sz w:val="24"/>
                <w:szCs w:val="24"/>
              </w:rPr>
              <w:t>59,81</w:t>
            </w:r>
          </w:p>
        </w:tc>
        <w:tc>
          <w:tcPr>
            <w:tcW w:w="426" w:type="dxa"/>
            <w:tcBorders>
              <w:left w:val="single" w:sz="4" w:space="0" w:color="auto"/>
            </w:tcBorders>
          </w:tcPr>
          <w:p w:rsidR="009F11C4" w:rsidRPr="00CB68CD" w:rsidRDefault="009F11C4" w:rsidP="00277B9F">
            <w:pPr>
              <w:snapToGrid w:val="0"/>
              <w:jc w:val="center"/>
              <w:rPr>
                <w:sz w:val="24"/>
                <w:szCs w:val="24"/>
              </w:rPr>
            </w:pPr>
          </w:p>
        </w:tc>
      </w:tr>
      <w:tr w:rsidR="009F11C4" w:rsidRPr="00CB68CD" w:rsidTr="009F11C4">
        <w:trPr>
          <w:trHeight w:val="20"/>
        </w:trPr>
        <w:tc>
          <w:tcPr>
            <w:tcW w:w="568" w:type="dxa"/>
            <w:tcBorders>
              <w:left w:val="single" w:sz="4" w:space="0" w:color="000000"/>
              <w:bottom w:val="single" w:sz="4" w:space="0" w:color="000000"/>
            </w:tcBorders>
            <w:vAlign w:val="center"/>
          </w:tcPr>
          <w:p w:rsidR="009F11C4" w:rsidRPr="00CB68CD" w:rsidRDefault="009F11C4" w:rsidP="00277B9F">
            <w:pPr>
              <w:snapToGrid w:val="0"/>
              <w:jc w:val="center"/>
              <w:rPr>
                <w:sz w:val="24"/>
                <w:szCs w:val="24"/>
              </w:rPr>
            </w:pPr>
            <w:r w:rsidRPr="00CB68CD">
              <w:rPr>
                <w:sz w:val="24"/>
                <w:szCs w:val="24"/>
              </w:rPr>
              <w:t>2.1</w:t>
            </w:r>
          </w:p>
        </w:tc>
        <w:tc>
          <w:tcPr>
            <w:tcW w:w="4536" w:type="dxa"/>
            <w:tcBorders>
              <w:left w:val="single" w:sz="4" w:space="0" w:color="000000"/>
              <w:bottom w:val="single" w:sz="4" w:space="0" w:color="000000"/>
            </w:tcBorders>
            <w:vAlign w:val="center"/>
          </w:tcPr>
          <w:p w:rsidR="009F11C4" w:rsidRPr="00CB68CD" w:rsidRDefault="009F11C4" w:rsidP="00277B9F">
            <w:pPr>
              <w:ind w:right="-1"/>
              <w:rPr>
                <w:sz w:val="24"/>
                <w:szCs w:val="24"/>
              </w:rPr>
            </w:pPr>
            <w:r w:rsidRPr="00CB68CD">
              <w:rPr>
                <w:sz w:val="24"/>
                <w:szCs w:val="24"/>
              </w:rPr>
              <w:t>Территория учреждений и предприятий обслуживания</w:t>
            </w:r>
          </w:p>
        </w:tc>
        <w:tc>
          <w:tcPr>
            <w:tcW w:w="708" w:type="dxa"/>
            <w:tcBorders>
              <w:left w:val="single" w:sz="4" w:space="0" w:color="000000"/>
              <w:bottom w:val="single" w:sz="4" w:space="0" w:color="000000"/>
            </w:tcBorders>
            <w:vAlign w:val="center"/>
          </w:tcPr>
          <w:p w:rsidR="009F11C4" w:rsidRPr="00CB68CD" w:rsidRDefault="009F11C4" w:rsidP="00277B9F">
            <w:pPr>
              <w:snapToGrid w:val="0"/>
              <w:jc w:val="center"/>
              <w:rPr>
                <w:sz w:val="24"/>
                <w:szCs w:val="24"/>
              </w:rPr>
            </w:pPr>
            <w:r w:rsidRPr="00CB68CD">
              <w:rPr>
                <w:sz w:val="24"/>
                <w:szCs w:val="24"/>
              </w:rPr>
              <w:t>га</w:t>
            </w:r>
          </w:p>
        </w:tc>
        <w:tc>
          <w:tcPr>
            <w:tcW w:w="1418" w:type="dxa"/>
            <w:tcBorders>
              <w:left w:val="single" w:sz="4" w:space="0" w:color="000000"/>
              <w:bottom w:val="single" w:sz="4" w:space="0" w:color="000000"/>
            </w:tcBorders>
            <w:vAlign w:val="center"/>
          </w:tcPr>
          <w:p w:rsidR="009F11C4" w:rsidRPr="00CB68CD" w:rsidRDefault="009F11C4" w:rsidP="00277B9F">
            <w:pPr>
              <w:ind w:right="-1"/>
              <w:jc w:val="center"/>
              <w:rPr>
                <w:sz w:val="24"/>
                <w:szCs w:val="24"/>
              </w:rPr>
            </w:pPr>
            <w:r w:rsidRPr="00CB68CD">
              <w:rPr>
                <w:sz w:val="24"/>
                <w:szCs w:val="24"/>
              </w:rPr>
              <w:t>1,32</w:t>
            </w:r>
          </w:p>
        </w:tc>
        <w:tc>
          <w:tcPr>
            <w:tcW w:w="992" w:type="dxa"/>
            <w:vMerge/>
            <w:tcBorders>
              <w:left w:val="single" w:sz="4" w:space="0" w:color="000000"/>
            </w:tcBorders>
            <w:vAlign w:val="center"/>
          </w:tcPr>
          <w:p w:rsidR="009F11C4" w:rsidRPr="00CB68CD" w:rsidRDefault="009F11C4" w:rsidP="00277B9F">
            <w:pPr>
              <w:jc w:val="center"/>
              <w:rPr>
                <w:color w:val="FF0000"/>
                <w:sz w:val="24"/>
                <w:szCs w:val="24"/>
              </w:rPr>
            </w:pPr>
          </w:p>
        </w:tc>
        <w:tc>
          <w:tcPr>
            <w:tcW w:w="992" w:type="dxa"/>
            <w:vMerge/>
            <w:tcBorders>
              <w:left w:val="single" w:sz="4" w:space="0" w:color="000000"/>
              <w:right w:val="single" w:sz="4" w:space="0" w:color="auto"/>
            </w:tcBorders>
            <w:vAlign w:val="center"/>
          </w:tcPr>
          <w:p w:rsidR="009F11C4" w:rsidRPr="00CB68CD" w:rsidRDefault="009F11C4" w:rsidP="00277B9F">
            <w:pPr>
              <w:jc w:val="center"/>
              <w:rPr>
                <w:color w:val="FF0000"/>
                <w:sz w:val="24"/>
                <w:szCs w:val="24"/>
              </w:rPr>
            </w:pPr>
          </w:p>
        </w:tc>
        <w:tc>
          <w:tcPr>
            <w:tcW w:w="426" w:type="dxa"/>
            <w:tcBorders>
              <w:left w:val="single" w:sz="4" w:space="0" w:color="auto"/>
            </w:tcBorders>
          </w:tcPr>
          <w:p w:rsidR="009F11C4" w:rsidRPr="00CB68CD" w:rsidRDefault="009F11C4" w:rsidP="00277B9F">
            <w:pPr>
              <w:jc w:val="center"/>
              <w:rPr>
                <w:color w:val="FF0000"/>
                <w:sz w:val="24"/>
                <w:szCs w:val="24"/>
              </w:rPr>
            </w:pPr>
          </w:p>
        </w:tc>
      </w:tr>
      <w:tr w:rsidR="009F11C4" w:rsidRPr="00CB68CD" w:rsidTr="009F11C4">
        <w:trPr>
          <w:trHeight w:val="20"/>
        </w:trPr>
        <w:tc>
          <w:tcPr>
            <w:tcW w:w="568" w:type="dxa"/>
            <w:tcBorders>
              <w:left w:val="single" w:sz="4" w:space="0" w:color="000000"/>
              <w:bottom w:val="single" w:sz="4" w:space="0" w:color="000000"/>
            </w:tcBorders>
            <w:vAlign w:val="center"/>
          </w:tcPr>
          <w:p w:rsidR="009F11C4" w:rsidRPr="00CB68CD" w:rsidRDefault="009F11C4" w:rsidP="00277B9F">
            <w:pPr>
              <w:snapToGrid w:val="0"/>
              <w:jc w:val="center"/>
              <w:rPr>
                <w:sz w:val="24"/>
                <w:szCs w:val="24"/>
              </w:rPr>
            </w:pPr>
            <w:r w:rsidRPr="00CB68CD">
              <w:rPr>
                <w:sz w:val="24"/>
                <w:szCs w:val="24"/>
              </w:rPr>
              <w:t>2.2</w:t>
            </w:r>
          </w:p>
        </w:tc>
        <w:tc>
          <w:tcPr>
            <w:tcW w:w="4536" w:type="dxa"/>
            <w:tcBorders>
              <w:left w:val="single" w:sz="4" w:space="0" w:color="000000"/>
              <w:bottom w:val="single" w:sz="4" w:space="0" w:color="000000"/>
            </w:tcBorders>
            <w:vAlign w:val="center"/>
          </w:tcPr>
          <w:p w:rsidR="009F11C4" w:rsidRPr="00CB68CD" w:rsidRDefault="009F11C4" w:rsidP="00277B9F">
            <w:pPr>
              <w:ind w:right="-1"/>
              <w:rPr>
                <w:sz w:val="24"/>
                <w:szCs w:val="24"/>
              </w:rPr>
            </w:pPr>
            <w:r w:rsidRPr="00CB68CD">
              <w:rPr>
                <w:sz w:val="24"/>
                <w:szCs w:val="24"/>
              </w:rPr>
              <w:t>Территория учреждений образования и здравоохранения</w:t>
            </w:r>
          </w:p>
        </w:tc>
        <w:tc>
          <w:tcPr>
            <w:tcW w:w="708" w:type="dxa"/>
            <w:tcBorders>
              <w:left w:val="single" w:sz="4" w:space="0" w:color="000000"/>
              <w:bottom w:val="single" w:sz="4" w:space="0" w:color="000000"/>
            </w:tcBorders>
            <w:vAlign w:val="center"/>
          </w:tcPr>
          <w:p w:rsidR="009F11C4" w:rsidRPr="00CB68CD" w:rsidRDefault="009F11C4" w:rsidP="00277B9F">
            <w:pPr>
              <w:snapToGrid w:val="0"/>
              <w:jc w:val="center"/>
              <w:rPr>
                <w:sz w:val="24"/>
                <w:szCs w:val="24"/>
              </w:rPr>
            </w:pPr>
            <w:r w:rsidRPr="00CB68CD">
              <w:rPr>
                <w:sz w:val="24"/>
                <w:szCs w:val="24"/>
              </w:rPr>
              <w:t>га</w:t>
            </w:r>
          </w:p>
        </w:tc>
        <w:tc>
          <w:tcPr>
            <w:tcW w:w="1418" w:type="dxa"/>
            <w:tcBorders>
              <w:left w:val="single" w:sz="4" w:space="0" w:color="000000"/>
              <w:bottom w:val="single" w:sz="4" w:space="0" w:color="000000"/>
            </w:tcBorders>
            <w:vAlign w:val="center"/>
          </w:tcPr>
          <w:p w:rsidR="009F11C4" w:rsidRPr="00CB68CD" w:rsidRDefault="009F11C4" w:rsidP="00277B9F">
            <w:pPr>
              <w:ind w:right="-1"/>
              <w:jc w:val="center"/>
              <w:rPr>
                <w:sz w:val="24"/>
                <w:szCs w:val="24"/>
              </w:rPr>
            </w:pPr>
            <w:r w:rsidRPr="00CB68CD">
              <w:rPr>
                <w:sz w:val="24"/>
                <w:szCs w:val="24"/>
              </w:rPr>
              <w:t>0,54</w:t>
            </w:r>
          </w:p>
        </w:tc>
        <w:tc>
          <w:tcPr>
            <w:tcW w:w="992" w:type="dxa"/>
            <w:vMerge/>
            <w:tcBorders>
              <w:left w:val="single" w:sz="4" w:space="0" w:color="000000"/>
            </w:tcBorders>
            <w:vAlign w:val="center"/>
          </w:tcPr>
          <w:p w:rsidR="009F11C4" w:rsidRPr="00CB68CD" w:rsidRDefault="009F11C4" w:rsidP="00277B9F">
            <w:pPr>
              <w:jc w:val="center"/>
              <w:rPr>
                <w:color w:val="FF0000"/>
                <w:sz w:val="24"/>
                <w:szCs w:val="24"/>
              </w:rPr>
            </w:pPr>
          </w:p>
        </w:tc>
        <w:tc>
          <w:tcPr>
            <w:tcW w:w="992" w:type="dxa"/>
            <w:vMerge/>
            <w:tcBorders>
              <w:left w:val="single" w:sz="4" w:space="0" w:color="000000"/>
              <w:right w:val="single" w:sz="4" w:space="0" w:color="auto"/>
            </w:tcBorders>
            <w:vAlign w:val="center"/>
          </w:tcPr>
          <w:p w:rsidR="009F11C4" w:rsidRPr="00CB68CD" w:rsidRDefault="009F11C4" w:rsidP="00277B9F">
            <w:pPr>
              <w:jc w:val="center"/>
              <w:rPr>
                <w:color w:val="FF0000"/>
                <w:sz w:val="24"/>
                <w:szCs w:val="24"/>
              </w:rPr>
            </w:pPr>
          </w:p>
        </w:tc>
        <w:tc>
          <w:tcPr>
            <w:tcW w:w="426" w:type="dxa"/>
            <w:tcBorders>
              <w:left w:val="single" w:sz="4" w:space="0" w:color="auto"/>
            </w:tcBorders>
          </w:tcPr>
          <w:p w:rsidR="009F11C4" w:rsidRPr="00CB68CD" w:rsidRDefault="009F11C4" w:rsidP="00277B9F">
            <w:pPr>
              <w:jc w:val="center"/>
              <w:rPr>
                <w:color w:val="FF0000"/>
                <w:sz w:val="24"/>
                <w:szCs w:val="24"/>
              </w:rPr>
            </w:pPr>
          </w:p>
        </w:tc>
      </w:tr>
      <w:tr w:rsidR="009F11C4" w:rsidRPr="00CB68CD" w:rsidTr="009F11C4">
        <w:trPr>
          <w:trHeight w:val="20"/>
        </w:trPr>
        <w:tc>
          <w:tcPr>
            <w:tcW w:w="568" w:type="dxa"/>
            <w:tcBorders>
              <w:left w:val="single" w:sz="4" w:space="0" w:color="000000"/>
              <w:bottom w:val="single" w:sz="4" w:space="0" w:color="000000"/>
            </w:tcBorders>
            <w:vAlign w:val="center"/>
          </w:tcPr>
          <w:p w:rsidR="009F11C4" w:rsidRPr="00CB68CD" w:rsidRDefault="009F11C4" w:rsidP="00277B9F">
            <w:pPr>
              <w:snapToGrid w:val="0"/>
              <w:jc w:val="center"/>
              <w:rPr>
                <w:sz w:val="24"/>
                <w:szCs w:val="24"/>
              </w:rPr>
            </w:pPr>
            <w:r w:rsidRPr="00CB68CD">
              <w:rPr>
                <w:sz w:val="24"/>
                <w:szCs w:val="24"/>
              </w:rPr>
              <w:t>2.3.</w:t>
            </w:r>
          </w:p>
        </w:tc>
        <w:tc>
          <w:tcPr>
            <w:tcW w:w="4536" w:type="dxa"/>
            <w:tcBorders>
              <w:left w:val="single" w:sz="4" w:space="0" w:color="000000"/>
              <w:bottom w:val="single" w:sz="4" w:space="0" w:color="000000"/>
            </w:tcBorders>
            <w:vAlign w:val="center"/>
          </w:tcPr>
          <w:p w:rsidR="009F11C4" w:rsidRPr="00CB68CD" w:rsidRDefault="009F11C4" w:rsidP="00277B9F">
            <w:pPr>
              <w:snapToGrid w:val="0"/>
              <w:rPr>
                <w:sz w:val="24"/>
                <w:szCs w:val="24"/>
              </w:rPr>
            </w:pPr>
            <w:r w:rsidRPr="00CB68CD">
              <w:rPr>
                <w:sz w:val="24"/>
                <w:szCs w:val="24"/>
              </w:rPr>
              <w:t>Территория физкультурно-спортивных</w:t>
            </w:r>
          </w:p>
          <w:p w:rsidR="009F11C4" w:rsidRPr="00CB68CD" w:rsidRDefault="009F11C4" w:rsidP="00277B9F">
            <w:pPr>
              <w:snapToGrid w:val="0"/>
              <w:rPr>
                <w:sz w:val="24"/>
                <w:szCs w:val="24"/>
              </w:rPr>
            </w:pPr>
            <w:r w:rsidRPr="00CB68CD">
              <w:rPr>
                <w:sz w:val="24"/>
                <w:szCs w:val="24"/>
              </w:rPr>
              <w:t>сооружений</w:t>
            </w:r>
          </w:p>
        </w:tc>
        <w:tc>
          <w:tcPr>
            <w:tcW w:w="708" w:type="dxa"/>
            <w:tcBorders>
              <w:left w:val="single" w:sz="4" w:space="0" w:color="000000"/>
              <w:bottom w:val="single" w:sz="4" w:space="0" w:color="000000"/>
            </w:tcBorders>
            <w:vAlign w:val="center"/>
          </w:tcPr>
          <w:p w:rsidR="009F11C4" w:rsidRPr="00CB68CD" w:rsidRDefault="009F11C4" w:rsidP="00277B9F">
            <w:pPr>
              <w:snapToGrid w:val="0"/>
              <w:jc w:val="center"/>
              <w:rPr>
                <w:sz w:val="24"/>
                <w:szCs w:val="24"/>
              </w:rPr>
            </w:pPr>
            <w:r w:rsidRPr="00CB68CD">
              <w:rPr>
                <w:sz w:val="24"/>
                <w:szCs w:val="24"/>
              </w:rPr>
              <w:t>га</w:t>
            </w:r>
          </w:p>
        </w:tc>
        <w:tc>
          <w:tcPr>
            <w:tcW w:w="1418" w:type="dxa"/>
            <w:tcBorders>
              <w:left w:val="single" w:sz="4" w:space="0" w:color="000000"/>
              <w:bottom w:val="single" w:sz="4" w:space="0" w:color="000000"/>
            </w:tcBorders>
            <w:vAlign w:val="center"/>
          </w:tcPr>
          <w:p w:rsidR="009F11C4" w:rsidRPr="00CB68CD" w:rsidRDefault="009F11C4" w:rsidP="00277B9F">
            <w:pPr>
              <w:ind w:right="-1"/>
              <w:jc w:val="center"/>
              <w:rPr>
                <w:sz w:val="24"/>
                <w:szCs w:val="24"/>
              </w:rPr>
            </w:pPr>
            <w:r w:rsidRPr="00CB68CD">
              <w:rPr>
                <w:sz w:val="24"/>
                <w:szCs w:val="24"/>
              </w:rPr>
              <w:t>-</w:t>
            </w:r>
          </w:p>
        </w:tc>
        <w:tc>
          <w:tcPr>
            <w:tcW w:w="992" w:type="dxa"/>
            <w:vMerge/>
            <w:tcBorders>
              <w:left w:val="single" w:sz="4" w:space="0" w:color="000000"/>
              <w:bottom w:val="single" w:sz="4" w:space="0" w:color="000000"/>
            </w:tcBorders>
            <w:vAlign w:val="center"/>
          </w:tcPr>
          <w:p w:rsidR="009F11C4" w:rsidRPr="00CB68CD" w:rsidRDefault="009F11C4" w:rsidP="00277B9F">
            <w:pPr>
              <w:jc w:val="center"/>
              <w:rPr>
                <w:color w:val="FF0000"/>
                <w:sz w:val="24"/>
                <w:szCs w:val="24"/>
              </w:rPr>
            </w:pPr>
          </w:p>
        </w:tc>
        <w:tc>
          <w:tcPr>
            <w:tcW w:w="992" w:type="dxa"/>
            <w:vMerge/>
            <w:tcBorders>
              <w:left w:val="single" w:sz="4" w:space="0" w:color="000000"/>
              <w:bottom w:val="single" w:sz="4" w:space="0" w:color="000000"/>
              <w:right w:val="single" w:sz="4" w:space="0" w:color="auto"/>
            </w:tcBorders>
            <w:vAlign w:val="center"/>
          </w:tcPr>
          <w:p w:rsidR="009F11C4" w:rsidRPr="00CB68CD" w:rsidRDefault="009F11C4" w:rsidP="00277B9F">
            <w:pPr>
              <w:jc w:val="center"/>
              <w:rPr>
                <w:color w:val="FF0000"/>
                <w:sz w:val="24"/>
                <w:szCs w:val="24"/>
              </w:rPr>
            </w:pPr>
          </w:p>
        </w:tc>
        <w:tc>
          <w:tcPr>
            <w:tcW w:w="426" w:type="dxa"/>
            <w:tcBorders>
              <w:left w:val="single" w:sz="4" w:space="0" w:color="auto"/>
            </w:tcBorders>
          </w:tcPr>
          <w:p w:rsidR="009F11C4" w:rsidRPr="00CB68CD" w:rsidRDefault="009F11C4" w:rsidP="00277B9F">
            <w:pPr>
              <w:jc w:val="center"/>
              <w:rPr>
                <w:color w:val="FF0000"/>
                <w:sz w:val="24"/>
                <w:szCs w:val="24"/>
              </w:rPr>
            </w:pPr>
          </w:p>
        </w:tc>
      </w:tr>
      <w:tr w:rsidR="009F11C4" w:rsidRPr="00CB68CD" w:rsidTr="009F11C4">
        <w:trPr>
          <w:trHeight w:val="20"/>
        </w:trPr>
        <w:tc>
          <w:tcPr>
            <w:tcW w:w="568" w:type="dxa"/>
            <w:tcBorders>
              <w:left w:val="single" w:sz="4" w:space="0" w:color="000000"/>
              <w:bottom w:val="single" w:sz="4" w:space="0" w:color="000000"/>
            </w:tcBorders>
            <w:vAlign w:val="center"/>
          </w:tcPr>
          <w:p w:rsidR="009F11C4" w:rsidRPr="00CB68CD" w:rsidRDefault="009F11C4" w:rsidP="00277B9F">
            <w:pPr>
              <w:snapToGrid w:val="0"/>
              <w:jc w:val="center"/>
              <w:rPr>
                <w:b/>
                <w:sz w:val="24"/>
                <w:szCs w:val="24"/>
              </w:rPr>
            </w:pPr>
            <w:r w:rsidRPr="00CB68CD">
              <w:rPr>
                <w:b/>
                <w:sz w:val="24"/>
                <w:szCs w:val="24"/>
              </w:rPr>
              <w:t>3</w:t>
            </w:r>
          </w:p>
        </w:tc>
        <w:tc>
          <w:tcPr>
            <w:tcW w:w="4536" w:type="dxa"/>
            <w:tcBorders>
              <w:left w:val="single" w:sz="4" w:space="0" w:color="000000"/>
              <w:bottom w:val="single" w:sz="4" w:space="0" w:color="000000"/>
            </w:tcBorders>
            <w:vAlign w:val="center"/>
          </w:tcPr>
          <w:p w:rsidR="009F11C4" w:rsidRPr="00CB68CD" w:rsidRDefault="009F11C4" w:rsidP="00277B9F">
            <w:pPr>
              <w:snapToGrid w:val="0"/>
              <w:rPr>
                <w:b/>
                <w:sz w:val="24"/>
                <w:szCs w:val="24"/>
              </w:rPr>
            </w:pPr>
            <w:r w:rsidRPr="00CB68CD">
              <w:rPr>
                <w:b/>
                <w:sz w:val="24"/>
                <w:szCs w:val="24"/>
              </w:rPr>
              <w:t>Производственные территории</w:t>
            </w:r>
          </w:p>
        </w:tc>
        <w:tc>
          <w:tcPr>
            <w:tcW w:w="708" w:type="dxa"/>
            <w:tcBorders>
              <w:left w:val="single" w:sz="4" w:space="0" w:color="000000"/>
              <w:bottom w:val="single" w:sz="4" w:space="0" w:color="000000"/>
            </w:tcBorders>
            <w:vAlign w:val="center"/>
          </w:tcPr>
          <w:p w:rsidR="009F11C4" w:rsidRPr="00CB68CD" w:rsidRDefault="009F11C4" w:rsidP="00277B9F">
            <w:pPr>
              <w:snapToGrid w:val="0"/>
              <w:jc w:val="center"/>
              <w:rPr>
                <w:sz w:val="24"/>
                <w:szCs w:val="24"/>
              </w:rPr>
            </w:pPr>
            <w:r w:rsidRPr="00CB68CD">
              <w:rPr>
                <w:sz w:val="24"/>
                <w:szCs w:val="24"/>
              </w:rPr>
              <w:t>га</w:t>
            </w:r>
          </w:p>
        </w:tc>
        <w:tc>
          <w:tcPr>
            <w:tcW w:w="1418" w:type="dxa"/>
            <w:tcBorders>
              <w:left w:val="single" w:sz="4" w:space="0" w:color="000000"/>
              <w:bottom w:val="single" w:sz="4" w:space="0" w:color="000000"/>
            </w:tcBorders>
            <w:vAlign w:val="center"/>
          </w:tcPr>
          <w:p w:rsidR="009F11C4" w:rsidRPr="00CB68CD" w:rsidRDefault="009F11C4" w:rsidP="00277B9F">
            <w:pPr>
              <w:ind w:right="-1"/>
              <w:jc w:val="center"/>
              <w:rPr>
                <w:sz w:val="24"/>
                <w:szCs w:val="24"/>
              </w:rPr>
            </w:pPr>
            <w:r w:rsidRPr="00CB68CD">
              <w:rPr>
                <w:sz w:val="24"/>
                <w:szCs w:val="24"/>
              </w:rPr>
              <w:t>-</w:t>
            </w:r>
          </w:p>
        </w:tc>
        <w:tc>
          <w:tcPr>
            <w:tcW w:w="992" w:type="dxa"/>
            <w:tcBorders>
              <w:left w:val="single" w:sz="4" w:space="0" w:color="000000"/>
              <w:bottom w:val="single" w:sz="4" w:space="0" w:color="000000"/>
            </w:tcBorders>
            <w:vAlign w:val="center"/>
          </w:tcPr>
          <w:p w:rsidR="009F11C4" w:rsidRPr="00CB68CD" w:rsidRDefault="009F11C4" w:rsidP="00277B9F">
            <w:pPr>
              <w:jc w:val="center"/>
              <w:rPr>
                <w:color w:val="000000"/>
                <w:sz w:val="24"/>
                <w:szCs w:val="24"/>
              </w:rPr>
            </w:pPr>
            <w:r w:rsidRPr="00CB68CD">
              <w:rPr>
                <w:color w:val="000000"/>
                <w:sz w:val="24"/>
                <w:szCs w:val="24"/>
              </w:rPr>
              <w:t>-</w:t>
            </w:r>
          </w:p>
        </w:tc>
        <w:tc>
          <w:tcPr>
            <w:tcW w:w="992" w:type="dxa"/>
            <w:tcBorders>
              <w:left w:val="single" w:sz="4" w:space="0" w:color="000000"/>
              <w:bottom w:val="single" w:sz="4" w:space="0" w:color="000000"/>
              <w:right w:val="single" w:sz="4" w:space="0" w:color="auto"/>
            </w:tcBorders>
            <w:vAlign w:val="center"/>
          </w:tcPr>
          <w:p w:rsidR="009F11C4" w:rsidRPr="00CB68CD" w:rsidRDefault="009F11C4" w:rsidP="00277B9F">
            <w:pPr>
              <w:jc w:val="center"/>
              <w:rPr>
                <w:color w:val="000000"/>
                <w:sz w:val="24"/>
                <w:szCs w:val="24"/>
              </w:rPr>
            </w:pPr>
            <w:r w:rsidRPr="00CB68CD">
              <w:rPr>
                <w:color w:val="000000"/>
                <w:sz w:val="24"/>
                <w:szCs w:val="24"/>
              </w:rPr>
              <w:t>-</w:t>
            </w:r>
          </w:p>
        </w:tc>
        <w:tc>
          <w:tcPr>
            <w:tcW w:w="426" w:type="dxa"/>
            <w:tcBorders>
              <w:left w:val="single" w:sz="4" w:space="0" w:color="auto"/>
            </w:tcBorders>
          </w:tcPr>
          <w:p w:rsidR="009F11C4" w:rsidRPr="00CB68CD" w:rsidRDefault="009F11C4" w:rsidP="00277B9F">
            <w:pPr>
              <w:jc w:val="center"/>
              <w:rPr>
                <w:color w:val="000000"/>
                <w:sz w:val="24"/>
                <w:szCs w:val="24"/>
              </w:rPr>
            </w:pPr>
          </w:p>
        </w:tc>
      </w:tr>
      <w:tr w:rsidR="009F11C4" w:rsidRPr="00CB68CD" w:rsidTr="009F11C4">
        <w:trPr>
          <w:trHeight w:val="20"/>
        </w:trPr>
        <w:tc>
          <w:tcPr>
            <w:tcW w:w="568" w:type="dxa"/>
            <w:tcBorders>
              <w:left w:val="single" w:sz="4" w:space="0" w:color="000000"/>
              <w:bottom w:val="single" w:sz="4" w:space="0" w:color="000000"/>
            </w:tcBorders>
            <w:vAlign w:val="center"/>
          </w:tcPr>
          <w:p w:rsidR="009F11C4" w:rsidRPr="00CB68CD" w:rsidRDefault="009F11C4" w:rsidP="00277B9F">
            <w:pPr>
              <w:snapToGrid w:val="0"/>
              <w:jc w:val="center"/>
              <w:rPr>
                <w:b/>
                <w:sz w:val="24"/>
                <w:szCs w:val="24"/>
              </w:rPr>
            </w:pPr>
            <w:r w:rsidRPr="00CB68CD">
              <w:rPr>
                <w:b/>
                <w:sz w:val="24"/>
                <w:szCs w:val="24"/>
              </w:rPr>
              <w:t>4</w:t>
            </w:r>
          </w:p>
        </w:tc>
        <w:tc>
          <w:tcPr>
            <w:tcW w:w="4536" w:type="dxa"/>
            <w:tcBorders>
              <w:left w:val="single" w:sz="4" w:space="0" w:color="000000"/>
              <w:bottom w:val="single" w:sz="4" w:space="0" w:color="000000"/>
            </w:tcBorders>
            <w:vAlign w:val="center"/>
          </w:tcPr>
          <w:p w:rsidR="009F11C4" w:rsidRPr="00CB68CD" w:rsidRDefault="009F11C4" w:rsidP="00277B9F">
            <w:pPr>
              <w:snapToGrid w:val="0"/>
              <w:rPr>
                <w:b/>
                <w:sz w:val="24"/>
                <w:szCs w:val="24"/>
              </w:rPr>
            </w:pPr>
            <w:r w:rsidRPr="00CB68CD">
              <w:rPr>
                <w:b/>
                <w:sz w:val="24"/>
                <w:szCs w:val="24"/>
              </w:rPr>
              <w:t>Зона инженерной и транспортной</w:t>
            </w:r>
          </w:p>
          <w:p w:rsidR="009F11C4" w:rsidRPr="00CB68CD" w:rsidRDefault="009F11C4" w:rsidP="00277B9F">
            <w:pPr>
              <w:snapToGrid w:val="0"/>
              <w:rPr>
                <w:b/>
                <w:sz w:val="24"/>
                <w:szCs w:val="24"/>
              </w:rPr>
            </w:pPr>
            <w:r w:rsidRPr="00CB68CD">
              <w:rPr>
                <w:b/>
                <w:sz w:val="24"/>
                <w:szCs w:val="24"/>
              </w:rPr>
              <w:t>инфраструктур</w:t>
            </w:r>
          </w:p>
        </w:tc>
        <w:tc>
          <w:tcPr>
            <w:tcW w:w="708" w:type="dxa"/>
            <w:tcBorders>
              <w:left w:val="single" w:sz="4" w:space="0" w:color="000000"/>
              <w:bottom w:val="single" w:sz="4" w:space="0" w:color="000000"/>
            </w:tcBorders>
            <w:vAlign w:val="center"/>
          </w:tcPr>
          <w:p w:rsidR="009F11C4" w:rsidRPr="00CB68CD" w:rsidRDefault="009F11C4" w:rsidP="00277B9F">
            <w:pPr>
              <w:snapToGrid w:val="0"/>
              <w:jc w:val="center"/>
              <w:rPr>
                <w:b/>
                <w:sz w:val="24"/>
                <w:szCs w:val="24"/>
              </w:rPr>
            </w:pPr>
            <w:r w:rsidRPr="00CB68CD">
              <w:rPr>
                <w:b/>
                <w:sz w:val="24"/>
                <w:szCs w:val="24"/>
              </w:rPr>
              <w:t>га</w:t>
            </w:r>
          </w:p>
        </w:tc>
        <w:tc>
          <w:tcPr>
            <w:tcW w:w="1418" w:type="dxa"/>
            <w:tcBorders>
              <w:left w:val="single" w:sz="4" w:space="0" w:color="000000"/>
              <w:bottom w:val="single" w:sz="4" w:space="0" w:color="000000"/>
            </w:tcBorders>
            <w:vAlign w:val="center"/>
          </w:tcPr>
          <w:p w:rsidR="009F11C4" w:rsidRPr="00CB68CD" w:rsidRDefault="009F11C4" w:rsidP="00277B9F">
            <w:pPr>
              <w:snapToGrid w:val="0"/>
              <w:jc w:val="center"/>
              <w:rPr>
                <w:b/>
                <w:sz w:val="24"/>
                <w:szCs w:val="24"/>
              </w:rPr>
            </w:pPr>
            <w:r w:rsidRPr="00CB68CD">
              <w:rPr>
                <w:b/>
                <w:sz w:val="24"/>
                <w:szCs w:val="24"/>
              </w:rPr>
              <w:t>6,29</w:t>
            </w:r>
          </w:p>
        </w:tc>
        <w:tc>
          <w:tcPr>
            <w:tcW w:w="992" w:type="dxa"/>
            <w:tcBorders>
              <w:top w:val="single" w:sz="4" w:space="0" w:color="000000"/>
              <w:left w:val="single" w:sz="4" w:space="0" w:color="000000"/>
              <w:bottom w:val="single" w:sz="4" w:space="0" w:color="auto"/>
            </w:tcBorders>
            <w:vAlign w:val="center"/>
          </w:tcPr>
          <w:p w:rsidR="009F11C4" w:rsidRPr="00CB68CD" w:rsidRDefault="009F11C4" w:rsidP="00277B9F">
            <w:pPr>
              <w:snapToGrid w:val="0"/>
              <w:jc w:val="center"/>
              <w:rPr>
                <w:sz w:val="24"/>
                <w:szCs w:val="24"/>
              </w:rPr>
            </w:pPr>
            <w:r w:rsidRPr="00CB68CD">
              <w:rPr>
                <w:sz w:val="24"/>
                <w:szCs w:val="24"/>
              </w:rPr>
              <w:t>6,73</w:t>
            </w:r>
          </w:p>
        </w:tc>
        <w:tc>
          <w:tcPr>
            <w:tcW w:w="992" w:type="dxa"/>
            <w:tcBorders>
              <w:top w:val="single" w:sz="4" w:space="0" w:color="000000"/>
              <w:left w:val="single" w:sz="4" w:space="0" w:color="000000"/>
              <w:bottom w:val="single" w:sz="4" w:space="0" w:color="auto"/>
              <w:right w:val="single" w:sz="4" w:space="0" w:color="auto"/>
            </w:tcBorders>
            <w:vAlign w:val="center"/>
          </w:tcPr>
          <w:p w:rsidR="009F11C4" w:rsidRPr="00CB68CD" w:rsidRDefault="009F11C4" w:rsidP="00277B9F">
            <w:pPr>
              <w:snapToGrid w:val="0"/>
              <w:jc w:val="center"/>
              <w:rPr>
                <w:sz w:val="24"/>
                <w:szCs w:val="24"/>
              </w:rPr>
            </w:pPr>
            <w:r w:rsidRPr="00CB68CD">
              <w:rPr>
                <w:sz w:val="24"/>
                <w:szCs w:val="24"/>
              </w:rPr>
              <w:t>202,25</w:t>
            </w:r>
          </w:p>
        </w:tc>
        <w:tc>
          <w:tcPr>
            <w:tcW w:w="426" w:type="dxa"/>
            <w:tcBorders>
              <w:left w:val="single" w:sz="4" w:space="0" w:color="auto"/>
            </w:tcBorders>
          </w:tcPr>
          <w:p w:rsidR="009F11C4" w:rsidRPr="00CB68CD" w:rsidRDefault="009F11C4" w:rsidP="00277B9F">
            <w:pPr>
              <w:snapToGrid w:val="0"/>
              <w:jc w:val="center"/>
              <w:rPr>
                <w:sz w:val="24"/>
                <w:szCs w:val="24"/>
              </w:rPr>
            </w:pPr>
          </w:p>
        </w:tc>
      </w:tr>
      <w:tr w:rsidR="009F11C4" w:rsidRPr="00CB68CD" w:rsidTr="009F11C4">
        <w:trPr>
          <w:trHeight w:val="20"/>
        </w:trPr>
        <w:tc>
          <w:tcPr>
            <w:tcW w:w="568" w:type="dxa"/>
            <w:tcBorders>
              <w:left w:val="single" w:sz="4" w:space="0" w:color="000000"/>
              <w:bottom w:val="single" w:sz="4" w:space="0" w:color="000000"/>
            </w:tcBorders>
            <w:vAlign w:val="center"/>
          </w:tcPr>
          <w:p w:rsidR="009F11C4" w:rsidRPr="00CB68CD" w:rsidRDefault="009F11C4" w:rsidP="00277B9F">
            <w:pPr>
              <w:snapToGrid w:val="0"/>
              <w:jc w:val="center"/>
              <w:rPr>
                <w:b/>
                <w:sz w:val="24"/>
                <w:szCs w:val="24"/>
              </w:rPr>
            </w:pPr>
            <w:r w:rsidRPr="00CB68CD">
              <w:rPr>
                <w:b/>
                <w:sz w:val="24"/>
                <w:szCs w:val="24"/>
              </w:rPr>
              <w:t>5</w:t>
            </w:r>
          </w:p>
        </w:tc>
        <w:tc>
          <w:tcPr>
            <w:tcW w:w="4536" w:type="dxa"/>
            <w:tcBorders>
              <w:left w:val="single" w:sz="4" w:space="0" w:color="000000"/>
              <w:bottom w:val="single" w:sz="4" w:space="0" w:color="000000"/>
            </w:tcBorders>
            <w:vAlign w:val="center"/>
          </w:tcPr>
          <w:p w:rsidR="009F11C4" w:rsidRPr="00CB68CD" w:rsidRDefault="009F11C4" w:rsidP="00277B9F">
            <w:pPr>
              <w:snapToGrid w:val="0"/>
              <w:rPr>
                <w:b/>
                <w:sz w:val="24"/>
                <w:szCs w:val="24"/>
              </w:rPr>
            </w:pPr>
            <w:r w:rsidRPr="00CB68CD">
              <w:rPr>
                <w:b/>
                <w:sz w:val="24"/>
                <w:szCs w:val="24"/>
              </w:rPr>
              <w:t>Рекреационная зона</w:t>
            </w:r>
          </w:p>
        </w:tc>
        <w:tc>
          <w:tcPr>
            <w:tcW w:w="708" w:type="dxa"/>
            <w:tcBorders>
              <w:left w:val="single" w:sz="4" w:space="0" w:color="000000"/>
              <w:bottom w:val="single" w:sz="4" w:space="0" w:color="000000"/>
            </w:tcBorders>
            <w:vAlign w:val="center"/>
          </w:tcPr>
          <w:p w:rsidR="009F11C4" w:rsidRPr="00CB68CD" w:rsidRDefault="009F11C4" w:rsidP="00277B9F">
            <w:pPr>
              <w:snapToGrid w:val="0"/>
              <w:jc w:val="center"/>
              <w:rPr>
                <w:b/>
                <w:sz w:val="24"/>
                <w:szCs w:val="24"/>
              </w:rPr>
            </w:pPr>
            <w:r w:rsidRPr="00CB68CD">
              <w:rPr>
                <w:b/>
                <w:sz w:val="24"/>
                <w:szCs w:val="24"/>
              </w:rPr>
              <w:t>га</w:t>
            </w:r>
          </w:p>
        </w:tc>
        <w:tc>
          <w:tcPr>
            <w:tcW w:w="1418" w:type="dxa"/>
            <w:tcBorders>
              <w:left w:val="single" w:sz="4" w:space="0" w:color="000000"/>
              <w:bottom w:val="single" w:sz="4" w:space="0" w:color="000000"/>
            </w:tcBorders>
            <w:vAlign w:val="center"/>
          </w:tcPr>
          <w:p w:rsidR="009F11C4" w:rsidRPr="00CB68CD" w:rsidRDefault="009F11C4" w:rsidP="00277B9F">
            <w:pPr>
              <w:snapToGrid w:val="0"/>
              <w:jc w:val="center"/>
              <w:rPr>
                <w:b/>
                <w:sz w:val="24"/>
                <w:szCs w:val="24"/>
              </w:rPr>
            </w:pPr>
            <w:r w:rsidRPr="00CB68CD">
              <w:rPr>
                <w:b/>
                <w:sz w:val="24"/>
                <w:szCs w:val="24"/>
              </w:rPr>
              <w:t>1,03</w:t>
            </w:r>
          </w:p>
        </w:tc>
        <w:tc>
          <w:tcPr>
            <w:tcW w:w="992" w:type="dxa"/>
            <w:tcBorders>
              <w:top w:val="single" w:sz="4" w:space="0" w:color="000000"/>
              <w:left w:val="single" w:sz="4" w:space="0" w:color="000000"/>
              <w:bottom w:val="single" w:sz="4" w:space="0" w:color="auto"/>
            </w:tcBorders>
            <w:vAlign w:val="center"/>
          </w:tcPr>
          <w:p w:rsidR="009F11C4" w:rsidRPr="00CB68CD" w:rsidRDefault="009F11C4" w:rsidP="00277B9F">
            <w:pPr>
              <w:snapToGrid w:val="0"/>
              <w:jc w:val="center"/>
              <w:rPr>
                <w:sz w:val="24"/>
                <w:szCs w:val="24"/>
              </w:rPr>
            </w:pPr>
            <w:r w:rsidRPr="00CB68CD">
              <w:rPr>
                <w:sz w:val="24"/>
                <w:szCs w:val="24"/>
              </w:rPr>
              <w:t>1,10</w:t>
            </w:r>
          </w:p>
        </w:tc>
        <w:tc>
          <w:tcPr>
            <w:tcW w:w="992" w:type="dxa"/>
            <w:tcBorders>
              <w:top w:val="single" w:sz="4" w:space="0" w:color="000000"/>
              <w:left w:val="single" w:sz="4" w:space="0" w:color="000000"/>
              <w:bottom w:val="single" w:sz="4" w:space="0" w:color="auto"/>
              <w:right w:val="single" w:sz="4" w:space="0" w:color="auto"/>
            </w:tcBorders>
            <w:vAlign w:val="center"/>
          </w:tcPr>
          <w:p w:rsidR="009F11C4" w:rsidRPr="00CB68CD" w:rsidRDefault="009F11C4" w:rsidP="00277B9F">
            <w:pPr>
              <w:snapToGrid w:val="0"/>
              <w:jc w:val="center"/>
              <w:rPr>
                <w:sz w:val="24"/>
                <w:szCs w:val="24"/>
              </w:rPr>
            </w:pPr>
            <w:r w:rsidRPr="00CB68CD">
              <w:rPr>
                <w:sz w:val="24"/>
                <w:szCs w:val="24"/>
              </w:rPr>
              <w:t>33,12</w:t>
            </w:r>
          </w:p>
        </w:tc>
        <w:tc>
          <w:tcPr>
            <w:tcW w:w="426" w:type="dxa"/>
            <w:tcBorders>
              <w:left w:val="single" w:sz="4" w:space="0" w:color="auto"/>
            </w:tcBorders>
          </w:tcPr>
          <w:p w:rsidR="009F11C4" w:rsidRPr="00CB68CD" w:rsidRDefault="009F11C4" w:rsidP="00277B9F">
            <w:pPr>
              <w:snapToGrid w:val="0"/>
              <w:jc w:val="center"/>
              <w:rPr>
                <w:sz w:val="24"/>
                <w:szCs w:val="24"/>
              </w:rPr>
            </w:pPr>
          </w:p>
        </w:tc>
      </w:tr>
      <w:tr w:rsidR="009F11C4" w:rsidRPr="00CB68CD" w:rsidTr="009F11C4">
        <w:trPr>
          <w:trHeight w:val="20"/>
        </w:trPr>
        <w:tc>
          <w:tcPr>
            <w:tcW w:w="568" w:type="dxa"/>
            <w:tcBorders>
              <w:left w:val="single" w:sz="4" w:space="0" w:color="000000"/>
              <w:bottom w:val="single" w:sz="4" w:space="0" w:color="000000"/>
            </w:tcBorders>
            <w:vAlign w:val="center"/>
          </w:tcPr>
          <w:p w:rsidR="009F11C4" w:rsidRPr="00CB68CD" w:rsidRDefault="009F11C4" w:rsidP="00277B9F">
            <w:pPr>
              <w:snapToGrid w:val="0"/>
              <w:jc w:val="center"/>
              <w:rPr>
                <w:b/>
                <w:sz w:val="24"/>
                <w:szCs w:val="24"/>
              </w:rPr>
            </w:pPr>
            <w:r w:rsidRPr="00CB68CD">
              <w:rPr>
                <w:b/>
                <w:sz w:val="24"/>
                <w:szCs w:val="24"/>
              </w:rPr>
              <w:t>6</w:t>
            </w:r>
          </w:p>
        </w:tc>
        <w:tc>
          <w:tcPr>
            <w:tcW w:w="4536" w:type="dxa"/>
            <w:tcBorders>
              <w:left w:val="single" w:sz="4" w:space="0" w:color="000000"/>
              <w:bottom w:val="single" w:sz="4" w:space="0" w:color="000000"/>
            </w:tcBorders>
            <w:vAlign w:val="center"/>
          </w:tcPr>
          <w:p w:rsidR="009F11C4" w:rsidRPr="00CB68CD" w:rsidRDefault="009F11C4" w:rsidP="00277B9F">
            <w:pPr>
              <w:snapToGrid w:val="0"/>
              <w:rPr>
                <w:b/>
                <w:sz w:val="24"/>
                <w:szCs w:val="24"/>
              </w:rPr>
            </w:pPr>
            <w:r w:rsidRPr="00CB68CD">
              <w:rPr>
                <w:b/>
                <w:sz w:val="24"/>
                <w:szCs w:val="24"/>
              </w:rPr>
              <w:t>Зона сельскохозяйственного использования</w:t>
            </w:r>
          </w:p>
        </w:tc>
        <w:tc>
          <w:tcPr>
            <w:tcW w:w="708" w:type="dxa"/>
            <w:tcBorders>
              <w:left w:val="single" w:sz="4" w:space="0" w:color="000000"/>
              <w:bottom w:val="single" w:sz="4" w:space="0" w:color="000000"/>
            </w:tcBorders>
            <w:vAlign w:val="center"/>
          </w:tcPr>
          <w:p w:rsidR="009F11C4" w:rsidRPr="00CB68CD" w:rsidRDefault="009F11C4" w:rsidP="00277B9F">
            <w:pPr>
              <w:snapToGrid w:val="0"/>
              <w:jc w:val="center"/>
              <w:rPr>
                <w:b/>
                <w:sz w:val="24"/>
                <w:szCs w:val="24"/>
              </w:rPr>
            </w:pPr>
            <w:r w:rsidRPr="00CB68CD">
              <w:rPr>
                <w:b/>
                <w:sz w:val="24"/>
                <w:szCs w:val="24"/>
              </w:rPr>
              <w:t>га</w:t>
            </w:r>
          </w:p>
        </w:tc>
        <w:tc>
          <w:tcPr>
            <w:tcW w:w="1418" w:type="dxa"/>
            <w:tcBorders>
              <w:left w:val="single" w:sz="4" w:space="0" w:color="000000"/>
              <w:bottom w:val="single" w:sz="4" w:space="0" w:color="000000"/>
            </w:tcBorders>
            <w:vAlign w:val="center"/>
          </w:tcPr>
          <w:p w:rsidR="009F11C4" w:rsidRPr="00CB68CD" w:rsidRDefault="009F11C4" w:rsidP="00277B9F">
            <w:pPr>
              <w:snapToGrid w:val="0"/>
              <w:jc w:val="center"/>
              <w:rPr>
                <w:b/>
                <w:sz w:val="24"/>
                <w:szCs w:val="24"/>
              </w:rPr>
            </w:pPr>
            <w:r w:rsidRPr="00CB68CD">
              <w:rPr>
                <w:b/>
                <w:sz w:val="24"/>
                <w:szCs w:val="24"/>
              </w:rPr>
              <w:t>2,76</w:t>
            </w:r>
          </w:p>
        </w:tc>
        <w:tc>
          <w:tcPr>
            <w:tcW w:w="992" w:type="dxa"/>
            <w:tcBorders>
              <w:top w:val="single" w:sz="4" w:space="0" w:color="auto"/>
              <w:left w:val="single" w:sz="4" w:space="0" w:color="000000"/>
              <w:bottom w:val="single" w:sz="4" w:space="0" w:color="000000"/>
            </w:tcBorders>
            <w:vAlign w:val="center"/>
          </w:tcPr>
          <w:p w:rsidR="009F11C4" w:rsidRPr="00CB68CD" w:rsidRDefault="009F11C4" w:rsidP="00277B9F">
            <w:pPr>
              <w:snapToGrid w:val="0"/>
              <w:jc w:val="center"/>
              <w:rPr>
                <w:sz w:val="24"/>
                <w:szCs w:val="24"/>
              </w:rPr>
            </w:pPr>
            <w:r w:rsidRPr="00CB68CD">
              <w:rPr>
                <w:sz w:val="24"/>
                <w:szCs w:val="24"/>
              </w:rPr>
              <w:t>2,96</w:t>
            </w:r>
          </w:p>
        </w:tc>
        <w:tc>
          <w:tcPr>
            <w:tcW w:w="992" w:type="dxa"/>
            <w:tcBorders>
              <w:top w:val="single" w:sz="4" w:space="0" w:color="auto"/>
              <w:left w:val="single" w:sz="4" w:space="0" w:color="000000"/>
              <w:bottom w:val="single" w:sz="4" w:space="0" w:color="000000"/>
              <w:right w:val="single" w:sz="4" w:space="0" w:color="auto"/>
            </w:tcBorders>
            <w:vAlign w:val="center"/>
          </w:tcPr>
          <w:p w:rsidR="009F11C4" w:rsidRPr="00CB68CD" w:rsidRDefault="009F11C4" w:rsidP="00277B9F">
            <w:pPr>
              <w:snapToGrid w:val="0"/>
              <w:jc w:val="center"/>
              <w:rPr>
                <w:sz w:val="24"/>
                <w:szCs w:val="24"/>
              </w:rPr>
            </w:pPr>
            <w:r w:rsidRPr="00CB68CD">
              <w:rPr>
                <w:sz w:val="24"/>
                <w:szCs w:val="24"/>
              </w:rPr>
              <w:t>88,75</w:t>
            </w:r>
          </w:p>
        </w:tc>
        <w:tc>
          <w:tcPr>
            <w:tcW w:w="426" w:type="dxa"/>
            <w:tcBorders>
              <w:left w:val="single" w:sz="4" w:space="0" w:color="auto"/>
            </w:tcBorders>
          </w:tcPr>
          <w:p w:rsidR="009F11C4" w:rsidRPr="00CB68CD" w:rsidRDefault="009F11C4" w:rsidP="00277B9F">
            <w:pPr>
              <w:snapToGrid w:val="0"/>
              <w:jc w:val="center"/>
              <w:rPr>
                <w:sz w:val="24"/>
                <w:szCs w:val="24"/>
              </w:rPr>
            </w:pPr>
          </w:p>
        </w:tc>
      </w:tr>
      <w:tr w:rsidR="009F11C4" w:rsidRPr="00CB68CD" w:rsidTr="009F11C4">
        <w:trPr>
          <w:trHeight w:val="20"/>
        </w:trPr>
        <w:tc>
          <w:tcPr>
            <w:tcW w:w="568" w:type="dxa"/>
            <w:tcBorders>
              <w:left w:val="single" w:sz="4" w:space="0" w:color="000000"/>
              <w:bottom w:val="single" w:sz="4" w:space="0" w:color="000000"/>
            </w:tcBorders>
            <w:vAlign w:val="center"/>
          </w:tcPr>
          <w:p w:rsidR="009F11C4" w:rsidRPr="00CB68CD" w:rsidRDefault="009F11C4" w:rsidP="00277B9F">
            <w:pPr>
              <w:snapToGrid w:val="0"/>
              <w:jc w:val="center"/>
              <w:rPr>
                <w:b/>
                <w:sz w:val="24"/>
                <w:szCs w:val="24"/>
              </w:rPr>
            </w:pPr>
            <w:r w:rsidRPr="00CB68CD">
              <w:rPr>
                <w:b/>
                <w:sz w:val="24"/>
                <w:szCs w:val="24"/>
              </w:rPr>
              <w:t>7</w:t>
            </w:r>
          </w:p>
        </w:tc>
        <w:tc>
          <w:tcPr>
            <w:tcW w:w="4536" w:type="dxa"/>
            <w:tcBorders>
              <w:left w:val="single" w:sz="4" w:space="0" w:color="000000"/>
              <w:bottom w:val="single" w:sz="4" w:space="0" w:color="000000"/>
            </w:tcBorders>
            <w:vAlign w:val="center"/>
          </w:tcPr>
          <w:p w:rsidR="009F11C4" w:rsidRPr="00CB68CD" w:rsidRDefault="009F11C4" w:rsidP="00277B9F">
            <w:pPr>
              <w:snapToGrid w:val="0"/>
              <w:rPr>
                <w:b/>
                <w:sz w:val="24"/>
                <w:szCs w:val="24"/>
              </w:rPr>
            </w:pPr>
            <w:r w:rsidRPr="00CB68CD">
              <w:rPr>
                <w:b/>
                <w:sz w:val="24"/>
                <w:szCs w:val="24"/>
              </w:rPr>
              <w:t>Зона специального назначения</w:t>
            </w:r>
          </w:p>
        </w:tc>
        <w:tc>
          <w:tcPr>
            <w:tcW w:w="708" w:type="dxa"/>
            <w:tcBorders>
              <w:left w:val="single" w:sz="4" w:space="0" w:color="000000"/>
              <w:bottom w:val="single" w:sz="4" w:space="0" w:color="000000"/>
            </w:tcBorders>
            <w:vAlign w:val="center"/>
          </w:tcPr>
          <w:p w:rsidR="009F11C4" w:rsidRPr="00CB68CD" w:rsidRDefault="009F11C4" w:rsidP="00277B9F">
            <w:pPr>
              <w:snapToGrid w:val="0"/>
              <w:jc w:val="center"/>
              <w:rPr>
                <w:b/>
                <w:sz w:val="24"/>
                <w:szCs w:val="24"/>
              </w:rPr>
            </w:pPr>
            <w:r w:rsidRPr="00CB68CD">
              <w:rPr>
                <w:b/>
                <w:sz w:val="24"/>
                <w:szCs w:val="24"/>
              </w:rPr>
              <w:t>га</w:t>
            </w:r>
          </w:p>
        </w:tc>
        <w:tc>
          <w:tcPr>
            <w:tcW w:w="1418" w:type="dxa"/>
            <w:tcBorders>
              <w:left w:val="single" w:sz="4" w:space="0" w:color="000000"/>
              <w:bottom w:val="single" w:sz="4" w:space="0" w:color="000000"/>
            </w:tcBorders>
            <w:vAlign w:val="center"/>
          </w:tcPr>
          <w:p w:rsidR="009F11C4" w:rsidRPr="00CB68CD" w:rsidRDefault="009F11C4" w:rsidP="00277B9F">
            <w:pPr>
              <w:snapToGrid w:val="0"/>
              <w:jc w:val="center"/>
              <w:rPr>
                <w:b/>
                <w:sz w:val="24"/>
                <w:szCs w:val="24"/>
              </w:rPr>
            </w:pPr>
            <w:r w:rsidRPr="00CB68CD">
              <w:rPr>
                <w:b/>
                <w:sz w:val="24"/>
                <w:szCs w:val="24"/>
              </w:rPr>
              <w:t>-</w:t>
            </w:r>
          </w:p>
        </w:tc>
        <w:tc>
          <w:tcPr>
            <w:tcW w:w="992" w:type="dxa"/>
            <w:tcBorders>
              <w:top w:val="single" w:sz="4" w:space="0" w:color="auto"/>
              <w:left w:val="single" w:sz="4" w:space="0" w:color="000000"/>
              <w:bottom w:val="single" w:sz="4" w:space="0" w:color="000000"/>
            </w:tcBorders>
            <w:vAlign w:val="center"/>
          </w:tcPr>
          <w:p w:rsidR="009F11C4" w:rsidRPr="00CB68CD" w:rsidRDefault="009F11C4" w:rsidP="00277B9F">
            <w:pPr>
              <w:snapToGrid w:val="0"/>
              <w:jc w:val="center"/>
              <w:rPr>
                <w:sz w:val="24"/>
                <w:szCs w:val="24"/>
              </w:rPr>
            </w:pPr>
            <w:r w:rsidRPr="00CB68CD">
              <w:rPr>
                <w:sz w:val="24"/>
                <w:szCs w:val="24"/>
              </w:rPr>
              <w:t>-</w:t>
            </w:r>
          </w:p>
        </w:tc>
        <w:tc>
          <w:tcPr>
            <w:tcW w:w="992" w:type="dxa"/>
            <w:tcBorders>
              <w:top w:val="single" w:sz="4" w:space="0" w:color="auto"/>
              <w:left w:val="single" w:sz="4" w:space="0" w:color="000000"/>
              <w:bottom w:val="single" w:sz="4" w:space="0" w:color="000000"/>
              <w:right w:val="single" w:sz="4" w:space="0" w:color="auto"/>
            </w:tcBorders>
            <w:vAlign w:val="center"/>
          </w:tcPr>
          <w:p w:rsidR="009F11C4" w:rsidRPr="00CB68CD" w:rsidRDefault="009F11C4" w:rsidP="00277B9F">
            <w:pPr>
              <w:snapToGrid w:val="0"/>
              <w:jc w:val="center"/>
              <w:rPr>
                <w:sz w:val="24"/>
                <w:szCs w:val="24"/>
              </w:rPr>
            </w:pPr>
            <w:r w:rsidRPr="00CB68CD">
              <w:rPr>
                <w:sz w:val="24"/>
                <w:szCs w:val="24"/>
              </w:rPr>
              <w:t>-</w:t>
            </w:r>
          </w:p>
        </w:tc>
        <w:tc>
          <w:tcPr>
            <w:tcW w:w="426" w:type="dxa"/>
            <w:tcBorders>
              <w:left w:val="single" w:sz="4" w:space="0" w:color="auto"/>
            </w:tcBorders>
          </w:tcPr>
          <w:p w:rsidR="009F11C4" w:rsidRPr="00CB68CD" w:rsidRDefault="009F11C4" w:rsidP="00277B9F">
            <w:pPr>
              <w:snapToGrid w:val="0"/>
              <w:jc w:val="center"/>
              <w:rPr>
                <w:sz w:val="24"/>
                <w:szCs w:val="24"/>
              </w:rPr>
            </w:pPr>
          </w:p>
        </w:tc>
      </w:tr>
      <w:tr w:rsidR="009F11C4" w:rsidRPr="00CB68CD" w:rsidTr="009F11C4">
        <w:trPr>
          <w:trHeight w:val="20"/>
        </w:trPr>
        <w:tc>
          <w:tcPr>
            <w:tcW w:w="568" w:type="dxa"/>
            <w:tcBorders>
              <w:left w:val="single" w:sz="4" w:space="0" w:color="000000"/>
              <w:bottom w:val="single" w:sz="4" w:space="0" w:color="000000"/>
            </w:tcBorders>
            <w:vAlign w:val="center"/>
          </w:tcPr>
          <w:p w:rsidR="009F11C4" w:rsidRPr="00CB68CD" w:rsidRDefault="009F11C4" w:rsidP="00277B9F">
            <w:pPr>
              <w:snapToGrid w:val="0"/>
              <w:jc w:val="center"/>
              <w:rPr>
                <w:b/>
                <w:sz w:val="24"/>
                <w:szCs w:val="24"/>
              </w:rPr>
            </w:pPr>
            <w:r w:rsidRPr="00CB68CD">
              <w:rPr>
                <w:b/>
                <w:sz w:val="24"/>
                <w:szCs w:val="24"/>
              </w:rPr>
              <w:t>8</w:t>
            </w:r>
          </w:p>
        </w:tc>
        <w:tc>
          <w:tcPr>
            <w:tcW w:w="4536" w:type="dxa"/>
            <w:tcBorders>
              <w:left w:val="single" w:sz="4" w:space="0" w:color="000000"/>
              <w:bottom w:val="single" w:sz="4" w:space="0" w:color="000000"/>
            </w:tcBorders>
            <w:vAlign w:val="center"/>
          </w:tcPr>
          <w:p w:rsidR="009F11C4" w:rsidRPr="00CB68CD" w:rsidRDefault="009F11C4" w:rsidP="00277B9F">
            <w:pPr>
              <w:snapToGrid w:val="0"/>
              <w:rPr>
                <w:b/>
                <w:sz w:val="24"/>
                <w:szCs w:val="24"/>
              </w:rPr>
            </w:pPr>
            <w:r w:rsidRPr="00CB68CD">
              <w:rPr>
                <w:b/>
                <w:sz w:val="24"/>
                <w:szCs w:val="24"/>
              </w:rPr>
              <w:t>Прочие</w:t>
            </w:r>
          </w:p>
        </w:tc>
        <w:tc>
          <w:tcPr>
            <w:tcW w:w="708" w:type="dxa"/>
            <w:tcBorders>
              <w:left w:val="single" w:sz="4" w:space="0" w:color="000000"/>
              <w:bottom w:val="single" w:sz="4" w:space="0" w:color="000000"/>
            </w:tcBorders>
            <w:vAlign w:val="center"/>
          </w:tcPr>
          <w:p w:rsidR="009F11C4" w:rsidRPr="00CB68CD" w:rsidRDefault="009F11C4" w:rsidP="00277B9F">
            <w:pPr>
              <w:snapToGrid w:val="0"/>
              <w:jc w:val="center"/>
              <w:rPr>
                <w:b/>
                <w:sz w:val="24"/>
                <w:szCs w:val="24"/>
              </w:rPr>
            </w:pPr>
            <w:r w:rsidRPr="00CB68CD">
              <w:rPr>
                <w:b/>
                <w:sz w:val="24"/>
                <w:szCs w:val="24"/>
              </w:rPr>
              <w:t>га</w:t>
            </w:r>
          </w:p>
        </w:tc>
        <w:tc>
          <w:tcPr>
            <w:tcW w:w="1418" w:type="dxa"/>
            <w:tcBorders>
              <w:left w:val="single" w:sz="4" w:space="0" w:color="000000"/>
              <w:bottom w:val="single" w:sz="4" w:space="0" w:color="000000"/>
            </w:tcBorders>
            <w:vAlign w:val="center"/>
          </w:tcPr>
          <w:p w:rsidR="009F11C4" w:rsidRPr="00CB68CD" w:rsidRDefault="009F11C4" w:rsidP="00277B9F">
            <w:pPr>
              <w:snapToGrid w:val="0"/>
              <w:jc w:val="center"/>
              <w:rPr>
                <w:b/>
                <w:sz w:val="24"/>
                <w:szCs w:val="24"/>
              </w:rPr>
            </w:pPr>
            <w:r w:rsidRPr="00CB68CD">
              <w:rPr>
                <w:b/>
                <w:sz w:val="24"/>
                <w:szCs w:val="24"/>
              </w:rPr>
              <w:t>10,54</w:t>
            </w:r>
          </w:p>
        </w:tc>
        <w:tc>
          <w:tcPr>
            <w:tcW w:w="992" w:type="dxa"/>
            <w:vMerge w:val="restart"/>
            <w:tcBorders>
              <w:left w:val="single" w:sz="4" w:space="0" w:color="000000"/>
            </w:tcBorders>
            <w:vAlign w:val="center"/>
          </w:tcPr>
          <w:p w:rsidR="009F11C4" w:rsidRPr="00CB68CD" w:rsidRDefault="009F11C4" w:rsidP="00277B9F">
            <w:pPr>
              <w:snapToGrid w:val="0"/>
              <w:jc w:val="center"/>
              <w:rPr>
                <w:sz w:val="24"/>
                <w:szCs w:val="24"/>
              </w:rPr>
            </w:pPr>
            <w:r w:rsidRPr="00CB68CD">
              <w:rPr>
                <w:sz w:val="24"/>
                <w:szCs w:val="24"/>
              </w:rPr>
              <w:t>11,28</w:t>
            </w:r>
          </w:p>
        </w:tc>
        <w:tc>
          <w:tcPr>
            <w:tcW w:w="992" w:type="dxa"/>
            <w:vMerge w:val="restart"/>
            <w:tcBorders>
              <w:left w:val="single" w:sz="4" w:space="0" w:color="000000"/>
              <w:right w:val="single" w:sz="4" w:space="0" w:color="auto"/>
            </w:tcBorders>
            <w:vAlign w:val="center"/>
          </w:tcPr>
          <w:p w:rsidR="009F11C4" w:rsidRPr="00CB68CD" w:rsidRDefault="009F11C4" w:rsidP="00277B9F">
            <w:pPr>
              <w:snapToGrid w:val="0"/>
              <w:jc w:val="center"/>
              <w:rPr>
                <w:sz w:val="24"/>
                <w:szCs w:val="24"/>
              </w:rPr>
            </w:pPr>
            <w:r w:rsidRPr="00CB68CD">
              <w:rPr>
                <w:sz w:val="24"/>
                <w:szCs w:val="24"/>
              </w:rPr>
              <w:t>338,91</w:t>
            </w:r>
          </w:p>
        </w:tc>
        <w:tc>
          <w:tcPr>
            <w:tcW w:w="426" w:type="dxa"/>
            <w:tcBorders>
              <w:left w:val="single" w:sz="4" w:space="0" w:color="auto"/>
            </w:tcBorders>
          </w:tcPr>
          <w:p w:rsidR="009F11C4" w:rsidRPr="00CB68CD" w:rsidRDefault="009F11C4" w:rsidP="00277B9F">
            <w:pPr>
              <w:snapToGrid w:val="0"/>
              <w:jc w:val="center"/>
              <w:rPr>
                <w:sz w:val="24"/>
                <w:szCs w:val="24"/>
              </w:rPr>
            </w:pPr>
          </w:p>
        </w:tc>
      </w:tr>
      <w:tr w:rsidR="009F11C4" w:rsidRPr="00CB68CD" w:rsidTr="009F11C4">
        <w:trPr>
          <w:trHeight w:val="20"/>
        </w:trPr>
        <w:tc>
          <w:tcPr>
            <w:tcW w:w="568" w:type="dxa"/>
            <w:tcBorders>
              <w:left w:val="single" w:sz="4" w:space="0" w:color="000000"/>
              <w:bottom w:val="single" w:sz="4" w:space="0" w:color="000000"/>
            </w:tcBorders>
            <w:vAlign w:val="center"/>
          </w:tcPr>
          <w:p w:rsidR="009F11C4" w:rsidRPr="00CB68CD" w:rsidRDefault="009F11C4" w:rsidP="00277B9F">
            <w:pPr>
              <w:snapToGrid w:val="0"/>
              <w:jc w:val="center"/>
              <w:rPr>
                <w:sz w:val="24"/>
                <w:szCs w:val="24"/>
              </w:rPr>
            </w:pPr>
            <w:r w:rsidRPr="00CB68CD">
              <w:rPr>
                <w:sz w:val="24"/>
                <w:szCs w:val="24"/>
              </w:rPr>
              <w:t>8.1</w:t>
            </w:r>
          </w:p>
        </w:tc>
        <w:tc>
          <w:tcPr>
            <w:tcW w:w="4536" w:type="dxa"/>
            <w:tcBorders>
              <w:left w:val="single" w:sz="4" w:space="0" w:color="000000"/>
              <w:bottom w:val="single" w:sz="4" w:space="0" w:color="000000"/>
            </w:tcBorders>
            <w:vAlign w:val="center"/>
          </w:tcPr>
          <w:p w:rsidR="009F11C4" w:rsidRPr="00CB68CD" w:rsidRDefault="009F11C4" w:rsidP="00277B9F">
            <w:pPr>
              <w:snapToGrid w:val="0"/>
              <w:rPr>
                <w:sz w:val="24"/>
                <w:szCs w:val="24"/>
              </w:rPr>
            </w:pPr>
            <w:r w:rsidRPr="00CB68CD">
              <w:rPr>
                <w:sz w:val="24"/>
                <w:szCs w:val="24"/>
              </w:rPr>
              <w:t>Озеленение предприятий, дорог, вдоль рек</w:t>
            </w:r>
          </w:p>
        </w:tc>
        <w:tc>
          <w:tcPr>
            <w:tcW w:w="708" w:type="dxa"/>
            <w:tcBorders>
              <w:left w:val="single" w:sz="4" w:space="0" w:color="000000"/>
              <w:bottom w:val="single" w:sz="4" w:space="0" w:color="000000"/>
            </w:tcBorders>
            <w:vAlign w:val="center"/>
          </w:tcPr>
          <w:p w:rsidR="009F11C4" w:rsidRPr="00CB68CD" w:rsidRDefault="009F11C4" w:rsidP="00277B9F">
            <w:pPr>
              <w:snapToGrid w:val="0"/>
              <w:jc w:val="center"/>
              <w:rPr>
                <w:sz w:val="24"/>
                <w:szCs w:val="24"/>
              </w:rPr>
            </w:pPr>
            <w:r w:rsidRPr="00CB68CD">
              <w:rPr>
                <w:sz w:val="24"/>
                <w:szCs w:val="24"/>
              </w:rPr>
              <w:t>га</w:t>
            </w:r>
          </w:p>
        </w:tc>
        <w:tc>
          <w:tcPr>
            <w:tcW w:w="1418" w:type="dxa"/>
            <w:tcBorders>
              <w:left w:val="single" w:sz="4" w:space="0" w:color="000000"/>
              <w:bottom w:val="single" w:sz="4" w:space="0" w:color="000000"/>
            </w:tcBorders>
            <w:vAlign w:val="center"/>
          </w:tcPr>
          <w:p w:rsidR="009F11C4" w:rsidRPr="00CB68CD" w:rsidRDefault="009F11C4" w:rsidP="00277B9F">
            <w:pPr>
              <w:snapToGrid w:val="0"/>
              <w:jc w:val="center"/>
              <w:rPr>
                <w:sz w:val="24"/>
                <w:szCs w:val="24"/>
              </w:rPr>
            </w:pPr>
            <w:r w:rsidRPr="00CB68CD">
              <w:rPr>
                <w:sz w:val="24"/>
                <w:szCs w:val="24"/>
              </w:rPr>
              <w:t>6,66</w:t>
            </w:r>
          </w:p>
        </w:tc>
        <w:tc>
          <w:tcPr>
            <w:tcW w:w="992" w:type="dxa"/>
            <w:vMerge/>
            <w:tcBorders>
              <w:left w:val="single" w:sz="4" w:space="0" w:color="000000"/>
            </w:tcBorders>
            <w:vAlign w:val="center"/>
          </w:tcPr>
          <w:p w:rsidR="009F11C4" w:rsidRPr="00CB68CD" w:rsidRDefault="009F11C4" w:rsidP="00277B9F">
            <w:pPr>
              <w:snapToGrid w:val="0"/>
              <w:jc w:val="center"/>
              <w:rPr>
                <w:color w:val="FF0000"/>
                <w:sz w:val="24"/>
                <w:szCs w:val="24"/>
                <w:highlight w:val="yellow"/>
              </w:rPr>
            </w:pPr>
          </w:p>
        </w:tc>
        <w:tc>
          <w:tcPr>
            <w:tcW w:w="992" w:type="dxa"/>
            <w:vMerge/>
            <w:tcBorders>
              <w:left w:val="single" w:sz="4" w:space="0" w:color="000000"/>
              <w:right w:val="single" w:sz="4" w:space="0" w:color="auto"/>
            </w:tcBorders>
            <w:vAlign w:val="center"/>
          </w:tcPr>
          <w:p w:rsidR="009F11C4" w:rsidRPr="00CB68CD" w:rsidRDefault="009F11C4" w:rsidP="00277B9F">
            <w:pPr>
              <w:snapToGrid w:val="0"/>
              <w:jc w:val="center"/>
              <w:rPr>
                <w:color w:val="FF0000"/>
                <w:sz w:val="24"/>
                <w:szCs w:val="24"/>
                <w:highlight w:val="yellow"/>
              </w:rPr>
            </w:pPr>
          </w:p>
        </w:tc>
        <w:tc>
          <w:tcPr>
            <w:tcW w:w="426" w:type="dxa"/>
            <w:tcBorders>
              <w:left w:val="single" w:sz="4" w:space="0" w:color="auto"/>
            </w:tcBorders>
          </w:tcPr>
          <w:p w:rsidR="009F11C4" w:rsidRPr="00CB68CD" w:rsidRDefault="009F11C4" w:rsidP="00277B9F">
            <w:pPr>
              <w:snapToGrid w:val="0"/>
              <w:jc w:val="center"/>
              <w:rPr>
                <w:color w:val="FF0000"/>
                <w:sz w:val="24"/>
                <w:szCs w:val="24"/>
                <w:highlight w:val="yellow"/>
              </w:rPr>
            </w:pPr>
          </w:p>
        </w:tc>
      </w:tr>
      <w:tr w:rsidR="009F11C4" w:rsidRPr="00CB68CD" w:rsidTr="009F11C4">
        <w:trPr>
          <w:trHeight w:val="20"/>
        </w:trPr>
        <w:tc>
          <w:tcPr>
            <w:tcW w:w="568" w:type="dxa"/>
            <w:tcBorders>
              <w:left w:val="single" w:sz="4" w:space="0" w:color="000000"/>
              <w:bottom w:val="single" w:sz="4" w:space="0" w:color="000000"/>
            </w:tcBorders>
            <w:vAlign w:val="center"/>
          </w:tcPr>
          <w:p w:rsidR="009F11C4" w:rsidRPr="00CB68CD" w:rsidRDefault="009F11C4" w:rsidP="00277B9F">
            <w:pPr>
              <w:snapToGrid w:val="0"/>
              <w:jc w:val="center"/>
              <w:rPr>
                <w:sz w:val="24"/>
                <w:szCs w:val="24"/>
              </w:rPr>
            </w:pPr>
            <w:r w:rsidRPr="00CB68CD">
              <w:rPr>
                <w:sz w:val="24"/>
                <w:szCs w:val="24"/>
              </w:rPr>
              <w:t>8.2</w:t>
            </w:r>
          </w:p>
        </w:tc>
        <w:tc>
          <w:tcPr>
            <w:tcW w:w="4536" w:type="dxa"/>
            <w:tcBorders>
              <w:left w:val="single" w:sz="4" w:space="0" w:color="000000"/>
              <w:bottom w:val="single" w:sz="4" w:space="0" w:color="000000"/>
            </w:tcBorders>
            <w:vAlign w:val="center"/>
          </w:tcPr>
          <w:p w:rsidR="009F11C4" w:rsidRPr="00CB68CD" w:rsidRDefault="009F11C4" w:rsidP="00277B9F">
            <w:pPr>
              <w:snapToGrid w:val="0"/>
              <w:rPr>
                <w:sz w:val="24"/>
                <w:szCs w:val="24"/>
              </w:rPr>
            </w:pPr>
            <w:r w:rsidRPr="00CB68CD">
              <w:rPr>
                <w:sz w:val="24"/>
                <w:szCs w:val="24"/>
              </w:rPr>
              <w:t>Земли водного фонда</w:t>
            </w:r>
          </w:p>
        </w:tc>
        <w:tc>
          <w:tcPr>
            <w:tcW w:w="708" w:type="dxa"/>
            <w:tcBorders>
              <w:left w:val="single" w:sz="4" w:space="0" w:color="000000"/>
              <w:bottom w:val="single" w:sz="4" w:space="0" w:color="000000"/>
            </w:tcBorders>
            <w:vAlign w:val="center"/>
          </w:tcPr>
          <w:p w:rsidR="009F11C4" w:rsidRPr="00CB68CD" w:rsidRDefault="009F11C4" w:rsidP="00277B9F">
            <w:pPr>
              <w:snapToGrid w:val="0"/>
              <w:jc w:val="center"/>
              <w:rPr>
                <w:sz w:val="24"/>
                <w:szCs w:val="24"/>
              </w:rPr>
            </w:pPr>
            <w:r w:rsidRPr="00CB68CD">
              <w:rPr>
                <w:sz w:val="24"/>
                <w:szCs w:val="24"/>
              </w:rPr>
              <w:t>га</w:t>
            </w:r>
          </w:p>
        </w:tc>
        <w:tc>
          <w:tcPr>
            <w:tcW w:w="1418" w:type="dxa"/>
            <w:tcBorders>
              <w:left w:val="single" w:sz="4" w:space="0" w:color="000000"/>
              <w:bottom w:val="single" w:sz="4" w:space="0" w:color="000000"/>
            </w:tcBorders>
            <w:vAlign w:val="center"/>
          </w:tcPr>
          <w:p w:rsidR="009F11C4" w:rsidRPr="00CB68CD" w:rsidRDefault="009F11C4" w:rsidP="00277B9F">
            <w:pPr>
              <w:snapToGrid w:val="0"/>
              <w:jc w:val="center"/>
              <w:rPr>
                <w:sz w:val="24"/>
                <w:szCs w:val="24"/>
              </w:rPr>
            </w:pPr>
            <w:r w:rsidRPr="00CB68CD">
              <w:rPr>
                <w:sz w:val="24"/>
                <w:szCs w:val="24"/>
              </w:rPr>
              <w:t>3,88</w:t>
            </w:r>
          </w:p>
        </w:tc>
        <w:tc>
          <w:tcPr>
            <w:tcW w:w="992" w:type="dxa"/>
            <w:vMerge/>
            <w:tcBorders>
              <w:left w:val="single" w:sz="4" w:space="0" w:color="000000"/>
            </w:tcBorders>
            <w:vAlign w:val="center"/>
          </w:tcPr>
          <w:p w:rsidR="009F11C4" w:rsidRPr="00CB68CD" w:rsidRDefault="009F11C4" w:rsidP="00277B9F">
            <w:pPr>
              <w:snapToGrid w:val="0"/>
              <w:jc w:val="center"/>
              <w:rPr>
                <w:color w:val="FF0000"/>
                <w:sz w:val="24"/>
                <w:szCs w:val="24"/>
                <w:highlight w:val="yellow"/>
              </w:rPr>
            </w:pPr>
          </w:p>
        </w:tc>
        <w:tc>
          <w:tcPr>
            <w:tcW w:w="992" w:type="dxa"/>
            <w:vMerge/>
            <w:tcBorders>
              <w:left w:val="single" w:sz="4" w:space="0" w:color="000000"/>
              <w:right w:val="single" w:sz="4" w:space="0" w:color="auto"/>
            </w:tcBorders>
            <w:vAlign w:val="center"/>
          </w:tcPr>
          <w:p w:rsidR="009F11C4" w:rsidRPr="00CB68CD" w:rsidRDefault="009F11C4" w:rsidP="00277B9F">
            <w:pPr>
              <w:snapToGrid w:val="0"/>
              <w:jc w:val="center"/>
              <w:rPr>
                <w:color w:val="FF0000"/>
                <w:sz w:val="24"/>
                <w:szCs w:val="24"/>
                <w:highlight w:val="yellow"/>
              </w:rPr>
            </w:pPr>
          </w:p>
        </w:tc>
        <w:tc>
          <w:tcPr>
            <w:tcW w:w="426" w:type="dxa"/>
            <w:tcBorders>
              <w:left w:val="single" w:sz="4" w:space="0" w:color="auto"/>
            </w:tcBorders>
          </w:tcPr>
          <w:p w:rsidR="009F11C4" w:rsidRPr="00CB68CD" w:rsidRDefault="009F11C4" w:rsidP="00277B9F">
            <w:pPr>
              <w:snapToGrid w:val="0"/>
              <w:jc w:val="center"/>
              <w:rPr>
                <w:color w:val="FF0000"/>
                <w:sz w:val="24"/>
                <w:szCs w:val="24"/>
                <w:highlight w:val="yellow"/>
              </w:rPr>
            </w:pPr>
          </w:p>
        </w:tc>
      </w:tr>
      <w:tr w:rsidR="009F11C4" w:rsidRPr="00CB68CD" w:rsidTr="009F11C4">
        <w:trPr>
          <w:trHeight w:val="20"/>
        </w:trPr>
        <w:tc>
          <w:tcPr>
            <w:tcW w:w="568" w:type="dxa"/>
            <w:tcBorders>
              <w:left w:val="single" w:sz="4" w:space="0" w:color="000000"/>
              <w:bottom w:val="single" w:sz="4" w:space="0" w:color="000000"/>
            </w:tcBorders>
            <w:vAlign w:val="center"/>
          </w:tcPr>
          <w:p w:rsidR="009F11C4" w:rsidRPr="00CB68CD" w:rsidRDefault="009F11C4" w:rsidP="00277B9F">
            <w:pPr>
              <w:snapToGrid w:val="0"/>
              <w:jc w:val="center"/>
              <w:rPr>
                <w:sz w:val="24"/>
                <w:szCs w:val="24"/>
              </w:rPr>
            </w:pPr>
            <w:r w:rsidRPr="00CB68CD">
              <w:rPr>
                <w:sz w:val="24"/>
                <w:szCs w:val="24"/>
              </w:rPr>
              <w:t>8.3</w:t>
            </w:r>
          </w:p>
        </w:tc>
        <w:tc>
          <w:tcPr>
            <w:tcW w:w="4536" w:type="dxa"/>
            <w:tcBorders>
              <w:left w:val="single" w:sz="4" w:space="0" w:color="000000"/>
              <w:bottom w:val="single" w:sz="4" w:space="0" w:color="000000"/>
            </w:tcBorders>
            <w:vAlign w:val="center"/>
          </w:tcPr>
          <w:p w:rsidR="009F11C4" w:rsidRPr="00CB68CD" w:rsidRDefault="009F11C4" w:rsidP="00277B9F">
            <w:pPr>
              <w:snapToGrid w:val="0"/>
              <w:rPr>
                <w:sz w:val="24"/>
                <w:szCs w:val="24"/>
              </w:rPr>
            </w:pPr>
            <w:r w:rsidRPr="00CB68CD">
              <w:rPr>
                <w:sz w:val="24"/>
                <w:szCs w:val="24"/>
              </w:rPr>
              <w:t>Пустыри</w:t>
            </w:r>
          </w:p>
        </w:tc>
        <w:tc>
          <w:tcPr>
            <w:tcW w:w="708" w:type="dxa"/>
            <w:tcBorders>
              <w:left w:val="single" w:sz="4" w:space="0" w:color="000000"/>
              <w:bottom w:val="single" w:sz="4" w:space="0" w:color="000000"/>
            </w:tcBorders>
            <w:vAlign w:val="center"/>
          </w:tcPr>
          <w:p w:rsidR="009F11C4" w:rsidRPr="00CB68CD" w:rsidRDefault="009F11C4" w:rsidP="00277B9F">
            <w:pPr>
              <w:snapToGrid w:val="0"/>
              <w:jc w:val="center"/>
              <w:rPr>
                <w:sz w:val="24"/>
                <w:szCs w:val="24"/>
              </w:rPr>
            </w:pPr>
            <w:r w:rsidRPr="00CB68CD">
              <w:rPr>
                <w:sz w:val="24"/>
                <w:szCs w:val="24"/>
              </w:rPr>
              <w:t>га</w:t>
            </w:r>
          </w:p>
        </w:tc>
        <w:tc>
          <w:tcPr>
            <w:tcW w:w="1418" w:type="dxa"/>
            <w:tcBorders>
              <w:left w:val="single" w:sz="4" w:space="0" w:color="000000"/>
              <w:bottom w:val="single" w:sz="4" w:space="0" w:color="000000"/>
            </w:tcBorders>
            <w:vAlign w:val="center"/>
          </w:tcPr>
          <w:p w:rsidR="009F11C4" w:rsidRPr="00CB68CD" w:rsidRDefault="009F11C4" w:rsidP="00277B9F">
            <w:pPr>
              <w:snapToGrid w:val="0"/>
              <w:jc w:val="center"/>
              <w:rPr>
                <w:sz w:val="24"/>
                <w:szCs w:val="24"/>
              </w:rPr>
            </w:pPr>
            <w:r w:rsidRPr="00CB68CD">
              <w:rPr>
                <w:sz w:val="24"/>
                <w:szCs w:val="24"/>
              </w:rPr>
              <w:t>-</w:t>
            </w:r>
          </w:p>
        </w:tc>
        <w:tc>
          <w:tcPr>
            <w:tcW w:w="992" w:type="dxa"/>
            <w:vMerge/>
            <w:tcBorders>
              <w:left w:val="single" w:sz="4" w:space="0" w:color="000000"/>
              <w:bottom w:val="single" w:sz="4" w:space="0" w:color="000000"/>
            </w:tcBorders>
            <w:vAlign w:val="center"/>
          </w:tcPr>
          <w:p w:rsidR="009F11C4" w:rsidRPr="00CB68CD" w:rsidRDefault="009F11C4" w:rsidP="00277B9F">
            <w:pPr>
              <w:snapToGrid w:val="0"/>
              <w:jc w:val="center"/>
              <w:rPr>
                <w:color w:val="FF0000"/>
                <w:sz w:val="24"/>
                <w:szCs w:val="24"/>
                <w:highlight w:val="yellow"/>
              </w:rPr>
            </w:pPr>
          </w:p>
        </w:tc>
        <w:tc>
          <w:tcPr>
            <w:tcW w:w="992" w:type="dxa"/>
            <w:vMerge/>
            <w:tcBorders>
              <w:left w:val="single" w:sz="4" w:space="0" w:color="000000"/>
              <w:bottom w:val="single" w:sz="4" w:space="0" w:color="000000"/>
              <w:right w:val="single" w:sz="4" w:space="0" w:color="auto"/>
            </w:tcBorders>
            <w:vAlign w:val="center"/>
          </w:tcPr>
          <w:p w:rsidR="009F11C4" w:rsidRPr="00CB68CD" w:rsidRDefault="009F11C4" w:rsidP="00277B9F">
            <w:pPr>
              <w:snapToGrid w:val="0"/>
              <w:jc w:val="center"/>
              <w:rPr>
                <w:color w:val="FF0000"/>
                <w:sz w:val="24"/>
                <w:szCs w:val="24"/>
                <w:highlight w:val="yellow"/>
              </w:rPr>
            </w:pPr>
          </w:p>
        </w:tc>
        <w:tc>
          <w:tcPr>
            <w:tcW w:w="426" w:type="dxa"/>
            <w:tcBorders>
              <w:left w:val="single" w:sz="4" w:space="0" w:color="auto"/>
            </w:tcBorders>
          </w:tcPr>
          <w:p w:rsidR="009F11C4" w:rsidRPr="00CB68CD" w:rsidRDefault="009F11C4" w:rsidP="00277B9F">
            <w:pPr>
              <w:snapToGrid w:val="0"/>
              <w:jc w:val="center"/>
              <w:rPr>
                <w:color w:val="FF0000"/>
                <w:sz w:val="24"/>
                <w:szCs w:val="24"/>
                <w:highlight w:val="yellow"/>
              </w:rPr>
            </w:pPr>
          </w:p>
        </w:tc>
      </w:tr>
      <w:tr w:rsidR="009F11C4" w:rsidRPr="00CB68CD" w:rsidTr="009F11C4">
        <w:trPr>
          <w:trHeight w:val="20"/>
        </w:trPr>
        <w:tc>
          <w:tcPr>
            <w:tcW w:w="568" w:type="dxa"/>
            <w:tcBorders>
              <w:left w:val="single" w:sz="4" w:space="0" w:color="000000"/>
              <w:bottom w:val="single" w:sz="4" w:space="0" w:color="000000"/>
            </w:tcBorders>
            <w:vAlign w:val="center"/>
          </w:tcPr>
          <w:p w:rsidR="009F11C4" w:rsidRPr="00CB68CD" w:rsidRDefault="009F11C4" w:rsidP="00277B9F">
            <w:pPr>
              <w:snapToGrid w:val="0"/>
              <w:jc w:val="center"/>
              <w:rPr>
                <w:color w:val="FF0000"/>
                <w:sz w:val="24"/>
                <w:szCs w:val="24"/>
              </w:rPr>
            </w:pPr>
          </w:p>
        </w:tc>
        <w:tc>
          <w:tcPr>
            <w:tcW w:w="4536" w:type="dxa"/>
            <w:tcBorders>
              <w:left w:val="single" w:sz="4" w:space="0" w:color="000000"/>
              <w:bottom w:val="single" w:sz="4" w:space="0" w:color="000000"/>
            </w:tcBorders>
            <w:vAlign w:val="center"/>
          </w:tcPr>
          <w:p w:rsidR="009F11C4" w:rsidRPr="00CB68CD" w:rsidRDefault="009F11C4" w:rsidP="00277B9F">
            <w:pPr>
              <w:snapToGrid w:val="0"/>
              <w:rPr>
                <w:b/>
                <w:sz w:val="24"/>
                <w:szCs w:val="24"/>
              </w:rPr>
            </w:pPr>
            <w:r w:rsidRPr="00CB68CD">
              <w:rPr>
                <w:b/>
                <w:sz w:val="24"/>
                <w:szCs w:val="24"/>
              </w:rPr>
              <w:t>Итого</w:t>
            </w:r>
          </w:p>
        </w:tc>
        <w:tc>
          <w:tcPr>
            <w:tcW w:w="708" w:type="dxa"/>
            <w:tcBorders>
              <w:left w:val="single" w:sz="4" w:space="0" w:color="000000"/>
              <w:bottom w:val="single" w:sz="4" w:space="0" w:color="000000"/>
            </w:tcBorders>
            <w:vAlign w:val="center"/>
          </w:tcPr>
          <w:p w:rsidR="009F11C4" w:rsidRPr="00CB68CD" w:rsidRDefault="009F11C4" w:rsidP="00277B9F">
            <w:pPr>
              <w:snapToGrid w:val="0"/>
              <w:jc w:val="center"/>
              <w:rPr>
                <w:b/>
                <w:sz w:val="24"/>
                <w:szCs w:val="24"/>
              </w:rPr>
            </w:pPr>
            <w:r w:rsidRPr="00CB68CD">
              <w:rPr>
                <w:b/>
                <w:sz w:val="24"/>
                <w:szCs w:val="24"/>
              </w:rPr>
              <w:t>га</w:t>
            </w:r>
          </w:p>
        </w:tc>
        <w:tc>
          <w:tcPr>
            <w:tcW w:w="1418" w:type="dxa"/>
            <w:tcBorders>
              <w:left w:val="single" w:sz="4" w:space="0" w:color="000000"/>
              <w:bottom w:val="single" w:sz="4" w:space="0" w:color="000000"/>
            </w:tcBorders>
            <w:vAlign w:val="center"/>
          </w:tcPr>
          <w:p w:rsidR="009F11C4" w:rsidRPr="00CB68CD" w:rsidRDefault="009F11C4" w:rsidP="00277B9F">
            <w:pPr>
              <w:snapToGrid w:val="0"/>
              <w:jc w:val="center"/>
              <w:rPr>
                <w:b/>
                <w:sz w:val="24"/>
                <w:szCs w:val="24"/>
              </w:rPr>
            </w:pPr>
            <w:r w:rsidRPr="00CB68CD">
              <w:rPr>
                <w:b/>
                <w:sz w:val="24"/>
                <w:szCs w:val="24"/>
              </w:rPr>
              <w:t>93,44</w:t>
            </w:r>
          </w:p>
        </w:tc>
        <w:tc>
          <w:tcPr>
            <w:tcW w:w="992" w:type="dxa"/>
            <w:tcBorders>
              <w:left w:val="single" w:sz="4" w:space="0" w:color="000000"/>
              <w:bottom w:val="single" w:sz="4" w:space="0" w:color="000000"/>
            </w:tcBorders>
            <w:vAlign w:val="center"/>
          </w:tcPr>
          <w:p w:rsidR="009F11C4" w:rsidRPr="00CB68CD" w:rsidRDefault="009F11C4" w:rsidP="00277B9F">
            <w:pPr>
              <w:snapToGrid w:val="0"/>
              <w:jc w:val="center"/>
              <w:rPr>
                <w:b/>
                <w:sz w:val="24"/>
                <w:szCs w:val="24"/>
              </w:rPr>
            </w:pPr>
            <w:r w:rsidRPr="00CB68CD">
              <w:rPr>
                <w:b/>
                <w:sz w:val="24"/>
                <w:szCs w:val="24"/>
              </w:rPr>
              <w:t>100,00</w:t>
            </w:r>
          </w:p>
        </w:tc>
        <w:tc>
          <w:tcPr>
            <w:tcW w:w="992" w:type="dxa"/>
            <w:tcBorders>
              <w:left w:val="single" w:sz="4" w:space="0" w:color="000000"/>
              <w:bottom w:val="single" w:sz="4" w:space="0" w:color="000000"/>
              <w:right w:val="single" w:sz="4" w:space="0" w:color="auto"/>
            </w:tcBorders>
            <w:vAlign w:val="center"/>
          </w:tcPr>
          <w:p w:rsidR="009F11C4" w:rsidRPr="00CB68CD" w:rsidRDefault="009F11C4" w:rsidP="00277B9F">
            <w:pPr>
              <w:snapToGrid w:val="0"/>
              <w:jc w:val="center"/>
              <w:rPr>
                <w:b/>
                <w:sz w:val="24"/>
                <w:szCs w:val="24"/>
              </w:rPr>
            </w:pPr>
          </w:p>
        </w:tc>
        <w:tc>
          <w:tcPr>
            <w:tcW w:w="426" w:type="dxa"/>
            <w:tcBorders>
              <w:left w:val="single" w:sz="4" w:space="0" w:color="auto"/>
            </w:tcBorders>
          </w:tcPr>
          <w:p w:rsidR="009F11C4" w:rsidRPr="00CB68CD" w:rsidRDefault="009F11C4" w:rsidP="00277B9F">
            <w:pPr>
              <w:snapToGrid w:val="0"/>
              <w:jc w:val="center"/>
              <w:rPr>
                <w:b/>
                <w:sz w:val="24"/>
                <w:szCs w:val="24"/>
              </w:rPr>
            </w:pPr>
            <w:r>
              <w:rPr>
                <w:b/>
                <w:sz w:val="24"/>
                <w:szCs w:val="24"/>
              </w:rPr>
              <w:t>»;</w:t>
            </w:r>
          </w:p>
        </w:tc>
      </w:tr>
    </w:tbl>
    <w:p w:rsidR="00807175" w:rsidRDefault="00807175" w:rsidP="00807175">
      <w:pPr>
        <w:ind w:right="284"/>
        <w:jc w:val="both"/>
        <w:rPr>
          <w:b/>
          <w:bCs/>
          <w:color w:val="FF0000"/>
          <w:sz w:val="28"/>
          <w:szCs w:val="28"/>
        </w:rPr>
      </w:pPr>
    </w:p>
    <w:p w:rsidR="00E677B6" w:rsidRPr="00CB68CD" w:rsidRDefault="00E677B6" w:rsidP="00807175">
      <w:pPr>
        <w:ind w:right="284"/>
        <w:jc w:val="both"/>
        <w:rPr>
          <w:b/>
          <w:bCs/>
          <w:color w:val="FF0000"/>
          <w:sz w:val="28"/>
          <w:szCs w:val="28"/>
        </w:rPr>
      </w:pPr>
    </w:p>
    <w:p w:rsidR="009F11C4" w:rsidRDefault="009F11C4" w:rsidP="00807175">
      <w:pPr>
        <w:ind w:right="284"/>
        <w:jc w:val="right"/>
        <w:outlineLvl w:val="0"/>
        <w:rPr>
          <w:bCs/>
          <w:sz w:val="28"/>
          <w:szCs w:val="28"/>
        </w:rPr>
      </w:pPr>
    </w:p>
    <w:p w:rsidR="00807175" w:rsidRPr="00CB68CD" w:rsidRDefault="009F11C4" w:rsidP="00807175">
      <w:pPr>
        <w:ind w:right="284"/>
        <w:jc w:val="right"/>
        <w:outlineLvl w:val="0"/>
        <w:rPr>
          <w:b/>
          <w:bCs/>
          <w:sz w:val="28"/>
          <w:szCs w:val="28"/>
        </w:rPr>
      </w:pPr>
      <w:r>
        <w:rPr>
          <w:bCs/>
          <w:sz w:val="28"/>
          <w:szCs w:val="28"/>
        </w:rPr>
        <w:lastRenderedPageBreak/>
        <w:t>«</w:t>
      </w:r>
      <w:r w:rsidR="00807175" w:rsidRPr="00CB68CD">
        <w:rPr>
          <w:bCs/>
          <w:sz w:val="28"/>
          <w:szCs w:val="28"/>
        </w:rPr>
        <w:t xml:space="preserve">Таблица </w:t>
      </w:r>
      <w:r w:rsidR="00807175">
        <w:rPr>
          <w:bCs/>
          <w:sz w:val="28"/>
          <w:szCs w:val="28"/>
        </w:rPr>
        <w:t>64</w:t>
      </w:r>
    </w:p>
    <w:tbl>
      <w:tblPr>
        <w:tblW w:w="9640" w:type="dxa"/>
        <w:tblInd w:w="-34" w:type="dxa"/>
        <w:tblLayout w:type="fixed"/>
        <w:tblLook w:val="0000"/>
      </w:tblPr>
      <w:tblGrid>
        <w:gridCol w:w="568"/>
        <w:gridCol w:w="4394"/>
        <w:gridCol w:w="709"/>
        <w:gridCol w:w="1417"/>
        <w:gridCol w:w="992"/>
        <w:gridCol w:w="1134"/>
        <w:gridCol w:w="426"/>
      </w:tblGrid>
      <w:tr w:rsidR="009F11C4" w:rsidRPr="00CB68CD" w:rsidTr="009F11C4">
        <w:trPr>
          <w:trHeight w:val="20"/>
        </w:trPr>
        <w:tc>
          <w:tcPr>
            <w:tcW w:w="568" w:type="dxa"/>
            <w:tcBorders>
              <w:top w:val="single" w:sz="4" w:space="0" w:color="000000"/>
              <w:left w:val="single" w:sz="4" w:space="0" w:color="000000"/>
              <w:bottom w:val="single" w:sz="4" w:space="0" w:color="000000"/>
            </w:tcBorders>
            <w:vAlign w:val="center"/>
          </w:tcPr>
          <w:p w:rsidR="009F11C4" w:rsidRPr="00CB68CD" w:rsidRDefault="009F11C4" w:rsidP="00277B9F">
            <w:pPr>
              <w:snapToGrid w:val="0"/>
              <w:jc w:val="center"/>
              <w:rPr>
                <w:b/>
                <w:sz w:val="24"/>
                <w:szCs w:val="24"/>
              </w:rPr>
            </w:pPr>
            <w:r w:rsidRPr="00CB68CD">
              <w:rPr>
                <w:b/>
                <w:sz w:val="24"/>
                <w:szCs w:val="24"/>
              </w:rPr>
              <w:t>№ п/п</w:t>
            </w:r>
          </w:p>
        </w:tc>
        <w:tc>
          <w:tcPr>
            <w:tcW w:w="4394" w:type="dxa"/>
            <w:tcBorders>
              <w:top w:val="single" w:sz="4" w:space="0" w:color="000000"/>
              <w:left w:val="single" w:sz="4" w:space="0" w:color="000000"/>
              <w:bottom w:val="single" w:sz="4" w:space="0" w:color="000000"/>
            </w:tcBorders>
            <w:vAlign w:val="center"/>
          </w:tcPr>
          <w:p w:rsidR="009F11C4" w:rsidRPr="00CB68CD" w:rsidRDefault="009F11C4" w:rsidP="00277B9F">
            <w:pPr>
              <w:snapToGrid w:val="0"/>
              <w:jc w:val="center"/>
              <w:rPr>
                <w:b/>
                <w:sz w:val="24"/>
                <w:szCs w:val="24"/>
              </w:rPr>
            </w:pPr>
            <w:r w:rsidRPr="00CB68CD">
              <w:rPr>
                <w:b/>
                <w:sz w:val="24"/>
                <w:szCs w:val="24"/>
              </w:rPr>
              <w:t>Вид территории</w:t>
            </w:r>
          </w:p>
        </w:tc>
        <w:tc>
          <w:tcPr>
            <w:tcW w:w="709" w:type="dxa"/>
            <w:tcBorders>
              <w:top w:val="single" w:sz="4" w:space="0" w:color="000000"/>
              <w:left w:val="single" w:sz="4" w:space="0" w:color="000000"/>
              <w:bottom w:val="single" w:sz="4" w:space="0" w:color="000000"/>
            </w:tcBorders>
            <w:vAlign w:val="center"/>
          </w:tcPr>
          <w:p w:rsidR="009F11C4" w:rsidRPr="00CB68CD" w:rsidRDefault="009F11C4" w:rsidP="00277B9F">
            <w:pPr>
              <w:snapToGrid w:val="0"/>
              <w:jc w:val="center"/>
              <w:rPr>
                <w:b/>
                <w:sz w:val="24"/>
                <w:szCs w:val="24"/>
              </w:rPr>
            </w:pPr>
            <w:r w:rsidRPr="00CB68CD">
              <w:rPr>
                <w:b/>
                <w:sz w:val="24"/>
                <w:szCs w:val="24"/>
              </w:rPr>
              <w:t>Ед. изм.</w:t>
            </w:r>
          </w:p>
        </w:tc>
        <w:tc>
          <w:tcPr>
            <w:tcW w:w="1417" w:type="dxa"/>
            <w:tcBorders>
              <w:top w:val="single" w:sz="4" w:space="0" w:color="000000"/>
              <w:left w:val="single" w:sz="4" w:space="0" w:color="000000"/>
              <w:bottom w:val="single" w:sz="4" w:space="0" w:color="000000"/>
            </w:tcBorders>
            <w:vAlign w:val="center"/>
          </w:tcPr>
          <w:p w:rsidR="009F11C4" w:rsidRPr="00CB68CD" w:rsidRDefault="009F11C4" w:rsidP="00277B9F">
            <w:pPr>
              <w:jc w:val="center"/>
              <w:rPr>
                <w:b/>
                <w:sz w:val="24"/>
                <w:szCs w:val="24"/>
              </w:rPr>
            </w:pPr>
            <w:r w:rsidRPr="00CB68CD">
              <w:rPr>
                <w:b/>
                <w:sz w:val="24"/>
                <w:szCs w:val="24"/>
              </w:rPr>
              <w:t>Расчетный срок</w:t>
            </w:r>
          </w:p>
        </w:tc>
        <w:tc>
          <w:tcPr>
            <w:tcW w:w="992" w:type="dxa"/>
            <w:tcBorders>
              <w:top w:val="single" w:sz="4" w:space="0" w:color="000000"/>
              <w:left w:val="single" w:sz="4" w:space="0" w:color="000000"/>
              <w:bottom w:val="single" w:sz="4" w:space="0" w:color="000000"/>
            </w:tcBorders>
            <w:vAlign w:val="center"/>
          </w:tcPr>
          <w:p w:rsidR="009F11C4" w:rsidRPr="00CB68CD" w:rsidRDefault="009F11C4" w:rsidP="00277B9F">
            <w:pPr>
              <w:snapToGrid w:val="0"/>
              <w:jc w:val="center"/>
              <w:rPr>
                <w:b/>
                <w:sz w:val="24"/>
                <w:szCs w:val="24"/>
              </w:rPr>
            </w:pPr>
            <w:r w:rsidRPr="00CB68CD">
              <w:rPr>
                <w:b/>
                <w:sz w:val="24"/>
                <w:szCs w:val="24"/>
              </w:rPr>
              <w:t>%</w:t>
            </w:r>
          </w:p>
        </w:tc>
        <w:tc>
          <w:tcPr>
            <w:tcW w:w="1134" w:type="dxa"/>
            <w:tcBorders>
              <w:top w:val="single" w:sz="4" w:space="0" w:color="000000"/>
              <w:left w:val="single" w:sz="4" w:space="0" w:color="000000"/>
              <w:bottom w:val="single" w:sz="4" w:space="0" w:color="000000"/>
              <w:right w:val="single" w:sz="4" w:space="0" w:color="auto"/>
            </w:tcBorders>
            <w:vAlign w:val="center"/>
          </w:tcPr>
          <w:p w:rsidR="009F11C4" w:rsidRPr="00CB68CD" w:rsidRDefault="009F11C4" w:rsidP="00277B9F">
            <w:pPr>
              <w:snapToGrid w:val="0"/>
              <w:jc w:val="center"/>
              <w:rPr>
                <w:b/>
                <w:sz w:val="24"/>
                <w:szCs w:val="24"/>
              </w:rPr>
            </w:pPr>
            <w:r w:rsidRPr="00CB68CD">
              <w:rPr>
                <w:b/>
                <w:sz w:val="24"/>
                <w:szCs w:val="24"/>
              </w:rPr>
              <w:t>м2/чел</w:t>
            </w:r>
          </w:p>
        </w:tc>
        <w:tc>
          <w:tcPr>
            <w:tcW w:w="426" w:type="dxa"/>
            <w:tcBorders>
              <w:left w:val="single" w:sz="4" w:space="0" w:color="auto"/>
            </w:tcBorders>
          </w:tcPr>
          <w:p w:rsidR="009F11C4" w:rsidRPr="00CB68CD" w:rsidRDefault="009F11C4" w:rsidP="00277B9F">
            <w:pPr>
              <w:snapToGrid w:val="0"/>
              <w:jc w:val="center"/>
              <w:rPr>
                <w:b/>
                <w:sz w:val="24"/>
                <w:szCs w:val="24"/>
              </w:rPr>
            </w:pPr>
          </w:p>
        </w:tc>
      </w:tr>
      <w:tr w:rsidR="009F11C4" w:rsidRPr="00CB68CD" w:rsidTr="009F11C4">
        <w:trPr>
          <w:trHeight w:val="20"/>
        </w:trPr>
        <w:tc>
          <w:tcPr>
            <w:tcW w:w="568" w:type="dxa"/>
            <w:tcBorders>
              <w:left w:val="single" w:sz="4" w:space="0" w:color="000000"/>
              <w:bottom w:val="single" w:sz="4" w:space="0" w:color="000000"/>
            </w:tcBorders>
            <w:vAlign w:val="center"/>
          </w:tcPr>
          <w:p w:rsidR="009F11C4" w:rsidRPr="00CB68CD" w:rsidRDefault="009F11C4" w:rsidP="00277B9F">
            <w:pPr>
              <w:snapToGrid w:val="0"/>
              <w:jc w:val="center"/>
              <w:rPr>
                <w:b/>
                <w:color w:val="FF0000"/>
                <w:sz w:val="24"/>
                <w:szCs w:val="24"/>
                <w:highlight w:val="yellow"/>
              </w:rPr>
            </w:pPr>
          </w:p>
        </w:tc>
        <w:tc>
          <w:tcPr>
            <w:tcW w:w="4394" w:type="dxa"/>
            <w:tcBorders>
              <w:left w:val="single" w:sz="4" w:space="0" w:color="000000"/>
              <w:bottom w:val="single" w:sz="4" w:space="0" w:color="000000"/>
            </w:tcBorders>
            <w:vAlign w:val="center"/>
          </w:tcPr>
          <w:p w:rsidR="009F11C4" w:rsidRPr="00CB68CD" w:rsidRDefault="009F11C4" w:rsidP="00277B9F">
            <w:pPr>
              <w:snapToGrid w:val="0"/>
              <w:rPr>
                <w:sz w:val="24"/>
                <w:szCs w:val="24"/>
              </w:rPr>
            </w:pPr>
            <w:r w:rsidRPr="00CB68CD">
              <w:rPr>
                <w:sz w:val="24"/>
                <w:szCs w:val="24"/>
              </w:rPr>
              <w:t>Общая площадь земель населенного пункта в установленных границах, всего</w:t>
            </w:r>
          </w:p>
        </w:tc>
        <w:tc>
          <w:tcPr>
            <w:tcW w:w="709" w:type="dxa"/>
            <w:tcBorders>
              <w:left w:val="single" w:sz="4" w:space="0" w:color="000000"/>
              <w:bottom w:val="single" w:sz="4" w:space="0" w:color="000000"/>
            </w:tcBorders>
            <w:vAlign w:val="center"/>
          </w:tcPr>
          <w:p w:rsidR="009F11C4" w:rsidRPr="00CB68CD" w:rsidRDefault="009F11C4" w:rsidP="00277B9F">
            <w:pPr>
              <w:snapToGrid w:val="0"/>
              <w:jc w:val="center"/>
              <w:rPr>
                <w:b/>
                <w:sz w:val="24"/>
                <w:szCs w:val="24"/>
              </w:rPr>
            </w:pPr>
            <w:r w:rsidRPr="00CB68CD">
              <w:rPr>
                <w:b/>
                <w:sz w:val="24"/>
                <w:szCs w:val="24"/>
              </w:rPr>
              <w:t>га</w:t>
            </w:r>
          </w:p>
          <w:p w:rsidR="009F11C4" w:rsidRPr="00CB68CD" w:rsidRDefault="009F11C4" w:rsidP="00277B9F">
            <w:pPr>
              <w:jc w:val="center"/>
              <w:rPr>
                <w:sz w:val="24"/>
                <w:szCs w:val="24"/>
              </w:rPr>
            </w:pPr>
          </w:p>
        </w:tc>
        <w:tc>
          <w:tcPr>
            <w:tcW w:w="1417" w:type="dxa"/>
            <w:tcBorders>
              <w:left w:val="single" w:sz="4" w:space="0" w:color="000000"/>
              <w:bottom w:val="single" w:sz="4" w:space="0" w:color="000000"/>
            </w:tcBorders>
            <w:vAlign w:val="center"/>
          </w:tcPr>
          <w:p w:rsidR="009F11C4" w:rsidRPr="00CB68CD" w:rsidRDefault="009F11C4" w:rsidP="00277B9F">
            <w:pPr>
              <w:snapToGrid w:val="0"/>
              <w:jc w:val="center"/>
              <w:rPr>
                <w:b/>
                <w:sz w:val="24"/>
                <w:szCs w:val="24"/>
              </w:rPr>
            </w:pPr>
            <w:r w:rsidRPr="00CB68CD">
              <w:rPr>
                <w:b/>
                <w:sz w:val="24"/>
                <w:szCs w:val="24"/>
              </w:rPr>
              <w:t>128,01</w:t>
            </w:r>
          </w:p>
        </w:tc>
        <w:tc>
          <w:tcPr>
            <w:tcW w:w="992" w:type="dxa"/>
            <w:tcBorders>
              <w:left w:val="single" w:sz="4" w:space="0" w:color="000000"/>
              <w:bottom w:val="single" w:sz="4" w:space="0" w:color="000000"/>
            </w:tcBorders>
            <w:vAlign w:val="center"/>
          </w:tcPr>
          <w:p w:rsidR="009F11C4" w:rsidRPr="00CB68CD" w:rsidRDefault="009F11C4" w:rsidP="00277B9F">
            <w:pPr>
              <w:snapToGrid w:val="0"/>
              <w:jc w:val="center"/>
              <w:rPr>
                <w:b/>
                <w:sz w:val="24"/>
                <w:szCs w:val="24"/>
              </w:rPr>
            </w:pPr>
            <w:r w:rsidRPr="00CB68CD">
              <w:rPr>
                <w:b/>
                <w:sz w:val="24"/>
                <w:szCs w:val="24"/>
              </w:rPr>
              <w:t>100,00</w:t>
            </w:r>
          </w:p>
        </w:tc>
        <w:tc>
          <w:tcPr>
            <w:tcW w:w="1134" w:type="dxa"/>
            <w:tcBorders>
              <w:left w:val="single" w:sz="4" w:space="0" w:color="000000"/>
              <w:bottom w:val="single" w:sz="4" w:space="0" w:color="000000"/>
              <w:right w:val="single" w:sz="4" w:space="0" w:color="auto"/>
            </w:tcBorders>
            <w:vAlign w:val="center"/>
          </w:tcPr>
          <w:p w:rsidR="009F11C4" w:rsidRPr="00CB68CD" w:rsidRDefault="009F11C4" w:rsidP="00277B9F">
            <w:pPr>
              <w:snapToGrid w:val="0"/>
              <w:jc w:val="center"/>
              <w:rPr>
                <w:b/>
                <w:sz w:val="24"/>
                <w:szCs w:val="24"/>
                <w:highlight w:val="yellow"/>
              </w:rPr>
            </w:pPr>
            <w:r w:rsidRPr="00CB68CD">
              <w:rPr>
                <w:b/>
                <w:sz w:val="24"/>
                <w:szCs w:val="24"/>
              </w:rPr>
              <w:t>7314,86</w:t>
            </w:r>
          </w:p>
        </w:tc>
        <w:tc>
          <w:tcPr>
            <w:tcW w:w="426" w:type="dxa"/>
            <w:tcBorders>
              <w:left w:val="single" w:sz="4" w:space="0" w:color="auto"/>
            </w:tcBorders>
          </w:tcPr>
          <w:p w:rsidR="009F11C4" w:rsidRPr="00CB68CD" w:rsidRDefault="009F11C4" w:rsidP="00277B9F">
            <w:pPr>
              <w:snapToGrid w:val="0"/>
              <w:jc w:val="center"/>
              <w:rPr>
                <w:b/>
                <w:sz w:val="24"/>
                <w:szCs w:val="24"/>
              </w:rPr>
            </w:pPr>
          </w:p>
        </w:tc>
      </w:tr>
      <w:tr w:rsidR="009F11C4" w:rsidRPr="00CB68CD" w:rsidTr="009F11C4">
        <w:trPr>
          <w:trHeight w:val="20"/>
        </w:trPr>
        <w:tc>
          <w:tcPr>
            <w:tcW w:w="568" w:type="dxa"/>
            <w:tcBorders>
              <w:left w:val="single" w:sz="4" w:space="0" w:color="000000"/>
              <w:bottom w:val="single" w:sz="4" w:space="0" w:color="000000"/>
            </w:tcBorders>
            <w:vAlign w:val="center"/>
          </w:tcPr>
          <w:p w:rsidR="009F11C4" w:rsidRPr="00CB68CD" w:rsidRDefault="009F11C4" w:rsidP="00277B9F">
            <w:pPr>
              <w:snapToGrid w:val="0"/>
              <w:jc w:val="center"/>
              <w:rPr>
                <w:b/>
                <w:sz w:val="24"/>
                <w:szCs w:val="24"/>
              </w:rPr>
            </w:pPr>
            <w:r w:rsidRPr="00CB68CD">
              <w:rPr>
                <w:b/>
                <w:sz w:val="24"/>
                <w:szCs w:val="24"/>
              </w:rPr>
              <w:t>1</w:t>
            </w:r>
          </w:p>
        </w:tc>
        <w:tc>
          <w:tcPr>
            <w:tcW w:w="4394" w:type="dxa"/>
            <w:tcBorders>
              <w:left w:val="single" w:sz="4" w:space="0" w:color="000000"/>
              <w:bottom w:val="single" w:sz="4" w:space="0" w:color="000000"/>
            </w:tcBorders>
            <w:vAlign w:val="center"/>
          </w:tcPr>
          <w:p w:rsidR="009F11C4" w:rsidRPr="00CB68CD" w:rsidRDefault="009F11C4" w:rsidP="00277B9F">
            <w:pPr>
              <w:snapToGrid w:val="0"/>
              <w:rPr>
                <w:sz w:val="24"/>
                <w:szCs w:val="24"/>
              </w:rPr>
            </w:pPr>
            <w:r w:rsidRPr="00CB68CD">
              <w:rPr>
                <w:b/>
                <w:sz w:val="24"/>
                <w:szCs w:val="24"/>
              </w:rPr>
              <w:t>Жилая зона,</w:t>
            </w:r>
            <w:r w:rsidRPr="00CB68CD">
              <w:rPr>
                <w:sz w:val="24"/>
                <w:szCs w:val="24"/>
              </w:rPr>
              <w:t xml:space="preserve"> в том числе:</w:t>
            </w:r>
          </w:p>
        </w:tc>
        <w:tc>
          <w:tcPr>
            <w:tcW w:w="709" w:type="dxa"/>
            <w:tcBorders>
              <w:left w:val="single" w:sz="4" w:space="0" w:color="000000"/>
              <w:bottom w:val="single" w:sz="4" w:space="0" w:color="000000"/>
            </w:tcBorders>
            <w:vAlign w:val="center"/>
          </w:tcPr>
          <w:p w:rsidR="009F11C4" w:rsidRPr="00CB68CD" w:rsidRDefault="009F11C4" w:rsidP="00277B9F">
            <w:pPr>
              <w:snapToGrid w:val="0"/>
              <w:jc w:val="center"/>
              <w:rPr>
                <w:b/>
                <w:sz w:val="24"/>
                <w:szCs w:val="24"/>
              </w:rPr>
            </w:pPr>
            <w:r w:rsidRPr="00CB68CD">
              <w:rPr>
                <w:b/>
                <w:sz w:val="24"/>
                <w:szCs w:val="24"/>
              </w:rPr>
              <w:t>га</w:t>
            </w:r>
          </w:p>
        </w:tc>
        <w:tc>
          <w:tcPr>
            <w:tcW w:w="1417" w:type="dxa"/>
            <w:tcBorders>
              <w:left w:val="single" w:sz="4" w:space="0" w:color="000000"/>
              <w:bottom w:val="single" w:sz="4" w:space="0" w:color="000000"/>
            </w:tcBorders>
            <w:vAlign w:val="center"/>
          </w:tcPr>
          <w:p w:rsidR="009F11C4" w:rsidRPr="00CB68CD" w:rsidRDefault="009F11C4" w:rsidP="00277B9F">
            <w:pPr>
              <w:jc w:val="center"/>
              <w:rPr>
                <w:b/>
                <w:sz w:val="24"/>
                <w:szCs w:val="24"/>
              </w:rPr>
            </w:pPr>
            <w:r w:rsidRPr="00CB68CD">
              <w:rPr>
                <w:b/>
                <w:sz w:val="24"/>
                <w:szCs w:val="24"/>
              </w:rPr>
              <w:t>80,95</w:t>
            </w:r>
          </w:p>
        </w:tc>
        <w:tc>
          <w:tcPr>
            <w:tcW w:w="992" w:type="dxa"/>
            <w:vMerge w:val="restart"/>
            <w:tcBorders>
              <w:left w:val="single" w:sz="4" w:space="0" w:color="000000"/>
            </w:tcBorders>
            <w:vAlign w:val="center"/>
          </w:tcPr>
          <w:p w:rsidR="009F11C4" w:rsidRPr="00CB68CD" w:rsidRDefault="009F11C4" w:rsidP="00277B9F">
            <w:pPr>
              <w:snapToGrid w:val="0"/>
              <w:jc w:val="center"/>
              <w:rPr>
                <w:sz w:val="24"/>
                <w:szCs w:val="24"/>
              </w:rPr>
            </w:pPr>
            <w:r w:rsidRPr="00CB68CD">
              <w:rPr>
                <w:sz w:val="24"/>
                <w:szCs w:val="24"/>
              </w:rPr>
              <w:t>63,24</w:t>
            </w:r>
          </w:p>
        </w:tc>
        <w:tc>
          <w:tcPr>
            <w:tcW w:w="1134" w:type="dxa"/>
            <w:vMerge w:val="restart"/>
            <w:tcBorders>
              <w:left w:val="single" w:sz="4" w:space="0" w:color="000000"/>
              <w:right w:val="single" w:sz="4" w:space="0" w:color="auto"/>
            </w:tcBorders>
            <w:vAlign w:val="center"/>
          </w:tcPr>
          <w:p w:rsidR="009F11C4" w:rsidRPr="00CB68CD" w:rsidRDefault="009F11C4" w:rsidP="00277B9F">
            <w:pPr>
              <w:snapToGrid w:val="0"/>
              <w:jc w:val="center"/>
              <w:rPr>
                <w:sz w:val="24"/>
                <w:szCs w:val="24"/>
              </w:rPr>
            </w:pPr>
            <w:r w:rsidRPr="00CB68CD">
              <w:rPr>
                <w:sz w:val="24"/>
                <w:szCs w:val="24"/>
              </w:rPr>
              <w:t>4625,71</w:t>
            </w:r>
          </w:p>
        </w:tc>
        <w:tc>
          <w:tcPr>
            <w:tcW w:w="426" w:type="dxa"/>
            <w:tcBorders>
              <w:left w:val="single" w:sz="4" w:space="0" w:color="auto"/>
            </w:tcBorders>
          </w:tcPr>
          <w:p w:rsidR="009F11C4" w:rsidRPr="00CB68CD" w:rsidRDefault="009F11C4" w:rsidP="00277B9F">
            <w:pPr>
              <w:snapToGrid w:val="0"/>
              <w:jc w:val="center"/>
              <w:rPr>
                <w:sz w:val="24"/>
                <w:szCs w:val="24"/>
              </w:rPr>
            </w:pPr>
          </w:p>
        </w:tc>
      </w:tr>
      <w:tr w:rsidR="009F11C4" w:rsidRPr="00CB68CD" w:rsidTr="009F11C4">
        <w:trPr>
          <w:trHeight w:val="20"/>
        </w:trPr>
        <w:tc>
          <w:tcPr>
            <w:tcW w:w="568" w:type="dxa"/>
            <w:tcBorders>
              <w:left w:val="single" w:sz="4" w:space="0" w:color="000000"/>
              <w:bottom w:val="single" w:sz="4" w:space="0" w:color="000000"/>
            </w:tcBorders>
            <w:vAlign w:val="center"/>
          </w:tcPr>
          <w:p w:rsidR="009F11C4" w:rsidRPr="00CB68CD" w:rsidRDefault="009F11C4" w:rsidP="00277B9F">
            <w:pPr>
              <w:snapToGrid w:val="0"/>
              <w:jc w:val="center"/>
              <w:rPr>
                <w:sz w:val="24"/>
                <w:szCs w:val="24"/>
              </w:rPr>
            </w:pPr>
            <w:r w:rsidRPr="00CB68CD">
              <w:rPr>
                <w:sz w:val="24"/>
                <w:szCs w:val="24"/>
              </w:rPr>
              <w:t>1.1</w:t>
            </w:r>
          </w:p>
        </w:tc>
        <w:tc>
          <w:tcPr>
            <w:tcW w:w="4394" w:type="dxa"/>
            <w:tcBorders>
              <w:left w:val="single" w:sz="4" w:space="0" w:color="000000"/>
              <w:bottom w:val="single" w:sz="4" w:space="0" w:color="000000"/>
            </w:tcBorders>
            <w:vAlign w:val="center"/>
          </w:tcPr>
          <w:p w:rsidR="009F11C4" w:rsidRPr="00CB68CD" w:rsidRDefault="009F11C4" w:rsidP="00277B9F">
            <w:pPr>
              <w:snapToGrid w:val="0"/>
              <w:rPr>
                <w:sz w:val="24"/>
                <w:szCs w:val="24"/>
              </w:rPr>
            </w:pPr>
            <w:r w:rsidRPr="00CB68CD">
              <w:rPr>
                <w:sz w:val="24"/>
                <w:szCs w:val="24"/>
              </w:rPr>
              <w:t>Застройка индивидуальными жилыми домами с приусадебными земельными участками</w:t>
            </w:r>
          </w:p>
        </w:tc>
        <w:tc>
          <w:tcPr>
            <w:tcW w:w="709" w:type="dxa"/>
            <w:tcBorders>
              <w:left w:val="single" w:sz="4" w:space="0" w:color="000000"/>
              <w:bottom w:val="single" w:sz="4" w:space="0" w:color="000000"/>
            </w:tcBorders>
            <w:vAlign w:val="center"/>
          </w:tcPr>
          <w:p w:rsidR="009F11C4" w:rsidRPr="00CB68CD" w:rsidRDefault="009F11C4" w:rsidP="00277B9F">
            <w:pPr>
              <w:jc w:val="center"/>
              <w:rPr>
                <w:sz w:val="24"/>
                <w:szCs w:val="24"/>
              </w:rPr>
            </w:pPr>
            <w:r w:rsidRPr="00CB68CD">
              <w:rPr>
                <w:sz w:val="24"/>
                <w:szCs w:val="24"/>
              </w:rPr>
              <w:t>га</w:t>
            </w:r>
          </w:p>
        </w:tc>
        <w:tc>
          <w:tcPr>
            <w:tcW w:w="1417" w:type="dxa"/>
            <w:tcBorders>
              <w:left w:val="single" w:sz="4" w:space="0" w:color="000000"/>
              <w:bottom w:val="single" w:sz="4" w:space="0" w:color="000000"/>
            </w:tcBorders>
            <w:vAlign w:val="center"/>
          </w:tcPr>
          <w:p w:rsidR="009F11C4" w:rsidRPr="00CB68CD" w:rsidRDefault="009F11C4" w:rsidP="00277B9F">
            <w:pPr>
              <w:jc w:val="center"/>
              <w:rPr>
                <w:sz w:val="24"/>
                <w:szCs w:val="24"/>
              </w:rPr>
            </w:pPr>
            <w:r w:rsidRPr="00CB68CD">
              <w:rPr>
                <w:sz w:val="24"/>
                <w:szCs w:val="24"/>
              </w:rPr>
              <w:t>63,49</w:t>
            </w:r>
          </w:p>
        </w:tc>
        <w:tc>
          <w:tcPr>
            <w:tcW w:w="992" w:type="dxa"/>
            <w:vMerge/>
            <w:tcBorders>
              <w:left w:val="single" w:sz="4" w:space="0" w:color="000000"/>
            </w:tcBorders>
            <w:vAlign w:val="center"/>
          </w:tcPr>
          <w:p w:rsidR="009F11C4" w:rsidRPr="00CB68CD" w:rsidRDefault="009F11C4" w:rsidP="00277B9F">
            <w:pPr>
              <w:jc w:val="center"/>
              <w:rPr>
                <w:color w:val="FF0000"/>
                <w:sz w:val="24"/>
                <w:szCs w:val="24"/>
                <w:highlight w:val="yellow"/>
              </w:rPr>
            </w:pPr>
          </w:p>
        </w:tc>
        <w:tc>
          <w:tcPr>
            <w:tcW w:w="1134" w:type="dxa"/>
            <w:vMerge/>
            <w:tcBorders>
              <w:left w:val="single" w:sz="4" w:space="0" w:color="000000"/>
              <w:right w:val="single" w:sz="4" w:space="0" w:color="auto"/>
            </w:tcBorders>
            <w:vAlign w:val="center"/>
          </w:tcPr>
          <w:p w:rsidR="009F11C4" w:rsidRPr="00CB68CD" w:rsidRDefault="009F11C4" w:rsidP="00277B9F">
            <w:pPr>
              <w:jc w:val="center"/>
              <w:rPr>
                <w:color w:val="FF0000"/>
                <w:sz w:val="24"/>
                <w:szCs w:val="24"/>
              </w:rPr>
            </w:pPr>
          </w:p>
        </w:tc>
        <w:tc>
          <w:tcPr>
            <w:tcW w:w="426" w:type="dxa"/>
            <w:tcBorders>
              <w:left w:val="single" w:sz="4" w:space="0" w:color="auto"/>
            </w:tcBorders>
          </w:tcPr>
          <w:p w:rsidR="009F11C4" w:rsidRPr="00CB68CD" w:rsidRDefault="009F11C4" w:rsidP="00277B9F">
            <w:pPr>
              <w:jc w:val="center"/>
              <w:rPr>
                <w:color w:val="FF0000"/>
                <w:sz w:val="24"/>
                <w:szCs w:val="24"/>
              </w:rPr>
            </w:pPr>
          </w:p>
        </w:tc>
      </w:tr>
      <w:tr w:rsidR="009F11C4" w:rsidRPr="00CB68CD" w:rsidTr="009F11C4">
        <w:trPr>
          <w:trHeight w:val="20"/>
        </w:trPr>
        <w:tc>
          <w:tcPr>
            <w:tcW w:w="568" w:type="dxa"/>
            <w:tcBorders>
              <w:left w:val="single" w:sz="4" w:space="0" w:color="000000"/>
              <w:bottom w:val="single" w:sz="4" w:space="0" w:color="000000"/>
            </w:tcBorders>
            <w:vAlign w:val="center"/>
          </w:tcPr>
          <w:p w:rsidR="009F11C4" w:rsidRPr="00CB68CD" w:rsidRDefault="009F11C4" w:rsidP="00277B9F">
            <w:pPr>
              <w:snapToGrid w:val="0"/>
              <w:jc w:val="center"/>
              <w:rPr>
                <w:sz w:val="24"/>
                <w:szCs w:val="24"/>
              </w:rPr>
            </w:pPr>
            <w:r w:rsidRPr="00CB68CD">
              <w:rPr>
                <w:sz w:val="24"/>
                <w:szCs w:val="24"/>
              </w:rPr>
              <w:t>1.2</w:t>
            </w:r>
          </w:p>
        </w:tc>
        <w:tc>
          <w:tcPr>
            <w:tcW w:w="4394" w:type="dxa"/>
            <w:tcBorders>
              <w:left w:val="single" w:sz="4" w:space="0" w:color="000000"/>
              <w:bottom w:val="single" w:sz="4" w:space="0" w:color="000000"/>
            </w:tcBorders>
            <w:vAlign w:val="center"/>
          </w:tcPr>
          <w:p w:rsidR="009F11C4" w:rsidRPr="00CB68CD" w:rsidRDefault="009F11C4" w:rsidP="00277B9F">
            <w:pPr>
              <w:snapToGrid w:val="0"/>
              <w:rPr>
                <w:sz w:val="24"/>
                <w:szCs w:val="24"/>
              </w:rPr>
            </w:pPr>
            <w:r w:rsidRPr="00CB68CD">
              <w:rPr>
                <w:sz w:val="24"/>
                <w:szCs w:val="24"/>
              </w:rPr>
              <w:t>Резервная жилая застройка</w:t>
            </w:r>
          </w:p>
        </w:tc>
        <w:tc>
          <w:tcPr>
            <w:tcW w:w="709" w:type="dxa"/>
            <w:tcBorders>
              <w:left w:val="single" w:sz="4" w:space="0" w:color="000000"/>
              <w:bottom w:val="single" w:sz="4" w:space="0" w:color="000000"/>
            </w:tcBorders>
            <w:vAlign w:val="center"/>
          </w:tcPr>
          <w:p w:rsidR="009F11C4" w:rsidRPr="00CB68CD" w:rsidRDefault="009F11C4" w:rsidP="00277B9F">
            <w:pPr>
              <w:jc w:val="center"/>
              <w:rPr>
                <w:sz w:val="24"/>
                <w:szCs w:val="24"/>
              </w:rPr>
            </w:pPr>
          </w:p>
        </w:tc>
        <w:tc>
          <w:tcPr>
            <w:tcW w:w="1417" w:type="dxa"/>
            <w:tcBorders>
              <w:left w:val="single" w:sz="4" w:space="0" w:color="000000"/>
              <w:bottom w:val="single" w:sz="4" w:space="0" w:color="000000"/>
            </w:tcBorders>
            <w:vAlign w:val="center"/>
          </w:tcPr>
          <w:p w:rsidR="009F11C4" w:rsidRPr="00CB68CD" w:rsidRDefault="009F11C4" w:rsidP="00277B9F">
            <w:pPr>
              <w:jc w:val="center"/>
              <w:rPr>
                <w:sz w:val="24"/>
                <w:szCs w:val="24"/>
              </w:rPr>
            </w:pPr>
            <w:r w:rsidRPr="00CB68CD">
              <w:rPr>
                <w:sz w:val="24"/>
                <w:szCs w:val="24"/>
              </w:rPr>
              <w:t>17,46</w:t>
            </w:r>
          </w:p>
        </w:tc>
        <w:tc>
          <w:tcPr>
            <w:tcW w:w="992" w:type="dxa"/>
            <w:vMerge/>
            <w:tcBorders>
              <w:left w:val="single" w:sz="4" w:space="0" w:color="000000"/>
              <w:bottom w:val="single" w:sz="4" w:space="0" w:color="000000"/>
            </w:tcBorders>
            <w:vAlign w:val="center"/>
          </w:tcPr>
          <w:p w:rsidR="009F11C4" w:rsidRPr="00CB68CD" w:rsidRDefault="009F11C4" w:rsidP="00277B9F">
            <w:pPr>
              <w:jc w:val="center"/>
              <w:rPr>
                <w:color w:val="FF0000"/>
                <w:sz w:val="24"/>
                <w:szCs w:val="24"/>
                <w:highlight w:val="yellow"/>
              </w:rPr>
            </w:pPr>
          </w:p>
        </w:tc>
        <w:tc>
          <w:tcPr>
            <w:tcW w:w="1134" w:type="dxa"/>
            <w:vMerge/>
            <w:tcBorders>
              <w:left w:val="single" w:sz="4" w:space="0" w:color="000000"/>
              <w:bottom w:val="single" w:sz="4" w:space="0" w:color="000000"/>
              <w:right w:val="single" w:sz="4" w:space="0" w:color="auto"/>
            </w:tcBorders>
            <w:vAlign w:val="center"/>
          </w:tcPr>
          <w:p w:rsidR="009F11C4" w:rsidRPr="00CB68CD" w:rsidRDefault="009F11C4" w:rsidP="00277B9F">
            <w:pPr>
              <w:jc w:val="center"/>
              <w:rPr>
                <w:color w:val="FF0000"/>
                <w:sz w:val="24"/>
                <w:szCs w:val="24"/>
              </w:rPr>
            </w:pPr>
          </w:p>
        </w:tc>
        <w:tc>
          <w:tcPr>
            <w:tcW w:w="426" w:type="dxa"/>
            <w:tcBorders>
              <w:left w:val="single" w:sz="4" w:space="0" w:color="auto"/>
            </w:tcBorders>
          </w:tcPr>
          <w:p w:rsidR="009F11C4" w:rsidRPr="00CB68CD" w:rsidRDefault="009F11C4" w:rsidP="00277B9F">
            <w:pPr>
              <w:jc w:val="center"/>
              <w:rPr>
                <w:color w:val="FF0000"/>
                <w:sz w:val="24"/>
                <w:szCs w:val="24"/>
              </w:rPr>
            </w:pPr>
          </w:p>
        </w:tc>
      </w:tr>
      <w:tr w:rsidR="009F11C4" w:rsidRPr="00CB68CD" w:rsidTr="009F11C4">
        <w:trPr>
          <w:trHeight w:val="20"/>
        </w:trPr>
        <w:tc>
          <w:tcPr>
            <w:tcW w:w="568" w:type="dxa"/>
            <w:tcBorders>
              <w:left w:val="single" w:sz="4" w:space="0" w:color="000000"/>
              <w:bottom w:val="single" w:sz="4" w:space="0" w:color="000000"/>
            </w:tcBorders>
            <w:vAlign w:val="center"/>
          </w:tcPr>
          <w:p w:rsidR="009F11C4" w:rsidRPr="00CB68CD" w:rsidRDefault="009F11C4" w:rsidP="00277B9F">
            <w:pPr>
              <w:snapToGrid w:val="0"/>
              <w:jc w:val="center"/>
              <w:rPr>
                <w:b/>
                <w:sz w:val="24"/>
                <w:szCs w:val="24"/>
              </w:rPr>
            </w:pPr>
            <w:r w:rsidRPr="00CB68CD">
              <w:rPr>
                <w:b/>
                <w:sz w:val="24"/>
                <w:szCs w:val="24"/>
              </w:rPr>
              <w:t>2</w:t>
            </w:r>
          </w:p>
        </w:tc>
        <w:tc>
          <w:tcPr>
            <w:tcW w:w="4394" w:type="dxa"/>
            <w:tcBorders>
              <w:left w:val="single" w:sz="4" w:space="0" w:color="000000"/>
              <w:bottom w:val="single" w:sz="4" w:space="0" w:color="000000"/>
            </w:tcBorders>
            <w:vAlign w:val="center"/>
          </w:tcPr>
          <w:p w:rsidR="009F11C4" w:rsidRPr="00CB68CD" w:rsidRDefault="009F11C4" w:rsidP="00277B9F">
            <w:pPr>
              <w:snapToGrid w:val="0"/>
              <w:rPr>
                <w:b/>
                <w:sz w:val="24"/>
                <w:szCs w:val="24"/>
              </w:rPr>
            </w:pPr>
            <w:r w:rsidRPr="00CB68CD">
              <w:rPr>
                <w:b/>
                <w:sz w:val="24"/>
                <w:szCs w:val="24"/>
              </w:rPr>
              <w:t>Общественно-деловая зона,</w:t>
            </w:r>
            <w:r w:rsidRPr="00CB68CD">
              <w:rPr>
                <w:sz w:val="24"/>
                <w:szCs w:val="24"/>
              </w:rPr>
              <w:t xml:space="preserve"> в том числе:</w:t>
            </w:r>
          </w:p>
        </w:tc>
        <w:tc>
          <w:tcPr>
            <w:tcW w:w="709" w:type="dxa"/>
            <w:tcBorders>
              <w:left w:val="single" w:sz="4" w:space="0" w:color="000000"/>
              <w:bottom w:val="single" w:sz="4" w:space="0" w:color="000000"/>
            </w:tcBorders>
            <w:vAlign w:val="center"/>
          </w:tcPr>
          <w:p w:rsidR="009F11C4" w:rsidRPr="00CB68CD" w:rsidRDefault="009F11C4" w:rsidP="00277B9F">
            <w:pPr>
              <w:snapToGrid w:val="0"/>
              <w:jc w:val="center"/>
              <w:rPr>
                <w:b/>
                <w:sz w:val="24"/>
                <w:szCs w:val="24"/>
              </w:rPr>
            </w:pPr>
            <w:r w:rsidRPr="00CB68CD">
              <w:rPr>
                <w:b/>
                <w:sz w:val="24"/>
                <w:szCs w:val="24"/>
              </w:rPr>
              <w:t>га</w:t>
            </w:r>
          </w:p>
        </w:tc>
        <w:tc>
          <w:tcPr>
            <w:tcW w:w="1417" w:type="dxa"/>
            <w:tcBorders>
              <w:left w:val="single" w:sz="4" w:space="0" w:color="000000"/>
              <w:bottom w:val="single" w:sz="4" w:space="0" w:color="000000"/>
            </w:tcBorders>
            <w:vAlign w:val="center"/>
          </w:tcPr>
          <w:p w:rsidR="009F11C4" w:rsidRPr="00CB68CD" w:rsidRDefault="009F11C4" w:rsidP="00277B9F">
            <w:pPr>
              <w:jc w:val="center"/>
              <w:rPr>
                <w:b/>
                <w:sz w:val="24"/>
                <w:szCs w:val="24"/>
              </w:rPr>
            </w:pPr>
            <w:r w:rsidRPr="00CB68CD">
              <w:rPr>
                <w:b/>
                <w:sz w:val="24"/>
                <w:szCs w:val="24"/>
              </w:rPr>
              <w:t>0,21</w:t>
            </w:r>
          </w:p>
        </w:tc>
        <w:tc>
          <w:tcPr>
            <w:tcW w:w="992" w:type="dxa"/>
            <w:vMerge w:val="restart"/>
            <w:tcBorders>
              <w:left w:val="single" w:sz="4" w:space="0" w:color="000000"/>
            </w:tcBorders>
            <w:vAlign w:val="center"/>
          </w:tcPr>
          <w:p w:rsidR="009F11C4" w:rsidRPr="00CB68CD" w:rsidRDefault="009F11C4" w:rsidP="00277B9F">
            <w:pPr>
              <w:snapToGrid w:val="0"/>
              <w:jc w:val="center"/>
              <w:rPr>
                <w:sz w:val="24"/>
                <w:szCs w:val="24"/>
                <w:highlight w:val="yellow"/>
              </w:rPr>
            </w:pPr>
            <w:r w:rsidRPr="00CB68CD">
              <w:rPr>
                <w:sz w:val="24"/>
                <w:szCs w:val="24"/>
              </w:rPr>
              <w:t>0,16</w:t>
            </w:r>
          </w:p>
        </w:tc>
        <w:tc>
          <w:tcPr>
            <w:tcW w:w="1134" w:type="dxa"/>
            <w:vMerge w:val="restart"/>
            <w:tcBorders>
              <w:left w:val="single" w:sz="4" w:space="0" w:color="000000"/>
              <w:right w:val="single" w:sz="4" w:space="0" w:color="auto"/>
            </w:tcBorders>
            <w:vAlign w:val="center"/>
          </w:tcPr>
          <w:p w:rsidR="009F11C4" w:rsidRPr="00CB68CD" w:rsidRDefault="009F11C4" w:rsidP="00277B9F">
            <w:pPr>
              <w:snapToGrid w:val="0"/>
              <w:jc w:val="center"/>
              <w:rPr>
                <w:sz w:val="24"/>
                <w:szCs w:val="24"/>
              </w:rPr>
            </w:pPr>
            <w:r w:rsidRPr="00CB68CD">
              <w:rPr>
                <w:sz w:val="24"/>
                <w:szCs w:val="24"/>
              </w:rPr>
              <w:t>12,00</w:t>
            </w:r>
          </w:p>
        </w:tc>
        <w:tc>
          <w:tcPr>
            <w:tcW w:w="426" w:type="dxa"/>
            <w:tcBorders>
              <w:left w:val="single" w:sz="4" w:space="0" w:color="auto"/>
            </w:tcBorders>
          </w:tcPr>
          <w:p w:rsidR="009F11C4" w:rsidRPr="00CB68CD" w:rsidRDefault="009F11C4" w:rsidP="00277B9F">
            <w:pPr>
              <w:snapToGrid w:val="0"/>
              <w:jc w:val="center"/>
              <w:rPr>
                <w:sz w:val="24"/>
                <w:szCs w:val="24"/>
              </w:rPr>
            </w:pPr>
          </w:p>
        </w:tc>
      </w:tr>
      <w:tr w:rsidR="009F11C4" w:rsidRPr="00CB68CD" w:rsidTr="009F11C4">
        <w:trPr>
          <w:trHeight w:val="20"/>
        </w:trPr>
        <w:tc>
          <w:tcPr>
            <w:tcW w:w="568" w:type="dxa"/>
            <w:tcBorders>
              <w:left w:val="single" w:sz="4" w:space="0" w:color="000000"/>
              <w:bottom w:val="single" w:sz="4" w:space="0" w:color="000000"/>
            </w:tcBorders>
            <w:vAlign w:val="center"/>
          </w:tcPr>
          <w:p w:rsidR="009F11C4" w:rsidRPr="00CB68CD" w:rsidRDefault="009F11C4" w:rsidP="00277B9F">
            <w:pPr>
              <w:snapToGrid w:val="0"/>
              <w:jc w:val="center"/>
              <w:rPr>
                <w:sz w:val="24"/>
                <w:szCs w:val="24"/>
              </w:rPr>
            </w:pPr>
            <w:r w:rsidRPr="00CB68CD">
              <w:rPr>
                <w:sz w:val="24"/>
                <w:szCs w:val="24"/>
              </w:rPr>
              <w:t>2.1</w:t>
            </w:r>
          </w:p>
        </w:tc>
        <w:tc>
          <w:tcPr>
            <w:tcW w:w="4394" w:type="dxa"/>
            <w:tcBorders>
              <w:left w:val="single" w:sz="4" w:space="0" w:color="000000"/>
              <w:bottom w:val="single" w:sz="4" w:space="0" w:color="000000"/>
            </w:tcBorders>
            <w:vAlign w:val="center"/>
          </w:tcPr>
          <w:p w:rsidR="009F11C4" w:rsidRPr="00CB68CD" w:rsidRDefault="009F11C4" w:rsidP="00277B9F">
            <w:pPr>
              <w:rPr>
                <w:sz w:val="24"/>
                <w:szCs w:val="24"/>
              </w:rPr>
            </w:pPr>
            <w:r w:rsidRPr="00CB68CD">
              <w:rPr>
                <w:sz w:val="24"/>
                <w:szCs w:val="24"/>
              </w:rPr>
              <w:t>Территория учреждений и предприятий обслуживания</w:t>
            </w:r>
          </w:p>
        </w:tc>
        <w:tc>
          <w:tcPr>
            <w:tcW w:w="709" w:type="dxa"/>
            <w:tcBorders>
              <w:left w:val="single" w:sz="4" w:space="0" w:color="000000"/>
              <w:bottom w:val="single" w:sz="4" w:space="0" w:color="000000"/>
            </w:tcBorders>
            <w:vAlign w:val="center"/>
          </w:tcPr>
          <w:p w:rsidR="009F11C4" w:rsidRPr="00CB68CD" w:rsidRDefault="009F11C4" w:rsidP="00277B9F">
            <w:pPr>
              <w:snapToGrid w:val="0"/>
              <w:jc w:val="center"/>
              <w:rPr>
                <w:sz w:val="24"/>
                <w:szCs w:val="24"/>
              </w:rPr>
            </w:pPr>
            <w:r w:rsidRPr="00CB68CD">
              <w:rPr>
                <w:sz w:val="24"/>
                <w:szCs w:val="24"/>
              </w:rPr>
              <w:t>га</w:t>
            </w:r>
          </w:p>
        </w:tc>
        <w:tc>
          <w:tcPr>
            <w:tcW w:w="1417" w:type="dxa"/>
            <w:tcBorders>
              <w:left w:val="single" w:sz="4" w:space="0" w:color="000000"/>
              <w:bottom w:val="single" w:sz="4" w:space="0" w:color="000000"/>
            </w:tcBorders>
            <w:vAlign w:val="center"/>
          </w:tcPr>
          <w:p w:rsidR="009F11C4" w:rsidRPr="00CB68CD" w:rsidRDefault="009F11C4" w:rsidP="00277B9F">
            <w:pPr>
              <w:jc w:val="center"/>
              <w:rPr>
                <w:sz w:val="24"/>
                <w:szCs w:val="24"/>
              </w:rPr>
            </w:pPr>
            <w:r w:rsidRPr="00CB68CD">
              <w:rPr>
                <w:sz w:val="24"/>
                <w:szCs w:val="24"/>
              </w:rPr>
              <w:t>0,21</w:t>
            </w:r>
          </w:p>
        </w:tc>
        <w:tc>
          <w:tcPr>
            <w:tcW w:w="992" w:type="dxa"/>
            <w:vMerge/>
            <w:tcBorders>
              <w:left w:val="single" w:sz="4" w:space="0" w:color="000000"/>
            </w:tcBorders>
            <w:vAlign w:val="center"/>
          </w:tcPr>
          <w:p w:rsidR="009F11C4" w:rsidRPr="00CB68CD" w:rsidRDefault="009F11C4" w:rsidP="00277B9F">
            <w:pPr>
              <w:jc w:val="center"/>
              <w:rPr>
                <w:color w:val="FF0000"/>
                <w:sz w:val="24"/>
                <w:szCs w:val="24"/>
                <w:highlight w:val="yellow"/>
              </w:rPr>
            </w:pPr>
          </w:p>
        </w:tc>
        <w:tc>
          <w:tcPr>
            <w:tcW w:w="1134" w:type="dxa"/>
            <w:vMerge/>
            <w:tcBorders>
              <w:left w:val="single" w:sz="4" w:space="0" w:color="000000"/>
              <w:right w:val="single" w:sz="4" w:space="0" w:color="auto"/>
            </w:tcBorders>
            <w:vAlign w:val="center"/>
          </w:tcPr>
          <w:p w:rsidR="009F11C4" w:rsidRPr="00CB68CD" w:rsidRDefault="009F11C4" w:rsidP="00277B9F">
            <w:pPr>
              <w:jc w:val="center"/>
              <w:rPr>
                <w:color w:val="FF0000"/>
                <w:sz w:val="24"/>
                <w:szCs w:val="24"/>
                <w:highlight w:val="yellow"/>
              </w:rPr>
            </w:pPr>
          </w:p>
        </w:tc>
        <w:tc>
          <w:tcPr>
            <w:tcW w:w="426" w:type="dxa"/>
            <w:tcBorders>
              <w:left w:val="single" w:sz="4" w:space="0" w:color="auto"/>
            </w:tcBorders>
          </w:tcPr>
          <w:p w:rsidR="009F11C4" w:rsidRPr="00CB68CD" w:rsidRDefault="009F11C4" w:rsidP="00277B9F">
            <w:pPr>
              <w:jc w:val="center"/>
              <w:rPr>
                <w:color w:val="FF0000"/>
                <w:sz w:val="24"/>
                <w:szCs w:val="24"/>
                <w:highlight w:val="yellow"/>
              </w:rPr>
            </w:pPr>
          </w:p>
        </w:tc>
      </w:tr>
      <w:tr w:rsidR="009F11C4" w:rsidRPr="00CB68CD" w:rsidTr="009F11C4">
        <w:trPr>
          <w:trHeight w:val="20"/>
        </w:trPr>
        <w:tc>
          <w:tcPr>
            <w:tcW w:w="568" w:type="dxa"/>
            <w:tcBorders>
              <w:left w:val="single" w:sz="4" w:space="0" w:color="000000"/>
              <w:bottom w:val="single" w:sz="4" w:space="0" w:color="000000"/>
            </w:tcBorders>
            <w:vAlign w:val="center"/>
          </w:tcPr>
          <w:p w:rsidR="009F11C4" w:rsidRPr="00CB68CD" w:rsidRDefault="009F11C4" w:rsidP="00277B9F">
            <w:pPr>
              <w:snapToGrid w:val="0"/>
              <w:jc w:val="center"/>
              <w:rPr>
                <w:sz w:val="24"/>
                <w:szCs w:val="24"/>
              </w:rPr>
            </w:pPr>
            <w:r w:rsidRPr="00CB68CD">
              <w:rPr>
                <w:sz w:val="24"/>
                <w:szCs w:val="24"/>
              </w:rPr>
              <w:t>2.2</w:t>
            </w:r>
          </w:p>
        </w:tc>
        <w:tc>
          <w:tcPr>
            <w:tcW w:w="4394" w:type="dxa"/>
            <w:tcBorders>
              <w:left w:val="single" w:sz="4" w:space="0" w:color="000000"/>
              <w:bottom w:val="single" w:sz="4" w:space="0" w:color="000000"/>
            </w:tcBorders>
            <w:vAlign w:val="center"/>
          </w:tcPr>
          <w:p w:rsidR="009F11C4" w:rsidRPr="00CB68CD" w:rsidRDefault="009F11C4" w:rsidP="00277B9F">
            <w:pPr>
              <w:rPr>
                <w:sz w:val="24"/>
                <w:szCs w:val="24"/>
              </w:rPr>
            </w:pPr>
            <w:r w:rsidRPr="00CB68CD">
              <w:rPr>
                <w:sz w:val="24"/>
                <w:szCs w:val="24"/>
              </w:rPr>
              <w:t>Территория учреждений образования и здравоохранения</w:t>
            </w:r>
          </w:p>
        </w:tc>
        <w:tc>
          <w:tcPr>
            <w:tcW w:w="709" w:type="dxa"/>
            <w:tcBorders>
              <w:left w:val="single" w:sz="4" w:space="0" w:color="000000"/>
              <w:bottom w:val="single" w:sz="4" w:space="0" w:color="000000"/>
            </w:tcBorders>
            <w:vAlign w:val="center"/>
          </w:tcPr>
          <w:p w:rsidR="009F11C4" w:rsidRPr="00CB68CD" w:rsidRDefault="009F11C4" w:rsidP="00277B9F">
            <w:pPr>
              <w:snapToGrid w:val="0"/>
              <w:jc w:val="center"/>
              <w:rPr>
                <w:sz w:val="24"/>
                <w:szCs w:val="24"/>
              </w:rPr>
            </w:pPr>
            <w:r w:rsidRPr="00CB68CD">
              <w:rPr>
                <w:sz w:val="24"/>
                <w:szCs w:val="24"/>
              </w:rPr>
              <w:t>га</w:t>
            </w:r>
          </w:p>
        </w:tc>
        <w:tc>
          <w:tcPr>
            <w:tcW w:w="1417" w:type="dxa"/>
            <w:tcBorders>
              <w:left w:val="single" w:sz="4" w:space="0" w:color="000000"/>
              <w:bottom w:val="single" w:sz="4" w:space="0" w:color="000000"/>
            </w:tcBorders>
            <w:vAlign w:val="center"/>
          </w:tcPr>
          <w:p w:rsidR="009F11C4" w:rsidRPr="00CB68CD" w:rsidRDefault="009F11C4" w:rsidP="00277B9F">
            <w:pPr>
              <w:jc w:val="center"/>
              <w:rPr>
                <w:sz w:val="24"/>
                <w:szCs w:val="24"/>
              </w:rPr>
            </w:pPr>
            <w:r w:rsidRPr="00CB68CD">
              <w:rPr>
                <w:sz w:val="24"/>
                <w:szCs w:val="24"/>
              </w:rPr>
              <w:t>-</w:t>
            </w:r>
          </w:p>
        </w:tc>
        <w:tc>
          <w:tcPr>
            <w:tcW w:w="992" w:type="dxa"/>
            <w:vMerge/>
            <w:tcBorders>
              <w:left w:val="single" w:sz="4" w:space="0" w:color="000000"/>
            </w:tcBorders>
            <w:vAlign w:val="center"/>
          </w:tcPr>
          <w:p w:rsidR="009F11C4" w:rsidRPr="00CB68CD" w:rsidRDefault="009F11C4" w:rsidP="00277B9F">
            <w:pPr>
              <w:jc w:val="center"/>
              <w:rPr>
                <w:color w:val="FF0000"/>
                <w:sz w:val="24"/>
                <w:szCs w:val="24"/>
                <w:highlight w:val="yellow"/>
              </w:rPr>
            </w:pPr>
          </w:p>
        </w:tc>
        <w:tc>
          <w:tcPr>
            <w:tcW w:w="1134" w:type="dxa"/>
            <w:vMerge/>
            <w:tcBorders>
              <w:left w:val="single" w:sz="4" w:space="0" w:color="000000"/>
              <w:right w:val="single" w:sz="4" w:space="0" w:color="auto"/>
            </w:tcBorders>
            <w:vAlign w:val="center"/>
          </w:tcPr>
          <w:p w:rsidR="009F11C4" w:rsidRPr="00CB68CD" w:rsidRDefault="009F11C4" w:rsidP="00277B9F">
            <w:pPr>
              <w:jc w:val="center"/>
              <w:rPr>
                <w:color w:val="FF0000"/>
                <w:sz w:val="24"/>
                <w:szCs w:val="24"/>
                <w:highlight w:val="yellow"/>
              </w:rPr>
            </w:pPr>
          </w:p>
        </w:tc>
        <w:tc>
          <w:tcPr>
            <w:tcW w:w="426" w:type="dxa"/>
            <w:tcBorders>
              <w:left w:val="single" w:sz="4" w:space="0" w:color="auto"/>
            </w:tcBorders>
          </w:tcPr>
          <w:p w:rsidR="009F11C4" w:rsidRPr="00CB68CD" w:rsidRDefault="009F11C4" w:rsidP="00277B9F">
            <w:pPr>
              <w:jc w:val="center"/>
              <w:rPr>
                <w:color w:val="FF0000"/>
                <w:sz w:val="24"/>
                <w:szCs w:val="24"/>
                <w:highlight w:val="yellow"/>
              </w:rPr>
            </w:pPr>
          </w:p>
        </w:tc>
      </w:tr>
      <w:tr w:rsidR="009F11C4" w:rsidRPr="00CB68CD" w:rsidTr="009F11C4">
        <w:trPr>
          <w:trHeight w:val="20"/>
        </w:trPr>
        <w:tc>
          <w:tcPr>
            <w:tcW w:w="568" w:type="dxa"/>
            <w:tcBorders>
              <w:left w:val="single" w:sz="4" w:space="0" w:color="000000"/>
              <w:bottom w:val="single" w:sz="4" w:space="0" w:color="000000"/>
            </w:tcBorders>
            <w:vAlign w:val="center"/>
          </w:tcPr>
          <w:p w:rsidR="009F11C4" w:rsidRPr="00CB68CD" w:rsidRDefault="009F11C4" w:rsidP="00277B9F">
            <w:pPr>
              <w:snapToGrid w:val="0"/>
              <w:jc w:val="center"/>
              <w:rPr>
                <w:sz w:val="24"/>
                <w:szCs w:val="24"/>
              </w:rPr>
            </w:pPr>
            <w:r w:rsidRPr="00CB68CD">
              <w:rPr>
                <w:sz w:val="24"/>
                <w:szCs w:val="24"/>
              </w:rPr>
              <w:t>2.3.</w:t>
            </w:r>
          </w:p>
        </w:tc>
        <w:tc>
          <w:tcPr>
            <w:tcW w:w="4394" w:type="dxa"/>
            <w:tcBorders>
              <w:left w:val="single" w:sz="4" w:space="0" w:color="000000"/>
              <w:bottom w:val="single" w:sz="4" w:space="0" w:color="000000"/>
            </w:tcBorders>
            <w:vAlign w:val="center"/>
          </w:tcPr>
          <w:p w:rsidR="009F11C4" w:rsidRPr="00CB68CD" w:rsidRDefault="009F11C4" w:rsidP="00277B9F">
            <w:pPr>
              <w:snapToGrid w:val="0"/>
              <w:rPr>
                <w:sz w:val="24"/>
                <w:szCs w:val="24"/>
              </w:rPr>
            </w:pPr>
            <w:r w:rsidRPr="00CB68CD">
              <w:rPr>
                <w:sz w:val="24"/>
                <w:szCs w:val="24"/>
              </w:rPr>
              <w:t>Территория физкультурно-спортивных</w:t>
            </w:r>
          </w:p>
          <w:p w:rsidR="009F11C4" w:rsidRPr="00CB68CD" w:rsidRDefault="009F11C4" w:rsidP="00277B9F">
            <w:pPr>
              <w:snapToGrid w:val="0"/>
              <w:rPr>
                <w:sz w:val="24"/>
                <w:szCs w:val="24"/>
              </w:rPr>
            </w:pPr>
            <w:r w:rsidRPr="00CB68CD">
              <w:rPr>
                <w:sz w:val="24"/>
                <w:szCs w:val="24"/>
              </w:rPr>
              <w:t>сооружений</w:t>
            </w:r>
          </w:p>
        </w:tc>
        <w:tc>
          <w:tcPr>
            <w:tcW w:w="709" w:type="dxa"/>
            <w:tcBorders>
              <w:left w:val="single" w:sz="4" w:space="0" w:color="000000"/>
              <w:bottom w:val="single" w:sz="4" w:space="0" w:color="000000"/>
            </w:tcBorders>
            <w:vAlign w:val="center"/>
          </w:tcPr>
          <w:p w:rsidR="009F11C4" w:rsidRPr="00CB68CD" w:rsidRDefault="009F11C4" w:rsidP="00277B9F">
            <w:pPr>
              <w:snapToGrid w:val="0"/>
              <w:jc w:val="center"/>
              <w:rPr>
                <w:sz w:val="24"/>
                <w:szCs w:val="24"/>
              </w:rPr>
            </w:pPr>
            <w:r w:rsidRPr="00CB68CD">
              <w:rPr>
                <w:sz w:val="24"/>
                <w:szCs w:val="24"/>
              </w:rPr>
              <w:t>га</w:t>
            </w:r>
          </w:p>
        </w:tc>
        <w:tc>
          <w:tcPr>
            <w:tcW w:w="1417" w:type="dxa"/>
            <w:tcBorders>
              <w:left w:val="single" w:sz="4" w:space="0" w:color="000000"/>
              <w:bottom w:val="single" w:sz="4" w:space="0" w:color="000000"/>
            </w:tcBorders>
            <w:vAlign w:val="center"/>
          </w:tcPr>
          <w:p w:rsidR="009F11C4" w:rsidRPr="00CB68CD" w:rsidRDefault="009F11C4" w:rsidP="00277B9F">
            <w:pPr>
              <w:jc w:val="center"/>
              <w:rPr>
                <w:sz w:val="24"/>
                <w:szCs w:val="24"/>
              </w:rPr>
            </w:pPr>
            <w:r w:rsidRPr="00CB68CD">
              <w:rPr>
                <w:sz w:val="24"/>
                <w:szCs w:val="24"/>
              </w:rPr>
              <w:t>-</w:t>
            </w:r>
          </w:p>
        </w:tc>
        <w:tc>
          <w:tcPr>
            <w:tcW w:w="992" w:type="dxa"/>
            <w:vMerge/>
            <w:tcBorders>
              <w:left w:val="single" w:sz="4" w:space="0" w:color="000000"/>
              <w:bottom w:val="single" w:sz="4" w:space="0" w:color="000000"/>
            </w:tcBorders>
            <w:vAlign w:val="center"/>
          </w:tcPr>
          <w:p w:rsidR="009F11C4" w:rsidRPr="00CB68CD" w:rsidRDefault="009F11C4" w:rsidP="00277B9F">
            <w:pPr>
              <w:jc w:val="center"/>
              <w:rPr>
                <w:color w:val="FF0000"/>
                <w:sz w:val="24"/>
                <w:szCs w:val="24"/>
                <w:highlight w:val="yellow"/>
              </w:rPr>
            </w:pPr>
          </w:p>
        </w:tc>
        <w:tc>
          <w:tcPr>
            <w:tcW w:w="1134" w:type="dxa"/>
            <w:vMerge/>
            <w:tcBorders>
              <w:left w:val="single" w:sz="4" w:space="0" w:color="000000"/>
              <w:bottom w:val="single" w:sz="4" w:space="0" w:color="000000"/>
              <w:right w:val="single" w:sz="4" w:space="0" w:color="auto"/>
            </w:tcBorders>
            <w:vAlign w:val="center"/>
          </w:tcPr>
          <w:p w:rsidR="009F11C4" w:rsidRPr="00CB68CD" w:rsidRDefault="009F11C4" w:rsidP="00277B9F">
            <w:pPr>
              <w:jc w:val="center"/>
              <w:rPr>
                <w:color w:val="FF0000"/>
                <w:sz w:val="24"/>
                <w:szCs w:val="24"/>
                <w:highlight w:val="yellow"/>
              </w:rPr>
            </w:pPr>
          </w:p>
        </w:tc>
        <w:tc>
          <w:tcPr>
            <w:tcW w:w="426" w:type="dxa"/>
            <w:tcBorders>
              <w:left w:val="single" w:sz="4" w:space="0" w:color="auto"/>
            </w:tcBorders>
          </w:tcPr>
          <w:p w:rsidR="009F11C4" w:rsidRPr="00CB68CD" w:rsidRDefault="009F11C4" w:rsidP="00277B9F">
            <w:pPr>
              <w:jc w:val="center"/>
              <w:rPr>
                <w:color w:val="FF0000"/>
                <w:sz w:val="24"/>
                <w:szCs w:val="24"/>
                <w:highlight w:val="yellow"/>
              </w:rPr>
            </w:pPr>
          </w:p>
        </w:tc>
      </w:tr>
      <w:tr w:rsidR="009F11C4" w:rsidRPr="00CB68CD" w:rsidTr="009F11C4">
        <w:trPr>
          <w:trHeight w:val="20"/>
        </w:trPr>
        <w:tc>
          <w:tcPr>
            <w:tcW w:w="568" w:type="dxa"/>
            <w:tcBorders>
              <w:left w:val="single" w:sz="4" w:space="0" w:color="000000"/>
              <w:bottom w:val="single" w:sz="4" w:space="0" w:color="000000"/>
            </w:tcBorders>
            <w:vAlign w:val="center"/>
          </w:tcPr>
          <w:p w:rsidR="009F11C4" w:rsidRPr="00CB68CD" w:rsidRDefault="009F11C4" w:rsidP="00277B9F">
            <w:pPr>
              <w:snapToGrid w:val="0"/>
              <w:jc w:val="center"/>
              <w:rPr>
                <w:b/>
                <w:sz w:val="24"/>
                <w:szCs w:val="24"/>
              </w:rPr>
            </w:pPr>
            <w:r w:rsidRPr="00CB68CD">
              <w:rPr>
                <w:b/>
                <w:sz w:val="24"/>
                <w:szCs w:val="24"/>
              </w:rPr>
              <w:t>3</w:t>
            </w:r>
          </w:p>
        </w:tc>
        <w:tc>
          <w:tcPr>
            <w:tcW w:w="4394" w:type="dxa"/>
            <w:tcBorders>
              <w:left w:val="single" w:sz="4" w:space="0" w:color="000000"/>
              <w:bottom w:val="single" w:sz="4" w:space="0" w:color="000000"/>
            </w:tcBorders>
            <w:vAlign w:val="center"/>
          </w:tcPr>
          <w:p w:rsidR="009F11C4" w:rsidRPr="00CB68CD" w:rsidRDefault="009F11C4" w:rsidP="00277B9F">
            <w:pPr>
              <w:snapToGrid w:val="0"/>
              <w:rPr>
                <w:b/>
                <w:sz w:val="24"/>
                <w:szCs w:val="24"/>
              </w:rPr>
            </w:pPr>
            <w:r w:rsidRPr="00CB68CD">
              <w:rPr>
                <w:b/>
                <w:sz w:val="24"/>
                <w:szCs w:val="24"/>
              </w:rPr>
              <w:t>Производственные территории</w:t>
            </w:r>
          </w:p>
        </w:tc>
        <w:tc>
          <w:tcPr>
            <w:tcW w:w="709" w:type="dxa"/>
            <w:tcBorders>
              <w:left w:val="single" w:sz="4" w:space="0" w:color="000000"/>
              <w:bottom w:val="single" w:sz="4" w:space="0" w:color="000000"/>
            </w:tcBorders>
            <w:vAlign w:val="center"/>
          </w:tcPr>
          <w:p w:rsidR="009F11C4" w:rsidRPr="00CB68CD" w:rsidRDefault="009F11C4" w:rsidP="00277B9F">
            <w:pPr>
              <w:snapToGrid w:val="0"/>
              <w:jc w:val="center"/>
              <w:rPr>
                <w:b/>
                <w:sz w:val="24"/>
                <w:szCs w:val="24"/>
              </w:rPr>
            </w:pPr>
            <w:r w:rsidRPr="00CB68CD">
              <w:rPr>
                <w:b/>
                <w:sz w:val="24"/>
                <w:szCs w:val="24"/>
              </w:rPr>
              <w:t>га</w:t>
            </w:r>
          </w:p>
        </w:tc>
        <w:tc>
          <w:tcPr>
            <w:tcW w:w="1417" w:type="dxa"/>
            <w:tcBorders>
              <w:left w:val="single" w:sz="4" w:space="0" w:color="000000"/>
              <w:bottom w:val="single" w:sz="4" w:space="0" w:color="000000"/>
            </w:tcBorders>
            <w:vAlign w:val="center"/>
          </w:tcPr>
          <w:p w:rsidR="009F11C4" w:rsidRPr="00CB68CD" w:rsidRDefault="009F11C4" w:rsidP="00277B9F">
            <w:pPr>
              <w:jc w:val="center"/>
              <w:rPr>
                <w:b/>
                <w:sz w:val="24"/>
                <w:szCs w:val="24"/>
              </w:rPr>
            </w:pPr>
            <w:r w:rsidRPr="00CB68CD">
              <w:rPr>
                <w:b/>
                <w:sz w:val="24"/>
                <w:szCs w:val="24"/>
              </w:rPr>
              <w:t>0,17</w:t>
            </w:r>
          </w:p>
        </w:tc>
        <w:tc>
          <w:tcPr>
            <w:tcW w:w="992" w:type="dxa"/>
            <w:tcBorders>
              <w:left w:val="single" w:sz="4" w:space="0" w:color="000000"/>
              <w:bottom w:val="single" w:sz="4" w:space="0" w:color="000000"/>
            </w:tcBorders>
            <w:vAlign w:val="center"/>
          </w:tcPr>
          <w:p w:rsidR="009F11C4" w:rsidRPr="00CB68CD" w:rsidRDefault="009F11C4" w:rsidP="00277B9F">
            <w:pPr>
              <w:jc w:val="center"/>
              <w:rPr>
                <w:color w:val="000000"/>
                <w:sz w:val="24"/>
                <w:szCs w:val="24"/>
                <w:highlight w:val="yellow"/>
              </w:rPr>
            </w:pPr>
            <w:r w:rsidRPr="00CB68CD">
              <w:rPr>
                <w:color w:val="000000"/>
                <w:sz w:val="24"/>
                <w:szCs w:val="24"/>
              </w:rPr>
              <w:t>0,13</w:t>
            </w:r>
          </w:p>
        </w:tc>
        <w:tc>
          <w:tcPr>
            <w:tcW w:w="1134" w:type="dxa"/>
            <w:tcBorders>
              <w:left w:val="single" w:sz="4" w:space="0" w:color="000000"/>
              <w:bottom w:val="single" w:sz="4" w:space="0" w:color="000000"/>
              <w:right w:val="single" w:sz="4" w:space="0" w:color="auto"/>
            </w:tcBorders>
            <w:vAlign w:val="center"/>
          </w:tcPr>
          <w:p w:rsidR="009F11C4" w:rsidRPr="00CB68CD" w:rsidRDefault="009F11C4" w:rsidP="00277B9F">
            <w:pPr>
              <w:jc w:val="center"/>
              <w:rPr>
                <w:color w:val="000000"/>
                <w:sz w:val="24"/>
                <w:szCs w:val="24"/>
                <w:highlight w:val="yellow"/>
              </w:rPr>
            </w:pPr>
            <w:r w:rsidRPr="00CB68CD">
              <w:rPr>
                <w:color w:val="000000"/>
                <w:sz w:val="24"/>
                <w:szCs w:val="24"/>
              </w:rPr>
              <w:t>9,71</w:t>
            </w:r>
          </w:p>
        </w:tc>
        <w:tc>
          <w:tcPr>
            <w:tcW w:w="426" w:type="dxa"/>
            <w:tcBorders>
              <w:left w:val="single" w:sz="4" w:space="0" w:color="auto"/>
            </w:tcBorders>
          </w:tcPr>
          <w:p w:rsidR="009F11C4" w:rsidRPr="00CB68CD" w:rsidRDefault="009F11C4" w:rsidP="00277B9F">
            <w:pPr>
              <w:jc w:val="center"/>
              <w:rPr>
                <w:color w:val="000000"/>
                <w:sz w:val="24"/>
                <w:szCs w:val="24"/>
              </w:rPr>
            </w:pPr>
          </w:p>
        </w:tc>
      </w:tr>
      <w:tr w:rsidR="009F11C4" w:rsidRPr="00CB68CD" w:rsidTr="009F11C4">
        <w:trPr>
          <w:trHeight w:val="20"/>
        </w:trPr>
        <w:tc>
          <w:tcPr>
            <w:tcW w:w="568" w:type="dxa"/>
            <w:tcBorders>
              <w:left w:val="single" w:sz="4" w:space="0" w:color="000000"/>
              <w:bottom w:val="single" w:sz="4" w:space="0" w:color="000000"/>
            </w:tcBorders>
            <w:vAlign w:val="center"/>
          </w:tcPr>
          <w:p w:rsidR="009F11C4" w:rsidRPr="00CB68CD" w:rsidRDefault="009F11C4" w:rsidP="00277B9F">
            <w:pPr>
              <w:snapToGrid w:val="0"/>
              <w:jc w:val="center"/>
              <w:rPr>
                <w:b/>
                <w:sz w:val="24"/>
                <w:szCs w:val="24"/>
              </w:rPr>
            </w:pPr>
            <w:r w:rsidRPr="00CB68CD">
              <w:rPr>
                <w:b/>
                <w:sz w:val="24"/>
                <w:szCs w:val="24"/>
              </w:rPr>
              <w:t>4</w:t>
            </w:r>
          </w:p>
        </w:tc>
        <w:tc>
          <w:tcPr>
            <w:tcW w:w="4394" w:type="dxa"/>
            <w:tcBorders>
              <w:left w:val="single" w:sz="4" w:space="0" w:color="000000"/>
              <w:bottom w:val="single" w:sz="4" w:space="0" w:color="000000"/>
            </w:tcBorders>
            <w:vAlign w:val="center"/>
          </w:tcPr>
          <w:p w:rsidR="009F11C4" w:rsidRPr="00CB68CD" w:rsidRDefault="009F11C4" w:rsidP="00277B9F">
            <w:pPr>
              <w:snapToGrid w:val="0"/>
              <w:rPr>
                <w:b/>
                <w:sz w:val="24"/>
                <w:szCs w:val="24"/>
              </w:rPr>
            </w:pPr>
            <w:r w:rsidRPr="00CB68CD">
              <w:rPr>
                <w:b/>
                <w:sz w:val="24"/>
                <w:szCs w:val="24"/>
              </w:rPr>
              <w:t>Зона инженерной и транспортной</w:t>
            </w:r>
          </w:p>
          <w:p w:rsidR="009F11C4" w:rsidRPr="00CB68CD" w:rsidRDefault="009F11C4" w:rsidP="00277B9F">
            <w:pPr>
              <w:snapToGrid w:val="0"/>
              <w:rPr>
                <w:b/>
                <w:sz w:val="24"/>
                <w:szCs w:val="24"/>
              </w:rPr>
            </w:pPr>
            <w:r w:rsidRPr="00CB68CD">
              <w:rPr>
                <w:b/>
                <w:sz w:val="24"/>
                <w:szCs w:val="24"/>
              </w:rPr>
              <w:t>инфраструктур</w:t>
            </w:r>
          </w:p>
        </w:tc>
        <w:tc>
          <w:tcPr>
            <w:tcW w:w="709" w:type="dxa"/>
            <w:tcBorders>
              <w:left w:val="single" w:sz="4" w:space="0" w:color="000000"/>
              <w:bottom w:val="single" w:sz="4" w:space="0" w:color="000000"/>
            </w:tcBorders>
            <w:vAlign w:val="center"/>
          </w:tcPr>
          <w:p w:rsidR="009F11C4" w:rsidRPr="00CB68CD" w:rsidRDefault="009F11C4" w:rsidP="00277B9F">
            <w:pPr>
              <w:snapToGrid w:val="0"/>
              <w:jc w:val="center"/>
              <w:rPr>
                <w:b/>
                <w:sz w:val="24"/>
                <w:szCs w:val="24"/>
              </w:rPr>
            </w:pPr>
            <w:r w:rsidRPr="00CB68CD">
              <w:rPr>
                <w:b/>
                <w:sz w:val="24"/>
                <w:szCs w:val="24"/>
              </w:rPr>
              <w:t>га</w:t>
            </w:r>
          </w:p>
        </w:tc>
        <w:tc>
          <w:tcPr>
            <w:tcW w:w="1417" w:type="dxa"/>
            <w:tcBorders>
              <w:left w:val="single" w:sz="4" w:space="0" w:color="000000"/>
              <w:bottom w:val="single" w:sz="4" w:space="0" w:color="000000"/>
            </w:tcBorders>
            <w:vAlign w:val="center"/>
          </w:tcPr>
          <w:p w:rsidR="009F11C4" w:rsidRPr="00CB68CD" w:rsidRDefault="009F11C4" w:rsidP="00277B9F">
            <w:pPr>
              <w:snapToGrid w:val="0"/>
              <w:jc w:val="center"/>
              <w:rPr>
                <w:b/>
                <w:sz w:val="24"/>
                <w:szCs w:val="24"/>
              </w:rPr>
            </w:pPr>
            <w:r w:rsidRPr="00CB68CD">
              <w:rPr>
                <w:b/>
                <w:sz w:val="24"/>
                <w:szCs w:val="24"/>
              </w:rPr>
              <w:t>11,96</w:t>
            </w:r>
          </w:p>
        </w:tc>
        <w:tc>
          <w:tcPr>
            <w:tcW w:w="992" w:type="dxa"/>
            <w:tcBorders>
              <w:top w:val="single" w:sz="4" w:space="0" w:color="000000"/>
              <w:left w:val="single" w:sz="4" w:space="0" w:color="000000"/>
              <w:bottom w:val="single" w:sz="4" w:space="0" w:color="auto"/>
            </w:tcBorders>
            <w:vAlign w:val="center"/>
          </w:tcPr>
          <w:p w:rsidR="009F11C4" w:rsidRPr="00CB68CD" w:rsidRDefault="009F11C4" w:rsidP="00277B9F">
            <w:pPr>
              <w:snapToGrid w:val="0"/>
              <w:jc w:val="center"/>
              <w:rPr>
                <w:sz w:val="24"/>
                <w:szCs w:val="24"/>
                <w:highlight w:val="yellow"/>
              </w:rPr>
            </w:pPr>
            <w:r w:rsidRPr="00CB68CD">
              <w:rPr>
                <w:sz w:val="24"/>
                <w:szCs w:val="24"/>
              </w:rPr>
              <w:t>9,35</w:t>
            </w:r>
          </w:p>
        </w:tc>
        <w:tc>
          <w:tcPr>
            <w:tcW w:w="1134" w:type="dxa"/>
            <w:tcBorders>
              <w:top w:val="single" w:sz="4" w:space="0" w:color="000000"/>
              <w:left w:val="single" w:sz="4" w:space="0" w:color="000000"/>
              <w:bottom w:val="single" w:sz="4" w:space="0" w:color="auto"/>
              <w:right w:val="single" w:sz="4" w:space="0" w:color="auto"/>
            </w:tcBorders>
            <w:vAlign w:val="center"/>
          </w:tcPr>
          <w:p w:rsidR="009F11C4" w:rsidRPr="00CB68CD" w:rsidRDefault="009F11C4" w:rsidP="00277B9F">
            <w:pPr>
              <w:snapToGrid w:val="0"/>
              <w:jc w:val="center"/>
              <w:rPr>
                <w:sz w:val="24"/>
                <w:szCs w:val="24"/>
                <w:highlight w:val="yellow"/>
              </w:rPr>
            </w:pPr>
            <w:r w:rsidRPr="00CB68CD">
              <w:rPr>
                <w:sz w:val="24"/>
                <w:szCs w:val="24"/>
              </w:rPr>
              <w:t>683,43</w:t>
            </w:r>
          </w:p>
        </w:tc>
        <w:tc>
          <w:tcPr>
            <w:tcW w:w="426" w:type="dxa"/>
            <w:tcBorders>
              <w:left w:val="single" w:sz="4" w:space="0" w:color="auto"/>
            </w:tcBorders>
          </w:tcPr>
          <w:p w:rsidR="009F11C4" w:rsidRPr="00CB68CD" w:rsidRDefault="009F11C4" w:rsidP="00277B9F">
            <w:pPr>
              <w:snapToGrid w:val="0"/>
              <w:jc w:val="center"/>
              <w:rPr>
                <w:sz w:val="24"/>
                <w:szCs w:val="24"/>
              </w:rPr>
            </w:pPr>
          </w:p>
        </w:tc>
      </w:tr>
      <w:tr w:rsidR="009F11C4" w:rsidRPr="00CB68CD" w:rsidTr="009F11C4">
        <w:trPr>
          <w:trHeight w:val="20"/>
        </w:trPr>
        <w:tc>
          <w:tcPr>
            <w:tcW w:w="568" w:type="dxa"/>
            <w:tcBorders>
              <w:left w:val="single" w:sz="4" w:space="0" w:color="000000"/>
              <w:bottom w:val="single" w:sz="4" w:space="0" w:color="000000"/>
            </w:tcBorders>
            <w:vAlign w:val="center"/>
          </w:tcPr>
          <w:p w:rsidR="009F11C4" w:rsidRPr="00CB68CD" w:rsidRDefault="009F11C4" w:rsidP="00277B9F">
            <w:pPr>
              <w:snapToGrid w:val="0"/>
              <w:jc w:val="center"/>
              <w:rPr>
                <w:b/>
                <w:sz w:val="24"/>
                <w:szCs w:val="24"/>
              </w:rPr>
            </w:pPr>
            <w:r w:rsidRPr="00CB68CD">
              <w:rPr>
                <w:b/>
                <w:sz w:val="24"/>
                <w:szCs w:val="24"/>
              </w:rPr>
              <w:t>5</w:t>
            </w:r>
          </w:p>
        </w:tc>
        <w:tc>
          <w:tcPr>
            <w:tcW w:w="4394" w:type="dxa"/>
            <w:tcBorders>
              <w:left w:val="single" w:sz="4" w:space="0" w:color="000000"/>
              <w:bottom w:val="single" w:sz="4" w:space="0" w:color="000000"/>
            </w:tcBorders>
            <w:vAlign w:val="center"/>
          </w:tcPr>
          <w:p w:rsidR="009F11C4" w:rsidRPr="00CB68CD" w:rsidRDefault="009F11C4" w:rsidP="00277B9F">
            <w:pPr>
              <w:snapToGrid w:val="0"/>
              <w:rPr>
                <w:b/>
                <w:sz w:val="24"/>
                <w:szCs w:val="24"/>
              </w:rPr>
            </w:pPr>
            <w:r w:rsidRPr="00CB68CD">
              <w:rPr>
                <w:b/>
                <w:sz w:val="24"/>
                <w:szCs w:val="24"/>
              </w:rPr>
              <w:t>Рекреационная зона</w:t>
            </w:r>
          </w:p>
        </w:tc>
        <w:tc>
          <w:tcPr>
            <w:tcW w:w="709" w:type="dxa"/>
            <w:tcBorders>
              <w:left w:val="single" w:sz="4" w:space="0" w:color="000000"/>
              <w:bottom w:val="single" w:sz="4" w:space="0" w:color="000000"/>
            </w:tcBorders>
            <w:vAlign w:val="center"/>
          </w:tcPr>
          <w:p w:rsidR="009F11C4" w:rsidRPr="00CB68CD" w:rsidRDefault="009F11C4" w:rsidP="00277B9F">
            <w:pPr>
              <w:snapToGrid w:val="0"/>
              <w:jc w:val="center"/>
              <w:rPr>
                <w:b/>
                <w:sz w:val="24"/>
                <w:szCs w:val="24"/>
              </w:rPr>
            </w:pPr>
            <w:r w:rsidRPr="00CB68CD">
              <w:rPr>
                <w:b/>
                <w:sz w:val="24"/>
                <w:szCs w:val="24"/>
              </w:rPr>
              <w:t>га</w:t>
            </w:r>
          </w:p>
        </w:tc>
        <w:tc>
          <w:tcPr>
            <w:tcW w:w="1417" w:type="dxa"/>
            <w:tcBorders>
              <w:left w:val="single" w:sz="4" w:space="0" w:color="000000"/>
              <w:bottom w:val="single" w:sz="4" w:space="0" w:color="000000"/>
            </w:tcBorders>
            <w:vAlign w:val="center"/>
          </w:tcPr>
          <w:p w:rsidR="009F11C4" w:rsidRPr="00CB68CD" w:rsidRDefault="009F11C4" w:rsidP="00277B9F">
            <w:pPr>
              <w:snapToGrid w:val="0"/>
              <w:jc w:val="center"/>
              <w:rPr>
                <w:b/>
                <w:sz w:val="24"/>
                <w:szCs w:val="24"/>
              </w:rPr>
            </w:pPr>
            <w:r w:rsidRPr="00CB68CD">
              <w:rPr>
                <w:b/>
                <w:sz w:val="24"/>
                <w:szCs w:val="24"/>
              </w:rPr>
              <w:t>0,45</w:t>
            </w:r>
          </w:p>
        </w:tc>
        <w:tc>
          <w:tcPr>
            <w:tcW w:w="992" w:type="dxa"/>
            <w:tcBorders>
              <w:top w:val="single" w:sz="4" w:space="0" w:color="000000"/>
              <w:left w:val="single" w:sz="4" w:space="0" w:color="000000"/>
              <w:bottom w:val="single" w:sz="4" w:space="0" w:color="auto"/>
            </w:tcBorders>
            <w:vAlign w:val="center"/>
          </w:tcPr>
          <w:p w:rsidR="009F11C4" w:rsidRPr="00CB68CD" w:rsidRDefault="009F11C4" w:rsidP="00277B9F">
            <w:pPr>
              <w:snapToGrid w:val="0"/>
              <w:jc w:val="center"/>
              <w:rPr>
                <w:sz w:val="24"/>
                <w:szCs w:val="24"/>
              </w:rPr>
            </w:pPr>
            <w:r w:rsidRPr="00CB68CD">
              <w:rPr>
                <w:sz w:val="24"/>
                <w:szCs w:val="24"/>
              </w:rPr>
              <w:t>0,35</w:t>
            </w:r>
          </w:p>
        </w:tc>
        <w:tc>
          <w:tcPr>
            <w:tcW w:w="1134" w:type="dxa"/>
            <w:tcBorders>
              <w:top w:val="single" w:sz="4" w:space="0" w:color="000000"/>
              <w:left w:val="single" w:sz="4" w:space="0" w:color="000000"/>
              <w:bottom w:val="single" w:sz="4" w:space="0" w:color="auto"/>
              <w:right w:val="single" w:sz="4" w:space="0" w:color="auto"/>
            </w:tcBorders>
            <w:vAlign w:val="center"/>
          </w:tcPr>
          <w:p w:rsidR="009F11C4" w:rsidRPr="00CB68CD" w:rsidRDefault="009F11C4" w:rsidP="00277B9F">
            <w:pPr>
              <w:snapToGrid w:val="0"/>
              <w:jc w:val="center"/>
              <w:rPr>
                <w:sz w:val="24"/>
                <w:szCs w:val="24"/>
                <w:highlight w:val="yellow"/>
              </w:rPr>
            </w:pPr>
            <w:r w:rsidRPr="00CB68CD">
              <w:rPr>
                <w:sz w:val="24"/>
                <w:szCs w:val="24"/>
              </w:rPr>
              <w:t>25,71</w:t>
            </w:r>
          </w:p>
        </w:tc>
        <w:tc>
          <w:tcPr>
            <w:tcW w:w="426" w:type="dxa"/>
            <w:tcBorders>
              <w:left w:val="single" w:sz="4" w:space="0" w:color="auto"/>
            </w:tcBorders>
          </w:tcPr>
          <w:p w:rsidR="009F11C4" w:rsidRPr="00CB68CD" w:rsidRDefault="009F11C4" w:rsidP="00277B9F">
            <w:pPr>
              <w:snapToGrid w:val="0"/>
              <w:jc w:val="center"/>
              <w:rPr>
                <w:sz w:val="24"/>
                <w:szCs w:val="24"/>
              </w:rPr>
            </w:pPr>
          </w:p>
        </w:tc>
      </w:tr>
      <w:tr w:rsidR="009F11C4" w:rsidRPr="00CB68CD" w:rsidTr="009F11C4">
        <w:trPr>
          <w:trHeight w:val="20"/>
        </w:trPr>
        <w:tc>
          <w:tcPr>
            <w:tcW w:w="568" w:type="dxa"/>
            <w:tcBorders>
              <w:left w:val="single" w:sz="4" w:space="0" w:color="000000"/>
              <w:bottom w:val="single" w:sz="4" w:space="0" w:color="000000"/>
            </w:tcBorders>
            <w:vAlign w:val="center"/>
          </w:tcPr>
          <w:p w:rsidR="009F11C4" w:rsidRPr="00CB68CD" w:rsidRDefault="009F11C4" w:rsidP="00277B9F">
            <w:pPr>
              <w:snapToGrid w:val="0"/>
              <w:jc w:val="center"/>
              <w:rPr>
                <w:b/>
                <w:sz w:val="24"/>
                <w:szCs w:val="24"/>
              </w:rPr>
            </w:pPr>
            <w:r w:rsidRPr="00CB68CD">
              <w:rPr>
                <w:b/>
                <w:sz w:val="24"/>
                <w:szCs w:val="24"/>
              </w:rPr>
              <w:t>6</w:t>
            </w:r>
          </w:p>
        </w:tc>
        <w:tc>
          <w:tcPr>
            <w:tcW w:w="4394" w:type="dxa"/>
            <w:tcBorders>
              <w:left w:val="single" w:sz="4" w:space="0" w:color="000000"/>
              <w:bottom w:val="single" w:sz="4" w:space="0" w:color="000000"/>
            </w:tcBorders>
            <w:vAlign w:val="center"/>
          </w:tcPr>
          <w:p w:rsidR="009F11C4" w:rsidRPr="00CB68CD" w:rsidRDefault="009F11C4" w:rsidP="00277B9F">
            <w:pPr>
              <w:snapToGrid w:val="0"/>
              <w:rPr>
                <w:b/>
                <w:sz w:val="24"/>
                <w:szCs w:val="24"/>
              </w:rPr>
            </w:pPr>
            <w:r w:rsidRPr="00CB68CD">
              <w:rPr>
                <w:b/>
                <w:sz w:val="24"/>
                <w:szCs w:val="24"/>
              </w:rPr>
              <w:t>Зона сельскохозяйственного использования</w:t>
            </w:r>
          </w:p>
        </w:tc>
        <w:tc>
          <w:tcPr>
            <w:tcW w:w="709" w:type="dxa"/>
            <w:tcBorders>
              <w:left w:val="single" w:sz="4" w:space="0" w:color="000000"/>
              <w:bottom w:val="single" w:sz="4" w:space="0" w:color="000000"/>
            </w:tcBorders>
            <w:vAlign w:val="center"/>
          </w:tcPr>
          <w:p w:rsidR="009F11C4" w:rsidRPr="00CB68CD" w:rsidRDefault="009F11C4" w:rsidP="00277B9F">
            <w:pPr>
              <w:snapToGrid w:val="0"/>
              <w:jc w:val="center"/>
              <w:rPr>
                <w:b/>
                <w:sz w:val="24"/>
                <w:szCs w:val="24"/>
              </w:rPr>
            </w:pPr>
            <w:r w:rsidRPr="00CB68CD">
              <w:rPr>
                <w:b/>
                <w:sz w:val="24"/>
                <w:szCs w:val="24"/>
              </w:rPr>
              <w:t>га</w:t>
            </w:r>
          </w:p>
        </w:tc>
        <w:tc>
          <w:tcPr>
            <w:tcW w:w="1417" w:type="dxa"/>
            <w:tcBorders>
              <w:left w:val="single" w:sz="4" w:space="0" w:color="000000"/>
              <w:bottom w:val="single" w:sz="4" w:space="0" w:color="000000"/>
            </w:tcBorders>
            <w:vAlign w:val="center"/>
          </w:tcPr>
          <w:p w:rsidR="009F11C4" w:rsidRPr="00CB68CD" w:rsidRDefault="009F11C4" w:rsidP="00277B9F">
            <w:pPr>
              <w:snapToGrid w:val="0"/>
              <w:jc w:val="center"/>
              <w:rPr>
                <w:b/>
                <w:sz w:val="24"/>
                <w:szCs w:val="24"/>
              </w:rPr>
            </w:pPr>
            <w:r w:rsidRPr="00CB68CD">
              <w:rPr>
                <w:b/>
                <w:sz w:val="24"/>
                <w:szCs w:val="24"/>
              </w:rPr>
              <w:t>-</w:t>
            </w:r>
          </w:p>
        </w:tc>
        <w:tc>
          <w:tcPr>
            <w:tcW w:w="992" w:type="dxa"/>
            <w:tcBorders>
              <w:top w:val="single" w:sz="4" w:space="0" w:color="auto"/>
              <w:left w:val="single" w:sz="4" w:space="0" w:color="000000"/>
              <w:bottom w:val="single" w:sz="4" w:space="0" w:color="000000"/>
            </w:tcBorders>
            <w:vAlign w:val="center"/>
          </w:tcPr>
          <w:p w:rsidR="009F11C4" w:rsidRPr="00CB68CD" w:rsidRDefault="009F11C4" w:rsidP="00277B9F">
            <w:pPr>
              <w:snapToGrid w:val="0"/>
              <w:jc w:val="center"/>
              <w:rPr>
                <w:sz w:val="24"/>
                <w:szCs w:val="24"/>
              </w:rPr>
            </w:pPr>
            <w:r w:rsidRPr="00CB68CD">
              <w:rPr>
                <w:sz w:val="24"/>
                <w:szCs w:val="24"/>
              </w:rPr>
              <w:t>-</w:t>
            </w:r>
          </w:p>
        </w:tc>
        <w:tc>
          <w:tcPr>
            <w:tcW w:w="1134" w:type="dxa"/>
            <w:tcBorders>
              <w:top w:val="single" w:sz="4" w:space="0" w:color="auto"/>
              <w:left w:val="single" w:sz="4" w:space="0" w:color="000000"/>
              <w:bottom w:val="single" w:sz="4" w:space="0" w:color="000000"/>
              <w:right w:val="single" w:sz="4" w:space="0" w:color="auto"/>
            </w:tcBorders>
            <w:vAlign w:val="center"/>
          </w:tcPr>
          <w:p w:rsidR="009F11C4" w:rsidRPr="00CB68CD" w:rsidRDefault="009F11C4" w:rsidP="00277B9F">
            <w:pPr>
              <w:snapToGrid w:val="0"/>
              <w:jc w:val="center"/>
              <w:rPr>
                <w:sz w:val="24"/>
                <w:szCs w:val="24"/>
                <w:highlight w:val="yellow"/>
              </w:rPr>
            </w:pPr>
            <w:r w:rsidRPr="00CB68CD">
              <w:rPr>
                <w:sz w:val="24"/>
                <w:szCs w:val="24"/>
              </w:rPr>
              <w:t>-</w:t>
            </w:r>
          </w:p>
        </w:tc>
        <w:tc>
          <w:tcPr>
            <w:tcW w:w="426" w:type="dxa"/>
            <w:tcBorders>
              <w:left w:val="single" w:sz="4" w:space="0" w:color="auto"/>
            </w:tcBorders>
          </w:tcPr>
          <w:p w:rsidR="009F11C4" w:rsidRPr="00CB68CD" w:rsidRDefault="009F11C4" w:rsidP="00277B9F">
            <w:pPr>
              <w:snapToGrid w:val="0"/>
              <w:jc w:val="center"/>
              <w:rPr>
                <w:sz w:val="24"/>
                <w:szCs w:val="24"/>
              </w:rPr>
            </w:pPr>
          </w:p>
        </w:tc>
      </w:tr>
      <w:tr w:rsidR="009F11C4" w:rsidRPr="00CB68CD" w:rsidTr="009F11C4">
        <w:trPr>
          <w:trHeight w:val="20"/>
        </w:trPr>
        <w:tc>
          <w:tcPr>
            <w:tcW w:w="568" w:type="dxa"/>
            <w:tcBorders>
              <w:left w:val="single" w:sz="4" w:space="0" w:color="000000"/>
              <w:bottom w:val="single" w:sz="4" w:space="0" w:color="000000"/>
            </w:tcBorders>
            <w:vAlign w:val="center"/>
          </w:tcPr>
          <w:p w:rsidR="009F11C4" w:rsidRPr="00CB68CD" w:rsidRDefault="009F11C4" w:rsidP="00277B9F">
            <w:pPr>
              <w:snapToGrid w:val="0"/>
              <w:jc w:val="center"/>
              <w:rPr>
                <w:b/>
                <w:sz w:val="24"/>
                <w:szCs w:val="24"/>
              </w:rPr>
            </w:pPr>
            <w:r w:rsidRPr="00CB68CD">
              <w:rPr>
                <w:b/>
                <w:sz w:val="24"/>
                <w:szCs w:val="24"/>
              </w:rPr>
              <w:t>7</w:t>
            </w:r>
          </w:p>
        </w:tc>
        <w:tc>
          <w:tcPr>
            <w:tcW w:w="4394" w:type="dxa"/>
            <w:tcBorders>
              <w:left w:val="single" w:sz="4" w:space="0" w:color="000000"/>
              <w:bottom w:val="single" w:sz="4" w:space="0" w:color="000000"/>
            </w:tcBorders>
            <w:vAlign w:val="center"/>
          </w:tcPr>
          <w:p w:rsidR="009F11C4" w:rsidRPr="00CB68CD" w:rsidRDefault="009F11C4" w:rsidP="00277B9F">
            <w:pPr>
              <w:snapToGrid w:val="0"/>
              <w:rPr>
                <w:b/>
                <w:sz w:val="24"/>
                <w:szCs w:val="24"/>
              </w:rPr>
            </w:pPr>
            <w:r w:rsidRPr="00CB68CD">
              <w:rPr>
                <w:b/>
                <w:sz w:val="24"/>
                <w:szCs w:val="24"/>
              </w:rPr>
              <w:t>Зона специального назначения</w:t>
            </w:r>
          </w:p>
        </w:tc>
        <w:tc>
          <w:tcPr>
            <w:tcW w:w="709" w:type="dxa"/>
            <w:tcBorders>
              <w:left w:val="single" w:sz="4" w:space="0" w:color="000000"/>
              <w:bottom w:val="single" w:sz="4" w:space="0" w:color="000000"/>
            </w:tcBorders>
            <w:vAlign w:val="center"/>
          </w:tcPr>
          <w:p w:rsidR="009F11C4" w:rsidRPr="00CB68CD" w:rsidRDefault="009F11C4" w:rsidP="00277B9F">
            <w:pPr>
              <w:snapToGrid w:val="0"/>
              <w:jc w:val="center"/>
              <w:rPr>
                <w:b/>
                <w:sz w:val="24"/>
                <w:szCs w:val="24"/>
              </w:rPr>
            </w:pPr>
            <w:r w:rsidRPr="00CB68CD">
              <w:rPr>
                <w:b/>
                <w:sz w:val="24"/>
                <w:szCs w:val="24"/>
              </w:rPr>
              <w:t>га</w:t>
            </w:r>
          </w:p>
        </w:tc>
        <w:tc>
          <w:tcPr>
            <w:tcW w:w="1417" w:type="dxa"/>
            <w:tcBorders>
              <w:left w:val="single" w:sz="4" w:space="0" w:color="000000"/>
              <w:bottom w:val="single" w:sz="4" w:space="0" w:color="000000"/>
            </w:tcBorders>
            <w:vAlign w:val="center"/>
          </w:tcPr>
          <w:p w:rsidR="009F11C4" w:rsidRPr="00CB68CD" w:rsidRDefault="009F11C4" w:rsidP="00277B9F">
            <w:pPr>
              <w:snapToGrid w:val="0"/>
              <w:jc w:val="center"/>
              <w:rPr>
                <w:b/>
                <w:sz w:val="24"/>
                <w:szCs w:val="24"/>
              </w:rPr>
            </w:pPr>
            <w:r w:rsidRPr="00CB68CD">
              <w:rPr>
                <w:b/>
                <w:sz w:val="24"/>
                <w:szCs w:val="24"/>
              </w:rPr>
              <w:t>1,36</w:t>
            </w:r>
          </w:p>
        </w:tc>
        <w:tc>
          <w:tcPr>
            <w:tcW w:w="992" w:type="dxa"/>
            <w:tcBorders>
              <w:top w:val="single" w:sz="4" w:space="0" w:color="auto"/>
              <w:left w:val="single" w:sz="4" w:space="0" w:color="000000"/>
              <w:bottom w:val="single" w:sz="4" w:space="0" w:color="000000"/>
            </w:tcBorders>
            <w:vAlign w:val="center"/>
          </w:tcPr>
          <w:p w:rsidR="009F11C4" w:rsidRPr="00CB68CD" w:rsidRDefault="009F11C4" w:rsidP="00277B9F">
            <w:pPr>
              <w:snapToGrid w:val="0"/>
              <w:jc w:val="center"/>
              <w:rPr>
                <w:sz w:val="24"/>
                <w:szCs w:val="24"/>
                <w:highlight w:val="yellow"/>
              </w:rPr>
            </w:pPr>
            <w:r w:rsidRPr="00CB68CD">
              <w:rPr>
                <w:sz w:val="24"/>
                <w:szCs w:val="24"/>
              </w:rPr>
              <w:t>1,06</w:t>
            </w:r>
          </w:p>
        </w:tc>
        <w:tc>
          <w:tcPr>
            <w:tcW w:w="1134" w:type="dxa"/>
            <w:tcBorders>
              <w:top w:val="single" w:sz="4" w:space="0" w:color="auto"/>
              <w:left w:val="single" w:sz="4" w:space="0" w:color="000000"/>
              <w:bottom w:val="single" w:sz="4" w:space="0" w:color="000000"/>
              <w:right w:val="single" w:sz="4" w:space="0" w:color="auto"/>
            </w:tcBorders>
            <w:vAlign w:val="center"/>
          </w:tcPr>
          <w:p w:rsidR="009F11C4" w:rsidRPr="00CB68CD" w:rsidRDefault="009F11C4" w:rsidP="00277B9F">
            <w:pPr>
              <w:snapToGrid w:val="0"/>
              <w:jc w:val="center"/>
              <w:rPr>
                <w:sz w:val="24"/>
                <w:szCs w:val="24"/>
                <w:highlight w:val="yellow"/>
              </w:rPr>
            </w:pPr>
            <w:r w:rsidRPr="00CB68CD">
              <w:rPr>
                <w:sz w:val="24"/>
                <w:szCs w:val="24"/>
              </w:rPr>
              <w:t>77,71</w:t>
            </w:r>
          </w:p>
        </w:tc>
        <w:tc>
          <w:tcPr>
            <w:tcW w:w="426" w:type="dxa"/>
            <w:tcBorders>
              <w:left w:val="single" w:sz="4" w:space="0" w:color="auto"/>
            </w:tcBorders>
          </w:tcPr>
          <w:p w:rsidR="009F11C4" w:rsidRPr="00CB68CD" w:rsidRDefault="009F11C4" w:rsidP="00277B9F">
            <w:pPr>
              <w:snapToGrid w:val="0"/>
              <w:jc w:val="center"/>
              <w:rPr>
                <w:sz w:val="24"/>
                <w:szCs w:val="24"/>
              </w:rPr>
            </w:pPr>
          </w:p>
        </w:tc>
      </w:tr>
      <w:tr w:rsidR="009F11C4" w:rsidRPr="00CB68CD" w:rsidTr="009F11C4">
        <w:trPr>
          <w:trHeight w:val="20"/>
        </w:trPr>
        <w:tc>
          <w:tcPr>
            <w:tcW w:w="568" w:type="dxa"/>
            <w:tcBorders>
              <w:left w:val="single" w:sz="4" w:space="0" w:color="000000"/>
              <w:bottom w:val="single" w:sz="4" w:space="0" w:color="000000"/>
            </w:tcBorders>
            <w:vAlign w:val="center"/>
          </w:tcPr>
          <w:p w:rsidR="009F11C4" w:rsidRPr="00CB68CD" w:rsidRDefault="009F11C4" w:rsidP="00277B9F">
            <w:pPr>
              <w:snapToGrid w:val="0"/>
              <w:jc w:val="center"/>
              <w:rPr>
                <w:b/>
                <w:sz w:val="24"/>
                <w:szCs w:val="24"/>
              </w:rPr>
            </w:pPr>
            <w:r w:rsidRPr="00CB68CD">
              <w:rPr>
                <w:b/>
                <w:sz w:val="24"/>
                <w:szCs w:val="24"/>
              </w:rPr>
              <w:t>8</w:t>
            </w:r>
          </w:p>
        </w:tc>
        <w:tc>
          <w:tcPr>
            <w:tcW w:w="4394" w:type="dxa"/>
            <w:tcBorders>
              <w:left w:val="single" w:sz="4" w:space="0" w:color="000000"/>
              <w:bottom w:val="single" w:sz="4" w:space="0" w:color="000000"/>
            </w:tcBorders>
            <w:vAlign w:val="center"/>
          </w:tcPr>
          <w:p w:rsidR="009F11C4" w:rsidRPr="00CB68CD" w:rsidRDefault="009F11C4" w:rsidP="00277B9F">
            <w:pPr>
              <w:snapToGrid w:val="0"/>
              <w:rPr>
                <w:b/>
                <w:sz w:val="24"/>
                <w:szCs w:val="24"/>
              </w:rPr>
            </w:pPr>
            <w:r w:rsidRPr="00CB68CD">
              <w:rPr>
                <w:b/>
                <w:sz w:val="24"/>
                <w:szCs w:val="24"/>
              </w:rPr>
              <w:t>Прочие</w:t>
            </w:r>
          </w:p>
        </w:tc>
        <w:tc>
          <w:tcPr>
            <w:tcW w:w="709" w:type="dxa"/>
            <w:tcBorders>
              <w:left w:val="single" w:sz="4" w:space="0" w:color="000000"/>
              <w:bottom w:val="single" w:sz="4" w:space="0" w:color="000000"/>
            </w:tcBorders>
            <w:vAlign w:val="center"/>
          </w:tcPr>
          <w:p w:rsidR="009F11C4" w:rsidRPr="00CB68CD" w:rsidRDefault="009F11C4" w:rsidP="00277B9F">
            <w:pPr>
              <w:snapToGrid w:val="0"/>
              <w:jc w:val="center"/>
              <w:rPr>
                <w:b/>
                <w:sz w:val="24"/>
                <w:szCs w:val="24"/>
              </w:rPr>
            </w:pPr>
            <w:r w:rsidRPr="00CB68CD">
              <w:rPr>
                <w:b/>
                <w:sz w:val="24"/>
                <w:szCs w:val="24"/>
              </w:rPr>
              <w:t>га</w:t>
            </w:r>
          </w:p>
        </w:tc>
        <w:tc>
          <w:tcPr>
            <w:tcW w:w="1417" w:type="dxa"/>
            <w:tcBorders>
              <w:left w:val="single" w:sz="4" w:space="0" w:color="000000"/>
              <w:bottom w:val="single" w:sz="4" w:space="0" w:color="000000"/>
            </w:tcBorders>
            <w:vAlign w:val="center"/>
          </w:tcPr>
          <w:p w:rsidR="009F11C4" w:rsidRPr="00CB68CD" w:rsidRDefault="009F11C4" w:rsidP="00277B9F">
            <w:pPr>
              <w:snapToGrid w:val="0"/>
              <w:jc w:val="center"/>
              <w:rPr>
                <w:b/>
                <w:sz w:val="24"/>
                <w:szCs w:val="24"/>
              </w:rPr>
            </w:pPr>
            <w:r w:rsidRPr="00CB68CD">
              <w:rPr>
                <w:b/>
                <w:sz w:val="24"/>
                <w:szCs w:val="24"/>
              </w:rPr>
              <w:t>32,91</w:t>
            </w:r>
          </w:p>
        </w:tc>
        <w:tc>
          <w:tcPr>
            <w:tcW w:w="992" w:type="dxa"/>
            <w:vMerge w:val="restart"/>
            <w:tcBorders>
              <w:left w:val="single" w:sz="4" w:space="0" w:color="000000"/>
            </w:tcBorders>
            <w:vAlign w:val="center"/>
          </w:tcPr>
          <w:p w:rsidR="009F11C4" w:rsidRPr="00CB68CD" w:rsidRDefault="009F11C4" w:rsidP="00277B9F">
            <w:pPr>
              <w:snapToGrid w:val="0"/>
              <w:jc w:val="center"/>
              <w:rPr>
                <w:sz w:val="24"/>
                <w:szCs w:val="24"/>
                <w:highlight w:val="yellow"/>
              </w:rPr>
            </w:pPr>
            <w:r w:rsidRPr="00CB68CD">
              <w:rPr>
                <w:sz w:val="24"/>
                <w:szCs w:val="24"/>
              </w:rPr>
              <w:t>25,71</w:t>
            </w:r>
          </w:p>
        </w:tc>
        <w:tc>
          <w:tcPr>
            <w:tcW w:w="1134" w:type="dxa"/>
            <w:vMerge w:val="restart"/>
            <w:tcBorders>
              <w:left w:val="single" w:sz="4" w:space="0" w:color="000000"/>
              <w:right w:val="single" w:sz="4" w:space="0" w:color="auto"/>
            </w:tcBorders>
            <w:vAlign w:val="center"/>
          </w:tcPr>
          <w:p w:rsidR="009F11C4" w:rsidRPr="00CB68CD" w:rsidRDefault="009F11C4" w:rsidP="00277B9F">
            <w:pPr>
              <w:snapToGrid w:val="0"/>
              <w:jc w:val="center"/>
              <w:rPr>
                <w:sz w:val="24"/>
                <w:szCs w:val="24"/>
                <w:highlight w:val="yellow"/>
              </w:rPr>
            </w:pPr>
            <w:r w:rsidRPr="00CB68CD">
              <w:rPr>
                <w:sz w:val="24"/>
                <w:szCs w:val="24"/>
              </w:rPr>
              <w:t>1880,57</w:t>
            </w:r>
          </w:p>
        </w:tc>
        <w:tc>
          <w:tcPr>
            <w:tcW w:w="426" w:type="dxa"/>
            <w:tcBorders>
              <w:left w:val="single" w:sz="4" w:space="0" w:color="auto"/>
            </w:tcBorders>
          </w:tcPr>
          <w:p w:rsidR="009F11C4" w:rsidRPr="00CB68CD" w:rsidRDefault="009F11C4" w:rsidP="00277B9F">
            <w:pPr>
              <w:snapToGrid w:val="0"/>
              <w:jc w:val="center"/>
              <w:rPr>
                <w:sz w:val="24"/>
                <w:szCs w:val="24"/>
              </w:rPr>
            </w:pPr>
          </w:p>
        </w:tc>
      </w:tr>
      <w:tr w:rsidR="009F11C4" w:rsidRPr="00CB68CD" w:rsidTr="009F11C4">
        <w:trPr>
          <w:trHeight w:val="20"/>
        </w:trPr>
        <w:tc>
          <w:tcPr>
            <w:tcW w:w="568" w:type="dxa"/>
            <w:tcBorders>
              <w:left w:val="single" w:sz="4" w:space="0" w:color="000000"/>
              <w:bottom w:val="single" w:sz="4" w:space="0" w:color="000000"/>
            </w:tcBorders>
            <w:vAlign w:val="center"/>
          </w:tcPr>
          <w:p w:rsidR="009F11C4" w:rsidRPr="00CB68CD" w:rsidRDefault="009F11C4" w:rsidP="00277B9F">
            <w:pPr>
              <w:snapToGrid w:val="0"/>
              <w:jc w:val="center"/>
              <w:rPr>
                <w:sz w:val="24"/>
                <w:szCs w:val="24"/>
              </w:rPr>
            </w:pPr>
            <w:r w:rsidRPr="00CB68CD">
              <w:rPr>
                <w:sz w:val="24"/>
                <w:szCs w:val="24"/>
              </w:rPr>
              <w:t>8.1</w:t>
            </w:r>
          </w:p>
        </w:tc>
        <w:tc>
          <w:tcPr>
            <w:tcW w:w="4394" w:type="dxa"/>
            <w:tcBorders>
              <w:left w:val="single" w:sz="4" w:space="0" w:color="000000"/>
              <w:bottom w:val="single" w:sz="4" w:space="0" w:color="000000"/>
            </w:tcBorders>
            <w:vAlign w:val="center"/>
          </w:tcPr>
          <w:p w:rsidR="009F11C4" w:rsidRPr="00CB68CD" w:rsidRDefault="009F11C4" w:rsidP="00277B9F">
            <w:pPr>
              <w:snapToGrid w:val="0"/>
              <w:rPr>
                <w:sz w:val="24"/>
                <w:szCs w:val="24"/>
              </w:rPr>
            </w:pPr>
            <w:r w:rsidRPr="00CB68CD">
              <w:rPr>
                <w:sz w:val="24"/>
                <w:szCs w:val="24"/>
              </w:rPr>
              <w:t>Озеленение предприятий, дорог, вдоль рек</w:t>
            </w:r>
          </w:p>
        </w:tc>
        <w:tc>
          <w:tcPr>
            <w:tcW w:w="709" w:type="dxa"/>
            <w:tcBorders>
              <w:left w:val="single" w:sz="4" w:space="0" w:color="000000"/>
              <w:bottom w:val="single" w:sz="4" w:space="0" w:color="000000"/>
            </w:tcBorders>
            <w:vAlign w:val="center"/>
          </w:tcPr>
          <w:p w:rsidR="009F11C4" w:rsidRPr="00CB68CD" w:rsidRDefault="009F11C4" w:rsidP="00277B9F">
            <w:pPr>
              <w:snapToGrid w:val="0"/>
              <w:jc w:val="center"/>
              <w:rPr>
                <w:sz w:val="24"/>
                <w:szCs w:val="24"/>
              </w:rPr>
            </w:pPr>
            <w:r w:rsidRPr="00CB68CD">
              <w:rPr>
                <w:sz w:val="24"/>
                <w:szCs w:val="24"/>
              </w:rPr>
              <w:t>га</w:t>
            </w:r>
          </w:p>
        </w:tc>
        <w:tc>
          <w:tcPr>
            <w:tcW w:w="1417" w:type="dxa"/>
            <w:tcBorders>
              <w:left w:val="single" w:sz="4" w:space="0" w:color="000000"/>
              <w:bottom w:val="single" w:sz="4" w:space="0" w:color="000000"/>
            </w:tcBorders>
            <w:vAlign w:val="center"/>
          </w:tcPr>
          <w:p w:rsidR="009F11C4" w:rsidRPr="00CB68CD" w:rsidRDefault="009F11C4" w:rsidP="00277B9F">
            <w:pPr>
              <w:snapToGrid w:val="0"/>
              <w:jc w:val="center"/>
              <w:rPr>
                <w:sz w:val="24"/>
                <w:szCs w:val="24"/>
              </w:rPr>
            </w:pPr>
            <w:r w:rsidRPr="00CB68CD">
              <w:rPr>
                <w:sz w:val="24"/>
                <w:szCs w:val="24"/>
              </w:rPr>
              <w:t>32,44</w:t>
            </w:r>
          </w:p>
        </w:tc>
        <w:tc>
          <w:tcPr>
            <w:tcW w:w="992" w:type="dxa"/>
            <w:vMerge/>
            <w:tcBorders>
              <w:left w:val="single" w:sz="4" w:space="0" w:color="000000"/>
            </w:tcBorders>
            <w:vAlign w:val="center"/>
          </w:tcPr>
          <w:p w:rsidR="009F11C4" w:rsidRPr="00CB68CD" w:rsidRDefault="009F11C4" w:rsidP="00277B9F">
            <w:pPr>
              <w:snapToGrid w:val="0"/>
              <w:jc w:val="center"/>
              <w:rPr>
                <w:color w:val="FF0000"/>
                <w:sz w:val="24"/>
                <w:szCs w:val="24"/>
                <w:highlight w:val="yellow"/>
              </w:rPr>
            </w:pPr>
          </w:p>
        </w:tc>
        <w:tc>
          <w:tcPr>
            <w:tcW w:w="1134" w:type="dxa"/>
            <w:vMerge/>
            <w:tcBorders>
              <w:left w:val="single" w:sz="4" w:space="0" w:color="000000"/>
              <w:right w:val="single" w:sz="4" w:space="0" w:color="auto"/>
            </w:tcBorders>
            <w:vAlign w:val="center"/>
          </w:tcPr>
          <w:p w:rsidR="009F11C4" w:rsidRPr="00CB68CD" w:rsidRDefault="009F11C4" w:rsidP="00277B9F">
            <w:pPr>
              <w:snapToGrid w:val="0"/>
              <w:jc w:val="center"/>
              <w:rPr>
                <w:color w:val="FF0000"/>
                <w:sz w:val="24"/>
                <w:szCs w:val="24"/>
                <w:highlight w:val="yellow"/>
              </w:rPr>
            </w:pPr>
          </w:p>
        </w:tc>
        <w:tc>
          <w:tcPr>
            <w:tcW w:w="426" w:type="dxa"/>
            <w:tcBorders>
              <w:left w:val="single" w:sz="4" w:space="0" w:color="auto"/>
            </w:tcBorders>
          </w:tcPr>
          <w:p w:rsidR="009F11C4" w:rsidRPr="00CB68CD" w:rsidRDefault="009F11C4" w:rsidP="00277B9F">
            <w:pPr>
              <w:snapToGrid w:val="0"/>
              <w:jc w:val="center"/>
              <w:rPr>
                <w:color w:val="FF0000"/>
                <w:sz w:val="24"/>
                <w:szCs w:val="24"/>
                <w:highlight w:val="yellow"/>
              </w:rPr>
            </w:pPr>
          </w:p>
        </w:tc>
      </w:tr>
      <w:tr w:rsidR="009F11C4" w:rsidRPr="00CB68CD" w:rsidTr="009F11C4">
        <w:trPr>
          <w:trHeight w:val="70"/>
        </w:trPr>
        <w:tc>
          <w:tcPr>
            <w:tcW w:w="568" w:type="dxa"/>
            <w:tcBorders>
              <w:left w:val="single" w:sz="4" w:space="0" w:color="000000"/>
              <w:bottom w:val="single" w:sz="4" w:space="0" w:color="000000"/>
            </w:tcBorders>
            <w:vAlign w:val="center"/>
          </w:tcPr>
          <w:p w:rsidR="009F11C4" w:rsidRPr="00CB68CD" w:rsidRDefault="009F11C4" w:rsidP="00277B9F">
            <w:pPr>
              <w:snapToGrid w:val="0"/>
              <w:jc w:val="center"/>
              <w:rPr>
                <w:sz w:val="24"/>
                <w:szCs w:val="24"/>
              </w:rPr>
            </w:pPr>
            <w:r w:rsidRPr="00CB68CD">
              <w:rPr>
                <w:sz w:val="24"/>
                <w:szCs w:val="24"/>
              </w:rPr>
              <w:t>8.2</w:t>
            </w:r>
          </w:p>
        </w:tc>
        <w:tc>
          <w:tcPr>
            <w:tcW w:w="4394" w:type="dxa"/>
            <w:tcBorders>
              <w:left w:val="single" w:sz="4" w:space="0" w:color="000000"/>
              <w:bottom w:val="single" w:sz="4" w:space="0" w:color="000000"/>
            </w:tcBorders>
            <w:vAlign w:val="center"/>
          </w:tcPr>
          <w:p w:rsidR="009F11C4" w:rsidRPr="00CB68CD" w:rsidRDefault="009F11C4" w:rsidP="00277B9F">
            <w:pPr>
              <w:snapToGrid w:val="0"/>
              <w:rPr>
                <w:sz w:val="24"/>
                <w:szCs w:val="24"/>
              </w:rPr>
            </w:pPr>
            <w:r w:rsidRPr="00CB68CD">
              <w:rPr>
                <w:sz w:val="24"/>
                <w:szCs w:val="24"/>
              </w:rPr>
              <w:t>Земли водного фонда</w:t>
            </w:r>
          </w:p>
        </w:tc>
        <w:tc>
          <w:tcPr>
            <w:tcW w:w="709" w:type="dxa"/>
            <w:tcBorders>
              <w:left w:val="single" w:sz="4" w:space="0" w:color="000000"/>
              <w:bottom w:val="single" w:sz="4" w:space="0" w:color="000000"/>
            </w:tcBorders>
            <w:vAlign w:val="center"/>
          </w:tcPr>
          <w:p w:rsidR="009F11C4" w:rsidRPr="00CB68CD" w:rsidRDefault="009F11C4" w:rsidP="00277B9F">
            <w:pPr>
              <w:snapToGrid w:val="0"/>
              <w:jc w:val="center"/>
              <w:rPr>
                <w:sz w:val="24"/>
                <w:szCs w:val="24"/>
              </w:rPr>
            </w:pPr>
            <w:r w:rsidRPr="00CB68CD">
              <w:rPr>
                <w:sz w:val="24"/>
                <w:szCs w:val="24"/>
              </w:rPr>
              <w:t>га</w:t>
            </w:r>
          </w:p>
        </w:tc>
        <w:tc>
          <w:tcPr>
            <w:tcW w:w="1417" w:type="dxa"/>
            <w:tcBorders>
              <w:left w:val="single" w:sz="4" w:space="0" w:color="000000"/>
              <w:bottom w:val="single" w:sz="4" w:space="0" w:color="000000"/>
            </w:tcBorders>
            <w:vAlign w:val="center"/>
          </w:tcPr>
          <w:p w:rsidR="009F11C4" w:rsidRPr="00CB68CD" w:rsidRDefault="009F11C4" w:rsidP="00277B9F">
            <w:pPr>
              <w:snapToGrid w:val="0"/>
              <w:jc w:val="center"/>
              <w:rPr>
                <w:sz w:val="24"/>
                <w:szCs w:val="24"/>
              </w:rPr>
            </w:pPr>
            <w:r w:rsidRPr="00CB68CD">
              <w:rPr>
                <w:sz w:val="24"/>
                <w:szCs w:val="24"/>
              </w:rPr>
              <w:t>0,47</w:t>
            </w:r>
          </w:p>
        </w:tc>
        <w:tc>
          <w:tcPr>
            <w:tcW w:w="992" w:type="dxa"/>
            <w:vMerge/>
            <w:tcBorders>
              <w:left w:val="single" w:sz="4" w:space="0" w:color="000000"/>
            </w:tcBorders>
            <w:vAlign w:val="center"/>
          </w:tcPr>
          <w:p w:rsidR="009F11C4" w:rsidRPr="00CB68CD" w:rsidRDefault="009F11C4" w:rsidP="00277B9F">
            <w:pPr>
              <w:snapToGrid w:val="0"/>
              <w:jc w:val="center"/>
              <w:rPr>
                <w:color w:val="FF0000"/>
                <w:sz w:val="24"/>
                <w:szCs w:val="24"/>
                <w:highlight w:val="yellow"/>
              </w:rPr>
            </w:pPr>
          </w:p>
        </w:tc>
        <w:tc>
          <w:tcPr>
            <w:tcW w:w="1134" w:type="dxa"/>
            <w:vMerge/>
            <w:tcBorders>
              <w:left w:val="single" w:sz="4" w:space="0" w:color="000000"/>
              <w:right w:val="single" w:sz="4" w:space="0" w:color="auto"/>
            </w:tcBorders>
            <w:vAlign w:val="center"/>
          </w:tcPr>
          <w:p w:rsidR="009F11C4" w:rsidRPr="00CB68CD" w:rsidRDefault="009F11C4" w:rsidP="00277B9F">
            <w:pPr>
              <w:snapToGrid w:val="0"/>
              <w:jc w:val="center"/>
              <w:rPr>
                <w:color w:val="FF0000"/>
                <w:sz w:val="24"/>
                <w:szCs w:val="24"/>
                <w:highlight w:val="yellow"/>
              </w:rPr>
            </w:pPr>
          </w:p>
        </w:tc>
        <w:tc>
          <w:tcPr>
            <w:tcW w:w="426" w:type="dxa"/>
            <w:tcBorders>
              <w:left w:val="single" w:sz="4" w:space="0" w:color="auto"/>
            </w:tcBorders>
          </w:tcPr>
          <w:p w:rsidR="009F11C4" w:rsidRPr="00CB68CD" w:rsidRDefault="009F11C4" w:rsidP="00277B9F">
            <w:pPr>
              <w:snapToGrid w:val="0"/>
              <w:jc w:val="center"/>
              <w:rPr>
                <w:color w:val="FF0000"/>
                <w:sz w:val="24"/>
                <w:szCs w:val="24"/>
                <w:highlight w:val="yellow"/>
              </w:rPr>
            </w:pPr>
          </w:p>
        </w:tc>
      </w:tr>
      <w:tr w:rsidR="009F11C4" w:rsidRPr="00CB68CD" w:rsidTr="009F11C4">
        <w:trPr>
          <w:trHeight w:val="20"/>
        </w:trPr>
        <w:tc>
          <w:tcPr>
            <w:tcW w:w="568" w:type="dxa"/>
            <w:tcBorders>
              <w:left w:val="single" w:sz="4" w:space="0" w:color="000000"/>
              <w:bottom w:val="single" w:sz="4" w:space="0" w:color="000000"/>
            </w:tcBorders>
            <w:vAlign w:val="center"/>
          </w:tcPr>
          <w:p w:rsidR="009F11C4" w:rsidRPr="00CB68CD" w:rsidRDefault="009F11C4" w:rsidP="00277B9F">
            <w:pPr>
              <w:snapToGrid w:val="0"/>
              <w:jc w:val="center"/>
              <w:rPr>
                <w:sz w:val="24"/>
                <w:szCs w:val="24"/>
              </w:rPr>
            </w:pPr>
            <w:r w:rsidRPr="00CB68CD">
              <w:rPr>
                <w:sz w:val="24"/>
                <w:szCs w:val="24"/>
              </w:rPr>
              <w:t>8.3</w:t>
            </w:r>
          </w:p>
        </w:tc>
        <w:tc>
          <w:tcPr>
            <w:tcW w:w="4394" w:type="dxa"/>
            <w:tcBorders>
              <w:left w:val="single" w:sz="4" w:space="0" w:color="000000"/>
              <w:bottom w:val="single" w:sz="4" w:space="0" w:color="000000"/>
            </w:tcBorders>
            <w:vAlign w:val="center"/>
          </w:tcPr>
          <w:p w:rsidR="009F11C4" w:rsidRPr="00CB68CD" w:rsidRDefault="009F11C4" w:rsidP="00277B9F">
            <w:pPr>
              <w:snapToGrid w:val="0"/>
              <w:rPr>
                <w:sz w:val="24"/>
                <w:szCs w:val="24"/>
              </w:rPr>
            </w:pPr>
            <w:r w:rsidRPr="00CB68CD">
              <w:rPr>
                <w:sz w:val="24"/>
                <w:szCs w:val="24"/>
              </w:rPr>
              <w:t>Пустыри</w:t>
            </w:r>
          </w:p>
        </w:tc>
        <w:tc>
          <w:tcPr>
            <w:tcW w:w="709" w:type="dxa"/>
            <w:tcBorders>
              <w:left w:val="single" w:sz="4" w:space="0" w:color="000000"/>
              <w:bottom w:val="single" w:sz="4" w:space="0" w:color="000000"/>
            </w:tcBorders>
            <w:vAlign w:val="center"/>
          </w:tcPr>
          <w:p w:rsidR="009F11C4" w:rsidRPr="00CB68CD" w:rsidRDefault="009F11C4" w:rsidP="00277B9F">
            <w:pPr>
              <w:snapToGrid w:val="0"/>
              <w:jc w:val="center"/>
              <w:rPr>
                <w:sz w:val="24"/>
                <w:szCs w:val="24"/>
              </w:rPr>
            </w:pPr>
            <w:r w:rsidRPr="00CB68CD">
              <w:rPr>
                <w:sz w:val="24"/>
                <w:szCs w:val="24"/>
              </w:rPr>
              <w:t>га</w:t>
            </w:r>
          </w:p>
        </w:tc>
        <w:tc>
          <w:tcPr>
            <w:tcW w:w="1417" w:type="dxa"/>
            <w:tcBorders>
              <w:left w:val="single" w:sz="4" w:space="0" w:color="000000"/>
              <w:bottom w:val="single" w:sz="4" w:space="0" w:color="000000"/>
            </w:tcBorders>
            <w:vAlign w:val="center"/>
          </w:tcPr>
          <w:p w:rsidR="009F11C4" w:rsidRPr="00CB68CD" w:rsidRDefault="009F11C4" w:rsidP="00277B9F">
            <w:pPr>
              <w:snapToGrid w:val="0"/>
              <w:jc w:val="center"/>
              <w:rPr>
                <w:sz w:val="24"/>
                <w:szCs w:val="24"/>
              </w:rPr>
            </w:pPr>
            <w:r w:rsidRPr="00CB68CD">
              <w:rPr>
                <w:sz w:val="24"/>
                <w:szCs w:val="24"/>
              </w:rPr>
              <w:t>-</w:t>
            </w:r>
          </w:p>
        </w:tc>
        <w:tc>
          <w:tcPr>
            <w:tcW w:w="992" w:type="dxa"/>
            <w:vMerge/>
            <w:tcBorders>
              <w:left w:val="single" w:sz="4" w:space="0" w:color="000000"/>
              <w:bottom w:val="single" w:sz="4" w:space="0" w:color="000000"/>
            </w:tcBorders>
            <w:vAlign w:val="center"/>
          </w:tcPr>
          <w:p w:rsidR="009F11C4" w:rsidRPr="00CB68CD" w:rsidRDefault="009F11C4" w:rsidP="00277B9F">
            <w:pPr>
              <w:snapToGrid w:val="0"/>
              <w:jc w:val="center"/>
              <w:rPr>
                <w:color w:val="FF0000"/>
                <w:sz w:val="24"/>
                <w:szCs w:val="24"/>
                <w:highlight w:val="yellow"/>
              </w:rPr>
            </w:pPr>
          </w:p>
        </w:tc>
        <w:tc>
          <w:tcPr>
            <w:tcW w:w="1134" w:type="dxa"/>
            <w:vMerge/>
            <w:tcBorders>
              <w:left w:val="single" w:sz="4" w:space="0" w:color="000000"/>
              <w:bottom w:val="single" w:sz="4" w:space="0" w:color="000000"/>
              <w:right w:val="single" w:sz="4" w:space="0" w:color="auto"/>
            </w:tcBorders>
            <w:vAlign w:val="center"/>
          </w:tcPr>
          <w:p w:rsidR="009F11C4" w:rsidRPr="00CB68CD" w:rsidRDefault="009F11C4" w:rsidP="00277B9F">
            <w:pPr>
              <w:snapToGrid w:val="0"/>
              <w:jc w:val="center"/>
              <w:rPr>
                <w:color w:val="FF0000"/>
                <w:sz w:val="24"/>
                <w:szCs w:val="24"/>
                <w:highlight w:val="yellow"/>
              </w:rPr>
            </w:pPr>
          </w:p>
        </w:tc>
        <w:tc>
          <w:tcPr>
            <w:tcW w:w="426" w:type="dxa"/>
            <w:tcBorders>
              <w:left w:val="single" w:sz="4" w:space="0" w:color="auto"/>
            </w:tcBorders>
          </w:tcPr>
          <w:p w:rsidR="009F11C4" w:rsidRPr="00CB68CD" w:rsidRDefault="009F11C4" w:rsidP="00277B9F">
            <w:pPr>
              <w:snapToGrid w:val="0"/>
              <w:jc w:val="center"/>
              <w:rPr>
                <w:color w:val="FF0000"/>
                <w:sz w:val="24"/>
                <w:szCs w:val="24"/>
                <w:highlight w:val="yellow"/>
              </w:rPr>
            </w:pPr>
          </w:p>
        </w:tc>
      </w:tr>
      <w:tr w:rsidR="009F11C4" w:rsidRPr="00CB68CD" w:rsidTr="009F11C4">
        <w:trPr>
          <w:trHeight w:val="20"/>
        </w:trPr>
        <w:tc>
          <w:tcPr>
            <w:tcW w:w="568" w:type="dxa"/>
            <w:tcBorders>
              <w:left w:val="single" w:sz="4" w:space="0" w:color="000000"/>
              <w:bottom w:val="single" w:sz="4" w:space="0" w:color="000000"/>
            </w:tcBorders>
            <w:vAlign w:val="center"/>
          </w:tcPr>
          <w:p w:rsidR="009F11C4" w:rsidRPr="00CB68CD" w:rsidRDefault="009F11C4" w:rsidP="00277B9F">
            <w:pPr>
              <w:snapToGrid w:val="0"/>
              <w:jc w:val="center"/>
              <w:rPr>
                <w:color w:val="FF0000"/>
                <w:sz w:val="24"/>
                <w:szCs w:val="24"/>
                <w:highlight w:val="yellow"/>
              </w:rPr>
            </w:pPr>
          </w:p>
        </w:tc>
        <w:tc>
          <w:tcPr>
            <w:tcW w:w="4394" w:type="dxa"/>
            <w:tcBorders>
              <w:left w:val="single" w:sz="4" w:space="0" w:color="000000"/>
              <w:bottom w:val="single" w:sz="4" w:space="0" w:color="000000"/>
            </w:tcBorders>
            <w:vAlign w:val="center"/>
          </w:tcPr>
          <w:p w:rsidR="009F11C4" w:rsidRPr="00CB68CD" w:rsidRDefault="009F11C4" w:rsidP="00277B9F">
            <w:pPr>
              <w:snapToGrid w:val="0"/>
              <w:rPr>
                <w:b/>
                <w:sz w:val="24"/>
                <w:szCs w:val="24"/>
              </w:rPr>
            </w:pPr>
            <w:r w:rsidRPr="00CB68CD">
              <w:rPr>
                <w:b/>
                <w:sz w:val="24"/>
                <w:szCs w:val="24"/>
              </w:rPr>
              <w:t>Итого</w:t>
            </w:r>
          </w:p>
        </w:tc>
        <w:tc>
          <w:tcPr>
            <w:tcW w:w="709" w:type="dxa"/>
            <w:tcBorders>
              <w:left w:val="single" w:sz="4" w:space="0" w:color="000000"/>
              <w:bottom w:val="single" w:sz="4" w:space="0" w:color="000000"/>
            </w:tcBorders>
            <w:vAlign w:val="center"/>
          </w:tcPr>
          <w:p w:rsidR="009F11C4" w:rsidRPr="00CB68CD" w:rsidRDefault="009F11C4" w:rsidP="00277B9F">
            <w:pPr>
              <w:snapToGrid w:val="0"/>
              <w:jc w:val="center"/>
              <w:rPr>
                <w:b/>
                <w:sz w:val="24"/>
                <w:szCs w:val="24"/>
              </w:rPr>
            </w:pPr>
            <w:r w:rsidRPr="00CB68CD">
              <w:rPr>
                <w:b/>
                <w:sz w:val="24"/>
                <w:szCs w:val="24"/>
              </w:rPr>
              <w:t>га</w:t>
            </w:r>
          </w:p>
        </w:tc>
        <w:tc>
          <w:tcPr>
            <w:tcW w:w="1417" w:type="dxa"/>
            <w:tcBorders>
              <w:left w:val="single" w:sz="4" w:space="0" w:color="000000"/>
              <w:bottom w:val="single" w:sz="4" w:space="0" w:color="000000"/>
            </w:tcBorders>
            <w:vAlign w:val="center"/>
          </w:tcPr>
          <w:p w:rsidR="009F11C4" w:rsidRPr="00CB68CD" w:rsidRDefault="009F11C4" w:rsidP="00277B9F">
            <w:pPr>
              <w:snapToGrid w:val="0"/>
              <w:jc w:val="center"/>
              <w:rPr>
                <w:b/>
                <w:sz w:val="24"/>
                <w:szCs w:val="24"/>
                <w:highlight w:val="yellow"/>
              </w:rPr>
            </w:pPr>
            <w:r w:rsidRPr="00CB68CD">
              <w:rPr>
                <w:b/>
                <w:sz w:val="24"/>
                <w:szCs w:val="24"/>
              </w:rPr>
              <w:t>128,01</w:t>
            </w:r>
          </w:p>
        </w:tc>
        <w:tc>
          <w:tcPr>
            <w:tcW w:w="992" w:type="dxa"/>
            <w:tcBorders>
              <w:left w:val="single" w:sz="4" w:space="0" w:color="000000"/>
              <w:bottom w:val="single" w:sz="4" w:space="0" w:color="000000"/>
            </w:tcBorders>
            <w:vAlign w:val="center"/>
          </w:tcPr>
          <w:p w:rsidR="009F11C4" w:rsidRPr="00CB68CD" w:rsidRDefault="009F11C4" w:rsidP="00277B9F">
            <w:pPr>
              <w:snapToGrid w:val="0"/>
              <w:jc w:val="center"/>
              <w:rPr>
                <w:b/>
                <w:sz w:val="24"/>
                <w:szCs w:val="24"/>
                <w:highlight w:val="yellow"/>
              </w:rPr>
            </w:pPr>
            <w:r w:rsidRPr="00CB68CD">
              <w:rPr>
                <w:b/>
                <w:sz w:val="24"/>
                <w:szCs w:val="24"/>
              </w:rPr>
              <w:t>100,00</w:t>
            </w:r>
          </w:p>
        </w:tc>
        <w:tc>
          <w:tcPr>
            <w:tcW w:w="1134" w:type="dxa"/>
            <w:tcBorders>
              <w:left w:val="single" w:sz="4" w:space="0" w:color="000000"/>
              <w:bottom w:val="single" w:sz="4" w:space="0" w:color="000000"/>
              <w:right w:val="single" w:sz="4" w:space="0" w:color="auto"/>
            </w:tcBorders>
            <w:vAlign w:val="center"/>
          </w:tcPr>
          <w:p w:rsidR="009F11C4" w:rsidRPr="00CB68CD" w:rsidRDefault="009F11C4" w:rsidP="00277B9F">
            <w:pPr>
              <w:snapToGrid w:val="0"/>
              <w:jc w:val="center"/>
              <w:rPr>
                <w:b/>
                <w:color w:val="FF0000"/>
                <w:sz w:val="24"/>
                <w:szCs w:val="24"/>
                <w:highlight w:val="yellow"/>
              </w:rPr>
            </w:pPr>
          </w:p>
        </w:tc>
        <w:tc>
          <w:tcPr>
            <w:tcW w:w="426" w:type="dxa"/>
            <w:tcBorders>
              <w:left w:val="single" w:sz="4" w:space="0" w:color="auto"/>
            </w:tcBorders>
          </w:tcPr>
          <w:p w:rsidR="009F11C4" w:rsidRPr="009F11C4" w:rsidRDefault="009F11C4" w:rsidP="00277B9F">
            <w:pPr>
              <w:snapToGrid w:val="0"/>
              <w:jc w:val="center"/>
              <w:rPr>
                <w:b/>
                <w:sz w:val="24"/>
                <w:szCs w:val="24"/>
                <w:highlight w:val="yellow"/>
              </w:rPr>
            </w:pPr>
            <w:r w:rsidRPr="009F11C4">
              <w:rPr>
                <w:b/>
                <w:sz w:val="24"/>
                <w:szCs w:val="24"/>
              </w:rPr>
              <w:t>»</w:t>
            </w:r>
            <w:r>
              <w:rPr>
                <w:b/>
                <w:sz w:val="24"/>
                <w:szCs w:val="24"/>
              </w:rPr>
              <w:t>;</w:t>
            </w:r>
          </w:p>
        </w:tc>
      </w:tr>
    </w:tbl>
    <w:p w:rsidR="00807175" w:rsidRPr="00CB68CD" w:rsidRDefault="00807175" w:rsidP="00807175">
      <w:pPr>
        <w:tabs>
          <w:tab w:val="left" w:pos="7185"/>
        </w:tabs>
        <w:ind w:left="-142"/>
        <w:jc w:val="both"/>
        <w:rPr>
          <w:b/>
          <w:sz w:val="28"/>
          <w:szCs w:val="28"/>
          <w:highlight w:val="yellow"/>
        </w:rPr>
      </w:pPr>
    </w:p>
    <w:p w:rsidR="00807175" w:rsidRPr="00CB68CD" w:rsidRDefault="00E677B6" w:rsidP="00E677B6">
      <w:pPr>
        <w:tabs>
          <w:tab w:val="left" w:pos="7185"/>
        </w:tabs>
        <w:ind w:right="-143"/>
        <w:jc w:val="center"/>
        <w:rPr>
          <w:sz w:val="28"/>
          <w:szCs w:val="28"/>
        </w:rPr>
      </w:pPr>
      <w:r>
        <w:rPr>
          <w:sz w:val="28"/>
          <w:szCs w:val="28"/>
        </w:rPr>
        <w:t xml:space="preserve">                                                                                                       </w:t>
      </w:r>
      <w:r w:rsidR="009F11C4">
        <w:rPr>
          <w:sz w:val="28"/>
          <w:szCs w:val="28"/>
        </w:rPr>
        <w:t>«</w:t>
      </w:r>
      <w:r w:rsidR="00807175" w:rsidRPr="00CB68CD">
        <w:rPr>
          <w:sz w:val="28"/>
          <w:szCs w:val="28"/>
        </w:rPr>
        <w:t xml:space="preserve">Таблица </w:t>
      </w:r>
      <w:r w:rsidR="00807175">
        <w:rPr>
          <w:sz w:val="28"/>
          <w:szCs w:val="28"/>
        </w:rPr>
        <w:t>65</w:t>
      </w:r>
    </w:p>
    <w:tbl>
      <w:tblPr>
        <w:tblW w:w="978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85" w:type="dxa"/>
          <w:right w:w="85" w:type="dxa"/>
        </w:tblCellMar>
        <w:tblLook w:val="04A0"/>
      </w:tblPr>
      <w:tblGrid>
        <w:gridCol w:w="709"/>
        <w:gridCol w:w="4536"/>
        <w:gridCol w:w="1276"/>
        <w:gridCol w:w="1559"/>
        <w:gridCol w:w="1276"/>
        <w:gridCol w:w="425"/>
      </w:tblGrid>
      <w:tr w:rsidR="00E677B6" w:rsidRPr="00CB68CD" w:rsidTr="00C72CC8">
        <w:trPr>
          <w:trHeight w:val="20"/>
        </w:trPr>
        <w:tc>
          <w:tcPr>
            <w:tcW w:w="709" w:type="dxa"/>
            <w:shd w:val="clear" w:color="auto" w:fill="FFFFFF" w:themeFill="background1"/>
            <w:vAlign w:val="center"/>
          </w:tcPr>
          <w:p w:rsidR="00E677B6" w:rsidRPr="00CB68CD" w:rsidRDefault="00E677B6" w:rsidP="00277B9F">
            <w:pPr>
              <w:jc w:val="center"/>
              <w:rPr>
                <w:b/>
                <w:sz w:val="22"/>
                <w:szCs w:val="22"/>
              </w:rPr>
            </w:pPr>
            <w:r w:rsidRPr="00CB68CD">
              <w:rPr>
                <w:b/>
                <w:sz w:val="22"/>
                <w:szCs w:val="22"/>
              </w:rPr>
              <w:t>№ п/п</w:t>
            </w:r>
          </w:p>
        </w:tc>
        <w:tc>
          <w:tcPr>
            <w:tcW w:w="4536" w:type="dxa"/>
            <w:shd w:val="clear" w:color="auto" w:fill="FFFFFF" w:themeFill="background1"/>
            <w:vAlign w:val="center"/>
          </w:tcPr>
          <w:p w:rsidR="00E677B6" w:rsidRPr="00CB68CD" w:rsidRDefault="00E677B6" w:rsidP="00277B9F">
            <w:pPr>
              <w:jc w:val="center"/>
              <w:rPr>
                <w:b/>
                <w:sz w:val="22"/>
                <w:szCs w:val="22"/>
              </w:rPr>
            </w:pPr>
            <w:r w:rsidRPr="00CB68CD">
              <w:rPr>
                <w:b/>
                <w:sz w:val="22"/>
                <w:szCs w:val="22"/>
              </w:rPr>
              <w:t>Наименование показателей</w:t>
            </w:r>
          </w:p>
        </w:tc>
        <w:tc>
          <w:tcPr>
            <w:tcW w:w="1276" w:type="dxa"/>
            <w:shd w:val="clear" w:color="auto" w:fill="FFFFFF" w:themeFill="background1"/>
            <w:vAlign w:val="center"/>
          </w:tcPr>
          <w:p w:rsidR="00E677B6" w:rsidRPr="00CB68CD" w:rsidRDefault="00E677B6" w:rsidP="00277B9F">
            <w:pPr>
              <w:jc w:val="center"/>
              <w:rPr>
                <w:b/>
                <w:sz w:val="22"/>
                <w:szCs w:val="22"/>
              </w:rPr>
            </w:pPr>
            <w:r w:rsidRPr="00CB68CD">
              <w:rPr>
                <w:b/>
                <w:sz w:val="22"/>
                <w:szCs w:val="22"/>
              </w:rPr>
              <w:t>Единица измерения</w:t>
            </w:r>
          </w:p>
        </w:tc>
        <w:tc>
          <w:tcPr>
            <w:tcW w:w="1559" w:type="dxa"/>
            <w:shd w:val="clear" w:color="auto" w:fill="FFFFFF" w:themeFill="background1"/>
            <w:vAlign w:val="center"/>
          </w:tcPr>
          <w:p w:rsidR="00E677B6" w:rsidRPr="00CB68CD" w:rsidRDefault="00E677B6" w:rsidP="00277B9F">
            <w:pPr>
              <w:jc w:val="center"/>
              <w:rPr>
                <w:b/>
                <w:sz w:val="22"/>
                <w:szCs w:val="22"/>
              </w:rPr>
            </w:pPr>
            <w:r w:rsidRPr="00CB68CD">
              <w:rPr>
                <w:b/>
                <w:sz w:val="22"/>
                <w:szCs w:val="22"/>
              </w:rPr>
              <w:t xml:space="preserve">Современное состояние </w:t>
            </w:r>
          </w:p>
          <w:p w:rsidR="00E677B6" w:rsidRPr="00CB68CD" w:rsidRDefault="00E677B6" w:rsidP="00277B9F">
            <w:pPr>
              <w:jc w:val="center"/>
              <w:rPr>
                <w:b/>
                <w:sz w:val="22"/>
                <w:szCs w:val="22"/>
              </w:rPr>
            </w:pPr>
            <w:r w:rsidRPr="00CB68CD">
              <w:rPr>
                <w:b/>
                <w:sz w:val="22"/>
                <w:szCs w:val="22"/>
              </w:rPr>
              <w:t>(по факту)</w:t>
            </w:r>
          </w:p>
        </w:tc>
        <w:tc>
          <w:tcPr>
            <w:tcW w:w="1276" w:type="dxa"/>
            <w:tcBorders>
              <w:right w:val="single" w:sz="4" w:space="0" w:color="auto"/>
            </w:tcBorders>
            <w:shd w:val="clear" w:color="auto" w:fill="FFFFFF" w:themeFill="background1"/>
            <w:vAlign w:val="center"/>
          </w:tcPr>
          <w:p w:rsidR="00E677B6" w:rsidRPr="00CB68CD" w:rsidRDefault="00E677B6" w:rsidP="00277B9F">
            <w:pPr>
              <w:jc w:val="center"/>
              <w:rPr>
                <w:b/>
                <w:sz w:val="22"/>
                <w:szCs w:val="22"/>
              </w:rPr>
            </w:pPr>
            <w:r w:rsidRPr="00CB68CD">
              <w:rPr>
                <w:b/>
                <w:sz w:val="22"/>
                <w:szCs w:val="22"/>
              </w:rPr>
              <w:t xml:space="preserve">Расчетный срок </w:t>
            </w:r>
            <w:smartTag w:uri="urn:schemas-microsoft-com:office:smarttags" w:element="metricconverter">
              <w:smartTagPr>
                <w:attr w:name="ProductID" w:val="2030 г"/>
              </w:smartTagPr>
              <w:r w:rsidRPr="00CB68CD">
                <w:rPr>
                  <w:b/>
                  <w:sz w:val="22"/>
                  <w:szCs w:val="22"/>
                </w:rPr>
                <w:t>2030 г</w:t>
              </w:r>
            </w:smartTag>
            <w:r w:rsidRPr="00CB68CD">
              <w:rPr>
                <w:b/>
                <w:sz w:val="22"/>
                <w:szCs w:val="22"/>
              </w:rPr>
              <w:t>.</w:t>
            </w:r>
          </w:p>
        </w:tc>
        <w:tc>
          <w:tcPr>
            <w:tcW w:w="425" w:type="dxa"/>
            <w:tcBorders>
              <w:top w:val="nil"/>
              <w:left w:val="single" w:sz="4" w:space="0" w:color="auto"/>
              <w:bottom w:val="nil"/>
              <w:right w:val="nil"/>
            </w:tcBorders>
            <w:shd w:val="clear" w:color="auto" w:fill="FFFFFF" w:themeFill="background1"/>
          </w:tcPr>
          <w:p w:rsidR="00E677B6" w:rsidRDefault="00E677B6" w:rsidP="00277B9F">
            <w:pPr>
              <w:jc w:val="center"/>
              <w:rPr>
                <w:b/>
                <w:sz w:val="22"/>
                <w:szCs w:val="22"/>
              </w:rPr>
            </w:pPr>
          </w:p>
          <w:p w:rsidR="009F11C4" w:rsidRPr="00CB68CD" w:rsidRDefault="009F11C4" w:rsidP="00277B9F">
            <w:pPr>
              <w:jc w:val="center"/>
              <w:rPr>
                <w:b/>
                <w:sz w:val="22"/>
                <w:szCs w:val="22"/>
              </w:rPr>
            </w:pPr>
          </w:p>
        </w:tc>
      </w:tr>
      <w:tr w:rsidR="009F11C4" w:rsidRPr="00CB68CD" w:rsidTr="00C72CC8">
        <w:trPr>
          <w:trHeight w:val="20"/>
          <w:tblHeader/>
        </w:trPr>
        <w:tc>
          <w:tcPr>
            <w:tcW w:w="709" w:type="dxa"/>
            <w:shd w:val="clear" w:color="auto" w:fill="FFFFFF" w:themeFill="background1"/>
            <w:vAlign w:val="center"/>
          </w:tcPr>
          <w:p w:rsidR="009F11C4" w:rsidRPr="00CB68CD" w:rsidRDefault="009F11C4" w:rsidP="00277B9F">
            <w:pPr>
              <w:jc w:val="center"/>
              <w:rPr>
                <w:b/>
                <w:sz w:val="22"/>
                <w:szCs w:val="22"/>
              </w:rPr>
            </w:pPr>
            <w:r>
              <w:rPr>
                <w:b/>
                <w:sz w:val="22"/>
                <w:szCs w:val="22"/>
              </w:rPr>
              <w:t>1</w:t>
            </w:r>
          </w:p>
        </w:tc>
        <w:tc>
          <w:tcPr>
            <w:tcW w:w="4536" w:type="dxa"/>
            <w:shd w:val="clear" w:color="auto" w:fill="FFFFFF" w:themeFill="background1"/>
            <w:vAlign w:val="center"/>
          </w:tcPr>
          <w:p w:rsidR="009F11C4" w:rsidRPr="00CB68CD" w:rsidRDefault="009F11C4" w:rsidP="00277B9F">
            <w:pPr>
              <w:jc w:val="center"/>
              <w:rPr>
                <w:b/>
                <w:sz w:val="22"/>
                <w:szCs w:val="22"/>
              </w:rPr>
            </w:pPr>
            <w:r>
              <w:rPr>
                <w:b/>
                <w:sz w:val="22"/>
                <w:szCs w:val="22"/>
              </w:rPr>
              <w:t>2</w:t>
            </w:r>
          </w:p>
        </w:tc>
        <w:tc>
          <w:tcPr>
            <w:tcW w:w="1276" w:type="dxa"/>
            <w:shd w:val="clear" w:color="auto" w:fill="FFFFFF" w:themeFill="background1"/>
            <w:vAlign w:val="center"/>
          </w:tcPr>
          <w:p w:rsidR="009F11C4" w:rsidRPr="00CB68CD" w:rsidRDefault="009F11C4" w:rsidP="00277B9F">
            <w:pPr>
              <w:jc w:val="center"/>
              <w:rPr>
                <w:b/>
                <w:sz w:val="22"/>
                <w:szCs w:val="22"/>
              </w:rPr>
            </w:pPr>
            <w:r>
              <w:rPr>
                <w:b/>
                <w:sz w:val="22"/>
                <w:szCs w:val="22"/>
              </w:rPr>
              <w:t>3</w:t>
            </w:r>
          </w:p>
        </w:tc>
        <w:tc>
          <w:tcPr>
            <w:tcW w:w="1559" w:type="dxa"/>
            <w:shd w:val="clear" w:color="auto" w:fill="FFFFFF" w:themeFill="background1"/>
            <w:vAlign w:val="center"/>
          </w:tcPr>
          <w:p w:rsidR="009F11C4" w:rsidRPr="00CB68CD" w:rsidRDefault="009F11C4" w:rsidP="00277B9F">
            <w:pPr>
              <w:jc w:val="center"/>
              <w:rPr>
                <w:b/>
                <w:sz w:val="22"/>
                <w:szCs w:val="22"/>
              </w:rPr>
            </w:pPr>
            <w:r>
              <w:rPr>
                <w:b/>
                <w:sz w:val="22"/>
                <w:szCs w:val="22"/>
              </w:rPr>
              <w:t>4</w:t>
            </w:r>
          </w:p>
        </w:tc>
        <w:tc>
          <w:tcPr>
            <w:tcW w:w="1276" w:type="dxa"/>
            <w:tcBorders>
              <w:right w:val="single" w:sz="4" w:space="0" w:color="auto"/>
            </w:tcBorders>
            <w:shd w:val="clear" w:color="auto" w:fill="FFFFFF" w:themeFill="background1"/>
            <w:vAlign w:val="center"/>
          </w:tcPr>
          <w:p w:rsidR="009F11C4" w:rsidRPr="00CB68CD" w:rsidRDefault="009F11C4" w:rsidP="00277B9F">
            <w:pPr>
              <w:jc w:val="center"/>
              <w:rPr>
                <w:b/>
                <w:sz w:val="22"/>
                <w:szCs w:val="22"/>
              </w:rPr>
            </w:pPr>
            <w:r>
              <w:rPr>
                <w:b/>
                <w:sz w:val="22"/>
                <w:szCs w:val="22"/>
              </w:rPr>
              <w:t>5</w:t>
            </w:r>
          </w:p>
        </w:tc>
        <w:tc>
          <w:tcPr>
            <w:tcW w:w="425" w:type="dxa"/>
            <w:tcBorders>
              <w:top w:val="nil"/>
              <w:left w:val="single" w:sz="4" w:space="0" w:color="auto"/>
              <w:bottom w:val="nil"/>
              <w:right w:val="nil"/>
            </w:tcBorders>
            <w:shd w:val="clear" w:color="auto" w:fill="FFFFFF" w:themeFill="background1"/>
          </w:tcPr>
          <w:p w:rsidR="009F11C4" w:rsidRDefault="009F11C4" w:rsidP="00277B9F">
            <w:pPr>
              <w:jc w:val="center"/>
              <w:rPr>
                <w:b/>
                <w:sz w:val="22"/>
                <w:szCs w:val="22"/>
              </w:rPr>
            </w:pPr>
          </w:p>
        </w:tc>
      </w:tr>
      <w:tr w:rsidR="00E677B6" w:rsidRPr="00CB68CD" w:rsidTr="00C72CC8">
        <w:trPr>
          <w:trHeight w:val="20"/>
        </w:trPr>
        <w:tc>
          <w:tcPr>
            <w:tcW w:w="709" w:type="dxa"/>
            <w:shd w:val="clear" w:color="auto" w:fill="FFFFFF" w:themeFill="background1"/>
            <w:vAlign w:val="center"/>
          </w:tcPr>
          <w:p w:rsidR="00E677B6" w:rsidRPr="00CB68CD" w:rsidRDefault="00E677B6" w:rsidP="00277B9F">
            <w:pPr>
              <w:jc w:val="center"/>
              <w:rPr>
                <w:b/>
                <w:bCs/>
                <w:sz w:val="22"/>
                <w:szCs w:val="22"/>
              </w:rPr>
            </w:pPr>
            <w:r w:rsidRPr="00CB68CD">
              <w:rPr>
                <w:b/>
                <w:bCs/>
                <w:sz w:val="22"/>
                <w:szCs w:val="22"/>
              </w:rPr>
              <w:t>1.</w:t>
            </w:r>
          </w:p>
        </w:tc>
        <w:tc>
          <w:tcPr>
            <w:tcW w:w="4536" w:type="dxa"/>
            <w:shd w:val="clear" w:color="auto" w:fill="FFFFFF" w:themeFill="background1"/>
            <w:vAlign w:val="center"/>
          </w:tcPr>
          <w:p w:rsidR="00E677B6" w:rsidRPr="00CB68CD" w:rsidRDefault="00E677B6" w:rsidP="00277B9F">
            <w:pPr>
              <w:rPr>
                <w:b/>
                <w:bCs/>
                <w:sz w:val="22"/>
                <w:szCs w:val="22"/>
              </w:rPr>
            </w:pPr>
            <w:r w:rsidRPr="00CB68CD">
              <w:rPr>
                <w:b/>
                <w:bCs/>
                <w:sz w:val="22"/>
                <w:szCs w:val="22"/>
              </w:rPr>
              <w:t>Территория</w:t>
            </w:r>
          </w:p>
        </w:tc>
        <w:tc>
          <w:tcPr>
            <w:tcW w:w="1276" w:type="dxa"/>
            <w:shd w:val="clear" w:color="auto" w:fill="FFFFFF" w:themeFill="background1"/>
            <w:vAlign w:val="center"/>
          </w:tcPr>
          <w:p w:rsidR="00E677B6" w:rsidRPr="00CB68CD" w:rsidRDefault="00E677B6" w:rsidP="00277B9F">
            <w:pPr>
              <w:jc w:val="center"/>
              <w:rPr>
                <w:sz w:val="22"/>
                <w:szCs w:val="22"/>
              </w:rPr>
            </w:pPr>
          </w:p>
        </w:tc>
        <w:tc>
          <w:tcPr>
            <w:tcW w:w="1559" w:type="dxa"/>
            <w:shd w:val="clear" w:color="auto" w:fill="FFFFFF" w:themeFill="background1"/>
            <w:vAlign w:val="center"/>
          </w:tcPr>
          <w:p w:rsidR="00E677B6" w:rsidRPr="00CB68CD" w:rsidRDefault="00E677B6" w:rsidP="00277B9F">
            <w:pPr>
              <w:jc w:val="center"/>
              <w:rPr>
                <w:sz w:val="22"/>
                <w:szCs w:val="22"/>
              </w:rPr>
            </w:pPr>
          </w:p>
        </w:tc>
        <w:tc>
          <w:tcPr>
            <w:tcW w:w="1276" w:type="dxa"/>
            <w:tcBorders>
              <w:right w:val="single" w:sz="4" w:space="0" w:color="auto"/>
            </w:tcBorders>
            <w:shd w:val="clear" w:color="auto" w:fill="FFFFFF" w:themeFill="background1"/>
            <w:vAlign w:val="center"/>
          </w:tcPr>
          <w:p w:rsidR="00E677B6" w:rsidRPr="00CB68CD" w:rsidRDefault="00E677B6" w:rsidP="00277B9F">
            <w:pPr>
              <w:jc w:val="center"/>
              <w:rPr>
                <w:sz w:val="22"/>
                <w:szCs w:val="22"/>
              </w:rPr>
            </w:pP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jc w:val="center"/>
              <w:rPr>
                <w:sz w:val="22"/>
                <w:szCs w:val="22"/>
              </w:rPr>
            </w:pPr>
          </w:p>
        </w:tc>
      </w:tr>
      <w:tr w:rsidR="00E677B6" w:rsidRPr="00CB68CD" w:rsidTr="00C72CC8">
        <w:trPr>
          <w:trHeight w:val="20"/>
        </w:trPr>
        <w:tc>
          <w:tcPr>
            <w:tcW w:w="709" w:type="dxa"/>
            <w:shd w:val="clear" w:color="auto" w:fill="FFFFFF" w:themeFill="background1"/>
            <w:vAlign w:val="center"/>
          </w:tcPr>
          <w:p w:rsidR="00E677B6" w:rsidRPr="00CB68CD" w:rsidRDefault="00E677B6" w:rsidP="00277B9F">
            <w:pPr>
              <w:jc w:val="center"/>
              <w:rPr>
                <w:b/>
                <w:bCs/>
                <w:sz w:val="22"/>
                <w:szCs w:val="22"/>
                <w:highlight w:val="yellow"/>
              </w:rPr>
            </w:pPr>
          </w:p>
        </w:tc>
        <w:tc>
          <w:tcPr>
            <w:tcW w:w="4536" w:type="dxa"/>
            <w:shd w:val="clear" w:color="auto" w:fill="FFFFFF" w:themeFill="background1"/>
            <w:vAlign w:val="center"/>
          </w:tcPr>
          <w:p w:rsidR="00E677B6" w:rsidRPr="00CB68CD" w:rsidRDefault="00E677B6" w:rsidP="00277B9F">
            <w:pPr>
              <w:rPr>
                <w:b/>
                <w:bCs/>
                <w:sz w:val="22"/>
                <w:szCs w:val="22"/>
              </w:rPr>
            </w:pPr>
            <w:r w:rsidRPr="00CB68CD">
              <w:rPr>
                <w:b/>
                <w:bCs/>
                <w:sz w:val="22"/>
                <w:szCs w:val="22"/>
              </w:rPr>
              <w:t>Общая площадь земель в границах поселения</w:t>
            </w:r>
          </w:p>
        </w:tc>
        <w:tc>
          <w:tcPr>
            <w:tcW w:w="1276"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га</w:t>
            </w:r>
          </w:p>
        </w:tc>
        <w:tc>
          <w:tcPr>
            <w:tcW w:w="1559" w:type="dxa"/>
            <w:shd w:val="clear" w:color="auto" w:fill="FFFFFF" w:themeFill="background1"/>
            <w:vAlign w:val="center"/>
          </w:tcPr>
          <w:p w:rsidR="00E677B6" w:rsidRPr="00CB68CD" w:rsidRDefault="00E677B6" w:rsidP="00277B9F">
            <w:pPr>
              <w:jc w:val="center"/>
              <w:rPr>
                <w:b/>
                <w:sz w:val="22"/>
                <w:szCs w:val="22"/>
                <w:highlight w:val="yellow"/>
              </w:rPr>
            </w:pPr>
            <w:r w:rsidRPr="00CB68CD">
              <w:rPr>
                <w:b/>
                <w:color w:val="000000"/>
                <w:sz w:val="22"/>
                <w:szCs w:val="22"/>
              </w:rPr>
              <w:t>17639,04</w:t>
            </w:r>
          </w:p>
        </w:tc>
        <w:tc>
          <w:tcPr>
            <w:tcW w:w="1276" w:type="dxa"/>
            <w:tcBorders>
              <w:right w:val="single" w:sz="4" w:space="0" w:color="auto"/>
            </w:tcBorders>
            <w:shd w:val="clear" w:color="auto" w:fill="FFFFFF" w:themeFill="background1"/>
            <w:vAlign w:val="center"/>
          </w:tcPr>
          <w:p w:rsidR="00E677B6" w:rsidRPr="00CB68CD" w:rsidRDefault="00E677B6" w:rsidP="00277B9F">
            <w:pPr>
              <w:jc w:val="center"/>
              <w:rPr>
                <w:b/>
                <w:sz w:val="22"/>
                <w:szCs w:val="22"/>
                <w:highlight w:val="yellow"/>
              </w:rPr>
            </w:pPr>
            <w:r w:rsidRPr="00CB68CD">
              <w:rPr>
                <w:b/>
                <w:color w:val="000000"/>
                <w:sz w:val="22"/>
                <w:szCs w:val="22"/>
              </w:rPr>
              <w:t>17639,04</w:t>
            </w: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jc w:val="center"/>
              <w:rPr>
                <w:b/>
                <w:color w:val="000000"/>
                <w:sz w:val="22"/>
                <w:szCs w:val="22"/>
              </w:rPr>
            </w:pPr>
          </w:p>
        </w:tc>
      </w:tr>
      <w:tr w:rsidR="00E677B6" w:rsidRPr="00CB68CD" w:rsidTr="00C72CC8">
        <w:trPr>
          <w:trHeight w:val="20"/>
        </w:trPr>
        <w:tc>
          <w:tcPr>
            <w:tcW w:w="709" w:type="dxa"/>
            <w:vMerge w:val="restart"/>
            <w:shd w:val="clear" w:color="auto" w:fill="FFFFFF" w:themeFill="background1"/>
            <w:vAlign w:val="center"/>
          </w:tcPr>
          <w:p w:rsidR="00E677B6" w:rsidRPr="00CB68CD" w:rsidRDefault="00E677B6" w:rsidP="00277B9F">
            <w:pPr>
              <w:jc w:val="center"/>
              <w:rPr>
                <w:sz w:val="22"/>
                <w:szCs w:val="22"/>
              </w:rPr>
            </w:pPr>
            <w:r w:rsidRPr="00CB68CD">
              <w:rPr>
                <w:sz w:val="22"/>
                <w:szCs w:val="22"/>
              </w:rPr>
              <w:t>1.1.1</w:t>
            </w:r>
          </w:p>
        </w:tc>
        <w:tc>
          <w:tcPr>
            <w:tcW w:w="4536" w:type="dxa"/>
            <w:shd w:val="clear" w:color="auto" w:fill="FFFFFF" w:themeFill="background1"/>
            <w:vAlign w:val="center"/>
          </w:tcPr>
          <w:p w:rsidR="00E677B6" w:rsidRPr="00CB68CD" w:rsidRDefault="00E677B6" w:rsidP="00277B9F">
            <w:pPr>
              <w:rPr>
                <w:b/>
                <w:bCs/>
                <w:sz w:val="22"/>
                <w:szCs w:val="22"/>
              </w:rPr>
            </w:pPr>
            <w:r w:rsidRPr="00CB68CD">
              <w:rPr>
                <w:b/>
                <w:bCs/>
                <w:sz w:val="22"/>
                <w:szCs w:val="22"/>
              </w:rPr>
              <w:t>Жилых зон из них:</w:t>
            </w:r>
          </w:p>
        </w:tc>
        <w:tc>
          <w:tcPr>
            <w:tcW w:w="1276"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га</w:t>
            </w:r>
          </w:p>
        </w:tc>
        <w:tc>
          <w:tcPr>
            <w:tcW w:w="1559" w:type="dxa"/>
            <w:shd w:val="clear" w:color="auto" w:fill="FFFFFF" w:themeFill="background1"/>
            <w:vAlign w:val="center"/>
          </w:tcPr>
          <w:p w:rsidR="00E677B6" w:rsidRPr="00CB68CD" w:rsidRDefault="00E677B6" w:rsidP="00277B9F">
            <w:pPr>
              <w:jc w:val="center"/>
              <w:rPr>
                <w:b/>
                <w:sz w:val="22"/>
                <w:szCs w:val="22"/>
              </w:rPr>
            </w:pPr>
            <w:r w:rsidRPr="00CB68CD">
              <w:rPr>
                <w:b/>
                <w:color w:val="000000"/>
                <w:sz w:val="22"/>
                <w:szCs w:val="22"/>
              </w:rPr>
              <w:t>491,39</w:t>
            </w:r>
          </w:p>
        </w:tc>
        <w:tc>
          <w:tcPr>
            <w:tcW w:w="1276" w:type="dxa"/>
            <w:tcBorders>
              <w:right w:val="single" w:sz="4" w:space="0" w:color="auto"/>
            </w:tcBorders>
            <w:shd w:val="clear" w:color="auto" w:fill="FFFFFF" w:themeFill="background1"/>
            <w:vAlign w:val="center"/>
          </w:tcPr>
          <w:p w:rsidR="00E677B6" w:rsidRPr="00CB68CD" w:rsidRDefault="00E677B6" w:rsidP="00277B9F">
            <w:pPr>
              <w:jc w:val="center"/>
              <w:rPr>
                <w:b/>
                <w:sz w:val="22"/>
                <w:szCs w:val="22"/>
                <w:highlight w:val="yellow"/>
              </w:rPr>
            </w:pPr>
            <w:r>
              <w:rPr>
                <w:b/>
                <w:color w:val="000000"/>
                <w:sz w:val="22"/>
                <w:szCs w:val="22"/>
                <w:lang w:eastAsia="ar-SA"/>
              </w:rPr>
              <w:t>700,72</w:t>
            </w:r>
          </w:p>
        </w:tc>
        <w:tc>
          <w:tcPr>
            <w:tcW w:w="425" w:type="dxa"/>
            <w:tcBorders>
              <w:top w:val="nil"/>
              <w:left w:val="single" w:sz="4" w:space="0" w:color="auto"/>
              <w:bottom w:val="nil"/>
              <w:right w:val="nil"/>
            </w:tcBorders>
            <w:shd w:val="clear" w:color="auto" w:fill="FFFFFF" w:themeFill="background1"/>
          </w:tcPr>
          <w:p w:rsidR="00E677B6" w:rsidRDefault="00E677B6" w:rsidP="00277B9F">
            <w:pPr>
              <w:jc w:val="center"/>
              <w:rPr>
                <w:b/>
                <w:color w:val="000000"/>
                <w:sz w:val="22"/>
                <w:szCs w:val="22"/>
                <w:lang w:eastAsia="ar-SA"/>
              </w:rPr>
            </w:pPr>
          </w:p>
        </w:tc>
      </w:tr>
      <w:tr w:rsidR="00E677B6" w:rsidRPr="00CB68CD" w:rsidTr="00C72CC8">
        <w:trPr>
          <w:trHeight w:val="20"/>
        </w:trPr>
        <w:tc>
          <w:tcPr>
            <w:tcW w:w="709" w:type="dxa"/>
            <w:vMerge/>
            <w:shd w:val="clear" w:color="auto" w:fill="FFFFFF" w:themeFill="background1"/>
            <w:vAlign w:val="center"/>
          </w:tcPr>
          <w:p w:rsidR="00E677B6" w:rsidRPr="00CB68CD" w:rsidRDefault="00E677B6" w:rsidP="00277B9F">
            <w:pPr>
              <w:jc w:val="center"/>
              <w:rPr>
                <w:sz w:val="22"/>
                <w:szCs w:val="22"/>
              </w:rPr>
            </w:pPr>
          </w:p>
        </w:tc>
        <w:tc>
          <w:tcPr>
            <w:tcW w:w="4536" w:type="dxa"/>
            <w:shd w:val="clear" w:color="auto" w:fill="FFFFFF" w:themeFill="background1"/>
            <w:vAlign w:val="center"/>
          </w:tcPr>
          <w:p w:rsidR="00E677B6" w:rsidRPr="00CB68CD" w:rsidRDefault="00E677B6" w:rsidP="00277B9F">
            <w:pPr>
              <w:rPr>
                <w:sz w:val="22"/>
                <w:szCs w:val="22"/>
              </w:rPr>
            </w:pPr>
            <w:r w:rsidRPr="00CB68CD">
              <w:rPr>
                <w:sz w:val="22"/>
                <w:szCs w:val="22"/>
              </w:rPr>
              <w:t>- блокированные жилые дома</w:t>
            </w:r>
          </w:p>
        </w:tc>
        <w:tc>
          <w:tcPr>
            <w:tcW w:w="1276"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га</w:t>
            </w:r>
          </w:p>
        </w:tc>
        <w:tc>
          <w:tcPr>
            <w:tcW w:w="1559"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w:t>
            </w:r>
          </w:p>
        </w:tc>
        <w:tc>
          <w:tcPr>
            <w:tcW w:w="1276" w:type="dxa"/>
            <w:tcBorders>
              <w:right w:val="single" w:sz="4" w:space="0" w:color="auto"/>
            </w:tcBorders>
            <w:shd w:val="clear" w:color="auto" w:fill="FFFFFF" w:themeFill="background1"/>
            <w:vAlign w:val="center"/>
          </w:tcPr>
          <w:p w:rsidR="00E677B6" w:rsidRPr="00CB68CD" w:rsidRDefault="00E677B6" w:rsidP="00277B9F">
            <w:pPr>
              <w:jc w:val="center"/>
              <w:rPr>
                <w:sz w:val="22"/>
                <w:szCs w:val="22"/>
              </w:rPr>
            </w:pPr>
            <w:r w:rsidRPr="00CB68CD">
              <w:rPr>
                <w:sz w:val="22"/>
                <w:szCs w:val="22"/>
              </w:rPr>
              <w:t>-</w:t>
            </w: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jc w:val="center"/>
              <w:rPr>
                <w:sz w:val="22"/>
                <w:szCs w:val="22"/>
              </w:rPr>
            </w:pPr>
          </w:p>
        </w:tc>
      </w:tr>
      <w:tr w:rsidR="00E677B6" w:rsidRPr="00CB68CD" w:rsidTr="00C72CC8">
        <w:trPr>
          <w:trHeight w:val="20"/>
        </w:trPr>
        <w:tc>
          <w:tcPr>
            <w:tcW w:w="709" w:type="dxa"/>
            <w:vMerge/>
            <w:shd w:val="clear" w:color="auto" w:fill="FFFFFF" w:themeFill="background1"/>
            <w:vAlign w:val="center"/>
          </w:tcPr>
          <w:p w:rsidR="00E677B6" w:rsidRPr="00CB68CD" w:rsidRDefault="00E677B6" w:rsidP="00277B9F">
            <w:pPr>
              <w:jc w:val="center"/>
              <w:rPr>
                <w:sz w:val="22"/>
                <w:szCs w:val="22"/>
              </w:rPr>
            </w:pPr>
          </w:p>
        </w:tc>
        <w:tc>
          <w:tcPr>
            <w:tcW w:w="4536" w:type="dxa"/>
            <w:shd w:val="clear" w:color="auto" w:fill="FFFFFF" w:themeFill="background1"/>
            <w:vAlign w:val="center"/>
          </w:tcPr>
          <w:p w:rsidR="00E677B6" w:rsidRPr="00CB68CD" w:rsidRDefault="00E677B6" w:rsidP="00277B9F">
            <w:pPr>
              <w:rPr>
                <w:sz w:val="22"/>
                <w:szCs w:val="22"/>
              </w:rPr>
            </w:pPr>
            <w:r w:rsidRPr="00CB68CD">
              <w:rPr>
                <w:sz w:val="22"/>
                <w:szCs w:val="22"/>
              </w:rPr>
              <w:t>- индивидуальные жилые дома с приусадебными земельными участками</w:t>
            </w:r>
          </w:p>
        </w:tc>
        <w:tc>
          <w:tcPr>
            <w:tcW w:w="1276"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га</w:t>
            </w:r>
          </w:p>
        </w:tc>
        <w:tc>
          <w:tcPr>
            <w:tcW w:w="1559" w:type="dxa"/>
            <w:shd w:val="clear" w:color="auto" w:fill="FFFFFF" w:themeFill="background1"/>
            <w:vAlign w:val="center"/>
          </w:tcPr>
          <w:p w:rsidR="00E677B6" w:rsidRPr="00CB68CD" w:rsidRDefault="00E677B6" w:rsidP="00277B9F">
            <w:pPr>
              <w:jc w:val="center"/>
              <w:rPr>
                <w:sz w:val="22"/>
                <w:szCs w:val="22"/>
              </w:rPr>
            </w:pPr>
            <w:r w:rsidRPr="00CB68CD">
              <w:rPr>
                <w:color w:val="000000"/>
                <w:sz w:val="22"/>
                <w:szCs w:val="22"/>
              </w:rPr>
              <w:t>475,8</w:t>
            </w:r>
          </w:p>
        </w:tc>
        <w:tc>
          <w:tcPr>
            <w:tcW w:w="1276" w:type="dxa"/>
            <w:tcBorders>
              <w:right w:val="single" w:sz="4" w:space="0" w:color="auto"/>
            </w:tcBorders>
            <w:shd w:val="clear" w:color="auto" w:fill="FFFFFF" w:themeFill="background1"/>
            <w:vAlign w:val="center"/>
          </w:tcPr>
          <w:p w:rsidR="00E677B6" w:rsidRPr="00CB68CD" w:rsidRDefault="00E677B6" w:rsidP="00277B9F">
            <w:pPr>
              <w:jc w:val="center"/>
              <w:rPr>
                <w:sz w:val="22"/>
                <w:szCs w:val="22"/>
              </w:rPr>
            </w:pPr>
            <w:r w:rsidRPr="00CB68CD">
              <w:rPr>
                <w:color w:val="000000"/>
                <w:sz w:val="22"/>
                <w:szCs w:val="22"/>
                <w:lang w:eastAsia="ar-SA"/>
              </w:rPr>
              <w:t>491,</w:t>
            </w:r>
            <w:r>
              <w:rPr>
                <w:color w:val="000000"/>
                <w:sz w:val="22"/>
                <w:szCs w:val="22"/>
                <w:lang w:eastAsia="ar-SA"/>
              </w:rPr>
              <w:t>1</w:t>
            </w:r>
            <w:r w:rsidRPr="00CB68CD">
              <w:rPr>
                <w:color w:val="000000"/>
                <w:sz w:val="22"/>
                <w:szCs w:val="22"/>
                <w:lang w:eastAsia="ar-SA"/>
              </w:rPr>
              <w:t>7</w:t>
            </w: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jc w:val="center"/>
              <w:rPr>
                <w:color w:val="000000"/>
                <w:sz w:val="22"/>
                <w:szCs w:val="22"/>
                <w:lang w:eastAsia="ar-SA"/>
              </w:rPr>
            </w:pPr>
          </w:p>
        </w:tc>
      </w:tr>
      <w:tr w:rsidR="00E677B6" w:rsidRPr="00CB68CD" w:rsidTr="00C72CC8">
        <w:trPr>
          <w:trHeight w:val="20"/>
        </w:trPr>
        <w:tc>
          <w:tcPr>
            <w:tcW w:w="709" w:type="dxa"/>
            <w:vMerge/>
            <w:shd w:val="clear" w:color="auto" w:fill="FFFFFF" w:themeFill="background1"/>
            <w:vAlign w:val="center"/>
          </w:tcPr>
          <w:p w:rsidR="00E677B6" w:rsidRPr="00CB68CD" w:rsidRDefault="00E677B6" w:rsidP="00277B9F">
            <w:pPr>
              <w:jc w:val="center"/>
              <w:rPr>
                <w:sz w:val="22"/>
                <w:szCs w:val="22"/>
              </w:rPr>
            </w:pPr>
          </w:p>
        </w:tc>
        <w:tc>
          <w:tcPr>
            <w:tcW w:w="4536" w:type="dxa"/>
            <w:shd w:val="clear" w:color="auto" w:fill="FFFFFF" w:themeFill="background1"/>
            <w:vAlign w:val="center"/>
          </w:tcPr>
          <w:p w:rsidR="00E677B6" w:rsidRPr="00CB68CD" w:rsidRDefault="00E677B6" w:rsidP="00277B9F">
            <w:pPr>
              <w:rPr>
                <w:sz w:val="22"/>
                <w:szCs w:val="22"/>
              </w:rPr>
            </w:pPr>
            <w:r w:rsidRPr="00CB68CD">
              <w:rPr>
                <w:sz w:val="22"/>
                <w:szCs w:val="22"/>
              </w:rPr>
              <w:t>- многоквартирные  жилые дома</w:t>
            </w:r>
          </w:p>
        </w:tc>
        <w:tc>
          <w:tcPr>
            <w:tcW w:w="1276"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га</w:t>
            </w:r>
          </w:p>
        </w:tc>
        <w:tc>
          <w:tcPr>
            <w:tcW w:w="1559" w:type="dxa"/>
            <w:shd w:val="clear" w:color="auto" w:fill="FFFFFF" w:themeFill="background1"/>
            <w:vAlign w:val="center"/>
          </w:tcPr>
          <w:p w:rsidR="00E677B6" w:rsidRPr="00CB68CD" w:rsidRDefault="00E677B6" w:rsidP="00277B9F">
            <w:pPr>
              <w:jc w:val="center"/>
              <w:rPr>
                <w:sz w:val="22"/>
                <w:szCs w:val="22"/>
              </w:rPr>
            </w:pPr>
            <w:r w:rsidRPr="00CB68CD">
              <w:rPr>
                <w:sz w:val="22"/>
                <w:szCs w:val="22"/>
                <w:lang w:eastAsia="ar-SA"/>
              </w:rPr>
              <w:t>15,59</w:t>
            </w:r>
          </w:p>
        </w:tc>
        <w:tc>
          <w:tcPr>
            <w:tcW w:w="1276" w:type="dxa"/>
            <w:tcBorders>
              <w:right w:val="single" w:sz="4" w:space="0" w:color="auto"/>
            </w:tcBorders>
            <w:shd w:val="clear" w:color="auto" w:fill="FFFFFF" w:themeFill="background1"/>
            <w:vAlign w:val="center"/>
          </w:tcPr>
          <w:p w:rsidR="00E677B6" w:rsidRPr="00CB68CD" w:rsidRDefault="00E677B6" w:rsidP="00277B9F">
            <w:pPr>
              <w:jc w:val="center"/>
              <w:rPr>
                <w:sz w:val="22"/>
                <w:szCs w:val="22"/>
              </w:rPr>
            </w:pPr>
            <w:r w:rsidRPr="00CB68CD">
              <w:rPr>
                <w:color w:val="000000"/>
                <w:sz w:val="22"/>
                <w:szCs w:val="22"/>
                <w:lang w:eastAsia="ar-SA"/>
              </w:rPr>
              <w:t>15,59</w:t>
            </w: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jc w:val="center"/>
              <w:rPr>
                <w:color w:val="000000"/>
                <w:sz w:val="22"/>
                <w:szCs w:val="22"/>
                <w:lang w:eastAsia="ar-SA"/>
              </w:rPr>
            </w:pPr>
          </w:p>
        </w:tc>
      </w:tr>
      <w:tr w:rsidR="00E677B6" w:rsidRPr="00CB68CD" w:rsidTr="00C72CC8">
        <w:trPr>
          <w:trHeight w:val="20"/>
        </w:trPr>
        <w:tc>
          <w:tcPr>
            <w:tcW w:w="709" w:type="dxa"/>
            <w:vMerge/>
            <w:shd w:val="clear" w:color="auto" w:fill="FFFFFF" w:themeFill="background1"/>
            <w:vAlign w:val="center"/>
          </w:tcPr>
          <w:p w:rsidR="00E677B6" w:rsidRPr="00CB68CD" w:rsidRDefault="00E677B6" w:rsidP="00277B9F">
            <w:pPr>
              <w:jc w:val="center"/>
              <w:rPr>
                <w:sz w:val="22"/>
                <w:szCs w:val="22"/>
              </w:rPr>
            </w:pPr>
          </w:p>
        </w:tc>
        <w:tc>
          <w:tcPr>
            <w:tcW w:w="4536" w:type="dxa"/>
            <w:shd w:val="clear" w:color="auto" w:fill="FFFFFF" w:themeFill="background1"/>
            <w:vAlign w:val="center"/>
          </w:tcPr>
          <w:p w:rsidR="00E677B6" w:rsidRPr="00CB68CD" w:rsidRDefault="00E677B6" w:rsidP="00277B9F">
            <w:pPr>
              <w:rPr>
                <w:sz w:val="22"/>
                <w:szCs w:val="22"/>
              </w:rPr>
            </w:pPr>
            <w:r w:rsidRPr="00CB68CD">
              <w:rPr>
                <w:sz w:val="22"/>
                <w:szCs w:val="22"/>
              </w:rPr>
              <w:t>- резервная жилая застройка</w:t>
            </w:r>
          </w:p>
        </w:tc>
        <w:tc>
          <w:tcPr>
            <w:tcW w:w="1276" w:type="dxa"/>
            <w:shd w:val="clear" w:color="auto" w:fill="FFFFFF" w:themeFill="background1"/>
            <w:vAlign w:val="center"/>
          </w:tcPr>
          <w:p w:rsidR="00E677B6" w:rsidRPr="00CB68CD" w:rsidRDefault="00E677B6" w:rsidP="00277B9F">
            <w:pPr>
              <w:jc w:val="center"/>
              <w:rPr>
                <w:sz w:val="22"/>
                <w:szCs w:val="22"/>
              </w:rPr>
            </w:pPr>
          </w:p>
        </w:tc>
        <w:tc>
          <w:tcPr>
            <w:tcW w:w="1559"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w:t>
            </w:r>
          </w:p>
        </w:tc>
        <w:tc>
          <w:tcPr>
            <w:tcW w:w="1276" w:type="dxa"/>
            <w:tcBorders>
              <w:right w:val="single" w:sz="4" w:space="0" w:color="auto"/>
            </w:tcBorders>
            <w:shd w:val="clear" w:color="auto" w:fill="FFFFFF" w:themeFill="background1"/>
            <w:vAlign w:val="center"/>
          </w:tcPr>
          <w:p w:rsidR="00E677B6" w:rsidRPr="00CB68CD" w:rsidRDefault="00E677B6" w:rsidP="00277B9F">
            <w:pPr>
              <w:jc w:val="center"/>
              <w:rPr>
                <w:sz w:val="22"/>
                <w:szCs w:val="22"/>
              </w:rPr>
            </w:pPr>
            <w:r>
              <w:rPr>
                <w:color w:val="000000"/>
                <w:sz w:val="22"/>
                <w:szCs w:val="22"/>
                <w:lang w:eastAsia="ar-SA"/>
              </w:rPr>
              <w:t>193,56</w:t>
            </w:r>
          </w:p>
        </w:tc>
        <w:tc>
          <w:tcPr>
            <w:tcW w:w="425" w:type="dxa"/>
            <w:tcBorders>
              <w:top w:val="nil"/>
              <w:left w:val="single" w:sz="4" w:space="0" w:color="auto"/>
              <w:bottom w:val="nil"/>
              <w:right w:val="nil"/>
            </w:tcBorders>
            <w:shd w:val="clear" w:color="auto" w:fill="FFFFFF" w:themeFill="background1"/>
          </w:tcPr>
          <w:p w:rsidR="00E677B6" w:rsidRDefault="00E677B6" w:rsidP="00277B9F">
            <w:pPr>
              <w:jc w:val="center"/>
              <w:rPr>
                <w:color w:val="000000"/>
                <w:sz w:val="22"/>
                <w:szCs w:val="22"/>
                <w:lang w:eastAsia="ar-SA"/>
              </w:rPr>
            </w:pPr>
          </w:p>
        </w:tc>
      </w:tr>
      <w:tr w:rsidR="00E677B6" w:rsidRPr="00CB68CD" w:rsidTr="00C72CC8">
        <w:trPr>
          <w:trHeight w:val="20"/>
        </w:trPr>
        <w:tc>
          <w:tcPr>
            <w:tcW w:w="709" w:type="dxa"/>
            <w:vMerge w:val="restart"/>
            <w:shd w:val="clear" w:color="auto" w:fill="FFFFFF" w:themeFill="background1"/>
            <w:vAlign w:val="center"/>
          </w:tcPr>
          <w:p w:rsidR="00E677B6" w:rsidRPr="00CB68CD" w:rsidRDefault="00E677B6" w:rsidP="00277B9F">
            <w:pPr>
              <w:jc w:val="center"/>
              <w:rPr>
                <w:sz w:val="22"/>
                <w:szCs w:val="22"/>
              </w:rPr>
            </w:pPr>
            <w:r w:rsidRPr="00CB68CD">
              <w:rPr>
                <w:sz w:val="22"/>
                <w:szCs w:val="22"/>
              </w:rPr>
              <w:t>1.1.2</w:t>
            </w:r>
          </w:p>
        </w:tc>
        <w:tc>
          <w:tcPr>
            <w:tcW w:w="4536" w:type="dxa"/>
            <w:shd w:val="clear" w:color="auto" w:fill="FFFFFF" w:themeFill="background1"/>
            <w:vAlign w:val="center"/>
          </w:tcPr>
          <w:p w:rsidR="00E677B6" w:rsidRPr="00CB68CD" w:rsidRDefault="00E677B6" w:rsidP="00277B9F">
            <w:pPr>
              <w:rPr>
                <w:b/>
                <w:bCs/>
                <w:sz w:val="22"/>
                <w:szCs w:val="22"/>
              </w:rPr>
            </w:pPr>
            <w:r w:rsidRPr="00CB68CD">
              <w:rPr>
                <w:b/>
                <w:bCs/>
                <w:sz w:val="22"/>
                <w:szCs w:val="22"/>
              </w:rPr>
              <w:t>Общественно-деловых зон</w:t>
            </w:r>
          </w:p>
        </w:tc>
        <w:tc>
          <w:tcPr>
            <w:tcW w:w="1276" w:type="dxa"/>
            <w:shd w:val="clear" w:color="auto" w:fill="FFFFFF" w:themeFill="background1"/>
            <w:vAlign w:val="center"/>
          </w:tcPr>
          <w:p w:rsidR="00E677B6" w:rsidRPr="00CB68CD" w:rsidRDefault="00E677B6" w:rsidP="00277B9F">
            <w:pPr>
              <w:jc w:val="center"/>
              <w:rPr>
                <w:b/>
                <w:sz w:val="22"/>
                <w:szCs w:val="22"/>
              </w:rPr>
            </w:pPr>
            <w:r w:rsidRPr="00CB68CD">
              <w:rPr>
                <w:b/>
                <w:sz w:val="22"/>
                <w:szCs w:val="22"/>
              </w:rPr>
              <w:t>га</w:t>
            </w:r>
          </w:p>
        </w:tc>
        <w:tc>
          <w:tcPr>
            <w:tcW w:w="1559" w:type="dxa"/>
            <w:shd w:val="clear" w:color="auto" w:fill="FFFFFF" w:themeFill="background1"/>
            <w:vAlign w:val="center"/>
          </w:tcPr>
          <w:p w:rsidR="00E677B6" w:rsidRPr="00CB68CD" w:rsidRDefault="00E677B6" w:rsidP="00277B9F">
            <w:pPr>
              <w:jc w:val="center"/>
              <w:rPr>
                <w:b/>
                <w:sz w:val="22"/>
                <w:szCs w:val="22"/>
              </w:rPr>
            </w:pPr>
            <w:r w:rsidRPr="00CB68CD">
              <w:rPr>
                <w:b/>
                <w:color w:val="000000"/>
                <w:sz w:val="22"/>
                <w:szCs w:val="22"/>
              </w:rPr>
              <w:t>10,77</w:t>
            </w:r>
          </w:p>
        </w:tc>
        <w:tc>
          <w:tcPr>
            <w:tcW w:w="1276" w:type="dxa"/>
            <w:tcBorders>
              <w:right w:val="single" w:sz="4" w:space="0" w:color="auto"/>
            </w:tcBorders>
            <w:shd w:val="clear" w:color="auto" w:fill="FFFFFF" w:themeFill="background1"/>
            <w:vAlign w:val="center"/>
          </w:tcPr>
          <w:p w:rsidR="00E677B6" w:rsidRPr="00CB68CD" w:rsidRDefault="00E677B6" w:rsidP="00277B9F">
            <w:pPr>
              <w:jc w:val="center"/>
              <w:rPr>
                <w:b/>
                <w:sz w:val="22"/>
                <w:szCs w:val="22"/>
                <w:highlight w:val="yellow"/>
              </w:rPr>
            </w:pPr>
            <w:r>
              <w:rPr>
                <w:b/>
                <w:color w:val="000000"/>
                <w:sz w:val="22"/>
                <w:szCs w:val="22"/>
                <w:lang w:eastAsia="ar-SA"/>
              </w:rPr>
              <w:t>40,64</w:t>
            </w:r>
          </w:p>
        </w:tc>
        <w:tc>
          <w:tcPr>
            <w:tcW w:w="425" w:type="dxa"/>
            <w:tcBorders>
              <w:top w:val="nil"/>
              <w:left w:val="single" w:sz="4" w:space="0" w:color="auto"/>
              <w:bottom w:val="nil"/>
              <w:right w:val="nil"/>
            </w:tcBorders>
            <w:shd w:val="clear" w:color="auto" w:fill="FFFFFF" w:themeFill="background1"/>
          </w:tcPr>
          <w:p w:rsidR="00E677B6" w:rsidRDefault="00E677B6" w:rsidP="00277B9F">
            <w:pPr>
              <w:jc w:val="center"/>
              <w:rPr>
                <w:b/>
                <w:color w:val="000000"/>
                <w:sz w:val="22"/>
                <w:szCs w:val="22"/>
                <w:lang w:eastAsia="ar-SA"/>
              </w:rPr>
            </w:pPr>
          </w:p>
        </w:tc>
      </w:tr>
      <w:tr w:rsidR="00E677B6" w:rsidRPr="00CB68CD" w:rsidTr="00C72CC8">
        <w:trPr>
          <w:trHeight w:val="20"/>
        </w:trPr>
        <w:tc>
          <w:tcPr>
            <w:tcW w:w="709" w:type="dxa"/>
            <w:vMerge/>
            <w:shd w:val="clear" w:color="auto" w:fill="FFFFFF" w:themeFill="background1"/>
            <w:vAlign w:val="center"/>
          </w:tcPr>
          <w:p w:rsidR="00E677B6" w:rsidRPr="00CB68CD" w:rsidRDefault="00E677B6" w:rsidP="00277B9F">
            <w:pPr>
              <w:jc w:val="center"/>
              <w:rPr>
                <w:sz w:val="22"/>
                <w:szCs w:val="22"/>
              </w:rPr>
            </w:pPr>
          </w:p>
        </w:tc>
        <w:tc>
          <w:tcPr>
            <w:tcW w:w="4536" w:type="dxa"/>
            <w:shd w:val="clear" w:color="auto" w:fill="FFFFFF" w:themeFill="background1"/>
            <w:vAlign w:val="center"/>
          </w:tcPr>
          <w:p w:rsidR="00E677B6" w:rsidRPr="00CB68CD" w:rsidRDefault="00E677B6" w:rsidP="00277B9F">
            <w:pPr>
              <w:rPr>
                <w:sz w:val="22"/>
                <w:szCs w:val="22"/>
              </w:rPr>
            </w:pPr>
            <w:r w:rsidRPr="00CB68CD">
              <w:rPr>
                <w:sz w:val="22"/>
                <w:szCs w:val="22"/>
              </w:rPr>
              <w:t>Резервные территории общественно-деловых зон (за расчетный срок)</w:t>
            </w:r>
          </w:p>
        </w:tc>
        <w:tc>
          <w:tcPr>
            <w:tcW w:w="1276"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га</w:t>
            </w:r>
          </w:p>
        </w:tc>
        <w:tc>
          <w:tcPr>
            <w:tcW w:w="1559"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w:t>
            </w:r>
          </w:p>
        </w:tc>
        <w:tc>
          <w:tcPr>
            <w:tcW w:w="1276" w:type="dxa"/>
            <w:tcBorders>
              <w:right w:val="single" w:sz="4" w:space="0" w:color="auto"/>
            </w:tcBorders>
            <w:shd w:val="clear" w:color="auto" w:fill="FFFFFF" w:themeFill="background1"/>
            <w:vAlign w:val="center"/>
          </w:tcPr>
          <w:p w:rsidR="00E677B6" w:rsidRPr="00CB68CD" w:rsidRDefault="00E677B6" w:rsidP="00277B9F">
            <w:pPr>
              <w:jc w:val="center"/>
              <w:rPr>
                <w:sz w:val="22"/>
                <w:szCs w:val="22"/>
                <w:highlight w:val="yellow"/>
              </w:rPr>
            </w:pPr>
            <w:r w:rsidRPr="00CB68CD">
              <w:rPr>
                <w:sz w:val="22"/>
                <w:szCs w:val="22"/>
                <w:lang w:eastAsia="ar-SA"/>
              </w:rPr>
              <w:t>10,11</w:t>
            </w: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jc w:val="center"/>
              <w:rPr>
                <w:sz w:val="22"/>
                <w:szCs w:val="22"/>
                <w:lang w:eastAsia="ar-SA"/>
              </w:rPr>
            </w:pPr>
          </w:p>
        </w:tc>
      </w:tr>
      <w:tr w:rsidR="00E677B6" w:rsidRPr="00CB68CD" w:rsidTr="00C72CC8">
        <w:trPr>
          <w:trHeight w:val="20"/>
        </w:trPr>
        <w:tc>
          <w:tcPr>
            <w:tcW w:w="709" w:type="dxa"/>
            <w:vMerge w:val="restart"/>
            <w:shd w:val="clear" w:color="auto" w:fill="FFFFFF" w:themeFill="background1"/>
            <w:vAlign w:val="center"/>
          </w:tcPr>
          <w:p w:rsidR="00E677B6" w:rsidRDefault="00E677B6" w:rsidP="009F11C4">
            <w:pPr>
              <w:jc w:val="center"/>
              <w:rPr>
                <w:sz w:val="22"/>
                <w:szCs w:val="22"/>
              </w:rPr>
            </w:pPr>
            <w:r w:rsidRPr="00CB68CD">
              <w:rPr>
                <w:sz w:val="22"/>
                <w:szCs w:val="22"/>
              </w:rPr>
              <w:t>1.1.3</w:t>
            </w:r>
          </w:p>
          <w:p w:rsidR="009F11C4" w:rsidRDefault="009F11C4" w:rsidP="009F11C4">
            <w:pPr>
              <w:jc w:val="center"/>
              <w:rPr>
                <w:sz w:val="22"/>
                <w:szCs w:val="22"/>
              </w:rPr>
            </w:pPr>
          </w:p>
          <w:p w:rsidR="009F11C4" w:rsidRDefault="009F11C4" w:rsidP="009F11C4">
            <w:pPr>
              <w:jc w:val="center"/>
              <w:rPr>
                <w:sz w:val="22"/>
                <w:szCs w:val="22"/>
              </w:rPr>
            </w:pPr>
          </w:p>
          <w:p w:rsidR="009F11C4" w:rsidRPr="00CB68CD" w:rsidRDefault="009F11C4" w:rsidP="009F11C4">
            <w:pPr>
              <w:jc w:val="center"/>
              <w:rPr>
                <w:sz w:val="22"/>
                <w:szCs w:val="22"/>
              </w:rPr>
            </w:pPr>
            <w:r>
              <w:rPr>
                <w:sz w:val="22"/>
                <w:szCs w:val="22"/>
              </w:rPr>
              <w:lastRenderedPageBreak/>
              <w:t>1</w:t>
            </w:r>
          </w:p>
        </w:tc>
        <w:tc>
          <w:tcPr>
            <w:tcW w:w="4536" w:type="dxa"/>
            <w:shd w:val="clear" w:color="auto" w:fill="FFFFFF" w:themeFill="background1"/>
            <w:vAlign w:val="center"/>
          </w:tcPr>
          <w:p w:rsidR="00E677B6" w:rsidRPr="00CB68CD" w:rsidRDefault="00E677B6" w:rsidP="009F11C4">
            <w:pPr>
              <w:jc w:val="center"/>
              <w:rPr>
                <w:b/>
                <w:bCs/>
                <w:sz w:val="22"/>
                <w:szCs w:val="22"/>
              </w:rPr>
            </w:pPr>
            <w:r w:rsidRPr="00CB68CD">
              <w:rPr>
                <w:b/>
                <w:bCs/>
                <w:sz w:val="22"/>
                <w:szCs w:val="22"/>
              </w:rPr>
              <w:lastRenderedPageBreak/>
              <w:t>Производственных и коммунально-складских зон</w:t>
            </w:r>
          </w:p>
        </w:tc>
        <w:tc>
          <w:tcPr>
            <w:tcW w:w="1276" w:type="dxa"/>
            <w:shd w:val="clear" w:color="auto" w:fill="FFFFFF" w:themeFill="background1"/>
            <w:vAlign w:val="center"/>
          </w:tcPr>
          <w:p w:rsidR="00E677B6" w:rsidRPr="00CB68CD" w:rsidRDefault="00E677B6" w:rsidP="009F11C4">
            <w:pPr>
              <w:jc w:val="center"/>
              <w:rPr>
                <w:b/>
                <w:bCs/>
                <w:sz w:val="22"/>
                <w:szCs w:val="22"/>
              </w:rPr>
            </w:pPr>
            <w:r w:rsidRPr="00CB68CD">
              <w:rPr>
                <w:b/>
                <w:bCs/>
                <w:sz w:val="22"/>
                <w:szCs w:val="22"/>
              </w:rPr>
              <w:t>га</w:t>
            </w:r>
          </w:p>
        </w:tc>
        <w:tc>
          <w:tcPr>
            <w:tcW w:w="1559" w:type="dxa"/>
            <w:shd w:val="clear" w:color="auto" w:fill="FFFFFF" w:themeFill="background1"/>
            <w:vAlign w:val="center"/>
          </w:tcPr>
          <w:p w:rsidR="00E677B6" w:rsidRPr="00CB68CD" w:rsidRDefault="00E677B6" w:rsidP="009F11C4">
            <w:pPr>
              <w:jc w:val="center"/>
              <w:rPr>
                <w:b/>
                <w:sz w:val="22"/>
                <w:szCs w:val="22"/>
              </w:rPr>
            </w:pPr>
            <w:r w:rsidRPr="00CB68CD">
              <w:rPr>
                <w:b/>
                <w:color w:val="000000"/>
                <w:sz w:val="22"/>
                <w:szCs w:val="22"/>
              </w:rPr>
              <w:t>2</w:t>
            </w:r>
            <w:r>
              <w:rPr>
                <w:b/>
                <w:color w:val="000000"/>
                <w:sz w:val="22"/>
                <w:szCs w:val="22"/>
              </w:rPr>
              <w:t>1</w:t>
            </w:r>
            <w:r w:rsidRPr="00CB68CD">
              <w:rPr>
                <w:b/>
                <w:color w:val="000000"/>
                <w:sz w:val="22"/>
                <w:szCs w:val="22"/>
              </w:rPr>
              <w:t>2,43</w:t>
            </w:r>
          </w:p>
        </w:tc>
        <w:tc>
          <w:tcPr>
            <w:tcW w:w="1276" w:type="dxa"/>
            <w:tcBorders>
              <w:right w:val="single" w:sz="4" w:space="0" w:color="auto"/>
            </w:tcBorders>
            <w:shd w:val="clear" w:color="auto" w:fill="FFFFFF" w:themeFill="background1"/>
            <w:vAlign w:val="center"/>
          </w:tcPr>
          <w:p w:rsidR="00E677B6" w:rsidRPr="00CB68CD" w:rsidRDefault="00E677B6" w:rsidP="009F11C4">
            <w:pPr>
              <w:jc w:val="center"/>
              <w:rPr>
                <w:b/>
                <w:sz w:val="22"/>
                <w:szCs w:val="22"/>
                <w:highlight w:val="yellow"/>
              </w:rPr>
            </w:pPr>
            <w:r w:rsidRPr="00CB68CD">
              <w:rPr>
                <w:b/>
                <w:color w:val="000000"/>
                <w:sz w:val="24"/>
                <w:szCs w:val="24"/>
                <w:lang w:eastAsia="ar-SA"/>
              </w:rPr>
              <w:t>2</w:t>
            </w:r>
            <w:r>
              <w:rPr>
                <w:b/>
                <w:color w:val="000000"/>
                <w:sz w:val="24"/>
                <w:szCs w:val="24"/>
                <w:lang w:eastAsia="ar-SA"/>
              </w:rPr>
              <w:t>3</w:t>
            </w:r>
            <w:r w:rsidRPr="00CB68CD">
              <w:rPr>
                <w:b/>
                <w:color w:val="000000"/>
                <w:sz w:val="24"/>
                <w:szCs w:val="24"/>
                <w:lang w:eastAsia="ar-SA"/>
              </w:rPr>
              <w:t>9,</w:t>
            </w:r>
            <w:r>
              <w:rPr>
                <w:b/>
                <w:color w:val="000000"/>
                <w:sz w:val="24"/>
                <w:szCs w:val="24"/>
                <w:lang w:eastAsia="ar-SA"/>
              </w:rPr>
              <w:t>11</w:t>
            </w:r>
          </w:p>
        </w:tc>
        <w:tc>
          <w:tcPr>
            <w:tcW w:w="425" w:type="dxa"/>
            <w:tcBorders>
              <w:top w:val="nil"/>
              <w:left w:val="single" w:sz="4" w:space="0" w:color="auto"/>
              <w:bottom w:val="nil"/>
              <w:right w:val="nil"/>
            </w:tcBorders>
            <w:shd w:val="clear" w:color="auto" w:fill="FFFFFF" w:themeFill="background1"/>
          </w:tcPr>
          <w:p w:rsidR="00E677B6" w:rsidRDefault="00E677B6" w:rsidP="00277B9F">
            <w:pPr>
              <w:jc w:val="center"/>
              <w:rPr>
                <w:b/>
                <w:color w:val="000000"/>
                <w:sz w:val="24"/>
                <w:szCs w:val="24"/>
                <w:lang w:eastAsia="ar-SA"/>
              </w:rPr>
            </w:pPr>
          </w:p>
          <w:p w:rsidR="009F11C4" w:rsidRDefault="009F11C4" w:rsidP="00277B9F">
            <w:pPr>
              <w:jc w:val="center"/>
              <w:rPr>
                <w:b/>
                <w:color w:val="000000"/>
                <w:sz w:val="24"/>
                <w:szCs w:val="24"/>
                <w:lang w:eastAsia="ar-SA"/>
              </w:rPr>
            </w:pPr>
          </w:p>
          <w:p w:rsidR="009F11C4" w:rsidRPr="00CB68CD" w:rsidRDefault="009F11C4" w:rsidP="00277B9F">
            <w:pPr>
              <w:jc w:val="center"/>
              <w:rPr>
                <w:b/>
                <w:color w:val="000000"/>
                <w:sz w:val="24"/>
                <w:szCs w:val="24"/>
                <w:lang w:eastAsia="ar-SA"/>
              </w:rPr>
            </w:pPr>
          </w:p>
        </w:tc>
      </w:tr>
      <w:tr w:rsidR="009F11C4" w:rsidRPr="00CB68CD" w:rsidTr="00C72CC8">
        <w:trPr>
          <w:trHeight w:val="20"/>
        </w:trPr>
        <w:tc>
          <w:tcPr>
            <w:tcW w:w="709" w:type="dxa"/>
            <w:vMerge/>
            <w:shd w:val="clear" w:color="auto" w:fill="FFFFFF" w:themeFill="background1"/>
            <w:vAlign w:val="center"/>
          </w:tcPr>
          <w:p w:rsidR="009F11C4" w:rsidRPr="00CB68CD" w:rsidRDefault="009F11C4" w:rsidP="009F11C4">
            <w:pPr>
              <w:jc w:val="center"/>
              <w:rPr>
                <w:sz w:val="22"/>
                <w:szCs w:val="22"/>
              </w:rPr>
            </w:pPr>
          </w:p>
        </w:tc>
        <w:tc>
          <w:tcPr>
            <w:tcW w:w="4536" w:type="dxa"/>
            <w:shd w:val="clear" w:color="auto" w:fill="FFFFFF" w:themeFill="background1"/>
            <w:vAlign w:val="center"/>
          </w:tcPr>
          <w:p w:rsidR="009F11C4" w:rsidRPr="00CB68CD" w:rsidRDefault="009F11C4" w:rsidP="009F11C4">
            <w:pPr>
              <w:jc w:val="center"/>
              <w:rPr>
                <w:b/>
                <w:bCs/>
                <w:sz w:val="22"/>
                <w:szCs w:val="22"/>
              </w:rPr>
            </w:pPr>
            <w:r>
              <w:rPr>
                <w:b/>
                <w:bCs/>
                <w:sz w:val="22"/>
                <w:szCs w:val="22"/>
              </w:rPr>
              <w:t>2</w:t>
            </w:r>
          </w:p>
        </w:tc>
        <w:tc>
          <w:tcPr>
            <w:tcW w:w="1276" w:type="dxa"/>
            <w:shd w:val="clear" w:color="auto" w:fill="FFFFFF" w:themeFill="background1"/>
            <w:vAlign w:val="center"/>
          </w:tcPr>
          <w:p w:rsidR="009F11C4" w:rsidRPr="00CB68CD" w:rsidRDefault="009F11C4" w:rsidP="009F11C4">
            <w:pPr>
              <w:jc w:val="center"/>
              <w:rPr>
                <w:b/>
                <w:bCs/>
                <w:sz w:val="22"/>
                <w:szCs w:val="22"/>
              </w:rPr>
            </w:pPr>
            <w:r>
              <w:rPr>
                <w:b/>
                <w:bCs/>
                <w:sz w:val="22"/>
                <w:szCs w:val="22"/>
              </w:rPr>
              <w:t>3</w:t>
            </w:r>
          </w:p>
        </w:tc>
        <w:tc>
          <w:tcPr>
            <w:tcW w:w="1559" w:type="dxa"/>
            <w:shd w:val="clear" w:color="auto" w:fill="FFFFFF" w:themeFill="background1"/>
            <w:vAlign w:val="center"/>
          </w:tcPr>
          <w:p w:rsidR="009F11C4" w:rsidRPr="00CB68CD" w:rsidRDefault="009F11C4" w:rsidP="009F11C4">
            <w:pPr>
              <w:jc w:val="center"/>
              <w:rPr>
                <w:b/>
                <w:color w:val="000000"/>
                <w:sz w:val="22"/>
                <w:szCs w:val="22"/>
              </w:rPr>
            </w:pPr>
            <w:r>
              <w:rPr>
                <w:b/>
                <w:color w:val="000000"/>
                <w:sz w:val="22"/>
                <w:szCs w:val="22"/>
              </w:rPr>
              <w:t>4</w:t>
            </w:r>
          </w:p>
        </w:tc>
        <w:tc>
          <w:tcPr>
            <w:tcW w:w="1276" w:type="dxa"/>
            <w:tcBorders>
              <w:right w:val="single" w:sz="4" w:space="0" w:color="auto"/>
            </w:tcBorders>
            <w:shd w:val="clear" w:color="auto" w:fill="FFFFFF" w:themeFill="background1"/>
            <w:vAlign w:val="center"/>
          </w:tcPr>
          <w:p w:rsidR="009F11C4" w:rsidRPr="00CB68CD" w:rsidRDefault="009F11C4" w:rsidP="009F11C4">
            <w:pPr>
              <w:jc w:val="center"/>
              <w:rPr>
                <w:b/>
                <w:color w:val="000000"/>
                <w:sz w:val="24"/>
                <w:szCs w:val="24"/>
                <w:lang w:eastAsia="ar-SA"/>
              </w:rPr>
            </w:pPr>
            <w:r>
              <w:rPr>
                <w:b/>
                <w:color w:val="000000"/>
                <w:sz w:val="24"/>
                <w:szCs w:val="24"/>
                <w:lang w:eastAsia="ar-SA"/>
              </w:rPr>
              <w:t>5</w:t>
            </w:r>
          </w:p>
        </w:tc>
        <w:tc>
          <w:tcPr>
            <w:tcW w:w="425" w:type="dxa"/>
            <w:tcBorders>
              <w:top w:val="nil"/>
              <w:left w:val="single" w:sz="4" w:space="0" w:color="auto"/>
              <w:bottom w:val="nil"/>
              <w:right w:val="nil"/>
            </w:tcBorders>
            <w:shd w:val="clear" w:color="auto" w:fill="FFFFFF" w:themeFill="background1"/>
          </w:tcPr>
          <w:p w:rsidR="009F11C4" w:rsidRDefault="009F11C4" w:rsidP="00277B9F">
            <w:pPr>
              <w:jc w:val="center"/>
              <w:rPr>
                <w:b/>
                <w:color w:val="000000"/>
                <w:sz w:val="24"/>
                <w:szCs w:val="24"/>
                <w:lang w:eastAsia="ar-SA"/>
              </w:rPr>
            </w:pPr>
          </w:p>
        </w:tc>
      </w:tr>
      <w:tr w:rsidR="00E677B6" w:rsidRPr="00CB68CD" w:rsidTr="00C72CC8">
        <w:trPr>
          <w:trHeight w:val="20"/>
        </w:trPr>
        <w:tc>
          <w:tcPr>
            <w:tcW w:w="709" w:type="dxa"/>
            <w:vMerge/>
            <w:shd w:val="clear" w:color="auto" w:fill="FFFFFF" w:themeFill="background1"/>
            <w:vAlign w:val="center"/>
          </w:tcPr>
          <w:p w:rsidR="00E677B6" w:rsidRPr="00CB68CD" w:rsidRDefault="00E677B6" w:rsidP="00277B9F">
            <w:pPr>
              <w:jc w:val="center"/>
              <w:rPr>
                <w:sz w:val="22"/>
                <w:szCs w:val="22"/>
              </w:rPr>
            </w:pPr>
          </w:p>
        </w:tc>
        <w:tc>
          <w:tcPr>
            <w:tcW w:w="4536" w:type="dxa"/>
            <w:shd w:val="clear" w:color="auto" w:fill="FFFFFF" w:themeFill="background1"/>
            <w:vAlign w:val="center"/>
          </w:tcPr>
          <w:p w:rsidR="00E677B6" w:rsidRPr="00CB68CD" w:rsidRDefault="00E677B6" w:rsidP="00277B9F">
            <w:pPr>
              <w:rPr>
                <w:sz w:val="22"/>
                <w:szCs w:val="22"/>
              </w:rPr>
            </w:pPr>
            <w:r w:rsidRPr="00CB68CD">
              <w:rPr>
                <w:sz w:val="22"/>
                <w:szCs w:val="22"/>
              </w:rPr>
              <w:t>Резервные территории производственных зон (за расчетный срок)</w:t>
            </w:r>
          </w:p>
        </w:tc>
        <w:tc>
          <w:tcPr>
            <w:tcW w:w="1276"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га</w:t>
            </w:r>
          </w:p>
        </w:tc>
        <w:tc>
          <w:tcPr>
            <w:tcW w:w="1559"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w:t>
            </w:r>
          </w:p>
        </w:tc>
        <w:tc>
          <w:tcPr>
            <w:tcW w:w="1276" w:type="dxa"/>
            <w:tcBorders>
              <w:right w:val="single" w:sz="4" w:space="0" w:color="auto"/>
            </w:tcBorders>
            <w:shd w:val="clear" w:color="auto" w:fill="FFFFFF" w:themeFill="background1"/>
            <w:vAlign w:val="center"/>
          </w:tcPr>
          <w:p w:rsidR="00E677B6" w:rsidRPr="00CB68CD" w:rsidRDefault="00E677B6" w:rsidP="00277B9F">
            <w:pPr>
              <w:jc w:val="center"/>
              <w:rPr>
                <w:sz w:val="22"/>
                <w:szCs w:val="22"/>
                <w:highlight w:val="yellow"/>
              </w:rPr>
            </w:pPr>
            <w:r w:rsidRPr="00CB68CD">
              <w:rPr>
                <w:sz w:val="22"/>
                <w:szCs w:val="22"/>
              </w:rPr>
              <w:t>-</w:t>
            </w: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jc w:val="center"/>
              <w:rPr>
                <w:sz w:val="22"/>
                <w:szCs w:val="22"/>
              </w:rPr>
            </w:pPr>
          </w:p>
        </w:tc>
      </w:tr>
      <w:tr w:rsidR="00E677B6" w:rsidRPr="00CB68CD" w:rsidTr="00C72CC8">
        <w:trPr>
          <w:trHeight w:val="20"/>
        </w:trPr>
        <w:tc>
          <w:tcPr>
            <w:tcW w:w="709"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1.1.4</w:t>
            </w:r>
          </w:p>
        </w:tc>
        <w:tc>
          <w:tcPr>
            <w:tcW w:w="4536" w:type="dxa"/>
            <w:shd w:val="clear" w:color="auto" w:fill="FFFFFF" w:themeFill="background1"/>
            <w:vAlign w:val="center"/>
          </w:tcPr>
          <w:p w:rsidR="00E677B6" w:rsidRPr="00CB68CD" w:rsidRDefault="00E677B6" w:rsidP="00277B9F">
            <w:pPr>
              <w:rPr>
                <w:b/>
                <w:bCs/>
                <w:sz w:val="22"/>
                <w:szCs w:val="22"/>
              </w:rPr>
            </w:pPr>
            <w:r w:rsidRPr="00CB68CD">
              <w:rPr>
                <w:b/>
                <w:bCs/>
                <w:sz w:val="22"/>
                <w:szCs w:val="22"/>
              </w:rPr>
              <w:t>Зон инженерной и транспортной инфраструктуры</w:t>
            </w:r>
          </w:p>
        </w:tc>
        <w:tc>
          <w:tcPr>
            <w:tcW w:w="1276" w:type="dxa"/>
            <w:shd w:val="clear" w:color="auto" w:fill="FFFFFF" w:themeFill="background1"/>
            <w:vAlign w:val="center"/>
          </w:tcPr>
          <w:p w:rsidR="00E677B6" w:rsidRPr="00CB68CD" w:rsidRDefault="00E677B6" w:rsidP="00277B9F">
            <w:pPr>
              <w:jc w:val="center"/>
              <w:rPr>
                <w:b/>
                <w:sz w:val="22"/>
                <w:szCs w:val="22"/>
              </w:rPr>
            </w:pPr>
            <w:r w:rsidRPr="00CB68CD">
              <w:rPr>
                <w:b/>
                <w:sz w:val="22"/>
                <w:szCs w:val="22"/>
              </w:rPr>
              <w:t>га</w:t>
            </w:r>
          </w:p>
        </w:tc>
        <w:tc>
          <w:tcPr>
            <w:tcW w:w="1559" w:type="dxa"/>
            <w:shd w:val="clear" w:color="auto" w:fill="FFFFFF" w:themeFill="background1"/>
            <w:vAlign w:val="center"/>
          </w:tcPr>
          <w:p w:rsidR="00E677B6" w:rsidRPr="00CB68CD" w:rsidRDefault="00E677B6" w:rsidP="00277B9F">
            <w:pPr>
              <w:jc w:val="center"/>
              <w:rPr>
                <w:b/>
                <w:sz w:val="22"/>
                <w:szCs w:val="22"/>
              </w:rPr>
            </w:pPr>
            <w:r w:rsidRPr="00CB68CD">
              <w:rPr>
                <w:b/>
                <w:sz w:val="22"/>
                <w:szCs w:val="22"/>
              </w:rPr>
              <w:t>326,47</w:t>
            </w:r>
          </w:p>
        </w:tc>
        <w:tc>
          <w:tcPr>
            <w:tcW w:w="1276" w:type="dxa"/>
            <w:tcBorders>
              <w:right w:val="single" w:sz="4" w:space="0" w:color="auto"/>
            </w:tcBorders>
            <w:shd w:val="clear" w:color="auto" w:fill="FFFFFF" w:themeFill="background1"/>
            <w:vAlign w:val="center"/>
          </w:tcPr>
          <w:p w:rsidR="00E677B6" w:rsidRPr="00CB68CD" w:rsidRDefault="00E677B6" w:rsidP="00277B9F">
            <w:pPr>
              <w:jc w:val="center"/>
              <w:rPr>
                <w:b/>
                <w:sz w:val="22"/>
                <w:szCs w:val="22"/>
                <w:highlight w:val="yellow"/>
              </w:rPr>
            </w:pPr>
            <w:r w:rsidRPr="00CB68CD">
              <w:rPr>
                <w:b/>
                <w:sz w:val="22"/>
                <w:szCs w:val="22"/>
                <w:lang w:eastAsia="ar-SA"/>
              </w:rPr>
              <w:t>441,06</w:t>
            </w: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jc w:val="center"/>
              <w:rPr>
                <w:b/>
                <w:sz w:val="22"/>
                <w:szCs w:val="22"/>
                <w:lang w:eastAsia="ar-SA"/>
              </w:rPr>
            </w:pPr>
          </w:p>
        </w:tc>
      </w:tr>
      <w:tr w:rsidR="00E677B6" w:rsidRPr="00CB68CD" w:rsidTr="00C72CC8">
        <w:trPr>
          <w:trHeight w:val="20"/>
        </w:trPr>
        <w:tc>
          <w:tcPr>
            <w:tcW w:w="709" w:type="dxa"/>
            <w:vMerge w:val="restart"/>
            <w:shd w:val="clear" w:color="auto" w:fill="FFFFFF" w:themeFill="background1"/>
            <w:vAlign w:val="center"/>
          </w:tcPr>
          <w:p w:rsidR="00E677B6" w:rsidRPr="00CB68CD" w:rsidRDefault="00E677B6" w:rsidP="00277B9F">
            <w:pPr>
              <w:jc w:val="center"/>
              <w:rPr>
                <w:sz w:val="22"/>
                <w:szCs w:val="22"/>
              </w:rPr>
            </w:pPr>
            <w:r w:rsidRPr="00CB68CD">
              <w:rPr>
                <w:sz w:val="22"/>
                <w:szCs w:val="22"/>
              </w:rPr>
              <w:t>1.1.5</w:t>
            </w:r>
          </w:p>
        </w:tc>
        <w:tc>
          <w:tcPr>
            <w:tcW w:w="4536" w:type="dxa"/>
            <w:shd w:val="clear" w:color="auto" w:fill="FFFFFF" w:themeFill="background1"/>
            <w:vAlign w:val="center"/>
          </w:tcPr>
          <w:p w:rsidR="00E677B6" w:rsidRPr="00CB68CD" w:rsidRDefault="00E677B6" w:rsidP="00277B9F">
            <w:pPr>
              <w:rPr>
                <w:b/>
                <w:bCs/>
                <w:sz w:val="22"/>
                <w:szCs w:val="22"/>
              </w:rPr>
            </w:pPr>
            <w:r w:rsidRPr="00CB68CD">
              <w:rPr>
                <w:b/>
                <w:bCs/>
                <w:sz w:val="22"/>
                <w:szCs w:val="22"/>
              </w:rPr>
              <w:t>Рекреационных зон, из них:</w:t>
            </w:r>
          </w:p>
        </w:tc>
        <w:tc>
          <w:tcPr>
            <w:tcW w:w="1276" w:type="dxa"/>
            <w:shd w:val="clear" w:color="auto" w:fill="FFFFFF" w:themeFill="background1"/>
            <w:vAlign w:val="center"/>
          </w:tcPr>
          <w:p w:rsidR="00E677B6" w:rsidRPr="00CB68CD" w:rsidRDefault="00E677B6" w:rsidP="00277B9F">
            <w:pPr>
              <w:jc w:val="center"/>
              <w:rPr>
                <w:b/>
                <w:sz w:val="22"/>
                <w:szCs w:val="22"/>
              </w:rPr>
            </w:pPr>
            <w:r w:rsidRPr="00CB68CD">
              <w:rPr>
                <w:b/>
                <w:sz w:val="22"/>
                <w:szCs w:val="22"/>
              </w:rPr>
              <w:t>га</w:t>
            </w:r>
          </w:p>
        </w:tc>
        <w:tc>
          <w:tcPr>
            <w:tcW w:w="1559" w:type="dxa"/>
            <w:shd w:val="clear" w:color="auto" w:fill="FFFFFF" w:themeFill="background1"/>
            <w:vAlign w:val="center"/>
          </w:tcPr>
          <w:p w:rsidR="00E677B6" w:rsidRPr="00CB68CD" w:rsidRDefault="00E677B6" w:rsidP="00277B9F">
            <w:pPr>
              <w:jc w:val="center"/>
              <w:rPr>
                <w:b/>
                <w:sz w:val="22"/>
                <w:szCs w:val="22"/>
              </w:rPr>
            </w:pPr>
            <w:r w:rsidRPr="00CB68CD">
              <w:rPr>
                <w:b/>
                <w:color w:val="000000"/>
                <w:sz w:val="22"/>
                <w:szCs w:val="22"/>
              </w:rPr>
              <w:t>66,20</w:t>
            </w:r>
          </w:p>
        </w:tc>
        <w:tc>
          <w:tcPr>
            <w:tcW w:w="1276" w:type="dxa"/>
            <w:tcBorders>
              <w:right w:val="single" w:sz="4" w:space="0" w:color="auto"/>
            </w:tcBorders>
            <w:shd w:val="clear" w:color="auto" w:fill="FFFFFF" w:themeFill="background1"/>
            <w:vAlign w:val="center"/>
          </w:tcPr>
          <w:p w:rsidR="00E677B6" w:rsidRPr="00CB68CD" w:rsidRDefault="00E677B6" w:rsidP="00277B9F">
            <w:pPr>
              <w:jc w:val="center"/>
              <w:rPr>
                <w:b/>
                <w:sz w:val="22"/>
                <w:szCs w:val="22"/>
                <w:highlight w:val="yellow"/>
              </w:rPr>
            </w:pPr>
            <w:r w:rsidRPr="00CB68CD">
              <w:rPr>
                <w:b/>
                <w:color w:val="000000"/>
                <w:sz w:val="22"/>
                <w:szCs w:val="22"/>
                <w:lang w:eastAsia="ar-SA"/>
              </w:rPr>
              <w:t>27,65</w:t>
            </w: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jc w:val="center"/>
              <w:rPr>
                <w:b/>
                <w:color w:val="000000"/>
                <w:sz w:val="22"/>
                <w:szCs w:val="22"/>
                <w:lang w:eastAsia="ar-SA"/>
              </w:rPr>
            </w:pPr>
          </w:p>
        </w:tc>
      </w:tr>
      <w:tr w:rsidR="00E677B6" w:rsidRPr="00CB68CD" w:rsidTr="00C72CC8">
        <w:trPr>
          <w:trHeight w:val="20"/>
        </w:trPr>
        <w:tc>
          <w:tcPr>
            <w:tcW w:w="709" w:type="dxa"/>
            <w:vMerge/>
            <w:shd w:val="clear" w:color="auto" w:fill="FFFFFF" w:themeFill="background1"/>
            <w:vAlign w:val="center"/>
          </w:tcPr>
          <w:p w:rsidR="00E677B6" w:rsidRPr="00CB68CD" w:rsidRDefault="00E677B6" w:rsidP="00277B9F">
            <w:pPr>
              <w:jc w:val="center"/>
              <w:rPr>
                <w:sz w:val="22"/>
                <w:szCs w:val="22"/>
              </w:rPr>
            </w:pPr>
          </w:p>
        </w:tc>
        <w:tc>
          <w:tcPr>
            <w:tcW w:w="4536" w:type="dxa"/>
            <w:shd w:val="clear" w:color="auto" w:fill="FFFFFF" w:themeFill="background1"/>
            <w:vAlign w:val="center"/>
          </w:tcPr>
          <w:p w:rsidR="00E677B6" w:rsidRPr="00CB68CD" w:rsidRDefault="00E677B6" w:rsidP="00277B9F">
            <w:pPr>
              <w:rPr>
                <w:sz w:val="22"/>
                <w:szCs w:val="22"/>
              </w:rPr>
            </w:pPr>
            <w:r w:rsidRPr="00CB68CD">
              <w:rPr>
                <w:sz w:val="22"/>
                <w:szCs w:val="22"/>
              </w:rPr>
              <w:t>- зеленые насаждения общего пользования, лесопарки, пляжи</w:t>
            </w:r>
          </w:p>
        </w:tc>
        <w:tc>
          <w:tcPr>
            <w:tcW w:w="1276"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га</w:t>
            </w:r>
          </w:p>
        </w:tc>
        <w:tc>
          <w:tcPr>
            <w:tcW w:w="1559" w:type="dxa"/>
            <w:shd w:val="clear" w:color="auto" w:fill="FFFFFF" w:themeFill="background1"/>
            <w:vAlign w:val="center"/>
          </w:tcPr>
          <w:p w:rsidR="00E677B6" w:rsidRPr="00CB68CD" w:rsidRDefault="00E677B6" w:rsidP="00277B9F">
            <w:pPr>
              <w:jc w:val="center"/>
              <w:rPr>
                <w:b/>
                <w:sz w:val="22"/>
                <w:szCs w:val="22"/>
              </w:rPr>
            </w:pPr>
            <w:r w:rsidRPr="00CB68CD">
              <w:rPr>
                <w:b/>
                <w:color w:val="000000"/>
                <w:sz w:val="22"/>
                <w:szCs w:val="22"/>
              </w:rPr>
              <w:t>66,20</w:t>
            </w:r>
          </w:p>
        </w:tc>
        <w:tc>
          <w:tcPr>
            <w:tcW w:w="1276" w:type="dxa"/>
            <w:tcBorders>
              <w:right w:val="single" w:sz="4" w:space="0" w:color="auto"/>
            </w:tcBorders>
            <w:shd w:val="clear" w:color="auto" w:fill="FFFFFF" w:themeFill="background1"/>
            <w:vAlign w:val="center"/>
          </w:tcPr>
          <w:p w:rsidR="00E677B6" w:rsidRPr="00CB68CD" w:rsidRDefault="00E677B6" w:rsidP="00277B9F">
            <w:pPr>
              <w:jc w:val="center"/>
              <w:rPr>
                <w:b/>
                <w:sz w:val="22"/>
                <w:szCs w:val="22"/>
                <w:highlight w:val="yellow"/>
              </w:rPr>
            </w:pPr>
            <w:r w:rsidRPr="00CB68CD">
              <w:rPr>
                <w:b/>
                <w:color w:val="000000"/>
                <w:sz w:val="22"/>
                <w:szCs w:val="22"/>
                <w:lang w:eastAsia="ar-SA"/>
              </w:rPr>
              <w:t>27,65</w:t>
            </w: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jc w:val="center"/>
              <w:rPr>
                <w:b/>
                <w:color w:val="000000"/>
                <w:sz w:val="22"/>
                <w:szCs w:val="22"/>
                <w:lang w:eastAsia="ar-SA"/>
              </w:rPr>
            </w:pPr>
          </w:p>
        </w:tc>
      </w:tr>
      <w:tr w:rsidR="00E677B6" w:rsidRPr="00CB68CD" w:rsidTr="00C72CC8">
        <w:trPr>
          <w:trHeight w:val="20"/>
        </w:trPr>
        <w:tc>
          <w:tcPr>
            <w:tcW w:w="709"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1.1.6</w:t>
            </w:r>
          </w:p>
        </w:tc>
        <w:tc>
          <w:tcPr>
            <w:tcW w:w="4536" w:type="dxa"/>
            <w:shd w:val="clear" w:color="auto" w:fill="FFFFFF" w:themeFill="background1"/>
            <w:vAlign w:val="center"/>
          </w:tcPr>
          <w:p w:rsidR="00E677B6" w:rsidRPr="00CB68CD" w:rsidRDefault="00E677B6" w:rsidP="00277B9F">
            <w:pPr>
              <w:rPr>
                <w:b/>
                <w:bCs/>
                <w:sz w:val="22"/>
                <w:szCs w:val="22"/>
              </w:rPr>
            </w:pPr>
            <w:r w:rsidRPr="00CB68CD">
              <w:rPr>
                <w:b/>
                <w:bCs/>
                <w:sz w:val="22"/>
                <w:szCs w:val="22"/>
              </w:rPr>
              <w:t>Зон сельскохозяйственного использования</w:t>
            </w:r>
          </w:p>
        </w:tc>
        <w:tc>
          <w:tcPr>
            <w:tcW w:w="1276" w:type="dxa"/>
            <w:shd w:val="clear" w:color="auto" w:fill="FFFFFF" w:themeFill="background1"/>
            <w:vAlign w:val="center"/>
          </w:tcPr>
          <w:p w:rsidR="00E677B6" w:rsidRPr="00CB68CD" w:rsidRDefault="00E677B6" w:rsidP="00277B9F">
            <w:pPr>
              <w:jc w:val="center"/>
              <w:rPr>
                <w:b/>
                <w:sz w:val="22"/>
                <w:szCs w:val="22"/>
              </w:rPr>
            </w:pPr>
            <w:r w:rsidRPr="00CB68CD">
              <w:rPr>
                <w:b/>
                <w:sz w:val="22"/>
                <w:szCs w:val="22"/>
              </w:rPr>
              <w:t>га</w:t>
            </w:r>
          </w:p>
        </w:tc>
        <w:tc>
          <w:tcPr>
            <w:tcW w:w="1559" w:type="dxa"/>
            <w:shd w:val="clear" w:color="auto" w:fill="FFFFFF" w:themeFill="background1"/>
            <w:vAlign w:val="center"/>
          </w:tcPr>
          <w:p w:rsidR="00E677B6" w:rsidRPr="00CB68CD" w:rsidRDefault="00E677B6" w:rsidP="00277B9F">
            <w:pPr>
              <w:jc w:val="center"/>
              <w:rPr>
                <w:b/>
                <w:sz w:val="22"/>
                <w:szCs w:val="22"/>
              </w:rPr>
            </w:pPr>
            <w:r w:rsidRPr="00CB68CD">
              <w:rPr>
                <w:b/>
                <w:color w:val="000000"/>
                <w:sz w:val="22"/>
                <w:szCs w:val="22"/>
              </w:rPr>
              <w:t>16257,26</w:t>
            </w:r>
          </w:p>
        </w:tc>
        <w:tc>
          <w:tcPr>
            <w:tcW w:w="1276" w:type="dxa"/>
            <w:tcBorders>
              <w:right w:val="single" w:sz="4" w:space="0" w:color="auto"/>
            </w:tcBorders>
            <w:shd w:val="clear" w:color="auto" w:fill="FFFFFF" w:themeFill="background1"/>
            <w:vAlign w:val="center"/>
          </w:tcPr>
          <w:p w:rsidR="00E677B6" w:rsidRPr="00CB68CD" w:rsidRDefault="00E677B6" w:rsidP="00277B9F">
            <w:pPr>
              <w:jc w:val="center"/>
              <w:rPr>
                <w:b/>
                <w:sz w:val="22"/>
                <w:szCs w:val="22"/>
                <w:highlight w:val="yellow"/>
              </w:rPr>
            </w:pPr>
            <w:r>
              <w:rPr>
                <w:b/>
                <w:color w:val="000000"/>
                <w:sz w:val="24"/>
                <w:szCs w:val="24"/>
              </w:rPr>
              <w:t>15894,2</w:t>
            </w:r>
          </w:p>
        </w:tc>
        <w:tc>
          <w:tcPr>
            <w:tcW w:w="425" w:type="dxa"/>
            <w:tcBorders>
              <w:top w:val="nil"/>
              <w:left w:val="single" w:sz="4" w:space="0" w:color="auto"/>
              <w:bottom w:val="nil"/>
              <w:right w:val="nil"/>
            </w:tcBorders>
            <w:shd w:val="clear" w:color="auto" w:fill="FFFFFF" w:themeFill="background1"/>
          </w:tcPr>
          <w:p w:rsidR="00E677B6" w:rsidRDefault="00E677B6" w:rsidP="00277B9F">
            <w:pPr>
              <w:jc w:val="center"/>
              <w:rPr>
                <w:b/>
                <w:color w:val="000000"/>
                <w:sz w:val="24"/>
                <w:szCs w:val="24"/>
              </w:rPr>
            </w:pPr>
          </w:p>
        </w:tc>
      </w:tr>
      <w:tr w:rsidR="00E677B6" w:rsidRPr="00CB68CD" w:rsidTr="00C72CC8">
        <w:trPr>
          <w:trHeight w:val="164"/>
        </w:trPr>
        <w:tc>
          <w:tcPr>
            <w:tcW w:w="709"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1.1.7</w:t>
            </w:r>
          </w:p>
        </w:tc>
        <w:tc>
          <w:tcPr>
            <w:tcW w:w="4536" w:type="dxa"/>
            <w:shd w:val="clear" w:color="auto" w:fill="FFFFFF" w:themeFill="background1"/>
            <w:vAlign w:val="center"/>
          </w:tcPr>
          <w:p w:rsidR="00E677B6" w:rsidRPr="00CB68CD" w:rsidRDefault="00E677B6" w:rsidP="00277B9F">
            <w:pPr>
              <w:rPr>
                <w:b/>
                <w:bCs/>
                <w:sz w:val="22"/>
                <w:szCs w:val="22"/>
              </w:rPr>
            </w:pPr>
            <w:r w:rsidRPr="00CB68CD">
              <w:rPr>
                <w:b/>
                <w:bCs/>
                <w:sz w:val="22"/>
                <w:szCs w:val="22"/>
              </w:rPr>
              <w:t>Зон режимных территорий</w:t>
            </w:r>
          </w:p>
        </w:tc>
        <w:tc>
          <w:tcPr>
            <w:tcW w:w="1276" w:type="dxa"/>
            <w:shd w:val="clear" w:color="auto" w:fill="FFFFFF" w:themeFill="background1"/>
            <w:vAlign w:val="center"/>
          </w:tcPr>
          <w:p w:rsidR="00E677B6" w:rsidRPr="00CB68CD" w:rsidRDefault="00E677B6" w:rsidP="00277B9F">
            <w:pPr>
              <w:jc w:val="center"/>
              <w:rPr>
                <w:b/>
                <w:sz w:val="22"/>
                <w:szCs w:val="22"/>
              </w:rPr>
            </w:pPr>
            <w:r w:rsidRPr="00CB68CD">
              <w:rPr>
                <w:b/>
                <w:sz w:val="22"/>
                <w:szCs w:val="22"/>
              </w:rPr>
              <w:t>га</w:t>
            </w:r>
          </w:p>
        </w:tc>
        <w:tc>
          <w:tcPr>
            <w:tcW w:w="1559" w:type="dxa"/>
            <w:shd w:val="clear" w:color="auto" w:fill="FFFFFF" w:themeFill="background1"/>
            <w:vAlign w:val="center"/>
          </w:tcPr>
          <w:p w:rsidR="00E677B6" w:rsidRPr="00CB68CD" w:rsidRDefault="00E677B6" w:rsidP="00277B9F">
            <w:pPr>
              <w:jc w:val="center"/>
              <w:rPr>
                <w:b/>
                <w:sz w:val="22"/>
                <w:szCs w:val="22"/>
              </w:rPr>
            </w:pPr>
            <w:r w:rsidRPr="00CB68CD">
              <w:rPr>
                <w:b/>
                <w:sz w:val="22"/>
                <w:szCs w:val="22"/>
              </w:rPr>
              <w:t>-</w:t>
            </w:r>
          </w:p>
        </w:tc>
        <w:tc>
          <w:tcPr>
            <w:tcW w:w="1276" w:type="dxa"/>
            <w:tcBorders>
              <w:right w:val="single" w:sz="4" w:space="0" w:color="auto"/>
            </w:tcBorders>
            <w:shd w:val="clear" w:color="auto" w:fill="FFFFFF" w:themeFill="background1"/>
            <w:vAlign w:val="center"/>
          </w:tcPr>
          <w:p w:rsidR="00E677B6" w:rsidRPr="00CB68CD" w:rsidRDefault="00E677B6" w:rsidP="00277B9F">
            <w:pPr>
              <w:jc w:val="center"/>
              <w:rPr>
                <w:b/>
                <w:sz w:val="22"/>
                <w:szCs w:val="22"/>
                <w:highlight w:val="yellow"/>
              </w:rPr>
            </w:pPr>
            <w:r w:rsidRPr="00CB68CD">
              <w:rPr>
                <w:b/>
                <w:sz w:val="22"/>
                <w:szCs w:val="22"/>
              </w:rPr>
              <w:t>-</w:t>
            </w: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jc w:val="center"/>
              <w:rPr>
                <w:b/>
                <w:sz w:val="22"/>
                <w:szCs w:val="22"/>
              </w:rPr>
            </w:pPr>
          </w:p>
        </w:tc>
      </w:tr>
      <w:tr w:rsidR="00E677B6" w:rsidRPr="00CB68CD" w:rsidTr="00C72CC8">
        <w:trPr>
          <w:trHeight w:val="20"/>
        </w:trPr>
        <w:tc>
          <w:tcPr>
            <w:tcW w:w="709"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1.1.8</w:t>
            </w:r>
          </w:p>
        </w:tc>
        <w:tc>
          <w:tcPr>
            <w:tcW w:w="4536" w:type="dxa"/>
            <w:shd w:val="clear" w:color="auto" w:fill="FFFFFF" w:themeFill="background1"/>
            <w:vAlign w:val="center"/>
          </w:tcPr>
          <w:p w:rsidR="00E677B6" w:rsidRPr="00CB68CD" w:rsidRDefault="00E677B6" w:rsidP="00277B9F">
            <w:pPr>
              <w:rPr>
                <w:b/>
                <w:bCs/>
                <w:sz w:val="22"/>
                <w:szCs w:val="22"/>
              </w:rPr>
            </w:pPr>
            <w:r w:rsidRPr="00CB68CD">
              <w:rPr>
                <w:b/>
                <w:bCs/>
                <w:sz w:val="22"/>
                <w:szCs w:val="22"/>
              </w:rPr>
              <w:t>Зон специального назначения</w:t>
            </w:r>
          </w:p>
        </w:tc>
        <w:tc>
          <w:tcPr>
            <w:tcW w:w="1276" w:type="dxa"/>
            <w:shd w:val="clear" w:color="auto" w:fill="FFFFFF" w:themeFill="background1"/>
            <w:vAlign w:val="center"/>
          </w:tcPr>
          <w:p w:rsidR="00E677B6" w:rsidRPr="00CB68CD" w:rsidRDefault="00E677B6" w:rsidP="00277B9F">
            <w:pPr>
              <w:jc w:val="center"/>
              <w:rPr>
                <w:b/>
                <w:sz w:val="22"/>
                <w:szCs w:val="22"/>
              </w:rPr>
            </w:pPr>
            <w:r w:rsidRPr="00CB68CD">
              <w:rPr>
                <w:b/>
                <w:sz w:val="22"/>
                <w:szCs w:val="22"/>
              </w:rPr>
              <w:t>га</w:t>
            </w:r>
          </w:p>
        </w:tc>
        <w:tc>
          <w:tcPr>
            <w:tcW w:w="1559" w:type="dxa"/>
            <w:shd w:val="clear" w:color="auto" w:fill="FFFFFF" w:themeFill="background1"/>
            <w:vAlign w:val="center"/>
          </w:tcPr>
          <w:p w:rsidR="00E677B6" w:rsidRPr="00CB68CD" w:rsidRDefault="00E677B6" w:rsidP="00277B9F">
            <w:pPr>
              <w:jc w:val="center"/>
              <w:rPr>
                <w:sz w:val="22"/>
                <w:szCs w:val="22"/>
              </w:rPr>
            </w:pPr>
            <w:r w:rsidRPr="00CB68CD">
              <w:rPr>
                <w:b/>
                <w:color w:val="000000"/>
                <w:sz w:val="22"/>
                <w:szCs w:val="22"/>
              </w:rPr>
              <w:t>10,01</w:t>
            </w:r>
          </w:p>
        </w:tc>
        <w:tc>
          <w:tcPr>
            <w:tcW w:w="1276" w:type="dxa"/>
            <w:tcBorders>
              <w:right w:val="single" w:sz="4" w:space="0" w:color="auto"/>
            </w:tcBorders>
            <w:shd w:val="clear" w:color="auto" w:fill="FFFFFF" w:themeFill="background1"/>
            <w:vAlign w:val="center"/>
          </w:tcPr>
          <w:p w:rsidR="00E677B6" w:rsidRPr="00CB68CD" w:rsidRDefault="00E677B6" w:rsidP="00277B9F">
            <w:pPr>
              <w:jc w:val="center"/>
              <w:rPr>
                <w:b/>
                <w:sz w:val="22"/>
                <w:szCs w:val="22"/>
                <w:highlight w:val="yellow"/>
              </w:rPr>
            </w:pPr>
            <w:r w:rsidRPr="00CB68CD">
              <w:rPr>
                <w:b/>
                <w:color w:val="000000"/>
                <w:sz w:val="22"/>
                <w:szCs w:val="22"/>
              </w:rPr>
              <w:t>13,94</w:t>
            </w: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jc w:val="center"/>
              <w:rPr>
                <w:b/>
                <w:color w:val="000000"/>
                <w:sz w:val="22"/>
                <w:szCs w:val="22"/>
              </w:rPr>
            </w:pPr>
          </w:p>
        </w:tc>
      </w:tr>
      <w:tr w:rsidR="00E677B6" w:rsidRPr="00CB68CD" w:rsidTr="00C72CC8">
        <w:trPr>
          <w:trHeight w:val="20"/>
        </w:trPr>
        <w:tc>
          <w:tcPr>
            <w:tcW w:w="709" w:type="dxa"/>
            <w:vMerge w:val="restart"/>
            <w:shd w:val="clear" w:color="auto" w:fill="FFFFFF" w:themeFill="background1"/>
            <w:vAlign w:val="center"/>
          </w:tcPr>
          <w:p w:rsidR="00E677B6" w:rsidRPr="00CB68CD" w:rsidRDefault="00E677B6" w:rsidP="00277B9F">
            <w:pPr>
              <w:jc w:val="center"/>
              <w:rPr>
                <w:sz w:val="22"/>
                <w:szCs w:val="22"/>
              </w:rPr>
            </w:pPr>
            <w:r w:rsidRPr="00CB68CD">
              <w:rPr>
                <w:sz w:val="22"/>
                <w:szCs w:val="22"/>
              </w:rPr>
              <w:t>1.1.9</w:t>
            </w:r>
          </w:p>
        </w:tc>
        <w:tc>
          <w:tcPr>
            <w:tcW w:w="4536" w:type="dxa"/>
            <w:shd w:val="clear" w:color="auto" w:fill="FFFFFF" w:themeFill="background1"/>
            <w:vAlign w:val="center"/>
          </w:tcPr>
          <w:p w:rsidR="00E677B6" w:rsidRPr="00CB68CD" w:rsidRDefault="00E677B6" w:rsidP="00277B9F">
            <w:pPr>
              <w:rPr>
                <w:b/>
                <w:bCs/>
                <w:sz w:val="22"/>
                <w:szCs w:val="22"/>
              </w:rPr>
            </w:pPr>
            <w:r w:rsidRPr="00CB68CD">
              <w:rPr>
                <w:b/>
                <w:bCs/>
                <w:sz w:val="22"/>
                <w:szCs w:val="22"/>
              </w:rPr>
              <w:t>Зон прочих территорий</w:t>
            </w:r>
          </w:p>
        </w:tc>
        <w:tc>
          <w:tcPr>
            <w:tcW w:w="1276" w:type="dxa"/>
            <w:shd w:val="clear" w:color="auto" w:fill="FFFFFF" w:themeFill="background1"/>
            <w:vAlign w:val="center"/>
          </w:tcPr>
          <w:p w:rsidR="00E677B6" w:rsidRPr="00CB68CD" w:rsidRDefault="00E677B6" w:rsidP="00277B9F">
            <w:pPr>
              <w:jc w:val="center"/>
              <w:rPr>
                <w:b/>
                <w:bCs/>
                <w:sz w:val="22"/>
                <w:szCs w:val="22"/>
              </w:rPr>
            </w:pPr>
            <w:r w:rsidRPr="00CB68CD">
              <w:rPr>
                <w:b/>
                <w:bCs/>
                <w:sz w:val="22"/>
                <w:szCs w:val="22"/>
              </w:rPr>
              <w:t>га</w:t>
            </w:r>
          </w:p>
        </w:tc>
        <w:tc>
          <w:tcPr>
            <w:tcW w:w="1559" w:type="dxa"/>
            <w:shd w:val="clear" w:color="auto" w:fill="FFFFFF" w:themeFill="background1"/>
            <w:vAlign w:val="center"/>
          </w:tcPr>
          <w:p w:rsidR="00E677B6" w:rsidRPr="00CB68CD" w:rsidRDefault="00E677B6" w:rsidP="00277B9F">
            <w:pPr>
              <w:jc w:val="center"/>
              <w:rPr>
                <w:b/>
                <w:sz w:val="22"/>
                <w:szCs w:val="22"/>
              </w:rPr>
            </w:pPr>
            <w:r w:rsidRPr="00CB68CD">
              <w:rPr>
                <w:b/>
                <w:color w:val="000000"/>
                <w:sz w:val="22"/>
                <w:szCs w:val="22"/>
              </w:rPr>
              <w:t>224,51</w:t>
            </w:r>
          </w:p>
        </w:tc>
        <w:tc>
          <w:tcPr>
            <w:tcW w:w="1276" w:type="dxa"/>
            <w:tcBorders>
              <w:right w:val="single" w:sz="4" w:space="0" w:color="auto"/>
            </w:tcBorders>
            <w:shd w:val="clear" w:color="auto" w:fill="FFFFFF" w:themeFill="background1"/>
            <w:vAlign w:val="center"/>
          </w:tcPr>
          <w:p w:rsidR="00E677B6" w:rsidRPr="00CB68CD" w:rsidRDefault="00E677B6" w:rsidP="00277B9F">
            <w:pPr>
              <w:jc w:val="center"/>
              <w:rPr>
                <w:b/>
                <w:sz w:val="22"/>
                <w:szCs w:val="22"/>
                <w:highlight w:val="yellow"/>
              </w:rPr>
            </w:pPr>
            <w:r w:rsidRPr="00CB68CD">
              <w:rPr>
                <w:b/>
                <w:color w:val="000000"/>
                <w:sz w:val="22"/>
                <w:szCs w:val="22"/>
                <w:lang w:eastAsia="ar-SA"/>
              </w:rPr>
              <w:t>281,72</w:t>
            </w: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jc w:val="center"/>
              <w:rPr>
                <w:b/>
                <w:color w:val="000000"/>
                <w:sz w:val="22"/>
                <w:szCs w:val="22"/>
                <w:lang w:eastAsia="ar-SA"/>
              </w:rPr>
            </w:pPr>
          </w:p>
        </w:tc>
      </w:tr>
      <w:tr w:rsidR="00E677B6" w:rsidRPr="00CB68CD" w:rsidTr="00C72CC8">
        <w:trPr>
          <w:trHeight w:val="20"/>
        </w:trPr>
        <w:tc>
          <w:tcPr>
            <w:tcW w:w="709" w:type="dxa"/>
            <w:vMerge/>
            <w:shd w:val="clear" w:color="auto" w:fill="FFFFFF" w:themeFill="background1"/>
            <w:vAlign w:val="center"/>
          </w:tcPr>
          <w:p w:rsidR="00E677B6" w:rsidRPr="00CB68CD" w:rsidRDefault="00E677B6" w:rsidP="00277B9F">
            <w:pPr>
              <w:jc w:val="center"/>
              <w:rPr>
                <w:sz w:val="22"/>
                <w:szCs w:val="22"/>
              </w:rPr>
            </w:pPr>
          </w:p>
        </w:tc>
        <w:tc>
          <w:tcPr>
            <w:tcW w:w="4536" w:type="dxa"/>
            <w:shd w:val="clear" w:color="auto" w:fill="FFFFFF" w:themeFill="background1"/>
            <w:vAlign w:val="center"/>
          </w:tcPr>
          <w:p w:rsidR="00E677B6" w:rsidRPr="00CB68CD" w:rsidRDefault="00E677B6" w:rsidP="00277B9F">
            <w:pPr>
              <w:rPr>
                <w:sz w:val="22"/>
                <w:szCs w:val="22"/>
              </w:rPr>
            </w:pPr>
            <w:r w:rsidRPr="00CB68CD">
              <w:rPr>
                <w:sz w:val="22"/>
                <w:szCs w:val="22"/>
              </w:rPr>
              <w:t>- озеленение предприятий, дорог, вдоль рек</w:t>
            </w:r>
          </w:p>
        </w:tc>
        <w:tc>
          <w:tcPr>
            <w:tcW w:w="1276"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га</w:t>
            </w:r>
          </w:p>
        </w:tc>
        <w:tc>
          <w:tcPr>
            <w:tcW w:w="1559"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w:t>
            </w:r>
          </w:p>
        </w:tc>
        <w:tc>
          <w:tcPr>
            <w:tcW w:w="1276" w:type="dxa"/>
            <w:tcBorders>
              <w:right w:val="single" w:sz="4" w:space="0" w:color="auto"/>
            </w:tcBorders>
            <w:shd w:val="clear" w:color="auto" w:fill="FFFFFF" w:themeFill="background1"/>
            <w:vAlign w:val="center"/>
          </w:tcPr>
          <w:p w:rsidR="00E677B6" w:rsidRPr="00CB68CD" w:rsidRDefault="00E677B6" w:rsidP="00277B9F">
            <w:pPr>
              <w:jc w:val="center"/>
              <w:rPr>
                <w:sz w:val="22"/>
                <w:szCs w:val="22"/>
                <w:highlight w:val="yellow"/>
              </w:rPr>
            </w:pPr>
            <w:r w:rsidRPr="00CB68CD">
              <w:rPr>
                <w:color w:val="000000"/>
                <w:sz w:val="22"/>
                <w:szCs w:val="22"/>
              </w:rPr>
              <w:t>107,91</w:t>
            </w: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jc w:val="center"/>
              <w:rPr>
                <w:color w:val="000000"/>
                <w:sz w:val="22"/>
                <w:szCs w:val="22"/>
              </w:rPr>
            </w:pPr>
          </w:p>
        </w:tc>
      </w:tr>
      <w:tr w:rsidR="00E677B6" w:rsidRPr="00CB68CD" w:rsidTr="00C72CC8">
        <w:trPr>
          <w:trHeight w:val="20"/>
        </w:trPr>
        <w:tc>
          <w:tcPr>
            <w:tcW w:w="709" w:type="dxa"/>
            <w:vMerge/>
            <w:shd w:val="clear" w:color="auto" w:fill="FFFFFF" w:themeFill="background1"/>
            <w:vAlign w:val="center"/>
          </w:tcPr>
          <w:p w:rsidR="00E677B6" w:rsidRPr="00CB68CD" w:rsidRDefault="00E677B6" w:rsidP="00277B9F">
            <w:pPr>
              <w:jc w:val="center"/>
              <w:rPr>
                <w:sz w:val="22"/>
                <w:szCs w:val="22"/>
              </w:rPr>
            </w:pPr>
          </w:p>
        </w:tc>
        <w:tc>
          <w:tcPr>
            <w:tcW w:w="4536" w:type="dxa"/>
            <w:shd w:val="clear" w:color="auto" w:fill="FFFFFF" w:themeFill="background1"/>
            <w:vAlign w:val="center"/>
          </w:tcPr>
          <w:p w:rsidR="00E677B6" w:rsidRPr="00CB68CD" w:rsidRDefault="00E677B6" w:rsidP="00277B9F">
            <w:pPr>
              <w:rPr>
                <w:sz w:val="22"/>
                <w:szCs w:val="22"/>
              </w:rPr>
            </w:pPr>
            <w:r w:rsidRPr="00CB68CD">
              <w:rPr>
                <w:sz w:val="22"/>
                <w:szCs w:val="22"/>
              </w:rPr>
              <w:t>- водные территории</w:t>
            </w:r>
          </w:p>
        </w:tc>
        <w:tc>
          <w:tcPr>
            <w:tcW w:w="1276"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га</w:t>
            </w:r>
          </w:p>
        </w:tc>
        <w:tc>
          <w:tcPr>
            <w:tcW w:w="1559" w:type="dxa"/>
            <w:shd w:val="clear" w:color="auto" w:fill="FFFFFF" w:themeFill="background1"/>
            <w:vAlign w:val="center"/>
          </w:tcPr>
          <w:p w:rsidR="00E677B6" w:rsidRPr="00CB68CD" w:rsidRDefault="00E677B6" w:rsidP="00277B9F">
            <w:pPr>
              <w:jc w:val="center"/>
              <w:rPr>
                <w:sz w:val="22"/>
                <w:szCs w:val="22"/>
              </w:rPr>
            </w:pPr>
            <w:r w:rsidRPr="00CB68CD">
              <w:rPr>
                <w:color w:val="000000"/>
                <w:sz w:val="22"/>
                <w:szCs w:val="22"/>
              </w:rPr>
              <w:t>173,81</w:t>
            </w:r>
          </w:p>
        </w:tc>
        <w:tc>
          <w:tcPr>
            <w:tcW w:w="1276" w:type="dxa"/>
            <w:tcBorders>
              <w:right w:val="single" w:sz="4" w:space="0" w:color="auto"/>
            </w:tcBorders>
            <w:shd w:val="clear" w:color="auto" w:fill="FFFFFF" w:themeFill="background1"/>
            <w:vAlign w:val="center"/>
          </w:tcPr>
          <w:p w:rsidR="00E677B6" w:rsidRPr="00CB68CD" w:rsidRDefault="00E677B6" w:rsidP="00277B9F">
            <w:pPr>
              <w:jc w:val="center"/>
              <w:rPr>
                <w:sz w:val="22"/>
                <w:szCs w:val="22"/>
                <w:highlight w:val="yellow"/>
              </w:rPr>
            </w:pPr>
            <w:r w:rsidRPr="00CB68CD">
              <w:rPr>
                <w:color w:val="000000"/>
                <w:sz w:val="22"/>
                <w:szCs w:val="22"/>
                <w:lang w:eastAsia="ar-SA"/>
              </w:rPr>
              <w:t>173,81</w:t>
            </w: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jc w:val="center"/>
              <w:rPr>
                <w:color w:val="000000"/>
                <w:sz w:val="22"/>
                <w:szCs w:val="22"/>
                <w:lang w:eastAsia="ar-SA"/>
              </w:rPr>
            </w:pPr>
          </w:p>
        </w:tc>
      </w:tr>
      <w:tr w:rsidR="00E677B6" w:rsidRPr="00CB68CD" w:rsidTr="00C72CC8">
        <w:trPr>
          <w:trHeight w:val="20"/>
        </w:trPr>
        <w:tc>
          <w:tcPr>
            <w:tcW w:w="709" w:type="dxa"/>
            <w:vMerge/>
            <w:shd w:val="clear" w:color="auto" w:fill="FFFFFF" w:themeFill="background1"/>
            <w:vAlign w:val="center"/>
          </w:tcPr>
          <w:p w:rsidR="00E677B6" w:rsidRPr="00CB68CD" w:rsidRDefault="00E677B6" w:rsidP="00277B9F">
            <w:pPr>
              <w:jc w:val="center"/>
              <w:rPr>
                <w:sz w:val="22"/>
                <w:szCs w:val="22"/>
              </w:rPr>
            </w:pPr>
          </w:p>
        </w:tc>
        <w:tc>
          <w:tcPr>
            <w:tcW w:w="4536" w:type="dxa"/>
            <w:shd w:val="clear" w:color="auto" w:fill="FFFFFF" w:themeFill="background1"/>
            <w:vAlign w:val="center"/>
          </w:tcPr>
          <w:p w:rsidR="00E677B6" w:rsidRPr="00CB68CD" w:rsidRDefault="00E677B6" w:rsidP="00277B9F">
            <w:pPr>
              <w:rPr>
                <w:sz w:val="22"/>
                <w:szCs w:val="22"/>
              </w:rPr>
            </w:pPr>
            <w:r w:rsidRPr="00CB68CD">
              <w:rPr>
                <w:sz w:val="22"/>
                <w:szCs w:val="22"/>
              </w:rPr>
              <w:t>-пустыри</w:t>
            </w:r>
          </w:p>
        </w:tc>
        <w:tc>
          <w:tcPr>
            <w:tcW w:w="1276"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га</w:t>
            </w:r>
          </w:p>
        </w:tc>
        <w:tc>
          <w:tcPr>
            <w:tcW w:w="1559" w:type="dxa"/>
            <w:shd w:val="clear" w:color="auto" w:fill="FFFFFF" w:themeFill="background1"/>
            <w:vAlign w:val="center"/>
          </w:tcPr>
          <w:p w:rsidR="00E677B6" w:rsidRPr="00CB68CD" w:rsidRDefault="00E677B6" w:rsidP="00277B9F">
            <w:pPr>
              <w:jc w:val="center"/>
              <w:rPr>
                <w:sz w:val="22"/>
                <w:szCs w:val="22"/>
              </w:rPr>
            </w:pPr>
            <w:r w:rsidRPr="00CB68CD">
              <w:rPr>
                <w:color w:val="000000"/>
                <w:sz w:val="22"/>
                <w:szCs w:val="22"/>
              </w:rPr>
              <w:t>50,7</w:t>
            </w:r>
          </w:p>
        </w:tc>
        <w:tc>
          <w:tcPr>
            <w:tcW w:w="1276" w:type="dxa"/>
            <w:tcBorders>
              <w:right w:val="single" w:sz="4" w:space="0" w:color="auto"/>
            </w:tcBorders>
            <w:shd w:val="clear" w:color="auto" w:fill="FFFFFF" w:themeFill="background1"/>
            <w:vAlign w:val="center"/>
          </w:tcPr>
          <w:p w:rsidR="00E677B6" w:rsidRPr="00CB68CD" w:rsidRDefault="00E677B6" w:rsidP="00277B9F">
            <w:pPr>
              <w:jc w:val="center"/>
              <w:rPr>
                <w:sz w:val="22"/>
                <w:szCs w:val="22"/>
              </w:rPr>
            </w:pPr>
            <w:r w:rsidRPr="00CB68CD">
              <w:rPr>
                <w:sz w:val="22"/>
                <w:szCs w:val="22"/>
              </w:rPr>
              <w:t>-</w:t>
            </w: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jc w:val="center"/>
              <w:rPr>
                <w:sz w:val="22"/>
                <w:szCs w:val="22"/>
              </w:rPr>
            </w:pPr>
          </w:p>
        </w:tc>
      </w:tr>
      <w:tr w:rsidR="00E677B6" w:rsidRPr="00CB68CD" w:rsidTr="00C72CC8">
        <w:trPr>
          <w:trHeight w:val="246"/>
        </w:trPr>
        <w:tc>
          <w:tcPr>
            <w:tcW w:w="709" w:type="dxa"/>
            <w:shd w:val="clear" w:color="auto" w:fill="FFFFFF" w:themeFill="background1"/>
            <w:vAlign w:val="center"/>
          </w:tcPr>
          <w:p w:rsidR="00E677B6" w:rsidRPr="00CB68CD" w:rsidRDefault="00E677B6" w:rsidP="00277B9F">
            <w:pPr>
              <w:jc w:val="center"/>
              <w:rPr>
                <w:sz w:val="22"/>
                <w:szCs w:val="22"/>
              </w:rPr>
            </w:pPr>
          </w:p>
        </w:tc>
        <w:tc>
          <w:tcPr>
            <w:tcW w:w="4536" w:type="dxa"/>
            <w:shd w:val="clear" w:color="auto" w:fill="FFFFFF" w:themeFill="background1"/>
            <w:vAlign w:val="center"/>
          </w:tcPr>
          <w:p w:rsidR="00E677B6" w:rsidRPr="00CB68CD" w:rsidRDefault="00E677B6" w:rsidP="00277B9F">
            <w:pPr>
              <w:rPr>
                <w:sz w:val="22"/>
                <w:szCs w:val="22"/>
              </w:rPr>
            </w:pPr>
            <w:r w:rsidRPr="00CB68CD">
              <w:rPr>
                <w:color w:val="000000"/>
                <w:sz w:val="22"/>
                <w:szCs w:val="22"/>
              </w:rPr>
              <w:t>-территории горных отводов</w:t>
            </w:r>
          </w:p>
        </w:tc>
        <w:tc>
          <w:tcPr>
            <w:tcW w:w="1276"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га</w:t>
            </w:r>
          </w:p>
        </w:tc>
        <w:tc>
          <w:tcPr>
            <w:tcW w:w="1559"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w:t>
            </w:r>
          </w:p>
        </w:tc>
        <w:tc>
          <w:tcPr>
            <w:tcW w:w="1276" w:type="dxa"/>
            <w:tcBorders>
              <w:right w:val="single" w:sz="4" w:space="0" w:color="auto"/>
            </w:tcBorders>
            <w:shd w:val="clear" w:color="auto" w:fill="FFFFFF" w:themeFill="background1"/>
            <w:vAlign w:val="center"/>
          </w:tcPr>
          <w:p w:rsidR="00E677B6" w:rsidRPr="00CB68CD" w:rsidRDefault="00E677B6" w:rsidP="00277B9F">
            <w:pPr>
              <w:jc w:val="center"/>
              <w:rPr>
                <w:sz w:val="22"/>
                <w:szCs w:val="22"/>
              </w:rPr>
            </w:pPr>
            <w:r w:rsidRPr="00CB68CD">
              <w:rPr>
                <w:sz w:val="22"/>
                <w:szCs w:val="22"/>
              </w:rPr>
              <w:t>-</w:t>
            </w: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jc w:val="center"/>
              <w:rPr>
                <w:sz w:val="22"/>
                <w:szCs w:val="22"/>
              </w:rPr>
            </w:pPr>
          </w:p>
        </w:tc>
      </w:tr>
      <w:tr w:rsidR="00E677B6" w:rsidRPr="00CB68CD" w:rsidTr="00C72CC8">
        <w:trPr>
          <w:trHeight w:val="20"/>
        </w:trPr>
        <w:tc>
          <w:tcPr>
            <w:tcW w:w="709" w:type="dxa"/>
            <w:vMerge w:val="restart"/>
            <w:shd w:val="clear" w:color="auto" w:fill="FFFFFF" w:themeFill="background1"/>
            <w:vAlign w:val="center"/>
          </w:tcPr>
          <w:p w:rsidR="00E677B6" w:rsidRPr="00CB68CD" w:rsidRDefault="00E677B6" w:rsidP="00277B9F">
            <w:pPr>
              <w:jc w:val="center"/>
              <w:rPr>
                <w:b/>
                <w:sz w:val="22"/>
                <w:szCs w:val="22"/>
              </w:rPr>
            </w:pPr>
            <w:r w:rsidRPr="00CB68CD">
              <w:rPr>
                <w:b/>
                <w:sz w:val="22"/>
                <w:szCs w:val="22"/>
              </w:rPr>
              <w:t>1.2.</w:t>
            </w:r>
          </w:p>
        </w:tc>
        <w:tc>
          <w:tcPr>
            <w:tcW w:w="4536" w:type="dxa"/>
            <w:shd w:val="clear" w:color="auto" w:fill="FFFFFF" w:themeFill="background1"/>
            <w:vAlign w:val="center"/>
          </w:tcPr>
          <w:p w:rsidR="00E677B6" w:rsidRPr="00CB68CD" w:rsidRDefault="00E677B6" w:rsidP="00277B9F">
            <w:pPr>
              <w:rPr>
                <w:b/>
                <w:sz w:val="22"/>
                <w:szCs w:val="22"/>
              </w:rPr>
            </w:pPr>
            <w:r w:rsidRPr="00CB68CD">
              <w:rPr>
                <w:b/>
                <w:sz w:val="22"/>
                <w:szCs w:val="22"/>
              </w:rPr>
              <w:t>Из общей площади земель - территории общего пользования, из них</w:t>
            </w:r>
          </w:p>
        </w:tc>
        <w:tc>
          <w:tcPr>
            <w:tcW w:w="1276" w:type="dxa"/>
            <w:shd w:val="clear" w:color="auto" w:fill="FFFFFF" w:themeFill="background1"/>
            <w:vAlign w:val="center"/>
          </w:tcPr>
          <w:p w:rsidR="00E677B6" w:rsidRPr="00CB68CD" w:rsidRDefault="00E677B6" w:rsidP="00277B9F">
            <w:pPr>
              <w:jc w:val="center"/>
              <w:rPr>
                <w:b/>
                <w:sz w:val="22"/>
                <w:szCs w:val="22"/>
              </w:rPr>
            </w:pPr>
            <w:r w:rsidRPr="00CB68CD">
              <w:rPr>
                <w:b/>
                <w:sz w:val="22"/>
                <w:szCs w:val="22"/>
              </w:rPr>
              <w:t>га</w:t>
            </w:r>
          </w:p>
        </w:tc>
        <w:tc>
          <w:tcPr>
            <w:tcW w:w="1559" w:type="dxa"/>
            <w:shd w:val="clear" w:color="auto" w:fill="FFFFFF" w:themeFill="background1"/>
            <w:vAlign w:val="center"/>
          </w:tcPr>
          <w:p w:rsidR="00E677B6" w:rsidRPr="00CB68CD" w:rsidRDefault="00E677B6" w:rsidP="00277B9F">
            <w:pPr>
              <w:jc w:val="center"/>
              <w:rPr>
                <w:b/>
                <w:color w:val="000000"/>
                <w:sz w:val="22"/>
                <w:szCs w:val="22"/>
              </w:rPr>
            </w:pPr>
            <w:r w:rsidRPr="00CB68CD">
              <w:rPr>
                <w:b/>
                <w:color w:val="000000"/>
                <w:sz w:val="22"/>
                <w:szCs w:val="22"/>
              </w:rPr>
              <w:t>392,66</w:t>
            </w:r>
          </w:p>
        </w:tc>
        <w:tc>
          <w:tcPr>
            <w:tcW w:w="1276" w:type="dxa"/>
            <w:tcBorders>
              <w:right w:val="single" w:sz="4" w:space="0" w:color="auto"/>
            </w:tcBorders>
            <w:shd w:val="clear" w:color="auto" w:fill="FFFFFF" w:themeFill="background1"/>
            <w:vAlign w:val="center"/>
          </w:tcPr>
          <w:p w:rsidR="00E677B6" w:rsidRPr="00CB68CD" w:rsidRDefault="00E677B6" w:rsidP="00277B9F">
            <w:pPr>
              <w:jc w:val="center"/>
              <w:rPr>
                <w:b/>
                <w:sz w:val="22"/>
                <w:szCs w:val="22"/>
              </w:rPr>
            </w:pPr>
            <w:r w:rsidRPr="00CB68CD">
              <w:rPr>
                <w:b/>
                <w:sz w:val="22"/>
                <w:szCs w:val="22"/>
              </w:rPr>
              <w:t>459,33</w:t>
            </w: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jc w:val="center"/>
              <w:rPr>
                <w:b/>
                <w:sz w:val="22"/>
                <w:szCs w:val="22"/>
              </w:rPr>
            </w:pPr>
          </w:p>
        </w:tc>
      </w:tr>
      <w:tr w:rsidR="00E677B6" w:rsidRPr="00CB68CD" w:rsidTr="00C72CC8">
        <w:trPr>
          <w:trHeight w:val="20"/>
        </w:trPr>
        <w:tc>
          <w:tcPr>
            <w:tcW w:w="709" w:type="dxa"/>
            <w:vMerge/>
            <w:shd w:val="clear" w:color="auto" w:fill="FFFFFF" w:themeFill="background1"/>
            <w:vAlign w:val="center"/>
          </w:tcPr>
          <w:p w:rsidR="00E677B6" w:rsidRPr="00CB68CD" w:rsidRDefault="00E677B6" w:rsidP="00277B9F">
            <w:pPr>
              <w:jc w:val="center"/>
              <w:rPr>
                <w:sz w:val="22"/>
                <w:szCs w:val="22"/>
              </w:rPr>
            </w:pPr>
          </w:p>
        </w:tc>
        <w:tc>
          <w:tcPr>
            <w:tcW w:w="4536" w:type="dxa"/>
            <w:shd w:val="clear" w:color="auto" w:fill="FFFFFF" w:themeFill="background1"/>
            <w:vAlign w:val="center"/>
          </w:tcPr>
          <w:p w:rsidR="00E677B6" w:rsidRPr="00CB68CD" w:rsidRDefault="00E677B6" w:rsidP="00277B9F">
            <w:pPr>
              <w:rPr>
                <w:sz w:val="22"/>
                <w:szCs w:val="22"/>
              </w:rPr>
            </w:pPr>
            <w:r w:rsidRPr="00CB68CD">
              <w:rPr>
                <w:sz w:val="22"/>
                <w:szCs w:val="22"/>
              </w:rPr>
              <w:t>- зеленые насаждения общего пользования</w:t>
            </w:r>
          </w:p>
        </w:tc>
        <w:tc>
          <w:tcPr>
            <w:tcW w:w="1276"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га</w:t>
            </w:r>
          </w:p>
        </w:tc>
        <w:tc>
          <w:tcPr>
            <w:tcW w:w="1559" w:type="dxa"/>
            <w:shd w:val="clear" w:color="auto" w:fill="FFFFFF" w:themeFill="background1"/>
            <w:vAlign w:val="center"/>
          </w:tcPr>
          <w:p w:rsidR="00E677B6" w:rsidRPr="00CB68CD" w:rsidRDefault="00E677B6" w:rsidP="00277B9F">
            <w:pPr>
              <w:jc w:val="center"/>
              <w:rPr>
                <w:sz w:val="22"/>
                <w:szCs w:val="22"/>
              </w:rPr>
            </w:pPr>
            <w:r w:rsidRPr="00CB68CD">
              <w:rPr>
                <w:color w:val="000000"/>
                <w:sz w:val="22"/>
                <w:szCs w:val="22"/>
              </w:rPr>
              <w:t>66,20</w:t>
            </w:r>
          </w:p>
        </w:tc>
        <w:tc>
          <w:tcPr>
            <w:tcW w:w="1276" w:type="dxa"/>
            <w:tcBorders>
              <w:right w:val="single" w:sz="4" w:space="0" w:color="auto"/>
            </w:tcBorders>
            <w:shd w:val="clear" w:color="auto" w:fill="FFFFFF" w:themeFill="background1"/>
            <w:vAlign w:val="center"/>
          </w:tcPr>
          <w:p w:rsidR="00E677B6" w:rsidRPr="00CB68CD" w:rsidRDefault="00E677B6" w:rsidP="00277B9F">
            <w:pPr>
              <w:jc w:val="center"/>
              <w:rPr>
                <w:sz w:val="22"/>
                <w:szCs w:val="22"/>
              </w:rPr>
            </w:pPr>
            <w:r w:rsidRPr="00CB68CD">
              <w:rPr>
                <w:color w:val="000000"/>
                <w:sz w:val="22"/>
                <w:szCs w:val="22"/>
                <w:lang w:eastAsia="ar-SA"/>
              </w:rPr>
              <w:t>27,15</w:t>
            </w: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jc w:val="center"/>
              <w:rPr>
                <w:color w:val="000000"/>
                <w:sz w:val="22"/>
                <w:szCs w:val="22"/>
                <w:lang w:eastAsia="ar-SA"/>
              </w:rPr>
            </w:pPr>
          </w:p>
        </w:tc>
      </w:tr>
      <w:tr w:rsidR="00E677B6" w:rsidRPr="00CB68CD" w:rsidTr="00C72CC8">
        <w:trPr>
          <w:trHeight w:val="20"/>
        </w:trPr>
        <w:tc>
          <w:tcPr>
            <w:tcW w:w="709" w:type="dxa"/>
            <w:vMerge/>
            <w:shd w:val="clear" w:color="auto" w:fill="FFFFFF" w:themeFill="background1"/>
            <w:vAlign w:val="center"/>
          </w:tcPr>
          <w:p w:rsidR="00E677B6" w:rsidRPr="00CB68CD" w:rsidRDefault="00E677B6" w:rsidP="00277B9F">
            <w:pPr>
              <w:jc w:val="center"/>
              <w:rPr>
                <w:sz w:val="22"/>
                <w:szCs w:val="22"/>
              </w:rPr>
            </w:pPr>
          </w:p>
        </w:tc>
        <w:tc>
          <w:tcPr>
            <w:tcW w:w="4536" w:type="dxa"/>
            <w:shd w:val="clear" w:color="auto" w:fill="FFFFFF" w:themeFill="background1"/>
            <w:vAlign w:val="center"/>
          </w:tcPr>
          <w:p w:rsidR="00E677B6" w:rsidRPr="00CB68CD" w:rsidRDefault="00E677B6" w:rsidP="00277B9F">
            <w:pPr>
              <w:rPr>
                <w:sz w:val="22"/>
                <w:szCs w:val="22"/>
              </w:rPr>
            </w:pPr>
            <w:r w:rsidRPr="00CB68CD">
              <w:rPr>
                <w:sz w:val="22"/>
                <w:szCs w:val="22"/>
              </w:rPr>
              <w:t>- лесопарковые насаждения</w:t>
            </w:r>
          </w:p>
        </w:tc>
        <w:tc>
          <w:tcPr>
            <w:tcW w:w="1276"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га</w:t>
            </w:r>
          </w:p>
        </w:tc>
        <w:tc>
          <w:tcPr>
            <w:tcW w:w="1559"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w:t>
            </w:r>
          </w:p>
        </w:tc>
        <w:tc>
          <w:tcPr>
            <w:tcW w:w="1276" w:type="dxa"/>
            <w:tcBorders>
              <w:right w:val="single" w:sz="4" w:space="0" w:color="auto"/>
            </w:tcBorders>
            <w:shd w:val="clear" w:color="auto" w:fill="FFFFFF" w:themeFill="background1"/>
            <w:vAlign w:val="center"/>
          </w:tcPr>
          <w:p w:rsidR="00E677B6" w:rsidRPr="00CB68CD" w:rsidRDefault="00E677B6" w:rsidP="00277B9F">
            <w:pPr>
              <w:jc w:val="center"/>
              <w:rPr>
                <w:sz w:val="22"/>
                <w:szCs w:val="22"/>
              </w:rPr>
            </w:pPr>
            <w:r w:rsidRPr="00CB68CD">
              <w:rPr>
                <w:sz w:val="22"/>
                <w:szCs w:val="22"/>
              </w:rPr>
              <w:t>-</w:t>
            </w: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jc w:val="center"/>
              <w:rPr>
                <w:sz w:val="22"/>
                <w:szCs w:val="22"/>
              </w:rPr>
            </w:pPr>
          </w:p>
        </w:tc>
      </w:tr>
      <w:tr w:rsidR="00E677B6" w:rsidRPr="00CB68CD" w:rsidTr="00C72CC8">
        <w:trPr>
          <w:trHeight w:val="20"/>
        </w:trPr>
        <w:tc>
          <w:tcPr>
            <w:tcW w:w="709" w:type="dxa"/>
            <w:vMerge/>
            <w:shd w:val="clear" w:color="auto" w:fill="FFFFFF" w:themeFill="background1"/>
            <w:vAlign w:val="center"/>
          </w:tcPr>
          <w:p w:rsidR="00E677B6" w:rsidRPr="00CB68CD" w:rsidRDefault="00E677B6" w:rsidP="00277B9F">
            <w:pPr>
              <w:jc w:val="center"/>
              <w:rPr>
                <w:sz w:val="22"/>
                <w:szCs w:val="22"/>
              </w:rPr>
            </w:pPr>
          </w:p>
        </w:tc>
        <w:tc>
          <w:tcPr>
            <w:tcW w:w="4536" w:type="dxa"/>
            <w:shd w:val="clear" w:color="auto" w:fill="FFFFFF" w:themeFill="background1"/>
            <w:vAlign w:val="center"/>
          </w:tcPr>
          <w:p w:rsidR="00E677B6" w:rsidRPr="00CB68CD" w:rsidRDefault="00E677B6" w:rsidP="00277B9F">
            <w:pPr>
              <w:rPr>
                <w:sz w:val="22"/>
                <w:szCs w:val="22"/>
              </w:rPr>
            </w:pPr>
            <w:r w:rsidRPr="00CB68CD">
              <w:rPr>
                <w:sz w:val="22"/>
                <w:szCs w:val="22"/>
              </w:rPr>
              <w:t>- улицы, дороги, проезды, площади</w:t>
            </w:r>
          </w:p>
        </w:tc>
        <w:tc>
          <w:tcPr>
            <w:tcW w:w="1276"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га</w:t>
            </w:r>
          </w:p>
        </w:tc>
        <w:tc>
          <w:tcPr>
            <w:tcW w:w="1559"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326,46</w:t>
            </w:r>
          </w:p>
        </w:tc>
        <w:tc>
          <w:tcPr>
            <w:tcW w:w="1276" w:type="dxa"/>
            <w:tcBorders>
              <w:right w:val="single" w:sz="4" w:space="0" w:color="auto"/>
            </w:tcBorders>
            <w:shd w:val="clear" w:color="auto" w:fill="FFFFFF" w:themeFill="background1"/>
            <w:vAlign w:val="center"/>
          </w:tcPr>
          <w:p w:rsidR="00E677B6" w:rsidRPr="00CB68CD" w:rsidRDefault="00E677B6" w:rsidP="00277B9F">
            <w:pPr>
              <w:jc w:val="center"/>
              <w:rPr>
                <w:sz w:val="22"/>
                <w:szCs w:val="22"/>
              </w:rPr>
            </w:pPr>
            <w:r w:rsidRPr="00CB68CD">
              <w:rPr>
                <w:sz w:val="22"/>
                <w:szCs w:val="22"/>
              </w:rPr>
              <w:t>432,18</w:t>
            </w: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jc w:val="center"/>
              <w:rPr>
                <w:sz w:val="22"/>
                <w:szCs w:val="22"/>
              </w:rPr>
            </w:pPr>
          </w:p>
        </w:tc>
      </w:tr>
      <w:tr w:rsidR="00E677B6" w:rsidRPr="00CB68CD" w:rsidTr="00C72CC8">
        <w:trPr>
          <w:trHeight w:val="20"/>
        </w:trPr>
        <w:tc>
          <w:tcPr>
            <w:tcW w:w="709" w:type="dxa"/>
            <w:shd w:val="clear" w:color="auto" w:fill="FFFFFF" w:themeFill="background1"/>
            <w:vAlign w:val="center"/>
          </w:tcPr>
          <w:p w:rsidR="00E677B6" w:rsidRPr="00CB68CD" w:rsidRDefault="00E677B6" w:rsidP="00277B9F">
            <w:pPr>
              <w:jc w:val="center"/>
              <w:rPr>
                <w:b/>
                <w:bCs/>
                <w:sz w:val="22"/>
                <w:szCs w:val="22"/>
              </w:rPr>
            </w:pPr>
            <w:r w:rsidRPr="00CB68CD">
              <w:rPr>
                <w:b/>
                <w:bCs/>
                <w:sz w:val="22"/>
                <w:szCs w:val="22"/>
              </w:rPr>
              <w:t>2.</w:t>
            </w:r>
          </w:p>
        </w:tc>
        <w:tc>
          <w:tcPr>
            <w:tcW w:w="4536" w:type="dxa"/>
            <w:shd w:val="clear" w:color="auto" w:fill="FFFFFF" w:themeFill="background1"/>
            <w:vAlign w:val="center"/>
          </w:tcPr>
          <w:p w:rsidR="00E677B6" w:rsidRPr="00CB68CD" w:rsidRDefault="00E677B6" w:rsidP="00277B9F">
            <w:pPr>
              <w:rPr>
                <w:b/>
                <w:bCs/>
                <w:sz w:val="22"/>
                <w:szCs w:val="22"/>
              </w:rPr>
            </w:pPr>
            <w:r w:rsidRPr="00CB68CD">
              <w:rPr>
                <w:b/>
                <w:bCs/>
                <w:sz w:val="22"/>
                <w:szCs w:val="22"/>
              </w:rPr>
              <w:t>Население</w:t>
            </w:r>
          </w:p>
        </w:tc>
        <w:tc>
          <w:tcPr>
            <w:tcW w:w="1276" w:type="dxa"/>
            <w:shd w:val="clear" w:color="auto" w:fill="FFFFFF" w:themeFill="background1"/>
            <w:vAlign w:val="center"/>
          </w:tcPr>
          <w:p w:rsidR="00E677B6" w:rsidRPr="00CB68CD" w:rsidRDefault="00E677B6" w:rsidP="00277B9F">
            <w:pPr>
              <w:jc w:val="center"/>
              <w:rPr>
                <w:sz w:val="22"/>
                <w:szCs w:val="22"/>
                <w:highlight w:val="yellow"/>
              </w:rPr>
            </w:pPr>
          </w:p>
        </w:tc>
        <w:tc>
          <w:tcPr>
            <w:tcW w:w="1559" w:type="dxa"/>
            <w:shd w:val="clear" w:color="auto" w:fill="FFFFFF" w:themeFill="background1"/>
            <w:vAlign w:val="center"/>
          </w:tcPr>
          <w:p w:rsidR="00E677B6" w:rsidRPr="00CB68CD" w:rsidRDefault="00E677B6" w:rsidP="00277B9F">
            <w:pPr>
              <w:jc w:val="center"/>
              <w:rPr>
                <w:sz w:val="22"/>
                <w:szCs w:val="22"/>
                <w:highlight w:val="yellow"/>
              </w:rPr>
            </w:pPr>
          </w:p>
        </w:tc>
        <w:tc>
          <w:tcPr>
            <w:tcW w:w="1276" w:type="dxa"/>
            <w:tcBorders>
              <w:right w:val="single" w:sz="4" w:space="0" w:color="auto"/>
            </w:tcBorders>
            <w:shd w:val="clear" w:color="auto" w:fill="FFFFFF" w:themeFill="background1"/>
            <w:vAlign w:val="center"/>
          </w:tcPr>
          <w:p w:rsidR="00E677B6" w:rsidRPr="00CB68CD" w:rsidRDefault="00E677B6" w:rsidP="00277B9F">
            <w:pPr>
              <w:jc w:val="center"/>
              <w:rPr>
                <w:sz w:val="22"/>
                <w:szCs w:val="22"/>
                <w:highlight w:val="yellow"/>
              </w:rPr>
            </w:pP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jc w:val="center"/>
              <w:rPr>
                <w:sz w:val="22"/>
                <w:szCs w:val="22"/>
                <w:highlight w:val="yellow"/>
              </w:rPr>
            </w:pPr>
          </w:p>
        </w:tc>
      </w:tr>
      <w:tr w:rsidR="00E677B6" w:rsidRPr="00CB68CD" w:rsidTr="00C72CC8">
        <w:trPr>
          <w:trHeight w:val="20"/>
        </w:trPr>
        <w:tc>
          <w:tcPr>
            <w:tcW w:w="709" w:type="dxa"/>
            <w:shd w:val="clear" w:color="auto" w:fill="FFFFFF" w:themeFill="background1"/>
            <w:vAlign w:val="center"/>
          </w:tcPr>
          <w:p w:rsidR="00E677B6" w:rsidRPr="00CB68CD" w:rsidRDefault="00E677B6" w:rsidP="00277B9F">
            <w:pPr>
              <w:snapToGrid w:val="0"/>
              <w:jc w:val="center"/>
              <w:rPr>
                <w:bCs/>
                <w:sz w:val="22"/>
                <w:szCs w:val="22"/>
              </w:rPr>
            </w:pPr>
            <w:r w:rsidRPr="00CB68CD">
              <w:rPr>
                <w:bCs/>
                <w:sz w:val="22"/>
                <w:szCs w:val="22"/>
              </w:rPr>
              <w:t>2.1.</w:t>
            </w:r>
          </w:p>
        </w:tc>
        <w:tc>
          <w:tcPr>
            <w:tcW w:w="4536" w:type="dxa"/>
            <w:shd w:val="clear" w:color="auto" w:fill="FFFFFF" w:themeFill="background1"/>
            <w:vAlign w:val="center"/>
          </w:tcPr>
          <w:p w:rsidR="00E677B6" w:rsidRPr="00CB68CD" w:rsidRDefault="00E677B6" w:rsidP="00277B9F">
            <w:pPr>
              <w:snapToGrid w:val="0"/>
              <w:rPr>
                <w:sz w:val="22"/>
                <w:szCs w:val="22"/>
              </w:rPr>
            </w:pPr>
            <w:r w:rsidRPr="00CB68CD">
              <w:rPr>
                <w:sz w:val="22"/>
                <w:szCs w:val="22"/>
              </w:rPr>
              <w:t>Численность населения Горькобалковского сельского поселения, в том числе:</w:t>
            </w:r>
          </w:p>
        </w:tc>
        <w:tc>
          <w:tcPr>
            <w:tcW w:w="1276" w:type="dxa"/>
            <w:shd w:val="clear" w:color="auto" w:fill="FFFFFF" w:themeFill="background1"/>
            <w:vAlign w:val="center"/>
          </w:tcPr>
          <w:p w:rsidR="00E677B6" w:rsidRPr="00CB68CD" w:rsidRDefault="00E677B6" w:rsidP="00277B9F">
            <w:pPr>
              <w:snapToGrid w:val="0"/>
              <w:jc w:val="center"/>
              <w:rPr>
                <w:sz w:val="22"/>
                <w:szCs w:val="22"/>
              </w:rPr>
            </w:pPr>
            <w:r w:rsidRPr="00CB68CD">
              <w:rPr>
                <w:sz w:val="22"/>
                <w:szCs w:val="22"/>
              </w:rPr>
              <w:t>чел.</w:t>
            </w:r>
          </w:p>
        </w:tc>
        <w:tc>
          <w:tcPr>
            <w:tcW w:w="1559" w:type="dxa"/>
            <w:shd w:val="clear" w:color="auto" w:fill="FFFFFF" w:themeFill="background1"/>
            <w:vAlign w:val="center"/>
          </w:tcPr>
          <w:p w:rsidR="00E677B6" w:rsidRPr="00CB68CD" w:rsidRDefault="00E677B6" w:rsidP="00277B9F">
            <w:pPr>
              <w:snapToGrid w:val="0"/>
              <w:ind w:right="-1"/>
              <w:jc w:val="center"/>
              <w:rPr>
                <w:bCs/>
                <w:sz w:val="22"/>
                <w:szCs w:val="22"/>
                <w:lang w:eastAsia="ar-SA"/>
              </w:rPr>
            </w:pPr>
            <w:r w:rsidRPr="00CB68CD">
              <w:rPr>
                <w:bCs/>
                <w:sz w:val="22"/>
                <w:szCs w:val="22"/>
                <w:lang w:eastAsia="ar-SA"/>
              </w:rPr>
              <w:t>2826</w:t>
            </w:r>
          </w:p>
        </w:tc>
        <w:tc>
          <w:tcPr>
            <w:tcW w:w="1276" w:type="dxa"/>
            <w:tcBorders>
              <w:right w:val="single" w:sz="4" w:space="0" w:color="auto"/>
            </w:tcBorders>
            <w:shd w:val="clear" w:color="auto" w:fill="FFFFFF" w:themeFill="background1"/>
            <w:vAlign w:val="center"/>
          </w:tcPr>
          <w:p w:rsidR="00E677B6" w:rsidRPr="00CB68CD" w:rsidRDefault="00E677B6" w:rsidP="00277B9F">
            <w:pPr>
              <w:snapToGrid w:val="0"/>
              <w:ind w:right="-1"/>
              <w:jc w:val="center"/>
              <w:rPr>
                <w:bCs/>
                <w:sz w:val="22"/>
                <w:szCs w:val="22"/>
                <w:lang w:eastAsia="ar-SA"/>
              </w:rPr>
            </w:pPr>
            <w:r w:rsidRPr="00CB68CD">
              <w:rPr>
                <w:bCs/>
                <w:sz w:val="22"/>
                <w:szCs w:val="22"/>
                <w:lang w:eastAsia="ar-SA"/>
              </w:rPr>
              <w:t>2971</w:t>
            </w: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snapToGrid w:val="0"/>
              <w:ind w:right="-1"/>
              <w:jc w:val="center"/>
              <w:rPr>
                <w:bCs/>
                <w:sz w:val="22"/>
                <w:szCs w:val="22"/>
                <w:lang w:eastAsia="ar-SA"/>
              </w:rPr>
            </w:pPr>
          </w:p>
        </w:tc>
      </w:tr>
      <w:tr w:rsidR="00E677B6" w:rsidRPr="00CB68CD" w:rsidTr="00C72CC8">
        <w:trPr>
          <w:trHeight w:val="20"/>
        </w:trPr>
        <w:tc>
          <w:tcPr>
            <w:tcW w:w="709" w:type="dxa"/>
            <w:shd w:val="clear" w:color="auto" w:fill="FFFFFF" w:themeFill="background1"/>
            <w:vAlign w:val="center"/>
          </w:tcPr>
          <w:p w:rsidR="00E677B6" w:rsidRPr="00CB68CD" w:rsidRDefault="00E677B6" w:rsidP="00277B9F">
            <w:pPr>
              <w:snapToGrid w:val="0"/>
              <w:jc w:val="center"/>
              <w:rPr>
                <w:bCs/>
                <w:sz w:val="22"/>
                <w:szCs w:val="22"/>
              </w:rPr>
            </w:pPr>
            <w:r w:rsidRPr="00CB68CD">
              <w:rPr>
                <w:bCs/>
                <w:sz w:val="22"/>
                <w:szCs w:val="22"/>
              </w:rPr>
              <w:t>2.1.1.</w:t>
            </w:r>
          </w:p>
        </w:tc>
        <w:tc>
          <w:tcPr>
            <w:tcW w:w="4536" w:type="dxa"/>
            <w:shd w:val="clear" w:color="auto" w:fill="FFFFFF" w:themeFill="background1"/>
            <w:vAlign w:val="center"/>
          </w:tcPr>
          <w:p w:rsidR="00E677B6" w:rsidRPr="00CB68CD" w:rsidRDefault="00E677B6" w:rsidP="00277B9F">
            <w:pPr>
              <w:rPr>
                <w:sz w:val="22"/>
                <w:szCs w:val="22"/>
              </w:rPr>
            </w:pPr>
            <w:r w:rsidRPr="00CB68CD">
              <w:rPr>
                <w:sz w:val="22"/>
                <w:szCs w:val="22"/>
              </w:rPr>
              <w:t>с. Горькая балка</w:t>
            </w:r>
          </w:p>
        </w:tc>
        <w:tc>
          <w:tcPr>
            <w:tcW w:w="1276"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w:t>
            </w:r>
          </w:p>
        </w:tc>
        <w:tc>
          <w:tcPr>
            <w:tcW w:w="1559" w:type="dxa"/>
            <w:shd w:val="clear" w:color="auto" w:fill="FFFFFF" w:themeFill="background1"/>
            <w:vAlign w:val="center"/>
          </w:tcPr>
          <w:p w:rsidR="00E677B6" w:rsidRPr="00CB68CD" w:rsidRDefault="00E677B6" w:rsidP="00277B9F">
            <w:pPr>
              <w:jc w:val="center"/>
              <w:rPr>
                <w:color w:val="000000"/>
                <w:sz w:val="22"/>
                <w:szCs w:val="22"/>
              </w:rPr>
            </w:pPr>
            <w:r w:rsidRPr="00CB68CD">
              <w:rPr>
                <w:color w:val="000000"/>
                <w:sz w:val="22"/>
                <w:szCs w:val="22"/>
              </w:rPr>
              <w:t>2340</w:t>
            </w:r>
          </w:p>
        </w:tc>
        <w:tc>
          <w:tcPr>
            <w:tcW w:w="1276" w:type="dxa"/>
            <w:tcBorders>
              <w:right w:val="single" w:sz="4" w:space="0" w:color="auto"/>
            </w:tcBorders>
            <w:shd w:val="clear" w:color="auto" w:fill="FFFFFF" w:themeFill="background1"/>
            <w:vAlign w:val="center"/>
          </w:tcPr>
          <w:p w:rsidR="00E677B6" w:rsidRPr="00CB68CD" w:rsidRDefault="00E677B6" w:rsidP="00277B9F">
            <w:pPr>
              <w:jc w:val="center"/>
              <w:rPr>
                <w:color w:val="000000"/>
                <w:sz w:val="22"/>
                <w:szCs w:val="22"/>
                <w:highlight w:val="yellow"/>
              </w:rPr>
            </w:pPr>
            <w:r w:rsidRPr="00CB68CD">
              <w:rPr>
                <w:sz w:val="22"/>
                <w:szCs w:val="22"/>
              </w:rPr>
              <w:t>2485</w:t>
            </w: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jc w:val="center"/>
              <w:rPr>
                <w:sz w:val="22"/>
                <w:szCs w:val="22"/>
              </w:rPr>
            </w:pPr>
          </w:p>
        </w:tc>
      </w:tr>
      <w:tr w:rsidR="00E677B6" w:rsidRPr="00CB68CD" w:rsidTr="00C72CC8">
        <w:trPr>
          <w:trHeight w:val="20"/>
        </w:trPr>
        <w:tc>
          <w:tcPr>
            <w:tcW w:w="709" w:type="dxa"/>
            <w:shd w:val="clear" w:color="auto" w:fill="FFFFFF" w:themeFill="background1"/>
            <w:vAlign w:val="center"/>
          </w:tcPr>
          <w:p w:rsidR="00E677B6" w:rsidRPr="00CB68CD" w:rsidRDefault="00E677B6" w:rsidP="00277B9F">
            <w:pPr>
              <w:snapToGrid w:val="0"/>
              <w:jc w:val="center"/>
              <w:rPr>
                <w:bCs/>
                <w:sz w:val="22"/>
                <w:szCs w:val="22"/>
              </w:rPr>
            </w:pPr>
            <w:r w:rsidRPr="00CB68CD">
              <w:rPr>
                <w:bCs/>
                <w:sz w:val="22"/>
                <w:szCs w:val="22"/>
              </w:rPr>
              <w:t>2.1.2.</w:t>
            </w:r>
          </w:p>
        </w:tc>
        <w:tc>
          <w:tcPr>
            <w:tcW w:w="4536" w:type="dxa"/>
            <w:shd w:val="clear" w:color="auto" w:fill="FFFFFF" w:themeFill="background1"/>
            <w:vAlign w:val="center"/>
          </w:tcPr>
          <w:p w:rsidR="00E677B6" w:rsidRPr="00CB68CD" w:rsidRDefault="00E677B6" w:rsidP="00277B9F">
            <w:pPr>
              <w:rPr>
                <w:sz w:val="22"/>
                <w:szCs w:val="22"/>
              </w:rPr>
            </w:pPr>
            <w:r w:rsidRPr="00CB68CD">
              <w:rPr>
                <w:sz w:val="22"/>
                <w:szCs w:val="22"/>
              </w:rPr>
              <w:t>х. Хлебороб</w:t>
            </w:r>
          </w:p>
        </w:tc>
        <w:tc>
          <w:tcPr>
            <w:tcW w:w="1276"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w:t>
            </w:r>
          </w:p>
        </w:tc>
        <w:tc>
          <w:tcPr>
            <w:tcW w:w="1559" w:type="dxa"/>
            <w:shd w:val="clear" w:color="auto" w:fill="FFFFFF" w:themeFill="background1"/>
            <w:vAlign w:val="center"/>
          </w:tcPr>
          <w:p w:rsidR="00E677B6" w:rsidRPr="00CB68CD" w:rsidRDefault="00E677B6" w:rsidP="00277B9F">
            <w:pPr>
              <w:jc w:val="center"/>
              <w:rPr>
                <w:color w:val="000000"/>
                <w:sz w:val="22"/>
                <w:szCs w:val="22"/>
              </w:rPr>
            </w:pPr>
            <w:r w:rsidRPr="00CB68CD">
              <w:rPr>
                <w:color w:val="000000"/>
                <w:sz w:val="22"/>
                <w:szCs w:val="22"/>
              </w:rPr>
              <w:t>311</w:t>
            </w:r>
          </w:p>
        </w:tc>
        <w:tc>
          <w:tcPr>
            <w:tcW w:w="1276" w:type="dxa"/>
            <w:tcBorders>
              <w:right w:val="single" w:sz="4" w:space="0" w:color="auto"/>
            </w:tcBorders>
            <w:shd w:val="clear" w:color="auto" w:fill="FFFFFF" w:themeFill="background1"/>
            <w:vAlign w:val="center"/>
          </w:tcPr>
          <w:p w:rsidR="00E677B6" w:rsidRPr="00CB68CD" w:rsidRDefault="00E677B6" w:rsidP="00277B9F">
            <w:pPr>
              <w:jc w:val="center"/>
              <w:rPr>
                <w:color w:val="000000"/>
                <w:sz w:val="22"/>
                <w:szCs w:val="22"/>
                <w:highlight w:val="yellow"/>
              </w:rPr>
            </w:pPr>
            <w:r w:rsidRPr="00CB68CD">
              <w:rPr>
                <w:sz w:val="22"/>
                <w:szCs w:val="22"/>
              </w:rPr>
              <w:t>311</w:t>
            </w: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jc w:val="center"/>
              <w:rPr>
                <w:sz w:val="22"/>
                <w:szCs w:val="22"/>
              </w:rPr>
            </w:pPr>
          </w:p>
        </w:tc>
      </w:tr>
      <w:tr w:rsidR="00E677B6" w:rsidRPr="00CB68CD" w:rsidTr="00C72CC8">
        <w:trPr>
          <w:trHeight w:val="20"/>
        </w:trPr>
        <w:tc>
          <w:tcPr>
            <w:tcW w:w="709" w:type="dxa"/>
            <w:shd w:val="clear" w:color="auto" w:fill="FFFFFF" w:themeFill="background1"/>
            <w:vAlign w:val="center"/>
          </w:tcPr>
          <w:p w:rsidR="00E677B6" w:rsidRPr="00CB68CD" w:rsidRDefault="00E677B6" w:rsidP="00277B9F">
            <w:pPr>
              <w:snapToGrid w:val="0"/>
              <w:jc w:val="center"/>
              <w:rPr>
                <w:bCs/>
                <w:sz w:val="22"/>
                <w:szCs w:val="22"/>
              </w:rPr>
            </w:pPr>
            <w:r w:rsidRPr="00CB68CD">
              <w:rPr>
                <w:bCs/>
                <w:sz w:val="22"/>
                <w:szCs w:val="22"/>
              </w:rPr>
              <w:t>2.1.3.</w:t>
            </w:r>
          </w:p>
        </w:tc>
        <w:tc>
          <w:tcPr>
            <w:tcW w:w="4536" w:type="dxa"/>
            <w:shd w:val="clear" w:color="auto" w:fill="FFFFFF" w:themeFill="background1"/>
            <w:vAlign w:val="center"/>
          </w:tcPr>
          <w:p w:rsidR="00E677B6" w:rsidRPr="00CB68CD" w:rsidRDefault="00E677B6" w:rsidP="00277B9F">
            <w:pPr>
              <w:rPr>
                <w:sz w:val="22"/>
                <w:szCs w:val="22"/>
              </w:rPr>
            </w:pPr>
            <w:r w:rsidRPr="00CB68CD">
              <w:rPr>
                <w:sz w:val="22"/>
                <w:szCs w:val="22"/>
              </w:rPr>
              <w:t>х. Новый мир</w:t>
            </w:r>
          </w:p>
        </w:tc>
        <w:tc>
          <w:tcPr>
            <w:tcW w:w="1276"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w:t>
            </w:r>
          </w:p>
        </w:tc>
        <w:tc>
          <w:tcPr>
            <w:tcW w:w="1559" w:type="dxa"/>
            <w:shd w:val="clear" w:color="auto" w:fill="FFFFFF" w:themeFill="background1"/>
            <w:vAlign w:val="center"/>
          </w:tcPr>
          <w:p w:rsidR="00E677B6" w:rsidRPr="00CB68CD" w:rsidRDefault="00E677B6" w:rsidP="00277B9F">
            <w:pPr>
              <w:jc w:val="center"/>
              <w:rPr>
                <w:color w:val="000000"/>
                <w:sz w:val="22"/>
                <w:szCs w:val="22"/>
              </w:rPr>
            </w:pPr>
            <w:r w:rsidRPr="00CB68CD">
              <w:rPr>
                <w:color w:val="000000"/>
                <w:sz w:val="22"/>
                <w:szCs w:val="22"/>
              </w:rPr>
              <w:t>175</w:t>
            </w:r>
          </w:p>
        </w:tc>
        <w:tc>
          <w:tcPr>
            <w:tcW w:w="1276" w:type="dxa"/>
            <w:tcBorders>
              <w:right w:val="single" w:sz="4" w:space="0" w:color="auto"/>
            </w:tcBorders>
            <w:shd w:val="clear" w:color="auto" w:fill="FFFFFF" w:themeFill="background1"/>
            <w:vAlign w:val="center"/>
          </w:tcPr>
          <w:p w:rsidR="00E677B6" w:rsidRPr="00CB68CD" w:rsidRDefault="00E677B6" w:rsidP="00277B9F">
            <w:pPr>
              <w:jc w:val="center"/>
              <w:rPr>
                <w:color w:val="000000"/>
                <w:sz w:val="22"/>
                <w:szCs w:val="22"/>
                <w:highlight w:val="yellow"/>
              </w:rPr>
            </w:pPr>
            <w:r w:rsidRPr="00CB68CD">
              <w:rPr>
                <w:sz w:val="22"/>
                <w:szCs w:val="22"/>
              </w:rPr>
              <w:t>175</w:t>
            </w: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jc w:val="center"/>
              <w:rPr>
                <w:sz w:val="22"/>
                <w:szCs w:val="22"/>
              </w:rPr>
            </w:pPr>
          </w:p>
        </w:tc>
      </w:tr>
      <w:tr w:rsidR="00E677B6" w:rsidRPr="00CB68CD" w:rsidTr="00C72CC8">
        <w:trPr>
          <w:trHeight w:val="20"/>
        </w:trPr>
        <w:tc>
          <w:tcPr>
            <w:tcW w:w="709" w:type="dxa"/>
            <w:shd w:val="clear" w:color="auto" w:fill="FFFFFF" w:themeFill="background1"/>
            <w:vAlign w:val="center"/>
          </w:tcPr>
          <w:p w:rsidR="00E677B6" w:rsidRPr="00CB68CD" w:rsidRDefault="00E677B6" w:rsidP="00277B9F">
            <w:pPr>
              <w:jc w:val="center"/>
              <w:rPr>
                <w:b/>
                <w:bCs/>
                <w:sz w:val="22"/>
                <w:szCs w:val="22"/>
              </w:rPr>
            </w:pPr>
            <w:r w:rsidRPr="00CB68CD">
              <w:rPr>
                <w:b/>
                <w:bCs/>
                <w:sz w:val="22"/>
                <w:szCs w:val="22"/>
              </w:rPr>
              <w:t>3.</w:t>
            </w:r>
          </w:p>
        </w:tc>
        <w:tc>
          <w:tcPr>
            <w:tcW w:w="4536" w:type="dxa"/>
            <w:shd w:val="clear" w:color="auto" w:fill="FFFFFF" w:themeFill="background1"/>
            <w:vAlign w:val="center"/>
          </w:tcPr>
          <w:p w:rsidR="00E677B6" w:rsidRPr="00CB68CD" w:rsidRDefault="00E677B6" w:rsidP="00277B9F">
            <w:pPr>
              <w:rPr>
                <w:b/>
                <w:bCs/>
                <w:sz w:val="22"/>
                <w:szCs w:val="22"/>
              </w:rPr>
            </w:pPr>
            <w:r w:rsidRPr="00CB68CD">
              <w:rPr>
                <w:b/>
                <w:bCs/>
                <w:sz w:val="22"/>
                <w:szCs w:val="22"/>
              </w:rPr>
              <w:t>Жилищный фонд</w:t>
            </w:r>
          </w:p>
        </w:tc>
        <w:tc>
          <w:tcPr>
            <w:tcW w:w="1276" w:type="dxa"/>
            <w:shd w:val="clear" w:color="auto" w:fill="FFFFFF" w:themeFill="background1"/>
            <w:vAlign w:val="center"/>
          </w:tcPr>
          <w:p w:rsidR="00E677B6" w:rsidRPr="00CB68CD" w:rsidRDefault="00E677B6" w:rsidP="00277B9F">
            <w:pPr>
              <w:jc w:val="center"/>
              <w:rPr>
                <w:sz w:val="22"/>
                <w:szCs w:val="22"/>
              </w:rPr>
            </w:pPr>
          </w:p>
        </w:tc>
        <w:tc>
          <w:tcPr>
            <w:tcW w:w="1559" w:type="dxa"/>
            <w:shd w:val="clear" w:color="auto" w:fill="FFFFFF" w:themeFill="background1"/>
            <w:vAlign w:val="center"/>
          </w:tcPr>
          <w:p w:rsidR="00E677B6" w:rsidRPr="00CB68CD" w:rsidRDefault="00E677B6" w:rsidP="00277B9F">
            <w:pPr>
              <w:jc w:val="center"/>
              <w:rPr>
                <w:sz w:val="22"/>
                <w:szCs w:val="22"/>
                <w:highlight w:val="yellow"/>
              </w:rPr>
            </w:pPr>
          </w:p>
        </w:tc>
        <w:tc>
          <w:tcPr>
            <w:tcW w:w="1276" w:type="dxa"/>
            <w:tcBorders>
              <w:right w:val="single" w:sz="4" w:space="0" w:color="auto"/>
            </w:tcBorders>
            <w:shd w:val="clear" w:color="auto" w:fill="FFFFFF" w:themeFill="background1"/>
            <w:vAlign w:val="center"/>
          </w:tcPr>
          <w:p w:rsidR="00E677B6" w:rsidRPr="00CB68CD" w:rsidRDefault="00E677B6" w:rsidP="00277B9F">
            <w:pPr>
              <w:jc w:val="center"/>
              <w:rPr>
                <w:sz w:val="22"/>
                <w:szCs w:val="22"/>
                <w:highlight w:val="yellow"/>
              </w:rPr>
            </w:pP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jc w:val="center"/>
              <w:rPr>
                <w:sz w:val="22"/>
                <w:szCs w:val="22"/>
                <w:highlight w:val="yellow"/>
              </w:rPr>
            </w:pPr>
          </w:p>
        </w:tc>
      </w:tr>
      <w:tr w:rsidR="00E677B6" w:rsidRPr="00CB68CD" w:rsidTr="00C72CC8">
        <w:trPr>
          <w:trHeight w:val="20"/>
        </w:trPr>
        <w:tc>
          <w:tcPr>
            <w:tcW w:w="709" w:type="dxa"/>
            <w:shd w:val="clear" w:color="auto" w:fill="FFFFFF" w:themeFill="background1"/>
            <w:vAlign w:val="center"/>
          </w:tcPr>
          <w:p w:rsidR="00E677B6" w:rsidRPr="00CB68CD" w:rsidRDefault="00E677B6" w:rsidP="00277B9F">
            <w:pPr>
              <w:tabs>
                <w:tab w:val="left" w:pos="777"/>
                <w:tab w:val="left" w:pos="885"/>
              </w:tabs>
              <w:snapToGrid w:val="0"/>
              <w:jc w:val="center"/>
              <w:rPr>
                <w:sz w:val="22"/>
                <w:szCs w:val="22"/>
              </w:rPr>
            </w:pPr>
          </w:p>
        </w:tc>
        <w:tc>
          <w:tcPr>
            <w:tcW w:w="4536" w:type="dxa"/>
            <w:shd w:val="clear" w:color="auto" w:fill="FFFFFF" w:themeFill="background1"/>
            <w:vAlign w:val="center"/>
          </w:tcPr>
          <w:p w:rsidR="00E677B6" w:rsidRPr="00CB68CD" w:rsidRDefault="00E677B6" w:rsidP="00277B9F">
            <w:pPr>
              <w:snapToGrid w:val="0"/>
              <w:rPr>
                <w:sz w:val="22"/>
                <w:szCs w:val="22"/>
              </w:rPr>
            </w:pPr>
            <w:r w:rsidRPr="00CB68CD">
              <w:rPr>
                <w:sz w:val="22"/>
                <w:szCs w:val="22"/>
              </w:rPr>
              <w:t>Жилищный фонд Горькобалковского сельского поселения, всего</w:t>
            </w:r>
          </w:p>
        </w:tc>
        <w:tc>
          <w:tcPr>
            <w:tcW w:w="1276" w:type="dxa"/>
            <w:shd w:val="clear" w:color="auto" w:fill="FFFFFF" w:themeFill="background1"/>
            <w:vAlign w:val="center"/>
          </w:tcPr>
          <w:p w:rsidR="00E677B6" w:rsidRPr="00CB68CD" w:rsidRDefault="00E677B6" w:rsidP="00277B9F">
            <w:pPr>
              <w:tabs>
                <w:tab w:val="left" w:pos="1279"/>
                <w:tab w:val="left" w:pos="1812"/>
              </w:tabs>
              <w:snapToGrid w:val="0"/>
              <w:jc w:val="center"/>
              <w:rPr>
                <w:sz w:val="22"/>
                <w:szCs w:val="22"/>
                <w:vertAlign w:val="superscript"/>
              </w:rPr>
            </w:pPr>
            <w:r w:rsidRPr="00CB68CD">
              <w:rPr>
                <w:sz w:val="22"/>
                <w:szCs w:val="22"/>
              </w:rPr>
              <w:t>тыс. м</w:t>
            </w:r>
            <w:r w:rsidRPr="00CB68CD">
              <w:rPr>
                <w:sz w:val="22"/>
                <w:szCs w:val="22"/>
                <w:vertAlign w:val="superscript"/>
              </w:rPr>
              <w:t>2</w:t>
            </w:r>
          </w:p>
        </w:tc>
        <w:tc>
          <w:tcPr>
            <w:tcW w:w="1559" w:type="dxa"/>
            <w:shd w:val="clear" w:color="auto" w:fill="FFFFFF" w:themeFill="background1"/>
            <w:vAlign w:val="center"/>
          </w:tcPr>
          <w:p w:rsidR="00E677B6" w:rsidRPr="00CB68CD" w:rsidRDefault="00E677B6" w:rsidP="00277B9F">
            <w:pPr>
              <w:snapToGrid w:val="0"/>
              <w:ind w:right="-1"/>
              <w:jc w:val="center"/>
              <w:rPr>
                <w:bCs/>
                <w:sz w:val="22"/>
                <w:szCs w:val="22"/>
                <w:lang w:eastAsia="ar-SA"/>
              </w:rPr>
            </w:pPr>
            <w:r w:rsidRPr="00CB68CD">
              <w:rPr>
                <w:bCs/>
                <w:sz w:val="22"/>
                <w:szCs w:val="22"/>
                <w:lang w:eastAsia="ar-SA"/>
              </w:rPr>
              <w:t>50,73</w:t>
            </w:r>
          </w:p>
        </w:tc>
        <w:tc>
          <w:tcPr>
            <w:tcW w:w="1276" w:type="dxa"/>
            <w:tcBorders>
              <w:right w:val="single" w:sz="4" w:space="0" w:color="auto"/>
            </w:tcBorders>
            <w:shd w:val="clear" w:color="auto" w:fill="FFFFFF" w:themeFill="background1"/>
            <w:vAlign w:val="center"/>
          </w:tcPr>
          <w:p w:rsidR="00E677B6" w:rsidRPr="00CB68CD" w:rsidRDefault="00E677B6" w:rsidP="00277B9F">
            <w:pPr>
              <w:snapToGrid w:val="0"/>
              <w:ind w:right="-1"/>
              <w:jc w:val="center"/>
              <w:rPr>
                <w:bCs/>
                <w:sz w:val="22"/>
                <w:szCs w:val="22"/>
                <w:lang w:eastAsia="ar-SA"/>
              </w:rPr>
            </w:pPr>
            <w:r w:rsidRPr="00CB68CD">
              <w:rPr>
                <w:sz w:val="22"/>
                <w:szCs w:val="22"/>
              </w:rPr>
              <w:t>74,46</w:t>
            </w: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snapToGrid w:val="0"/>
              <w:ind w:right="-1"/>
              <w:jc w:val="center"/>
              <w:rPr>
                <w:sz w:val="22"/>
                <w:szCs w:val="22"/>
              </w:rPr>
            </w:pPr>
          </w:p>
        </w:tc>
      </w:tr>
      <w:tr w:rsidR="00E677B6" w:rsidRPr="00CB68CD" w:rsidTr="00C72CC8">
        <w:trPr>
          <w:trHeight w:val="20"/>
        </w:trPr>
        <w:tc>
          <w:tcPr>
            <w:tcW w:w="709" w:type="dxa"/>
            <w:shd w:val="clear" w:color="auto" w:fill="FFFFFF" w:themeFill="background1"/>
            <w:vAlign w:val="center"/>
          </w:tcPr>
          <w:p w:rsidR="00E677B6" w:rsidRPr="00CB68CD" w:rsidRDefault="00E677B6" w:rsidP="00277B9F">
            <w:pPr>
              <w:tabs>
                <w:tab w:val="left" w:pos="777"/>
                <w:tab w:val="left" w:pos="885"/>
              </w:tabs>
              <w:snapToGrid w:val="0"/>
              <w:jc w:val="center"/>
              <w:rPr>
                <w:sz w:val="22"/>
                <w:szCs w:val="22"/>
              </w:rPr>
            </w:pPr>
            <w:r w:rsidRPr="00CB68CD">
              <w:rPr>
                <w:sz w:val="22"/>
                <w:szCs w:val="22"/>
              </w:rPr>
              <w:t>3.1.</w:t>
            </w:r>
          </w:p>
        </w:tc>
        <w:tc>
          <w:tcPr>
            <w:tcW w:w="4536" w:type="dxa"/>
            <w:shd w:val="clear" w:color="auto" w:fill="FFFFFF" w:themeFill="background1"/>
            <w:vAlign w:val="center"/>
          </w:tcPr>
          <w:p w:rsidR="00E677B6" w:rsidRPr="00CB68CD" w:rsidRDefault="00E677B6" w:rsidP="00277B9F">
            <w:pPr>
              <w:snapToGrid w:val="0"/>
              <w:rPr>
                <w:sz w:val="22"/>
                <w:szCs w:val="22"/>
              </w:rPr>
            </w:pPr>
            <w:r w:rsidRPr="00CB68CD">
              <w:rPr>
                <w:sz w:val="22"/>
                <w:szCs w:val="22"/>
              </w:rPr>
              <w:t>Убыль жилищного фонда</w:t>
            </w:r>
          </w:p>
        </w:tc>
        <w:tc>
          <w:tcPr>
            <w:tcW w:w="1276" w:type="dxa"/>
            <w:shd w:val="clear" w:color="auto" w:fill="FFFFFF" w:themeFill="background1"/>
            <w:vAlign w:val="center"/>
          </w:tcPr>
          <w:p w:rsidR="00E677B6" w:rsidRPr="00CB68CD" w:rsidRDefault="00E677B6" w:rsidP="00277B9F">
            <w:pPr>
              <w:tabs>
                <w:tab w:val="left" w:pos="1178"/>
              </w:tabs>
              <w:snapToGrid w:val="0"/>
              <w:jc w:val="center"/>
              <w:rPr>
                <w:sz w:val="22"/>
                <w:szCs w:val="22"/>
                <w:vertAlign w:val="superscript"/>
              </w:rPr>
            </w:pPr>
            <w:r w:rsidRPr="00CB68CD">
              <w:rPr>
                <w:sz w:val="22"/>
                <w:szCs w:val="22"/>
              </w:rPr>
              <w:t>тыс. м</w:t>
            </w:r>
            <w:r w:rsidRPr="00CB68CD">
              <w:rPr>
                <w:sz w:val="22"/>
                <w:szCs w:val="22"/>
                <w:vertAlign w:val="superscript"/>
              </w:rPr>
              <w:t>2</w:t>
            </w:r>
          </w:p>
        </w:tc>
        <w:tc>
          <w:tcPr>
            <w:tcW w:w="1559" w:type="dxa"/>
            <w:shd w:val="clear" w:color="auto" w:fill="FFFFFF" w:themeFill="background1"/>
            <w:vAlign w:val="center"/>
          </w:tcPr>
          <w:p w:rsidR="00E677B6" w:rsidRPr="00CB68CD" w:rsidRDefault="00E677B6" w:rsidP="00277B9F">
            <w:pPr>
              <w:contextualSpacing/>
              <w:jc w:val="center"/>
              <w:rPr>
                <w:sz w:val="22"/>
                <w:szCs w:val="22"/>
              </w:rPr>
            </w:pPr>
            <w:r w:rsidRPr="00CB68CD">
              <w:rPr>
                <w:sz w:val="22"/>
                <w:szCs w:val="22"/>
              </w:rPr>
              <w:t>-</w:t>
            </w:r>
          </w:p>
        </w:tc>
        <w:tc>
          <w:tcPr>
            <w:tcW w:w="1276" w:type="dxa"/>
            <w:tcBorders>
              <w:right w:val="single" w:sz="4" w:space="0" w:color="auto"/>
            </w:tcBorders>
            <w:shd w:val="clear" w:color="auto" w:fill="FFFFFF" w:themeFill="background1"/>
            <w:vAlign w:val="center"/>
          </w:tcPr>
          <w:p w:rsidR="00E677B6" w:rsidRPr="00CB68CD" w:rsidRDefault="00E677B6" w:rsidP="00277B9F">
            <w:pPr>
              <w:ind w:right="-109"/>
              <w:contextualSpacing/>
              <w:jc w:val="center"/>
              <w:rPr>
                <w:sz w:val="22"/>
                <w:szCs w:val="22"/>
              </w:rPr>
            </w:pPr>
            <w:r w:rsidRPr="00CB68CD">
              <w:rPr>
                <w:sz w:val="22"/>
                <w:szCs w:val="22"/>
              </w:rPr>
              <w:t>2,8</w:t>
            </w: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ind w:right="-109"/>
              <w:contextualSpacing/>
              <w:jc w:val="center"/>
              <w:rPr>
                <w:sz w:val="22"/>
                <w:szCs w:val="22"/>
              </w:rPr>
            </w:pPr>
          </w:p>
        </w:tc>
      </w:tr>
      <w:tr w:rsidR="00E677B6" w:rsidRPr="00CB68CD" w:rsidTr="00C72CC8">
        <w:trPr>
          <w:trHeight w:val="20"/>
        </w:trPr>
        <w:tc>
          <w:tcPr>
            <w:tcW w:w="709" w:type="dxa"/>
            <w:shd w:val="clear" w:color="auto" w:fill="FFFFFF" w:themeFill="background1"/>
            <w:vAlign w:val="center"/>
          </w:tcPr>
          <w:p w:rsidR="00E677B6" w:rsidRPr="00CB68CD" w:rsidRDefault="00E677B6" w:rsidP="00277B9F">
            <w:pPr>
              <w:tabs>
                <w:tab w:val="left" w:pos="777"/>
                <w:tab w:val="left" w:pos="885"/>
              </w:tabs>
              <w:snapToGrid w:val="0"/>
              <w:jc w:val="center"/>
              <w:rPr>
                <w:sz w:val="22"/>
                <w:szCs w:val="22"/>
              </w:rPr>
            </w:pPr>
            <w:r w:rsidRPr="00CB68CD">
              <w:rPr>
                <w:sz w:val="22"/>
                <w:szCs w:val="22"/>
              </w:rPr>
              <w:t>3.2.</w:t>
            </w:r>
          </w:p>
        </w:tc>
        <w:tc>
          <w:tcPr>
            <w:tcW w:w="4536" w:type="dxa"/>
            <w:shd w:val="clear" w:color="auto" w:fill="FFFFFF" w:themeFill="background1"/>
            <w:vAlign w:val="center"/>
          </w:tcPr>
          <w:p w:rsidR="00E677B6" w:rsidRPr="00CB68CD" w:rsidRDefault="00E677B6" w:rsidP="00277B9F">
            <w:pPr>
              <w:snapToGrid w:val="0"/>
              <w:rPr>
                <w:sz w:val="22"/>
                <w:szCs w:val="22"/>
              </w:rPr>
            </w:pPr>
            <w:r w:rsidRPr="00CB68CD">
              <w:rPr>
                <w:sz w:val="22"/>
                <w:szCs w:val="22"/>
              </w:rPr>
              <w:t>Существующий сохраняемый жилищный</w:t>
            </w:r>
          </w:p>
          <w:p w:rsidR="00E677B6" w:rsidRPr="00CB68CD" w:rsidRDefault="00E677B6" w:rsidP="00277B9F">
            <w:pPr>
              <w:snapToGrid w:val="0"/>
              <w:rPr>
                <w:sz w:val="22"/>
                <w:szCs w:val="22"/>
              </w:rPr>
            </w:pPr>
            <w:r w:rsidRPr="00CB68CD">
              <w:rPr>
                <w:sz w:val="22"/>
                <w:szCs w:val="22"/>
              </w:rPr>
              <w:t>Фонд</w:t>
            </w:r>
          </w:p>
        </w:tc>
        <w:tc>
          <w:tcPr>
            <w:tcW w:w="1276" w:type="dxa"/>
            <w:shd w:val="clear" w:color="auto" w:fill="FFFFFF" w:themeFill="background1"/>
            <w:vAlign w:val="center"/>
          </w:tcPr>
          <w:p w:rsidR="00E677B6" w:rsidRPr="00CB68CD" w:rsidRDefault="00E677B6" w:rsidP="00277B9F">
            <w:pPr>
              <w:tabs>
                <w:tab w:val="left" w:pos="1178"/>
              </w:tabs>
              <w:snapToGrid w:val="0"/>
              <w:jc w:val="center"/>
              <w:rPr>
                <w:sz w:val="22"/>
                <w:szCs w:val="22"/>
                <w:vertAlign w:val="superscript"/>
              </w:rPr>
            </w:pPr>
            <w:r w:rsidRPr="00CB68CD">
              <w:rPr>
                <w:sz w:val="22"/>
                <w:szCs w:val="22"/>
              </w:rPr>
              <w:t>тыс. м</w:t>
            </w:r>
            <w:r w:rsidRPr="00CB68CD">
              <w:rPr>
                <w:sz w:val="22"/>
                <w:szCs w:val="22"/>
                <w:vertAlign w:val="superscript"/>
              </w:rPr>
              <w:t>2</w:t>
            </w:r>
          </w:p>
        </w:tc>
        <w:tc>
          <w:tcPr>
            <w:tcW w:w="1559" w:type="dxa"/>
            <w:shd w:val="clear" w:color="auto" w:fill="FFFFFF" w:themeFill="background1"/>
            <w:vAlign w:val="center"/>
          </w:tcPr>
          <w:p w:rsidR="00E677B6" w:rsidRPr="00CB68CD" w:rsidRDefault="00E677B6" w:rsidP="00277B9F">
            <w:pPr>
              <w:contextualSpacing/>
              <w:jc w:val="center"/>
              <w:rPr>
                <w:sz w:val="22"/>
                <w:szCs w:val="22"/>
              </w:rPr>
            </w:pPr>
            <w:r w:rsidRPr="00CB68CD">
              <w:rPr>
                <w:sz w:val="22"/>
                <w:szCs w:val="22"/>
              </w:rPr>
              <w:t>50,73</w:t>
            </w:r>
          </w:p>
        </w:tc>
        <w:tc>
          <w:tcPr>
            <w:tcW w:w="1276" w:type="dxa"/>
            <w:tcBorders>
              <w:right w:val="single" w:sz="4" w:space="0" w:color="auto"/>
            </w:tcBorders>
            <w:shd w:val="clear" w:color="auto" w:fill="FFFFFF" w:themeFill="background1"/>
            <w:vAlign w:val="center"/>
          </w:tcPr>
          <w:p w:rsidR="00E677B6" w:rsidRPr="00CB68CD" w:rsidRDefault="00E677B6" w:rsidP="00277B9F">
            <w:pPr>
              <w:ind w:right="-109"/>
              <w:contextualSpacing/>
              <w:jc w:val="center"/>
              <w:rPr>
                <w:sz w:val="22"/>
                <w:szCs w:val="22"/>
              </w:rPr>
            </w:pPr>
            <w:r w:rsidRPr="00CB68CD">
              <w:rPr>
                <w:sz w:val="22"/>
                <w:szCs w:val="22"/>
              </w:rPr>
              <w:t>47,93</w:t>
            </w: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ind w:right="-109"/>
              <w:contextualSpacing/>
              <w:jc w:val="center"/>
              <w:rPr>
                <w:sz w:val="22"/>
                <w:szCs w:val="22"/>
              </w:rPr>
            </w:pPr>
          </w:p>
        </w:tc>
      </w:tr>
      <w:tr w:rsidR="00E677B6" w:rsidRPr="00CB68CD" w:rsidTr="00C72CC8">
        <w:trPr>
          <w:trHeight w:val="20"/>
        </w:trPr>
        <w:tc>
          <w:tcPr>
            <w:tcW w:w="709" w:type="dxa"/>
            <w:shd w:val="clear" w:color="auto" w:fill="FFFFFF" w:themeFill="background1"/>
            <w:vAlign w:val="center"/>
          </w:tcPr>
          <w:p w:rsidR="00E677B6" w:rsidRPr="00CB68CD" w:rsidRDefault="00E677B6" w:rsidP="00277B9F">
            <w:pPr>
              <w:tabs>
                <w:tab w:val="left" w:pos="777"/>
                <w:tab w:val="left" w:pos="885"/>
              </w:tabs>
              <w:snapToGrid w:val="0"/>
              <w:jc w:val="center"/>
              <w:rPr>
                <w:sz w:val="22"/>
                <w:szCs w:val="22"/>
              </w:rPr>
            </w:pPr>
            <w:r w:rsidRPr="00CB68CD">
              <w:rPr>
                <w:sz w:val="22"/>
                <w:szCs w:val="22"/>
              </w:rPr>
              <w:t>3.3.</w:t>
            </w:r>
          </w:p>
        </w:tc>
        <w:tc>
          <w:tcPr>
            <w:tcW w:w="4536" w:type="dxa"/>
            <w:shd w:val="clear" w:color="auto" w:fill="FFFFFF" w:themeFill="background1"/>
            <w:vAlign w:val="center"/>
          </w:tcPr>
          <w:p w:rsidR="00E677B6" w:rsidRPr="00CB68CD" w:rsidRDefault="00E677B6" w:rsidP="00277B9F">
            <w:pPr>
              <w:snapToGrid w:val="0"/>
              <w:rPr>
                <w:sz w:val="22"/>
                <w:szCs w:val="22"/>
              </w:rPr>
            </w:pPr>
            <w:r w:rsidRPr="00CB68CD">
              <w:rPr>
                <w:sz w:val="22"/>
                <w:szCs w:val="22"/>
              </w:rPr>
              <w:t>Новое жилищное строительство</w:t>
            </w:r>
          </w:p>
        </w:tc>
        <w:tc>
          <w:tcPr>
            <w:tcW w:w="1276" w:type="dxa"/>
            <w:shd w:val="clear" w:color="auto" w:fill="FFFFFF" w:themeFill="background1"/>
            <w:vAlign w:val="center"/>
          </w:tcPr>
          <w:p w:rsidR="00E677B6" w:rsidRPr="00CB68CD" w:rsidRDefault="00E677B6" w:rsidP="00277B9F">
            <w:pPr>
              <w:tabs>
                <w:tab w:val="left" w:pos="1178"/>
              </w:tabs>
              <w:snapToGrid w:val="0"/>
              <w:jc w:val="center"/>
              <w:rPr>
                <w:sz w:val="22"/>
                <w:szCs w:val="22"/>
                <w:vertAlign w:val="superscript"/>
              </w:rPr>
            </w:pPr>
            <w:r w:rsidRPr="00CB68CD">
              <w:rPr>
                <w:sz w:val="22"/>
                <w:szCs w:val="22"/>
              </w:rPr>
              <w:t>тыс. м</w:t>
            </w:r>
            <w:r w:rsidRPr="00CB68CD">
              <w:rPr>
                <w:sz w:val="22"/>
                <w:szCs w:val="22"/>
                <w:vertAlign w:val="superscript"/>
              </w:rPr>
              <w:t>2</w:t>
            </w:r>
          </w:p>
        </w:tc>
        <w:tc>
          <w:tcPr>
            <w:tcW w:w="1559" w:type="dxa"/>
            <w:shd w:val="clear" w:color="auto" w:fill="FFFFFF" w:themeFill="background1"/>
            <w:vAlign w:val="center"/>
          </w:tcPr>
          <w:p w:rsidR="00E677B6" w:rsidRPr="00CB68CD" w:rsidRDefault="00E677B6" w:rsidP="00277B9F">
            <w:pPr>
              <w:contextualSpacing/>
              <w:jc w:val="center"/>
              <w:rPr>
                <w:sz w:val="22"/>
                <w:szCs w:val="22"/>
              </w:rPr>
            </w:pPr>
            <w:r w:rsidRPr="00CB68CD">
              <w:rPr>
                <w:sz w:val="22"/>
                <w:szCs w:val="22"/>
              </w:rPr>
              <w:t>-</w:t>
            </w:r>
          </w:p>
        </w:tc>
        <w:tc>
          <w:tcPr>
            <w:tcW w:w="1276" w:type="dxa"/>
            <w:tcBorders>
              <w:right w:val="single" w:sz="4" w:space="0" w:color="auto"/>
            </w:tcBorders>
            <w:shd w:val="clear" w:color="auto" w:fill="FFFFFF" w:themeFill="background1"/>
            <w:vAlign w:val="center"/>
          </w:tcPr>
          <w:p w:rsidR="00E677B6" w:rsidRPr="00CB68CD" w:rsidRDefault="00E677B6" w:rsidP="00277B9F">
            <w:pPr>
              <w:ind w:right="-109"/>
              <w:contextualSpacing/>
              <w:jc w:val="center"/>
              <w:rPr>
                <w:sz w:val="22"/>
                <w:szCs w:val="22"/>
              </w:rPr>
            </w:pPr>
            <w:r w:rsidRPr="00CB68CD">
              <w:rPr>
                <w:sz w:val="22"/>
                <w:szCs w:val="22"/>
              </w:rPr>
              <w:t>26,53</w:t>
            </w: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ind w:right="-109"/>
              <w:contextualSpacing/>
              <w:jc w:val="center"/>
              <w:rPr>
                <w:sz w:val="22"/>
                <w:szCs w:val="22"/>
              </w:rPr>
            </w:pPr>
          </w:p>
        </w:tc>
      </w:tr>
      <w:tr w:rsidR="00E677B6" w:rsidRPr="00CB68CD" w:rsidTr="00C72CC8">
        <w:trPr>
          <w:trHeight w:val="20"/>
        </w:trPr>
        <w:tc>
          <w:tcPr>
            <w:tcW w:w="709"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3.4.</w:t>
            </w:r>
          </w:p>
        </w:tc>
        <w:tc>
          <w:tcPr>
            <w:tcW w:w="4536" w:type="dxa"/>
            <w:shd w:val="clear" w:color="auto" w:fill="FFFFFF" w:themeFill="background1"/>
            <w:vAlign w:val="center"/>
          </w:tcPr>
          <w:p w:rsidR="00E677B6" w:rsidRPr="00CB68CD" w:rsidRDefault="00E677B6" w:rsidP="00277B9F">
            <w:pPr>
              <w:snapToGrid w:val="0"/>
              <w:rPr>
                <w:sz w:val="22"/>
                <w:szCs w:val="22"/>
              </w:rPr>
            </w:pPr>
            <w:r w:rsidRPr="00CB68CD">
              <w:rPr>
                <w:sz w:val="22"/>
                <w:szCs w:val="22"/>
              </w:rPr>
              <w:t>Средняя обеспеченность населения общей площадью квартир</w:t>
            </w:r>
          </w:p>
        </w:tc>
        <w:tc>
          <w:tcPr>
            <w:tcW w:w="1276" w:type="dxa"/>
            <w:shd w:val="clear" w:color="auto" w:fill="FFFFFF" w:themeFill="background1"/>
            <w:vAlign w:val="center"/>
          </w:tcPr>
          <w:p w:rsidR="00E677B6" w:rsidRPr="00CB68CD" w:rsidRDefault="00E677B6" w:rsidP="00277B9F">
            <w:pPr>
              <w:tabs>
                <w:tab w:val="left" w:pos="1178"/>
              </w:tabs>
              <w:snapToGrid w:val="0"/>
              <w:jc w:val="center"/>
              <w:rPr>
                <w:sz w:val="22"/>
                <w:szCs w:val="22"/>
              </w:rPr>
            </w:pPr>
            <w:r w:rsidRPr="00CB68CD">
              <w:rPr>
                <w:sz w:val="22"/>
                <w:szCs w:val="22"/>
              </w:rPr>
              <w:t>м</w:t>
            </w:r>
            <w:r w:rsidRPr="00CB68CD">
              <w:rPr>
                <w:sz w:val="22"/>
                <w:szCs w:val="22"/>
                <w:vertAlign w:val="superscript"/>
              </w:rPr>
              <w:t>2</w:t>
            </w:r>
            <w:r w:rsidRPr="00CB68CD">
              <w:rPr>
                <w:sz w:val="22"/>
                <w:szCs w:val="22"/>
              </w:rPr>
              <w:t>/чел.</w:t>
            </w:r>
          </w:p>
        </w:tc>
        <w:tc>
          <w:tcPr>
            <w:tcW w:w="1559" w:type="dxa"/>
            <w:shd w:val="clear" w:color="auto" w:fill="FFFFFF" w:themeFill="background1"/>
            <w:vAlign w:val="center"/>
          </w:tcPr>
          <w:p w:rsidR="00E677B6" w:rsidRPr="00CB68CD" w:rsidRDefault="00E677B6" w:rsidP="00277B9F">
            <w:pPr>
              <w:tabs>
                <w:tab w:val="left" w:pos="1768"/>
              </w:tabs>
              <w:ind w:right="-109"/>
              <w:contextualSpacing/>
              <w:jc w:val="center"/>
              <w:rPr>
                <w:sz w:val="22"/>
                <w:szCs w:val="22"/>
              </w:rPr>
            </w:pPr>
            <w:r w:rsidRPr="00CB68CD">
              <w:rPr>
                <w:sz w:val="22"/>
                <w:szCs w:val="22"/>
              </w:rPr>
              <w:t>18,0</w:t>
            </w:r>
          </w:p>
        </w:tc>
        <w:tc>
          <w:tcPr>
            <w:tcW w:w="1276" w:type="dxa"/>
            <w:tcBorders>
              <w:right w:val="single" w:sz="4" w:space="0" w:color="auto"/>
            </w:tcBorders>
            <w:shd w:val="clear" w:color="auto" w:fill="FFFFFF" w:themeFill="background1"/>
            <w:vAlign w:val="center"/>
          </w:tcPr>
          <w:p w:rsidR="00E677B6" w:rsidRPr="00CB68CD" w:rsidRDefault="00E677B6" w:rsidP="00277B9F">
            <w:pPr>
              <w:ind w:right="-109"/>
              <w:contextualSpacing/>
              <w:jc w:val="center"/>
              <w:rPr>
                <w:sz w:val="22"/>
                <w:szCs w:val="22"/>
              </w:rPr>
            </w:pPr>
            <w:r w:rsidRPr="00CB68CD">
              <w:rPr>
                <w:sz w:val="22"/>
                <w:szCs w:val="22"/>
              </w:rPr>
              <w:t>25,1</w:t>
            </w: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ind w:right="-109"/>
              <w:contextualSpacing/>
              <w:jc w:val="center"/>
              <w:rPr>
                <w:sz w:val="22"/>
                <w:szCs w:val="22"/>
              </w:rPr>
            </w:pPr>
          </w:p>
        </w:tc>
      </w:tr>
      <w:tr w:rsidR="00E677B6" w:rsidRPr="00CB68CD" w:rsidTr="00C72CC8">
        <w:trPr>
          <w:trHeight w:val="20"/>
        </w:trPr>
        <w:tc>
          <w:tcPr>
            <w:tcW w:w="709" w:type="dxa"/>
            <w:shd w:val="clear" w:color="auto" w:fill="FFFFFF" w:themeFill="background1"/>
            <w:vAlign w:val="center"/>
          </w:tcPr>
          <w:p w:rsidR="00E677B6" w:rsidRPr="00CB68CD" w:rsidRDefault="00E677B6" w:rsidP="00277B9F">
            <w:pPr>
              <w:jc w:val="center"/>
              <w:rPr>
                <w:b/>
                <w:bCs/>
                <w:sz w:val="22"/>
                <w:szCs w:val="22"/>
              </w:rPr>
            </w:pPr>
            <w:r w:rsidRPr="00CB68CD">
              <w:rPr>
                <w:b/>
                <w:bCs/>
                <w:sz w:val="22"/>
                <w:szCs w:val="22"/>
              </w:rPr>
              <w:t>4.</w:t>
            </w:r>
          </w:p>
        </w:tc>
        <w:tc>
          <w:tcPr>
            <w:tcW w:w="4536" w:type="dxa"/>
            <w:shd w:val="clear" w:color="auto" w:fill="FFFFFF" w:themeFill="background1"/>
            <w:vAlign w:val="center"/>
          </w:tcPr>
          <w:p w:rsidR="00E677B6" w:rsidRPr="00CB68CD" w:rsidRDefault="00E677B6" w:rsidP="00277B9F">
            <w:pPr>
              <w:rPr>
                <w:b/>
                <w:bCs/>
                <w:sz w:val="22"/>
                <w:szCs w:val="22"/>
              </w:rPr>
            </w:pPr>
            <w:r w:rsidRPr="00CB68CD">
              <w:rPr>
                <w:b/>
                <w:bCs/>
                <w:sz w:val="22"/>
                <w:szCs w:val="22"/>
              </w:rPr>
              <w:t>Объекты социально и культурно-бытового обслуживания населения</w:t>
            </w:r>
          </w:p>
        </w:tc>
        <w:tc>
          <w:tcPr>
            <w:tcW w:w="1276" w:type="dxa"/>
            <w:shd w:val="clear" w:color="auto" w:fill="FFFFFF" w:themeFill="background1"/>
            <w:vAlign w:val="center"/>
          </w:tcPr>
          <w:p w:rsidR="00E677B6" w:rsidRPr="00CB68CD" w:rsidRDefault="00E677B6" w:rsidP="00277B9F">
            <w:pPr>
              <w:jc w:val="center"/>
              <w:rPr>
                <w:sz w:val="22"/>
                <w:szCs w:val="22"/>
                <w:highlight w:val="yellow"/>
              </w:rPr>
            </w:pPr>
          </w:p>
        </w:tc>
        <w:tc>
          <w:tcPr>
            <w:tcW w:w="1559" w:type="dxa"/>
            <w:shd w:val="clear" w:color="auto" w:fill="FFFFFF" w:themeFill="background1"/>
            <w:vAlign w:val="center"/>
          </w:tcPr>
          <w:p w:rsidR="00E677B6" w:rsidRPr="00CB68CD" w:rsidRDefault="00E677B6" w:rsidP="00277B9F">
            <w:pPr>
              <w:jc w:val="center"/>
              <w:rPr>
                <w:sz w:val="22"/>
                <w:szCs w:val="22"/>
                <w:highlight w:val="yellow"/>
              </w:rPr>
            </w:pPr>
          </w:p>
        </w:tc>
        <w:tc>
          <w:tcPr>
            <w:tcW w:w="1276" w:type="dxa"/>
            <w:tcBorders>
              <w:right w:val="single" w:sz="4" w:space="0" w:color="auto"/>
            </w:tcBorders>
            <w:shd w:val="clear" w:color="auto" w:fill="FFFFFF" w:themeFill="background1"/>
            <w:vAlign w:val="center"/>
          </w:tcPr>
          <w:p w:rsidR="00E677B6" w:rsidRPr="00CB68CD" w:rsidRDefault="00E677B6" w:rsidP="00277B9F">
            <w:pPr>
              <w:jc w:val="center"/>
              <w:rPr>
                <w:sz w:val="22"/>
                <w:szCs w:val="22"/>
                <w:highlight w:val="yellow"/>
              </w:rPr>
            </w:pP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jc w:val="center"/>
              <w:rPr>
                <w:sz w:val="22"/>
                <w:szCs w:val="22"/>
                <w:highlight w:val="yellow"/>
              </w:rPr>
            </w:pPr>
          </w:p>
        </w:tc>
      </w:tr>
      <w:tr w:rsidR="00E677B6" w:rsidRPr="00CB68CD" w:rsidTr="00C72CC8">
        <w:trPr>
          <w:trHeight w:val="20"/>
        </w:trPr>
        <w:tc>
          <w:tcPr>
            <w:tcW w:w="709" w:type="dxa"/>
            <w:shd w:val="clear" w:color="auto" w:fill="FFFFFF" w:themeFill="background1"/>
            <w:vAlign w:val="center"/>
          </w:tcPr>
          <w:p w:rsidR="00E677B6" w:rsidRPr="00CB68CD" w:rsidRDefault="00E677B6" w:rsidP="00277B9F">
            <w:pPr>
              <w:jc w:val="center"/>
              <w:rPr>
                <w:b/>
                <w:bCs/>
                <w:sz w:val="22"/>
                <w:szCs w:val="22"/>
              </w:rPr>
            </w:pPr>
            <w:r w:rsidRPr="00CB68CD">
              <w:rPr>
                <w:sz w:val="22"/>
                <w:szCs w:val="22"/>
              </w:rPr>
              <w:t>4.1.</w:t>
            </w:r>
          </w:p>
        </w:tc>
        <w:tc>
          <w:tcPr>
            <w:tcW w:w="4536" w:type="dxa"/>
            <w:shd w:val="clear" w:color="auto" w:fill="FFFFFF" w:themeFill="background1"/>
            <w:vAlign w:val="center"/>
          </w:tcPr>
          <w:p w:rsidR="00E677B6" w:rsidRPr="00CB68CD" w:rsidRDefault="00E677B6" w:rsidP="00277B9F">
            <w:pPr>
              <w:rPr>
                <w:sz w:val="22"/>
                <w:szCs w:val="22"/>
              </w:rPr>
            </w:pPr>
            <w:r w:rsidRPr="00CB68CD">
              <w:rPr>
                <w:sz w:val="22"/>
                <w:szCs w:val="22"/>
              </w:rPr>
              <w:t>Объекты учебно-образовательного назначения:</w:t>
            </w:r>
          </w:p>
        </w:tc>
        <w:tc>
          <w:tcPr>
            <w:tcW w:w="1276" w:type="dxa"/>
            <w:shd w:val="clear" w:color="auto" w:fill="FFFFFF" w:themeFill="background1"/>
            <w:vAlign w:val="center"/>
          </w:tcPr>
          <w:p w:rsidR="00E677B6" w:rsidRPr="00CB68CD" w:rsidRDefault="00E677B6" w:rsidP="00277B9F">
            <w:pPr>
              <w:ind w:firstLine="33"/>
              <w:jc w:val="center"/>
              <w:rPr>
                <w:sz w:val="22"/>
                <w:szCs w:val="22"/>
              </w:rPr>
            </w:pPr>
          </w:p>
        </w:tc>
        <w:tc>
          <w:tcPr>
            <w:tcW w:w="1559" w:type="dxa"/>
            <w:shd w:val="clear" w:color="auto" w:fill="FFFFFF" w:themeFill="background1"/>
            <w:vAlign w:val="center"/>
          </w:tcPr>
          <w:p w:rsidR="00E677B6" w:rsidRPr="00CB68CD" w:rsidRDefault="00E677B6" w:rsidP="00277B9F">
            <w:pPr>
              <w:jc w:val="center"/>
              <w:rPr>
                <w:sz w:val="22"/>
                <w:szCs w:val="22"/>
                <w:highlight w:val="yellow"/>
              </w:rPr>
            </w:pPr>
          </w:p>
        </w:tc>
        <w:tc>
          <w:tcPr>
            <w:tcW w:w="1276" w:type="dxa"/>
            <w:tcBorders>
              <w:right w:val="single" w:sz="4" w:space="0" w:color="auto"/>
            </w:tcBorders>
            <w:shd w:val="clear" w:color="auto" w:fill="FFFFFF" w:themeFill="background1"/>
            <w:vAlign w:val="center"/>
          </w:tcPr>
          <w:p w:rsidR="00E677B6" w:rsidRPr="00CB68CD" w:rsidRDefault="00E677B6" w:rsidP="00277B9F">
            <w:pPr>
              <w:jc w:val="center"/>
              <w:rPr>
                <w:sz w:val="22"/>
                <w:szCs w:val="22"/>
                <w:highlight w:val="yellow"/>
              </w:rPr>
            </w:pP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jc w:val="center"/>
              <w:rPr>
                <w:sz w:val="22"/>
                <w:szCs w:val="22"/>
                <w:highlight w:val="yellow"/>
              </w:rPr>
            </w:pPr>
          </w:p>
        </w:tc>
      </w:tr>
      <w:tr w:rsidR="00E677B6" w:rsidRPr="00CB68CD" w:rsidTr="00C72CC8">
        <w:trPr>
          <w:trHeight w:val="20"/>
        </w:trPr>
        <w:tc>
          <w:tcPr>
            <w:tcW w:w="709" w:type="dxa"/>
            <w:shd w:val="clear" w:color="auto" w:fill="FFFFFF" w:themeFill="background1"/>
            <w:vAlign w:val="center"/>
          </w:tcPr>
          <w:p w:rsidR="00E677B6" w:rsidRPr="00CB68CD" w:rsidRDefault="00E677B6" w:rsidP="00277B9F">
            <w:pPr>
              <w:jc w:val="center"/>
              <w:rPr>
                <w:sz w:val="22"/>
                <w:szCs w:val="22"/>
              </w:rPr>
            </w:pPr>
            <w:r w:rsidRPr="00CB68CD">
              <w:rPr>
                <w:sz w:val="22"/>
                <w:szCs w:val="22"/>
                <w:lang w:val="en-US"/>
              </w:rPr>
              <w:t>4</w:t>
            </w:r>
            <w:r w:rsidRPr="00CB68CD">
              <w:rPr>
                <w:sz w:val="22"/>
                <w:szCs w:val="22"/>
              </w:rPr>
              <w:t>.1.1</w:t>
            </w:r>
          </w:p>
        </w:tc>
        <w:tc>
          <w:tcPr>
            <w:tcW w:w="4536" w:type="dxa"/>
            <w:shd w:val="clear" w:color="auto" w:fill="FFFFFF" w:themeFill="background1"/>
            <w:vAlign w:val="center"/>
          </w:tcPr>
          <w:p w:rsidR="00E677B6" w:rsidRPr="00CB68CD" w:rsidRDefault="00E677B6" w:rsidP="00277B9F">
            <w:pPr>
              <w:rPr>
                <w:sz w:val="22"/>
                <w:szCs w:val="22"/>
              </w:rPr>
            </w:pPr>
            <w:r w:rsidRPr="00CB68CD">
              <w:rPr>
                <w:sz w:val="22"/>
                <w:szCs w:val="22"/>
              </w:rPr>
              <w:t>Детские дошкольные учреждения</w:t>
            </w:r>
          </w:p>
        </w:tc>
        <w:tc>
          <w:tcPr>
            <w:tcW w:w="1276" w:type="dxa"/>
            <w:shd w:val="clear" w:color="auto" w:fill="FFFFFF" w:themeFill="background1"/>
            <w:vAlign w:val="center"/>
          </w:tcPr>
          <w:p w:rsidR="00E677B6" w:rsidRPr="00CB68CD" w:rsidRDefault="00E677B6" w:rsidP="00277B9F">
            <w:pPr>
              <w:ind w:firstLine="33"/>
              <w:jc w:val="center"/>
              <w:rPr>
                <w:sz w:val="22"/>
                <w:szCs w:val="22"/>
              </w:rPr>
            </w:pPr>
            <w:r w:rsidRPr="00CB68CD">
              <w:rPr>
                <w:sz w:val="22"/>
                <w:szCs w:val="22"/>
              </w:rPr>
              <w:t>мест</w:t>
            </w:r>
          </w:p>
        </w:tc>
        <w:tc>
          <w:tcPr>
            <w:tcW w:w="1559" w:type="dxa"/>
            <w:shd w:val="clear" w:color="auto" w:fill="FFFFFF" w:themeFill="background1"/>
            <w:vAlign w:val="center"/>
          </w:tcPr>
          <w:p w:rsidR="00E677B6" w:rsidRPr="00CB68CD" w:rsidRDefault="00E677B6" w:rsidP="00277B9F">
            <w:pPr>
              <w:snapToGrid w:val="0"/>
              <w:ind w:right="-1"/>
              <w:jc w:val="center"/>
              <w:rPr>
                <w:bCs/>
                <w:sz w:val="22"/>
                <w:szCs w:val="22"/>
                <w:lang w:eastAsia="ar-SA"/>
              </w:rPr>
            </w:pPr>
            <w:r w:rsidRPr="00CB68CD">
              <w:rPr>
                <w:bCs/>
                <w:sz w:val="22"/>
                <w:szCs w:val="22"/>
                <w:lang w:eastAsia="ar-SA"/>
              </w:rPr>
              <w:t>65</w:t>
            </w:r>
          </w:p>
        </w:tc>
        <w:tc>
          <w:tcPr>
            <w:tcW w:w="1276" w:type="dxa"/>
            <w:tcBorders>
              <w:right w:val="single" w:sz="4" w:space="0" w:color="auto"/>
            </w:tcBorders>
            <w:shd w:val="clear" w:color="auto" w:fill="FFFFFF" w:themeFill="background1"/>
            <w:vAlign w:val="center"/>
          </w:tcPr>
          <w:p w:rsidR="00E677B6" w:rsidRPr="00CB68CD" w:rsidRDefault="00E677B6" w:rsidP="00277B9F">
            <w:pPr>
              <w:snapToGrid w:val="0"/>
              <w:ind w:right="-1"/>
              <w:jc w:val="center"/>
              <w:rPr>
                <w:sz w:val="22"/>
                <w:szCs w:val="22"/>
              </w:rPr>
            </w:pPr>
            <w:r w:rsidRPr="00CB68CD">
              <w:rPr>
                <w:sz w:val="22"/>
                <w:szCs w:val="22"/>
              </w:rPr>
              <w:t>83</w:t>
            </w: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snapToGrid w:val="0"/>
              <w:ind w:right="-1"/>
              <w:jc w:val="center"/>
              <w:rPr>
                <w:sz w:val="22"/>
                <w:szCs w:val="22"/>
              </w:rPr>
            </w:pPr>
          </w:p>
        </w:tc>
      </w:tr>
      <w:tr w:rsidR="00E677B6" w:rsidRPr="00CB68CD" w:rsidTr="00C72CC8">
        <w:trPr>
          <w:trHeight w:val="20"/>
        </w:trPr>
        <w:tc>
          <w:tcPr>
            <w:tcW w:w="709"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4.1.2.</w:t>
            </w:r>
          </w:p>
        </w:tc>
        <w:tc>
          <w:tcPr>
            <w:tcW w:w="4536" w:type="dxa"/>
            <w:shd w:val="clear" w:color="auto" w:fill="FFFFFF" w:themeFill="background1"/>
            <w:vAlign w:val="center"/>
          </w:tcPr>
          <w:p w:rsidR="00E677B6" w:rsidRPr="00CB68CD" w:rsidRDefault="00E677B6" w:rsidP="00277B9F">
            <w:pPr>
              <w:rPr>
                <w:sz w:val="22"/>
                <w:szCs w:val="22"/>
              </w:rPr>
            </w:pPr>
            <w:r w:rsidRPr="00CB68CD">
              <w:rPr>
                <w:sz w:val="22"/>
                <w:szCs w:val="22"/>
              </w:rPr>
              <w:t>Общеобразовательные учреждения</w:t>
            </w:r>
          </w:p>
        </w:tc>
        <w:tc>
          <w:tcPr>
            <w:tcW w:w="1276" w:type="dxa"/>
            <w:shd w:val="clear" w:color="auto" w:fill="FFFFFF" w:themeFill="background1"/>
            <w:vAlign w:val="center"/>
          </w:tcPr>
          <w:p w:rsidR="00E677B6" w:rsidRPr="00CB68CD" w:rsidRDefault="00E677B6" w:rsidP="00277B9F">
            <w:pPr>
              <w:ind w:firstLine="33"/>
              <w:jc w:val="center"/>
              <w:rPr>
                <w:sz w:val="22"/>
                <w:szCs w:val="22"/>
              </w:rPr>
            </w:pPr>
            <w:r w:rsidRPr="00CB68CD">
              <w:rPr>
                <w:sz w:val="22"/>
                <w:szCs w:val="22"/>
              </w:rPr>
              <w:t>мест</w:t>
            </w:r>
          </w:p>
        </w:tc>
        <w:tc>
          <w:tcPr>
            <w:tcW w:w="1559" w:type="dxa"/>
            <w:shd w:val="clear" w:color="auto" w:fill="FFFFFF" w:themeFill="background1"/>
            <w:vAlign w:val="center"/>
          </w:tcPr>
          <w:p w:rsidR="00E677B6" w:rsidRPr="00CB68CD" w:rsidRDefault="00E677B6" w:rsidP="00277B9F">
            <w:pPr>
              <w:snapToGrid w:val="0"/>
              <w:ind w:right="-1"/>
              <w:jc w:val="center"/>
              <w:rPr>
                <w:bCs/>
                <w:sz w:val="22"/>
                <w:szCs w:val="22"/>
                <w:lang w:eastAsia="ar-SA"/>
              </w:rPr>
            </w:pPr>
            <w:r w:rsidRPr="00CB68CD">
              <w:rPr>
                <w:bCs/>
                <w:sz w:val="22"/>
                <w:szCs w:val="22"/>
                <w:lang w:eastAsia="ar-SA"/>
              </w:rPr>
              <w:t>430</w:t>
            </w:r>
          </w:p>
        </w:tc>
        <w:tc>
          <w:tcPr>
            <w:tcW w:w="1276" w:type="dxa"/>
            <w:tcBorders>
              <w:right w:val="single" w:sz="4" w:space="0" w:color="auto"/>
            </w:tcBorders>
            <w:shd w:val="clear" w:color="auto" w:fill="FFFFFF" w:themeFill="background1"/>
            <w:vAlign w:val="center"/>
          </w:tcPr>
          <w:p w:rsidR="00E677B6" w:rsidRPr="00CB68CD" w:rsidRDefault="00E677B6" w:rsidP="00277B9F">
            <w:pPr>
              <w:snapToGrid w:val="0"/>
              <w:ind w:right="-1"/>
              <w:jc w:val="center"/>
              <w:rPr>
                <w:sz w:val="22"/>
                <w:szCs w:val="22"/>
              </w:rPr>
            </w:pPr>
            <w:r w:rsidRPr="00CB68CD">
              <w:rPr>
                <w:sz w:val="22"/>
                <w:szCs w:val="22"/>
              </w:rPr>
              <w:t>430</w:t>
            </w: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snapToGrid w:val="0"/>
              <w:ind w:right="-1"/>
              <w:jc w:val="center"/>
              <w:rPr>
                <w:sz w:val="22"/>
                <w:szCs w:val="22"/>
              </w:rPr>
            </w:pPr>
          </w:p>
        </w:tc>
      </w:tr>
      <w:tr w:rsidR="00E677B6" w:rsidRPr="00CB68CD" w:rsidTr="00C72CC8">
        <w:trPr>
          <w:trHeight w:val="20"/>
        </w:trPr>
        <w:tc>
          <w:tcPr>
            <w:tcW w:w="709"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4.2.</w:t>
            </w:r>
          </w:p>
        </w:tc>
        <w:tc>
          <w:tcPr>
            <w:tcW w:w="4536" w:type="dxa"/>
            <w:shd w:val="clear" w:color="auto" w:fill="FFFFFF" w:themeFill="background1"/>
            <w:vAlign w:val="center"/>
          </w:tcPr>
          <w:p w:rsidR="00E677B6" w:rsidRPr="00CB68CD" w:rsidRDefault="00E677B6" w:rsidP="00277B9F">
            <w:pPr>
              <w:rPr>
                <w:sz w:val="22"/>
                <w:szCs w:val="22"/>
              </w:rPr>
            </w:pPr>
            <w:r w:rsidRPr="00CB68CD">
              <w:rPr>
                <w:sz w:val="22"/>
                <w:szCs w:val="22"/>
              </w:rPr>
              <w:t>Объекты здравоохранения и социального обеспечения:</w:t>
            </w:r>
          </w:p>
        </w:tc>
        <w:tc>
          <w:tcPr>
            <w:tcW w:w="1276" w:type="dxa"/>
            <w:shd w:val="clear" w:color="auto" w:fill="FFFFFF" w:themeFill="background1"/>
            <w:vAlign w:val="center"/>
          </w:tcPr>
          <w:p w:rsidR="00E677B6" w:rsidRPr="00CB68CD" w:rsidRDefault="00E677B6" w:rsidP="00277B9F">
            <w:pPr>
              <w:ind w:firstLine="33"/>
              <w:jc w:val="center"/>
              <w:rPr>
                <w:sz w:val="22"/>
                <w:szCs w:val="22"/>
              </w:rPr>
            </w:pPr>
          </w:p>
        </w:tc>
        <w:tc>
          <w:tcPr>
            <w:tcW w:w="1559" w:type="dxa"/>
            <w:shd w:val="clear" w:color="auto" w:fill="FFFFFF" w:themeFill="background1"/>
            <w:vAlign w:val="center"/>
          </w:tcPr>
          <w:p w:rsidR="00E677B6" w:rsidRPr="00CB68CD" w:rsidRDefault="00E677B6" w:rsidP="00277B9F">
            <w:pPr>
              <w:jc w:val="center"/>
              <w:rPr>
                <w:sz w:val="22"/>
                <w:szCs w:val="22"/>
              </w:rPr>
            </w:pPr>
          </w:p>
        </w:tc>
        <w:tc>
          <w:tcPr>
            <w:tcW w:w="1276" w:type="dxa"/>
            <w:tcBorders>
              <w:right w:val="single" w:sz="4" w:space="0" w:color="auto"/>
            </w:tcBorders>
            <w:shd w:val="clear" w:color="auto" w:fill="FFFFFF" w:themeFill="background1"/>
            <w:vAlign w:val="center"/>
          </w:tcPr>
          <w:p w:rsidR="00E677B6" w:rsidRPr="00CB68CD" w:rsidRDefault="00E677B6" w:rsidP="00277B9F">
            <w:pPr>
              <w:jc w:val="center"/>
              <w:rPr>
                <w:sz w:val="22"/>
                <w:szCs w:val="22"/>
              </w:rPr>
            </w:pP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jc w:val="center"/>
              <w:rPr>
                <w:sz w:val="22"/>
                <w:szCs w:val="22"/>
              </w:rPr>
            </w:pPr>
          </w:p>
        </w:tc>
      </w:tr>
      <w:tr w:rsidR="00E677B6" w:rsidRPr="00CB68CD" w:rsidTr="00C72CC8">
        <w:trPr>
          <w:trHeight w:val="20"/>
        </w:trPr>
        <w:tc>
          <w:tcPr>
            <w:tcW w:w="709"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4.2.1</w:t>
            </w:r>
          </w:p>
        </w:tc>
        <w:tc>
          <w:tcPr>
            <w:tcW w:w="4536" w:type="dxa"/>
            <w:shd w:val="clear" w:color="auto" w:fill="FFFFFF" w:themeFill="background1"/>
            <w:vAlign w:val="center"/>
          </w:tcPr>
          <w:p w:rsidR="00E677B6" w:rsidRPr="00CB68CD" w:rsidRDefault="00E677B6" w:rsidP="00277B9F">
            <w:pPr>
              <w:rPr>
                <w:sz w:val="22"/>
                <w:szCs w:val="22"/>
              </w:rPr>
            </w:pPr>
            <w:r w:rsidRPr="00CB68CD">
              <w:rPr>
                <w:sz w:val="22"/>
                <w:szCs w:val="22"/>
              </w:rPr>
              <w:t>Поликлиники</w:t>
            </w:r>
          </w:p>
        </w:tc>
        <w:tc>
          <w:tcPr>
            <w:tcW w:w="1276"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посещ. в смену</w:t>
            </w:r>
          </w:p>
        </w:tc>
        <w:tc>
          <w:tcPr>
            <w:tcW w:w="1559" w:type="dxa"/>
            <w:shd w:val="clear" w:color="auto" w:fill="FFFFFF" w:themeFill="background1"/>
            <w:vAlign w:val="center"/>
          </w:tcPr>
          <w:p w:rsidR="00E677B6" w:rsidRPr="00CB68CD" w:rsidRDefault="00E677B6" w:rsidP="00277B9F">
            <w:pPr>
              <w:snapToGrid w:val="0"/>
              <w:ind w:right="-1"/>
              <w:jc w:val="center"/>
              <w:rPr>
                <w:bCs/>
                <w:sz w:val="22"/>
                <w:szCs w:val="22"/>
                <w:lang w:eastAsia="ar-SA"/>
              </w:rPr>
            </w:pPr>
            <w:r w:rsidRPr="00CB68CD">
              <w:rPr>
                <w:bCs/>
                <w:sz w:val="22"/>
                <w:szCs w:val="22"/>
                <w:lang w:eastAsia="ar-SA"/>
              </w:rPr>
              <w:t>-</w:t>
            </w:r>
          </w:p>
        </w:tc>
        <w:tc>
          <w:tcPr>
            <w:tcW w:w="1276" w:type="dxa"/>
            <w:tcBorders>
              <w:right w:val="single" w:sz="4" w:space="0" w:color="auto"/>
            </w:tcBorders>
            <w:shd w:val="clear" w:color="auto" w:fill="FFFFFF" w:themeFill="background1"/>
            <w:vAlign w:val="center"/>
          </w:tcPr>
          <w:p w:rsidR="00E677B6" w:rsidRPr="00CB68CD" w:rsidRDefault="00E677B6" w:rsidP="00277B9F">
            <w:pPr>
              <w:snapToGrid w:val="0"/>
              <w:ind w:right="-1"/>
              <w:jc w:val="center"/>
              <w:rPr>
                <w:sz w:val="22"/>
                <w:szCs w:val="22"/>
              </w:rPr>
            </w:pPr>
            <w:r w:rsidRPr="00CB68CD">
              <w:rPr>
                <w:sz w:val="22"/>
                <w:szCs w:val="22"/>
              </w:rPr>
              <w:t>46</w:t>
            </w: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snapToGrid w:val="0"/>
              <w:ind w:right="-1"/>
              <w:jc w:val="center"/>
              <w:rPr>
                <w:sz w:val="22"/>
                <w:szCs w:val="22"/>
              </w:rPr>
            </w:pPr>
          </w:p>
        </w:tc>
      </w:tr>
      <w:tr w:rsidR="00E677B6" w:rsidRPr="00CB68CD" w:rsidTr="00C72CC8">
        <w:trPr>
          <w:trHeight w:val="294"/>
        </w:trPr>
        <w:tc>
          <w:tcPr>
            <w:tcW w:w="709"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4.2.2.</w:t>
            </w:r>
          </w:p>
          <w:p w:rsidR="00E677B6" w:rsidRPr="00CB68CD" w:rsidRDefault="00E677B6" w:rsidP="00277B9F">
            <w:pPr>
              <w:jc w:val="center"/>
              <w:rPr>
                <w:sz w:val="22"/>
                <w:szCs w:val="22"/>
              </w:rPr>
            </w:pPr>
          </w:p>
        </w:tc>
        <w:tc>
          <w:tcPr>
            <w:tcW w:w="4536" w:type="dxa"/>
            <w:shd w:val="clear" w:color="auto" w:fill="FFFFFF" w:themeFill="background1"/>
            <w:vAlign w:val="center"/>
          </w:tcPr>
          <w:p w:rsidR="00E677B6" w:rsidRPr="00CB68CD" w:rsidRDefault="00E677B6" w:rsidP="00277B9F">
            <w:pPr>
              <w:rPr>
                <w:sz w:val="22"/>
                <w:szCs w:val="22"/>
              </w:rPr>
            </w:pPr>
            <w:r w:rsidRPr="00CB68CD">
              <w:rPr>
                <w:sz w:val="22"/>
                <w:szCs w:val="22"/>
              </w:rPr>
              <w:t>Больницы</w:t>
            </w:r>
          </w:p>
        </w:tc>
        <w:tc>
          <w:tcPr>
            <w:tcW w:w="1276" w:type="dxa"/>
            <w:shd w:val="clear" w:color="auto" w:fill="FFFFFF" w:themeFill="background1"/>
            <w:vAlign w:val="center"/>
          </w:tcPr>
          <w:p w:rsidR="00E677B6" w:rsidRPr="00CB68CD" w:rsidRDefault="00E677B6" w:rsidP="00277B9F">
            <w:pPr>
              <w:ind w:firstLine="33"/>
              <w:jc w:val="center"/>
              <w:rPr>
                <w:sz w:val="22"/>
                <w:szCs w:val="22"/>
              </w:rPr>
            </w:pPr>
            <w:r w:rsidRPr="00CB68CD">
              <w:rPr>
                <w:sz w:val="22"/>
                <w:szCs w:val="22"/>
              </w:rPr>
              <w:t>коек</w:t>
            </w:r>
          </w:p>
          <w:p w:rsidR="00E677B6" w:rsidRPr="00CB68CD" w:rsidRDefault="00E677B6" w:rsidP="00277B9F">
            <w:pPr>
              <w:ind w:firstLine="33"/>
              <w:jc w:val="center"/>
              <w:rPr>
                <w:sz w:val="22"/>
                <w:szCs w:val="22"/>
              </w:rPr>
            </w:pPr>
          </w:p>
        </w:tc>
        <w:tc>
          <w:tcPr>
            <w:tcW w:w="1559" w:type="dxa"/>
            <w:shd w:val="clear" w:color="auto" w:fill="FFFFFF" w:themeFill="background1"/>
            <w:vAlign w:val="center"/>
          </w:tcPr>
          <w:p w:rsidR="00E677B6" w:rsidRPr="00CB68CD" w:rsidRDefault="00E677B6" w:rsidP="00277B9F">
            <w:pPr>
              <w:snapToGrid w:val="0"/>
              <w:ind w:right="-1"/>
              <w:jc w:val="center"/>
              <w:rPr>
                <w:bCs/>
                <w:sz w:val="22"/>
                <w:szCs w:val="22"/>
                <w:lang w:eastAsia="ar-SA"/>
              </w:rPr>
            </w:pPr>
            <w:r w:rsidRPr="00CB68CD">
              <w:rPr>
                <w:bCs/>
                <w:sz w:val="22"/>
                <w:szCs w:val="22"/>
                <w:lang w:eastAsia="ar-SA"/>
              </w:rPr>
              <w:t>20</w:t>
            </w:r>
          </w:p>
        </w:tc>
        <w:tc>
          <w:tcPr>
            <w:tcW w:w="1276" w:type="dxa"/>
            <w:tcBorders>
              <w:right w:val="single" w:sz="4" w:space="0" w:color="auto"/>
            </w:tcBorders>
            <w:shd w:val="clear" w:color="auto" w:fill="FFFFFF" w:themeFill="background1"/>
            <w:vAlign w:val="center"/>
          </w:tcPr>
          <w:p w:rsidR="00E677B6" w:rsidRPr="00CB68CD" w:rsidRDefault="00E677B6" w:rsidP="00277B9F">
            <w:pPr>
              <w:snapToGrid w:val="0"/>
              <w:ind w:right="-1"/>
              <w:jc w:val="center"/>
              <w:rPr>
                <w:sz w:val="22"/>
                <w:szCs w:val="22"/>
              </w:rPr>
            </w:pPr>
            <w:r w:rsidRPr="00CB68CD">
              <w:rPr>
                <w:sz w:val="22"/>
                <w:szCs w:val="22"/>
              </w:rPr>
              <w:t>35</w:t>
            </w: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snapToGrid w:val="0"/>
              <w:ind w:right="-1"/>
              <w:jc w:val="center"/>
              <w:rPr>
                <w:sz w:val="22"/>
                <w:szCs w:val="22"/>
              </w:rPr>
            </w:pPr>
          </w:p>
        </w:tc>
      </w:tr>
      <w:tr w:rsidR="00E677B6" w:rsidRPr="00CB68CD" w:rsidTr="00C72CC8">
        <w:trPr>
          <w:trHeight w:val="20"/>
        </w:trPr>
        <w:tc>
          <w:tcPr>
            <w:tcW w:w="709"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4.2.3</w:t>
            </w:r>
          </w:p>
        </w:tc>
        <w:tc>
          <w:tcPr>
            <w:tcW w:w="4536" w:type="dxa"/>
            <w:shd w:val="clear" w:color="auto" w:fill="FFFFFF" w:themeFill="background1"/>
            <w:vAlign w:val="center"/>
          </w:tcPr>
          <w:p w:rsidR="00E677B6" w:rsidRPr="00CB68CD" w:rsidRDefault="00E677B6" w:rsidP="00277B9F">
            <w:pPr>
              <w:rPr>
                <w:sz w:val="22"/>
                <w:szCs w:val="22"/>
              </w:rPr>
            </w:pPr>
            <w:r w:rsidRPr="00CB68CD">
              <w:rPr>
                <w:sz w:val="22"/>
                <w:szCs w:val="22"/>
              </w:rPr>
              <w:t>Фельдшерско-акушерские пункты</w:t>
            </w:r>
          </w:p>
        </w:tc>
        <w:tc>
          <w:tcPr>
            <w:tcW w:w="1276" w:type="dxa"/>
            <w:shd w:val="clear" w:color="auto" w:fill="FFFFFF" w:themeFill="background1"/>
            <w:vAlign w:val="center"/>
          </w:tcPr>
          <w:p w:rsidR="00E677B6" w:rsidRPr="00CB68CD" w:rsidRDefault="00E677B6" w:rsidP="00277B9F">
            <w:pPr>
              <w:ind w:firstLine="33"/>
              <w:jc w:val="center"/>
              <w:rPr>
                <w:sz w:val="22"/>
                <w:szCs w:val="22"/>
              </w:rPr>
            </w:pPr>
            <w:r w:rsidRPr="00CB68CD">
              <w:rPr>
                <w:sz w:val="22"/>
                <w:szCs w:val="22"/>
              </w:rPr>
              <w:t>объект</w:t>
            </w:r>
          </w:p>
        </w:tc>
        <w:tc>
          <w:tcPr>
            <w:tcW w:w="1559" w:type="dxa"/>
            <w:shd w:val="clear" w:color="auto" w:fill="FFFFFF" w:themeFill="background1"/>
            <w:vAlign w:val="center"/>
          </w:tcPr>
          <w:p w:rsidR="00E677B6" w:rsidRPr="00CB68CD" w:rsidRDefault="00E677B6" w:rsidP="00277B9F">
            <w:pPr>
              <w:snapToGrid w:val="0"/>
              <w:ind w:right="-1"/>
              <w:jc w:val="center"/>
              <w:rPr>
                <w:bCs/>
                <w:sz w:val="22"/>
                <w:szCs w:val="22"/>
                <w:lang w:eastAsia="ar-SA"/>
              </w:rPr>
            </w:pPr>
            <w:r w:rsidRPr="00CB68CD">
              <w:rPr>
                <w:bCs/>
                <w:sz w:val="22"/>
                <w:szCs w:val="22"/>
                <w:lang w:eastAsia="ar-SA"/>
              </w:rPr>
              <w:t>1</w:t>
            </w:r>
          </w:p>
        </w:tc>
        <w:tc>
          <w:tcPr>
            <w:tcW w:w="1276" w:type="dxa"/>
            <w:tcBorders>
              <w:right w:val="single" w:sz="4" w:space="0" w:color="auto"/>
            </w:tcBorders>
            <w:shd w:val="clear" w:color="auto" w:fill="FFFFFF" w:themeFill="background1"/>
            <w:vAlign w:val="center"/>
          </w:tcPr>
          <w:p w:rsidR="00E677B6" w:rsidRPr="00CB68CD" w:rsidRDefault="00E677B6" w:rsidP="00277B9F">
            <w:pPr>
              <w:snapToGrid w:val="0"/>
              <w:ind w:right="-1"/>
              <w:jc w:val="center"/>
              <w:rPr>
                <w:sz w:val="22"/>
                <w:szCs w:val="22"/>
              </w:rPr>
            </w:pPr>
            <w:r w:rsidRPr="00CB68CD">
              <w:rPr>
                <w:sz w:val="22"/>
                <w:szCs w:val="22"/>
              </w:rPr>
              <w:t>1</w:t>
            </w: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snapToGrid w:val="0"/>
              <w:ind w:right="-1"/>
              <w:jc w:val="center"/>
              <w:rPr>
                <w:sz w:val="22"/>
                <w:szCs w:val="22"/>
              </w:rPr>
            </w:pPr>
          </w:p>
        </w:tc>
      </w:tr>
      <w:tr w:rsidR="00E677B6" w:rsidRPr="00CB68CD" w:rsidTr="00C72CC8">
        <w:trPr>
          <w:trHeight w:val="20"/>
        </w:trPr>
        <w:tc>
          <w:tcPr>
            <w:tcW w:w="709" w:type="dxa"/>
            <w:shd w:val="clear" w:color="auto" w:fill="FFFFFF" w:themeFill="background1"/>
            <w:vAlign w:val="center"/>
          </w:tcPr>
          <w:p w:rsidR="00E677B6" w:rsidRPr="00CB68CD" w:rsidRDefault="00E677B6" w:rsidP="00277B9F">
            <w:pPr>
              <w:pStyle w:val="S"/>
              <w:spacing w:line="240" w:lineRule="auto"/>
              <w:contextualSpacing/>
              <w:rPr>
                <w:sz w:val="22"/>
                <w:szCs w:val="22"/>
              </w:rPr>
            </w:pPr>
            <w:r w:rsidRPr="00CB68CD">
              <w:rPr>
                <w:sz w:val="22"/>
                <w:szCs w:val="22"/>
                <w:lang w:val="en-US"/>
              </w:rPr>
              <w:t>4</w:t>
            </w:r>
            <w:r w:rsidRPr="00CB68CD">
              <w:rPr>
                <w:sz w:val="22"/>
                <w:szCs w:val="22"/>
              </w:rPr>
              <w:t>.2.4</w:t>
            </w:r>
          </w:p>
        </w:tc>
        <w:tc>
          <w:tcPr>
            <w:tcW w:w="4536" w:type="dxa"/>
            <w:shd w:val="clear" w:color="auto" w:fill="FFFFFF" w:themeFill="background1"/>
            <w:vAlign w:val="center"/>
          </w:tcPr>
          <w:p w:rsidR="00E677B6" w:rsidRPr="00CB68CD" w:rsidRDefault="00E677B6" w:rsidP="00277B9F">
            <w:pPr>
              <w:pStyle w:val="S"/>
              <w:spacing w:line="240" w:lineRule="auto"/>
              <w:contextualSpacing/>
              <w:jc w:val="left"/>
              <w:rPr>
                <w:sz w:val="22"/>
                <w:szCs w:val="22"/>
              </w:rPr>
            </w:pPr>
            <w:r w:rsidRPr="00CB68CD">
              <w:rPr>
                <w:sz w:val="22"/>
                <w:szCs w:val="22"/>
              </w:rPr>
              <w:t>Аптеки</w:t>
            </w:r>
          </w:p>
        </w:tc>
        <w:tc>
          <w:tcPr>
            <w:tcW w:w="1276" w:type="dxa"/>
            <w:shd w:val="clear" w:color="auto" w:fill="FFFFFF" w:themeFill="background1"/>
            <w:vAlign w:val="center"/>
          </w:tcPr>
          <w:p w:rsidR="00E677B6" w:rsidRPr="00CB68CD" w:rsidRDefault="00E677B6" w:rsidP="00277B9F">
            <w:pPr>
              <w:snapToGrid w:val="0"/>
              <w:contextualSpacing/>
              <w:jc w:val="center"/>
              <w:rPr>
                <w:sz w:val="22"/>
                <w:szCs w:val="22"/>
              </w:rPr>
            </w:pPr>
            <w:r w:rsidRPr="00CB68CD">
              <w:rPr>
                <w:sz w:val="22"/>
                <w:szCs w:val="22"/>
              </w:rPr>
              <w:t>учреждение</w:t>
            </w:r>
          </w:p>
        </w:tc>
        <w:tc>
          <w:tcPr>
            <w:tcW w:w="1559" w:type="dxa"/>
            <w:shd w:val="clear" w:color="auto" w:fill="FFFFFF" w:themeFill="background1"/>
            <w:vAlign w:val="center"/>
          </w:tcPr>
          <w:p w:rsidR="00E677B6" w:rsidRPr="00CB68CD" w:rsidRDefault="00E677B6" w:rsidP="00277B9F">
            <w:pPr>
              <w:tabs>
                <w:tab w:val="left" w:pos="2664"/>
              </w:tabs>
              <w:snapToGrid w:val="0"/>
              <w:ind w:right="-106"/>
              <w:contextualSpacing/>
              <w:jc w:val="center"/>
              <w:rPr>
                <w:sz w:val="22"/>
                <w:szCs w:val="22"/>
              </w:rPr>
            </w:pPr>
            <w:r w:rsidRPr="00CB68CD">
              <w:rPr>
                <w:sz w:val="22"/>
                <w:szCs w:val="22"/>
              </w:rPr>
              <w:t>2</w:t>
            </w:r>
          </w:p>
        </w:tc>
        <w:tc>
          <w:tcPr>
            <w:tcW w:w="1276" w:type="dxa"/>
            <w:tcBorders>
              <w:right w:val="single" w:sz="4" w:space="0" w:color="auto"/>
            </w:tcBorders>
            <w:shd w:val="clear" w:color="auto" w:fill="FFFFFF" w:themeFill="background1"/>
            <w:vAlign w:val="center"/>
          </w:tcPr>
          <w:p w:rsidR="00E677B6" w:rsidRPr="00CB68CD" w:rsidRDefault="00E677B6" w:rsidP="00277B9F">
            <w:pPr>
              <w:snapToGrid w:val="0"/>
              <w:ind w:right="-108"/>
              <w:contextualSpacing/>
              <w:jc w:val="center"/>
              <w:rPr>
                <w:sz w:val="22"/>
                <w:szCs w:val="22"/>
              </w:rPr>
            </w:pPr>
            <w:r w:rsidRPr="00CB68CD">
              <w:rPr>
                <w:sz w:val="22"/>
                <w:szCs w:val="22"/>
              </w:rPr>
              <w:t>2</w:t>
            </w: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snapToGrid w:val="0"/>
              <w:ind w:right="-108"/>
              <w:contextualSpacing/>
              <w:jc w:val="center"/>
              <w:rPr>
                <w:sz w:val="22"/>
                <w:szCs w:val="22"/>
              </w:rPr>
            </w:pPr>
          </w:p>
        </w:tc>
      </w:tr>
      <w:tr w:rsidR="00E677B6" w:rsidRPr="00CB68CD" w:rsidTr="00C72CC8">
        <w:trPr>
          <w:trHeight w:val="20"/>
        </w:trPr>
        <w:tc>
          <w:tcPr>
            <w:tcW w:w="709" w:type="dxa"/>
            <w:shd w:val="clear" w:color="auto" w:fill="FFFFFF" w:themeFill="background1"/>
          </w:tcPr>
          <w:p w:rsidR="00E677B6" w:rsidRPr="00CB68CD" w:rsidRDefault="00E677B6" w:rsidP="00277B9F">
            <w:pPr>
              <w:pStyle w:val="S"/>
              <w:spacing w:line="240" w:lineRule="auto"/>
              <w:contextualSpacing/>
              <w:rPr>
                <w:sz w:val="22"/>
                <w:szCs w:val="22"/>
              </w:rPr>
            </w:pPr>
            <w:r w:rsidRPr="00CB68CD">
              <w:rPr>
                <w:sz w:val="22"/>
                <w:szCs w:val="22"/>
                <w:lang w:val="en-US"/>
              </w:rPr>
              <w:t>4</w:t>
            </w:r>
            <w:r w:rsidRPr="00CB68CD">
              <w:rPr>
                <w:sz w:val="22"/>
                <w:szCs w:val="22"/>
              </w:rPr>
              <w:t>.3.</w:t>
            </w:r>
          </w:p>
        </w:tc>
        <w:tc>
          <w:tcPr>
            <w:tcW w:w="4536" w:type="dxa"/>
            <w:shd w:val="clear" w:color="auto" w:fill="FFFFFF" w:themeFill="background1"/>
          </w:tcPr>
          <w:p w:rsidR="00E677B6" w:rsidRPr="00CB68CD" w:rsidRDefault="00E677B6" w:rsidP="00277B9F">
            <w:pPr>
              <w:pStyle w:val="S"/>
              <w:spacing w:line="240" w:lineRule="auto"/>
              <w:contextualSpacing/>
              <w:jc w:val="left"/>
              <w:rPr>
                <w:sz w:val="22"/>
                <w:szCs w:val="22"/>
              </w:rPr>
            </w:pPr>
            <w:r w:rsidRPr="00CB68CD">
              <w:rPr>
                <w:sz w:val="22"/>
                <w:szCs w:val="22"/>
              </w:rPr>
              <w:t>Объекты культурно-досугового назначения:</w:t>
            </w:r>
          </w:p>
        </w:tc>
        <w:tc>
          <w:tcPr>
            <w:tcW w:w="1276" w:type="dxa"/>
            <w:shd w:val="clear" w:color="auto" w:fill="FFFFFF" w:themeFill="background1"/>
            <w:vAlign w:val="center"/>
          </w:tcPr>
          <w:p w:rsidR="00E677B6" w:rsidRPr="00CB68CD" w:rsidRDefault="00E677B6" w:rsidP="00277B9F">
            <w:pPr>
              <w:snapToGrid w:val="0"/>
              <w:contextualSpacing/>
              <w:jc w:val="center"/>
              <w:rPr>
                <w:sz w:val="22"/>
                <w:szCs w:val="22"/>
              </w:rPr>
            </w:pPr>
          </w:p>
        </w:tc>
        <w:tc>
          <w:tcPr>
            <w:tcW w:w="1559" w:type="dxa"/>
            <w:shd w:val="clear" w:color="auto" w:fill="FFFFFF" w:themeFill="background1"/>
            <w:vAlign w:val="center"/>
          </w:tcPr>
          <w:p w:rsidR="00E677B6" w:rsidRPr="00CB68CD" w:rsidRDefault="00E677B6" w:rsidP="00277B9F">
            <w:pPr>
              <w:tabs>
                <w:tab w:val="left" w:pos="2664"/>
              </w:tabs>
              <w:snapToGrid w:val="0"/>
              <w:ind w:right="-106"/>
              <w:contextualSpacing/>
              <w:jc w:val="center"/>
              <w:rPr>
                <w:sz w:val="22"/>
                <w:szCs w:val="22"/>
              </w:rPr>
            </w:pPr>
          </w:p>
        </w:tc>
        <w:tc>
          <w:tcPr>
            <w:tcW w:w="1276" w:type="dxa"/>
            <w:tcBorders>
              <w:right w:val="single" w:sz="4" w:space="0" w:color="auto"/>
            </w:tcBorders>
            <w:shd w:val="clear" w:color="auto" w:fill="FFFFFF" w:themeFill="background1"/>
            <w:vAlign w:val="center"/>
          </w:tcPr>
          <w:p w:rsidR="00E677B6" w:rsidRPr="00CB68CD" w:rsidRDefault="00E677B6" w:rsidP="00277B9F">
            <w:pPr>
              <w:snapToGrid w:val="0"/>
              <w:ind w:right="-108"/>
              <w:contextualSpacing/>
              <w:jc w:val="center"/>
              <w:rPr>
                <w:sz w:val="22"/>
                <w:szCs w:val="22"/>
              </w:rPr>
            </w:pP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snapToGrid w:val="0"/>
              <w:ind w:right="-108"/>
              <w:contextualSpacing/>
              <w:jc w:val="center"/>
              <w:rPr>
                <w:sz w:val="22"/>
                <w:szCs w:val="22"/>
              </w:rPr>
            </w:pPr>
          </w:p>
        </w:tc>
      </w:tr>
      <w:tr w:rsidR="00E677B6" w:rsidRPr="00CB68CD" w:rsidTr="00C72CC8">
        <w:trPr>
          <w:trHeight w:val="20"/>
        </w:trPr>
        <w:tc>
          <w:tcPr>
            <w:tcW w:w="709" w:type="dxa"/>
            <w:shd w:val="clear" w:color="auto" w:fill="FFFFFF" w:themeFill="background1"/>
            <w:vAlign w:val="center"/>
          </w:tcPr>
          <w:p w:rsidR="00E677B6" w:rsidRPr="00CB68CD" w:rsidRDefault="00E677B6" w:rsidP="00277B9F">
            <w:pPr>
              <w:pStyle w:val="S"/>
              <w:spacing w:line="240" w:lineRule="auto"/>
              <w:contextualSpacing/>
              <w:rPr>
                <w:sz w:val="22"/>
                <w:szCs w:val="22"/>
              </w:rPr>
            </w:pPr>
            <w:r w:rsidRPr="00CB68CD">
              <w:rPr>
                <w:sz w:val="22"/>
                <w:szCs w:val="22"/>
                <w:lang w:val="en-US"/>
              </w:rPr>
              <w:t>4</w:t>
            </w:r>
            <w:r w:rsidRPr="00CB68CD">
              <w:rPr>
                <w:sz w:val="22"/>
                <w:szCs w:val="22"/>
              </w:rPr>
              <w:t>.3.1</w:t>
            </w:r>
          </w:p>
        </w:tc>
        <w:tc>
          <w:tcPr>
            <w:tcW w:w="4536" w:type="dxa"/>
            <w:shd w:val="clear" w:color="auto" w:fill="FFFFFF" w:themeFill="background1"/>
            <w:vAlign w:val="center"/>
          </w:tcPr>
          <w:p w:rsidR="00E677B6" w:rsidRPr="00CB68CD" w:rsidRDefault="00E677B6" w:rsidP="00277B9F">
            <w:pPr>
              <w:pStyle w:val="S"/>
              <w:spacing w:line="240" w:lineRule="auto"/>
              <w:contextualSpacing/>
              <w:jc w:val="left"/>
              <w:rPr>
                <w:sz w:val="22"/>
                <w:szCs w:val="22"/>
              </w:rPr>
            </w:pPr>
            <w:r w:rsidRPr="00CB68CD">
              <w:rPr>
                <w:sz w:val="22"/>
                <w:szCs w:val="22"/>
              </w:rPr>
              <w:t>Учреждения клубного типа</w:t>
            </w:r>
          </w:p>
        </w:tc>
        <w:tc>
          <w:tcPr>
            <w:tcW w:w="1276" w:type="dxa"/>
            <w:shd w:val="clear" w:color="auto" w:fill="FFFFFF" w:themeFill="background1"/>
            <w:vAlign w:val="center"/>
          </w:tcPr>
          <w:p w:rsidR="00E677B6" w:rsidRPr="00CB68CD" w:rsidRDefault="00E677B6" w:rsidP="00277B9F">
            <w:pPr>
              <w:snapToGrid w:val="0"/>
              <w:ind w:right="-108"/>
              <w:contextualSpacing/>
              <w:jc w:val="center"/>
              <w:rPr>
                <w:sz w:val="22"/>
                <w:szCs w:val="22"/>
              </w:rPr>
            </w:pPr>
            <w:r w:rsidRPr="00CB68CD">
              <w:rPr>
                <w:sz w:val="22"/>
                <w:szCs w:val="22"/>
              </w:rPr>
              <w:t>зрительское место</w:t>
            </w:r>
          </w:p>
        </w:tc>
        <w:tc>
          <w:tcPr>
            <w:tcW w:w="1559" w:type="dxa"/>
            <w:shd w:val="clear" w:color="auto" w:fill="FFFFFF" w:themeFill="background1"/>
            <w:vAlign w:val="bottom"/>
          </w:tcPr>
          <w:p w:rsidR="00E677B6" w:rsidRPr="00CB68CD" w:rsidRDefault="00E677B6" w:rsidP="00277B9F">
            <w:pPr>
              <w:snapToGrid w:val="0"/>
              <w:jc w:val="center"/>
              <w:rPr>
                <w:sz w:val="22"/>
                <w:szCs w:val="22"/>
                <w:lang w:eastAsia="ar-SA"/>
              </w:rPr>
            </w:pPr>
            <w:r w:rsidRPr="00CB68CD">
              <w:rPr>
                <w:sz w:val="22"/>
                <w:szCs w:val="22"/>
                <w:lang w:eastAsia="ar-SA"/>
              </w:rPr>
              <w:t>500</w:t>
            </w:r>
          </w:p>
        </w:tc>
        <w:tc>
          <w:tcPr>
            <w:tcW w:w="1276" w:type="dxa"/>
            <w:tcBorders>
              <w:right w:val="single" w:sz="4" w:space="0" w:color="auto"/>
            </w:tcBorders>
            <w:shd w:val="clear" w:color="auto" w:fill="FFFFFF" w:themeFill="background1"/>
            <w:vAlign w:val="bottom"/>
          </w:tcPr>
          <w:p w:rsidR="00E677B6" w:rsidRPr="00CB68CD" w:rsidRDefault="00E677B6" w:rsidP="00277B9F">
            <w:pPr>
              <w:snapToGrid w:val="0"/>
              <w:jc w:val="center"/>
              <w:rPr>
                <w:sz w:val="22"/>
                <w:szCs w:val="22"/>
                <w:lang w:eastAsia="ar-SA"/>
              </w:rPr>
            </w:pPr>
            <w:r w:rsidRPr="00CB68CD">
              <w:rPr>
                <w:sz w:val="22"/>
                <w:szCs w:val="22"/>
                <w:lang w:eastAsia="ar-SA"/>
              </w:rPr>
              <w:t>500</w:t>
            </w: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snapToGrid w:val="0"/>
              <w:jc w:val="center"/>
              <w:rPr>
                <w:sz w:val="22"/>
                <w:szCs w:val="22"/>
                <w:lang w:eastAsia="ar-SA"/>
              </w:rPr>
            </w:pPr>
          </w:p>
        </w:tc>
      </w:tr>
      <w:tr w:rsidR="00E677B6" w:rsidRPr="00CB68CD" w:rsidTr="00C72CC8">
        <w:trPr>
          <w:trHeight w:val="20"/>
        </w:trPr>
        <w:tc>
          <w:tcPr>
            <w:tcW w:w="709" w:type="dxa"/>
            <w:shd w:val="clear" w:color="auto" w:fill="FFFFFF" w:themeFill="background1"/>
            <w:vAlign w:val="center"/>
          </w:tcPr>
          <w:p w:rsidR="00E677B6" w:rsidRPr="00CB68CD" w:rsidRDefault="00E677B6" w:rsidP="00277B9F">
            <w:pPr>
              <w:pStyle w:val="S"/>
              <w:spacing w:line="240" w:lineRule="auto"/>
              <w:contextualSpacing/>
              <w:rPr>
                <w:sz w:val="22"/>
                <w:szCs w:val="22"/>
              </w:rPr>
            </w:pPr>
            <w:r w:rsidRPr="00CB68CD">
              <w:rPr>
                <w:sz w:val="22"/>
                <w:szCs w:val="22"/>
                <w:lang w:val="en-US"/>
              </w:rPr>
              <w:t>4</w:t>
            </w:r>
            <w:r w:rsidRPr="00CB68CD">
              <w:rPr>
                <w:sz w:val="22"/>
                <w:szCs w:val="22"/>
              </w:rPr>
              <w:t>.3.2</w:t>
            </w:r>
          </w:p>
        </w:tc>
        <w:tc>
          <w:tcPr>
            <w:tcW w:w="4536" w:type="dxa"/>
            <w:shd w:val="clear" w:color="auto" w:fill="FFFFFF" w:themeFill="background1"/>
            <w:vAlign w:val="center"/>
          </w:tcPr>
          <w:p w:rsidR="00E677B6" w:rsidRPr="00CB68CD" w:rsidRDefault="00E677B6" w:rsidP="00277B9F">
            <w:pPr>
              <w:pStyle w:val="S"/>
              <w:spacing w:line="240" w:lineRule="auto"/>
              <w:contextualSpacing/>
              <w:jc w:val="left"/>
              <w:rPr>
                <w:sz w:val="22"/>
                <w:szCs w:val="22"/>
              </w:rPr>
            </w:pPr>
            <w:r w:rsidRPr="00CB68CD">
              <w:rPr>
                <w:sz w:val="22"/>
                <w:szCs w:val="22"/>
              </w:rPr>
              <w:t>Библиотеки</w:t>
            </w:r>
          </w:p>
        </w:tc>
        <w:tc>
          <w:tcPr>
            <w:tcW w:w="1276" w:type="dxa"/>
            <w:shd w:val="clear" w:color="auto" w:fill="FFFFFF" w:themeFill="background1"/>
            <w:vAlign w:val="center"/>
          </w:tcPr>
          <w:p w:rsidR="00E677B6" w:rsidRPr="00CB68CD" w:rsidRDefault="00E677B6" w:rsidP="00277B9F">
            <w:pPr>
              <w:snapToGrid w:val="0"/>
              <w:ind w:right="-108"/>
              <w:contextualSpacing/>
              <w:jc w:val="center"/>
              <w:rPr>
                <w:sz w:val="22"/>
                <w:szCs w:val="22"/>
              </w:rPr>
            </w:pPr>
            <w:r w:rsidRPr="00CB68CD">
              <w:rPr>
                <w:sz w:val="22"/>
                <w:szCs w:val="22"/>
              </w:rPr>
              <w:t>учреждение</w:t>
            </w:r>
          </w:p>
        </w:tc>
        <w:tc>
          <w:tcPr>
            <w:tcW w:w="1559" w:type="dxa"/>
            <w:shd w:val="clear" w:color="auto" w:fill="FFFFFF" w:themeFill="background1"/>
            <w:vAlign w:val="center"/>
          </w:tcPr>
          <w:p w:rsidR="00E677B6" w:rsidRPr="00CB68CD" w:rsidRDefault="00E677B6" w:rsidP="00277B9F">
            <w:pPr>
              <w:tabs>
                <w:tab w:val="left" w:pos="2664"/>
              </w:tabs>
              <w:snapToGrid w:val="0"/>
              <w:ind w:right="-106"/>
              <w:contextualSpacing/>
              <w:jc w:val="center"/>
              <w:rPr>
                <w:sz w:val="22"/>
                <w:szCs w:val="22"/>
              </w:rPr>
            </w:pPr>
            <w:r w:rsidRPr="00CB68CD">
              <w:rPr>
                <w:sz w:val="22"/>
                <w:szCs w:val="22"/>
              </w:rPr>
              <w:t>1</w:t>
            </w:r>
          </w:p>
        </w:tc>
        <w:tc>
          <w:tcPr>
            <w:tcW w:w="1276" w:type="dxa"/>
            <w:tcBorders>
              <w:right w:val="single" w:sz="4" w:space="0" w:color="auto"/>
            </w:tcBorders>
            <w:shd w:val="clear" w:color="auto" w:fill="FFFFFF" w:themeFill="background1"/>
            <w:vAlign w:val="center"/>
          </w:tcPr>
          <w:p w:rsidR="00E677B6" w:rsidRPr="00CB68CD" w:rsidRDefault="00E677B6" w:rsidP="00277B9F">
            <w:pPr>
              <w:snapToGrid w:val="0"/>
              <w:ind w:right="-108"/>
              <w:contextualSpacing/>
              <w:jc w:val="center"/>
              <w:rPr>
                <w:sz w:val="22"/>
                <w:szCs w:val="22"/>
              </w:rPr>
            </w:pPr>
            <w:r w:rsidRPr="00CB68CD">
              <w:rPr>
                <w:sz w:val="22"/>
                <w:szCs w:val="22"/>
              </w:rPr>
              <w:t>1</w:t>
            </w: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snapToGrid w:val="0"/>
              <w:ind w:right="-108"/>
              <w:contextualSpacing/>
              <w:jc w:val="center"/>
              <w:rPr>
                <w:sz w:val="22"/>
                <w:szCs w:val="22"/>
              </w:rPr>
            </w:pPr>
          </w:p>
        </w:tc>
      </w:tr>
      <w:tr w:rsidR="00C72CC8" w:rsidRPr="00CB68CD" w:rsidTr="00C72CC8">
        <w:trPr>
          <w:trHeight w:val="20"/>
        </w:trPr>
        <w:tc>
          <w:tcPr>
            <w:tcW w:w="709" w:type="dxa"/>
            <w:shd w:val="clear" w:color="auto" w:fill="FFFFFF" w:themeFill="background1"/>
            <w:vAlign w:val="center"/>
          </w:tcPr>
          <w:p w:rsidR="00C72CC8" w:rsidRPr="00C72CC8" w:rsidRDefault="00C72CC8" w:rsidP="00C72CC8">
            <w:pPr>
              <w:pStyle w:val="S"/>
              <w:spacing w:line="240" w:lineRule="auto"/>
              <w:contextualSpacing/>
              <w:rPr>
                <w:b/>
                <w:sz w:val="22"/>
                <w:szCs w:val="22"/>
              </w:rPr>
            </w:pPr>
            <w:r w:rsidRPr="00C72CC8">
              <w:rPr>
                <w:b/>
                <w:sz w:val="22"/>
                <w:szCs w:val="22"/>
              </w:rPr>
              <w:lastRenderedPageBreak/>
              <w:t>1</w:t>
            </w:r>
          </w:p>
        </w:tc>
        <w:tc>
          <w:tcPr>
            <w:tcW w:w="4536" w:type="dxa"/>
            <w:shd w:val="clear" w:color="auto" w:fill="FFFFFF" w:themeFill="background1"/>
            <w:vAlign w:val="center"/>
          </w:tcPr>
          <w:p w:rsidR="00C72CC8" w:rsidRPr="00C72CC8" w:rsidRDefault="00C72CC8" w:rsidP="00C72CC8">
            <w:pPr>
              <w:pStyle w:val="S"/>
              <w:spacing w:line="240" w:lineRule="auto"/>
              <w:contextualSpacing/>
              <w:rPr>
                <w:b/>
                <w:sz w:val="22"/>
                <w:szCs w:val="22"/>
              </w:rPr>
            </w:pPr>
            <w:r w:rsidRPr="00C72CC8">
              <w:rPr>
                <w:b/>
                <w:sz w:val="22"/>
                <w:szCs w:val="22"/>
              </w:rPr>
              <w:t>2</w:t>
            </w:r>
          </w:p>
        </w:tc>
        <w:tc>
          <w:tcPr>
            <w:tcW w:w="1276" w:type="dxa"/>
            <w:shd w:val="clear" w:color="auto" w:fill="FFFFFF" w:themeFill="background1"/>
            <w:vAlign w:val="center"/>
          </w:tcPr>
          <w:p w:rsidR="00C72CC8" w:rsidRPr="00C72CC8" w:rsidRDefault="00C72CC8" w:rsidP="00C72CC8">
            <w:pPr>
              <w:snapToGrid w:val="0"/>
              <w:ind w:right="-108"/>
              <w:contextualSpacing/>
              <w:jc w:val="center"/>
              <w:rPr>
                <w:b/>
                <w:sz w:val="22"/>
                <w:szCs w:val="22"/>
              </w:rPr>
            </w:pPr>
            <w:r w:rsidRPr="00C72CC8">
              <w:rPr>
                <w:b/>
                <w:sz w:val="22"/>
                <w:szCs w:val="22"/>
              </w:rPr>
              <w:t>3</w:t>
            </w:r>
          </w:p>
        </w:tc>
        <w:tc>
          <w:tcPr>
            <w:tcW w:w="1559" w:type="dxa"/>
            <w:shd w:val="clear" w:color="auto" w:fill="FFFFFF" w:themeFill="background1"/>
            <w:vAlign w:val="center"/>
          </w:tcPr>
          <w:p w:rsidR="00C72CC8" w:rsidRPr="00C72CC8" w:rsidRDefault="00C72CC8" w:rsidP="00C72CC8">
            <w:pPr>
              <w:tabs>
                <w:tab w:val="left" w:pos="2664"/>
              </w:tabs>
              <w:snapToGrid w:val="0"/>
              <w:ind w:right="-106"/>
              <w:contextualSpacing/>
              <w:jc w:val="center"/>
              <w:rPr>
                <w:b/>
                <w:sz w:val="22"/>
                <w:szCs w:val="22"/>
              </w:rPr>
            </w:pPr>
            <w:r w:rsidRPr="00C72CC8">
              <w:rPr>
                <w:b/>
                <w:sz w:val="22"/>
                <w:szCs w:val="22"/>
              </w:rPr>
              <w:t>4</w:t>
            </w:r>
          </w:p>
        </w:tc>
        <w:tc>
          <w:tcPr>
            <w:tcW w:w="1276" w:type="dxa"/>
            <w:tcBorders>
              <w:right w:val="single" w:sz="4" w:space="0" w:color="auto"/>
            </w:tcBorders>
            <w:shd w:val="clear" w:color="auto" w:fill="FFFFFF" w:themeFill="background1"/>
            <w:vAlign w:val="center"/>
          </w:tcPr>
          <w:p w:rsidR="00C72CC8" w:rsidRPr="00C72CC8" w:rsidRDefault="00C72CC8" w:rsidP="00C72CC8">
            <w:pPr>
              <w:snapToGrid w:val="0"/>
              <w:ind w:right="-108"/>
              <w:contextualSpacing/>
              <w:jc w:val="center"/>
              <w:rPr>
                <w:b/>
                <w:sz w:val="22"/>
                <w:szCs w:val="22"/>
              </w:rPr>
            </w:pPr>
            <w:r w:rsidRPr="00C72CC8">
              <w:rPr>
                <w:b/>
                <w:sz w:val="22"/>
                <w:szCs w:val="22"/>
              </w:rPr>
              <w:t>5</w:t>
            </w:r>
          </w:p>
        </w:tc>
        <w:tc>
          <w:tcPr>
            <w:tcW w:w="425" w:type="dxa"/>
            <w:tcBorders>
              <w:top w:val="nil"/>
              <w:left w:val="single" w:sz="4" w:space="0" w:color="auto"/>
              <w:bottom w:val="nil"/>
              <w:right w:val="nil"/>
            </w:tcBorders>
            <w:shd w:val="clear" w:color="auto" w:fill="FFFFFF" w:themeFill="background1"/>
          </w:tcPr>
          <w:p w:rsidR="00C72CC8" w:rsidRPr="00CB68CD" w:rsidRDefault="00C72CC8" w:rsidP="00277B9F">
            <w:pPr>
              <w:snapToGrid w:val="0"/>
              <w:ind w:right="-108"/>
              <w:contextualSpacing/>
              <w:jc w:val="center"/>
              <w:rPr>
                <w:sz w:val="22"/>
                <w:szCs w:val="22"/>
              </w:rPr>
            </w:pPr>
          </w:p>
        </w:tc>
      </w:tr>
      <w:tr w:rsidR="00E677B6" w:rsidRPr="00CB68CD" w:rsidTr="00C72CC8">
        <w:trPr>
          <w:trHeight w:val="20"/>
        </w:trPr>
        <w:tc>
          <w:tcPr>
            <w:tcW w:w="709" w:type="dxa"/>
            <w:shd w:val="clear" w:color="auto" w:fill="FFFFFF" w:themeFill="background1"/>
          </w:tcPr>
          <w:p w:rsidR="00E677B6" w:rsidRPr="00CB68CD" w:rsidRDefault="00E677B6" w:rsidP="00277B9F">
            <w:pPr>
              <w:pStyle w:val="S"/>
              <w:spacing w:line="240" w:lineRule="auto"/>
              <w:contextualSpacing/>
              <w:rPr>
                <w:sz w:val="22"/>
                <w:szCs w:val="22"/>
              </w:rPr>
            </w:pPr>
            <w:r w:rsidRPr="00CB68CD">
              <w:rPr>
                <w:sz w:val="22"/>
                <w:szCs w:val="22"/>
                <w:lang w:val="en-US"/>
              </w:rPr>
              <w:t>4</w:t>
            </w:r>
            <w:r w:rsidRPr="00CB68CD">
              <w:rPr>
                <w:sz w:val="22"/>
                <w:szCs w:val="22"/>
              </w:rPr>
              <w:t>.4.</w:t>
            </w:r>
          </w:p>
        </w:tc>
        <w:tc>
          <w:tcPr>
            <w:tcW w:w="4536" w:type="dxa"/>
            <w:shd w:val="clear" w:color="auto" w:fill="FFFFFF" w:themeFill="background1"/>
          </w:tcPr>
          <w:p w:rsidR="00E677B6" w:rsidRPr="00CB68CD" w:rsidRDefault="00E677B6" w:rsidP="00277B9F">
            <w:pPr>
              <w:pStyle w:val="S"/>
              <w:spacing w:line="240" w:lineRule="auto"/>
              <w:contextualSpacing/>
              <w:jc w:val="left"/>
              <w:rPr>
                <w:sz w:val="22"/>
                <w:szCs w:val="22"/>
              </w:rPr>
            </w:pPr>
            <w:r w:rsidRPr="00CB68CD">
              <w:rPr>
                <w:sz w:val="22"/>
                <w:szCs w:val="22"/>
              </w:rPr>
              <w:t>Спортивные и физкультурно-оздоровительные объекты</w:t>
            </w:r>
          </w:p>
        </w:tc>
        <w:tc>
          <w:tcPr>
            <w:tcW w:w="1276" w:type="dxa"/>
            <w:shd w:val="clear" w:color="auto" w:fill="FFFFFF" w:themeFill="background1"/>
            <w:vAlign w:val="center"/>
          </w:tcPr>
          <w:p w:rsidR="00E677B6" w:rsidRPr="00CB68CD" w:rsidRDefault="00E677B6" w:rsidP="00277B9F">
            <w:pPr>
              <w:snapToGrid w:val="0"/>
              <w:ind w:right="-108"/>
              <w:contextualSpacing/>
              <w:jc w:val="center"/>
              <w:rPr>
                <w:sz w:val="22"/>
                <w:szCs w:val="22"/>
              </w:rPr>
            </w:pPr>
          </w:p>
        </w:tc>
        <w:tc>
          <w:tcPr>
            <w:tcW w:w="1559" w:type="dxa"/>
            <w:shd w:val="clear" w:color="auto" w:fill="FFFFFF" w:themeFill="background1"/>
            <w:vAlign w:val="center"/>
          </w:tcPr>
          <w:p w:rsidR="00E677B6" w:rsidRPr="00CB68CD" w:rsidRDefault="00E677B6" w:rsidP="00277B9F">
            <w:pPr>
              <w:tabs>
                <w:tab w:val="left" w:pos="2664"/>
              </w:tabs>
              <w:snapToGrid w:val="0"/>
              <w:ind w:right="-106"/>
              <w:contextualSpacing/>
              <w:jc w:val="center"/>
              <w:rPr>
                <w:sz w:val="22"/>
                <w:szCs w:val="22"/>
              </w:rPr>
            </w:pPr>
          </w:p>
        </w:tc>
        <w:tc>
          <w:tcPr>
            <w:tcW w:w="1276" w:type="dxa"/>
            <w:tcBorders>
              <w:right w:val="single" w:sz="4" w:space="0" w:color="auto"/>
            </w:tcBorders>
            <w:shd w:val="clear" w:color="auto" w:fill="FFFFFF" w:themeFill="background1"/>
            <w:vAlign w:val="center"/>
          </w:tcPr>
          <w:p w:rsidR="00E677B6" w:rsidRPr="00CB68CD" w:rsidRDefault="00E677B6" w:rsidP="00277B9F">
            <w:pPr>
              <w:snapToGrid w:val="0"/>
              <w:ind w:right="-108"/>
              <w:contextualSpacing/>
              <w:jc w:val="center"/>
              <w:rPr>
                <w:sz w:val="22"/>
                <w:szCs w:val="22"/>
              </w:rPr>
            </w:pP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snapToGrid w:val="0"/>
              <w:ind w:right="-108"/>
              <w:contextualSpacing/>
              <w:jc w:val="center"/>
              <w:rPr>
                <w:sz w:val="22"/>
                <w:szCs w:val="22"/>
              </w:rPr>
            </w:pPr>
          </w:p>
        </w:tc>
      </w:tr>
      <w:tr w:rsidR="00E677B6" w:rsidRPr="00CB68CD" w:rsidTr="00C72CC8">
        <w:trPr>
          <w:trHeight w:val="20"/>
        </w:trPr>
        <w:tc>
          <w:tcPr>
            <w:tcW w:w="709" w:type="dxa"/>
            <w:shd w:val="clear" w:color="auto" w:fill="FFFFFF" w:themeFill="background1"/>
            <w:vAlign w:val="center"/>
          </w:tcPr>
          <w:p w:rsidR="00E677B6" w:rsidRPr="00CB68CD" w:rsidRDefault="00E677B6" w:rsidP="00277B9F">
            <w:pPr>
              <w:pStyle w:val="S"/>
              <w:spacing w:line="240" w:lineRule="auto"/>
              <w:contextualSpacing/>
              <w:rPr>
                <w:sz w:val="22"/>
                <w:szCs w:val="22"/>
              </w:rPr>
            </w:pPr>
            <w:r w:rsidRPr="00CB68CD">
              <w:rPr>
                <w:sz w:val="22"/>
                <w:szCs w:val="22"/>
                <w:lang w:val="en-US"/>
              </w:rPr>
              <w:t>4</w:t>
            </w:r>
            <w:r w:rsidRPr="00CB68CD">
              <w:rPr>
                <w:sz w:val="22"/>
                <w:szCs w:val="22"/>
              </w:rPr>
              <w:t>.4.1</w:t>
            </w:r>
          </w:p>
        </w:tc>
        <w:tc>
          <w:tcPr>
            <w:tcW w:w="4536" w:type="dxa"/>
            <w:shd w:val="clear" w:color="auto" w:fill="FFFFFF" w:themeFill="background1"/>
            <w:vAlign w:val="center"/>
          </w:tcPr>
          <w:p w:rsidR="00E677B6" w:rsidRPr="00CB68CD" w:rsidRDefault="00E677B6" w:rsidP="00277B9F">
            <w:pPr>
              <w:pStyle w:val="S"/>
              <w:spacing w:line="240" w:lineRule="auto"/>
              <w:contextualSpacing/>
              <w:jc w:val="left"/>
              <w:rPr>
                <w:sz w:val="22"/>
                <w:szCs w:val="22"/>
              </w:rPr>
            </w:pPr>
            <w:r w:rsidRPr="00CB68CD">
              <w:rPr>
                <w:sz w:val="22"/>
                <w:szCs w:val="22"/>
              </w:rPr>
              <w:t>Спортивные залы</w:t>
            </w:r>
          </w:p>
        </w:tc>
        <w:tc>
          <w:tcPr>
            <w:tcW w:w="1276" w:type="dxa"/>
            <w:shd w:val="clear" w:color="auto" w:fill="FFFFFF" w:themeFill="background1"/>
            <w:vAlign w:val="center"/>
          </w:tcPr>
          <w:p w:rsidR="00E677B6" w:rsidRPr="00CB68CD" w:rsidRDefault="00E677B6" w:rsidP="00277B9F">
            <w:pPr>
              <w:snapToGrid w:val="0"/>
              <w:ind w:right="-108"/>
              <w:contextualSpacing/>
              <w:jc w:val="center"/>
              <w:rPr>
                <w:sz w:val="22"/>
                <w:szCs w:val="22"/>
              </w:rPr>
            </w:pPr>
            <w:r w:rsidRPr="00CB68CD">
              <w:rPr>
                <w:sz w:val="22"/>
                <w:szCs w:val="22"/>
              </w:rPr>
              <w:t>м</w:t>
            </w:r>
            <w:r w:rsidRPr="00CB68CD">
              <w:rPr>
                <w:sz w:val="22"/>
                <w:szCs w:val="22"/>
                <w:vertAlign w:val="superscript"/>
              </w:rPr>
              <w:t>2</w:t>
            </w:r>
            <w:r w:rsidRPr="00CB68CD">
              <w:rPr>
                <w:sz w:val="22"/>
                <w:szCs w:val="22"/>
              </w:rPr>
              <w:t xml:space="preserve"> зала</w:t>
            </w:r>
          </w:p>
        </w:tc>
        <w:tc>
          <w:tcPr>
            <w:tcW w:w="1559" w:type="dxa"/>
            <w:shd w:val="clear" w:color="auto" w:fill="FFFFFF" w:themeFill="background1"/>
            <w:vAlign w:val="center"/>
          </w:tcPr>
          <w:p w:rsidR="00E677B6" w:rsidRPr="00CB68CD" w:rsidRDefault="00E677B6" w:rsidP="00277B9F">
            <w:pPr>
              <w:tabs>
                <w:tab w:val="left" w:pos="2664"/>
              </w:tabs>
              <w:snapToGrid w:val="0"/>
              <w:ind w:right="-106"/>
              <w:contextualSpacing/>
              <w:jc w:val="center"/>
              <w:rPr>
                <w:sz w:val="22"/>
                <w:szCs w:val="22"/>
              </w:rPr>
            </w:pPr>
            <w:r w:rsidRPr="00CB68CD">
              <w:rPr>
                <w:sz w:val="22"/>
                <w:szCs w:val="22"/>
              </w:rPr>
              <w:t>130</w:t>
            </w:r>
          </w:p>
        </w:tc>
        <w:tc>
          <w:tcPr>
            <w:tcW w:w="1276" w:type="dxa"/>
            <w:tcBorders>
              <w:right w:val="single" w:sz="4" w:space="0" w:color="auto"/>
            </w:tcBorders>
            <w:shd w:val="clear" w:color="auto" w:fill="FFFFFF" w:themeFill="background1"/>
            <w:vAlign w:val="center"/>
          </w:tcPr>
          <w:p w:rsidR="00E677B6" w:rsidRPr="00CB68CD" w:rsidRDefault="00E677B6" w:rsidP="00277B9F">
            <w:pPr>
              <w:snapToGrid w:val="0"/>
              <w:ind w:right="-108"/>
              <w:contextualSpacing/>
              <w:jc w:val="center"/>
              <w:rPr>
                <w:sz w:val="22"/>
                <w:szCs w:val="22"/>
              </w:rPr>
            </w:pPr>
            <w:r w:rsidRPr="00CB68CD">
              <w:rPr>
                <w:sz w:val="22"/>
                <w:szCs w:val="22"/>
              </w:rPr>
              <w:t>210</w:t>
            </w: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snapToGrid w:val="0"/>
              <w:ind w:right="-108"/>
              <w:contextualSpacing/>
              <w:jc w:val="center"/>
              <w:rPr>
                <w:sz w:val="22"/>
                <w:szCs w:val="22"/>
              </w:rPr>
            </w:pPr>
          </w:p>
        </w:tc>
      </w:tr>
      <w:tr w:rsidR="00E677B6" w:rsidRPr="00CB68CD" w:rsidTr="00C72CC8">
        <w:trPr>
          <w:trHeight w:val="20"/>
        </w:trPr>
        <w:tc>
          <w:tcPr>
            <w:tcW w:w="709" w:type="dxa"/>
            <w:shd w:val="clear" w:color="auto" w:fill="FFFFFF" w:themeFill="background1"/>
          </w:tcPr>
          <w:p w:rsidR="00E677B6" w:rsidRPr="00CB68CD" w:rsidRDefault="00E677B6" w:rsidP="00277B9F">
            <w:pPr>
              <w:pStyle w:val="S"/>
              <w:spacing w:line="240" w:lineRule="auto"/>
              <w:contextualSpacing/>
              <w:rPr>
                <w:sz w:val="22"/>
                <w:szCs w:val="22"/>
              </w:rPr>
            </w:pPr>
            <w:r w:rsidRPr="00CB68CD">
              <w:rPr>
                <w:sz w:val="22"/>
                <w:szCs w:val="22"/>
                <w:lang w:val="en-US"/>
              </w:rPr>
              <w:t>4</w:t>
            </w:r>
            <w:r w:rsidRPr="00CB68CD">
              <w:rPr>
                <w:sz w:val="22"/>
                <w:szCs w:val="22"/>
              </w:rPr>
              <w:t>.4.2</w:t>
            </w:r>
          </w:p>
        </w:tc>
        <w:tc>
          <w:tcPr>
            <w:tcW w:w="4536" w:type="dxa"/>
            <w:shd w:val="clear" w:color="auto" w:fill="FFFFFF" w:themeFill="background1"/>
          </w:tcPr>
          <w:p w:rsidR="00E677B6" w:rsidRPr="00CB68CD" w:rsidRDefault="00E677B6" w:rsidP="00277B9F">
            <w:pPr>
              <w:pStyle w:val="S"/>
              <w:spacing w:line="240" w:lineRule="auto"/>
              <w:contextualSpacing/>
              <w:jc w:val="left"/>
              <w:rPr>
                <w:sz w:val="22"/>
                <w:szCs w:val="22"/>
              </w:rPr>
            </w:pPr>
            <w:r w:rsidRPr="00CB68CD">
              <w:rPr>
                <w:sz w:val="22"/>
                <w:szCs w:val="22"/>
              </w:rPr>
              <w:t>Плоскостные спортивные сооружения</w:t>
            </w:r>
          </w:p>
        </w:tc>
        <w:tc>
          <w:tcPr>
            <w:tcW w:w="1276" w:type="dxa"/>
            <w:shd w:val="clear" w:color="auto" w:fill="FFFFFF" w:themeFill="background1"/>
            <w:vAlign w:val="center"/>
          </w:tcPr>
          <w:p w:rsidR="00E677B6" w:rsidRPr="00CB68CD" w:rsidRDefault="00E677B6" w:rsidP="00277B9F">
            <w:pPr>
              <w:snapToGrid w:val="0"/>
              <w:ind w:right="-108"/>
              <w:contextualSpacing/>
              <w:jc w:val="center"/>
              <w:rPr>
                <w:sz w:val="22"/>
                <w:szCs w:val="22"/>
              </w:rPr>
            </w:pPr>
            <w:r w:rsidRPr="00CB68CD">
              <w:rPr>
                <w:sz w:val="22"/>
                <w:szCs w:val="22"/>
              </w:rPr>
              <w:t>м</w:t>
            </w:r>
            <w:r w:rsidRPr="00CB68CD">
              <w:rPr>
                <w:sz w:val="22"/>
                <w:szCs w:val="22"/>
                <w:vertAlign w:val="superscript"/>
              </w:rPr>
              <w:t>2</w:t>
            </w:r>
          </w:p>
        </w:tc>
        <w:tc>
          <w:tcPr>
            <w:tcW w:w="1559" w:type="dxa"/>
            <w:shd w:val="clear" w:color="auto" w:fill="FFFFFF" w:themeFill="background1"/>
            <w:vAlign w:val="bottom"/>
          </w:tcPr>
          <w:p w:rsidR="00E677B6" w:rsidRPr="00CB68CD" w:rsidRDefault="00E677B6" w:rsidP="00277B9F">
            <w:pPr>
              <w:snapToGrid w:val="0"/>
              <w:ind w:right="-1"/>
              <w:jc w:val="center"/>
              <w:rPr>
                <w:bCs/>
                <w:sz w:val="22"/>
                <w:szCs w:val="22"/>
                <w:lang w:eastAsia="ar-SA"/>
              </w:rPr>
            </w:pPr>
            <w:r w:rsidRPr="00CB68CD">
              <w:rPr>
                <w:bCs/>
                <w:sz w:val="22"/>
                <w:szCs w:val="22"/>
                <w:lang w:eastAsia="ar-SA"/>
              </w:rPr>
              <w:t>14200</w:t>
            </w:r>
          </w:p>
        </w:tc>
        <w:tc>
          <w:tcPr>
            <w:tcW w:w="1276" w:type="dxa"/>
            <w:tcBorders>
              <w:right w:val="single" w:sz="4" w:space="0" w:color="auto"/>
            </w:tcBorders>
            <w:shd w:val="clear" w:color="auto" w:fill="FFFFFF" w:themeFill="background1"/>
            <w:vAlign w:val="bottom"/>
          </w:tcPr>
          <w:p w:rsidR="00E677B6" w:rsidRPr="00CB68CD" w:rsidRDefault="00E677B6" w:rsidP="00277B9F">
            <w:pPr>
              <w:snapToGrid w:val="0"/>
              <w:ind w:right="-1"/>
              <w:jc w:val="center"/>
              <w:rPr>
                <w:bCs/>
                <w:sz w:val="22"/>
                <w:szCs w:val="22"/>
                <w:lang w:eastAsia="ar-SA"/>
              </w:rPr>
            </w:pPr>
            <w:r w:rsidRPr="00CB68CD">
              <w:rPr>
                <w:bCs/>
                <w:sz w:val="22"/>
                <w:szCs w:val="22"/>
                <w:lang w:eastAsia="ar-SA"/>
              </w:rPr>
              <w:t>14200</w:t>
            </w: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snapToGrid w:val="0"/>
              <w:ind w:right="-1"/>
              <w:jc w:val="center"/>
              <w:rPr>
                <w:bCs/>
                <w:sz w:val="22"/>
                <w:szCs w:val="22"/>
                <w:lang w:eastAsia="ar-SA"/>
              </w:rPr>
            </w:pPr>
          </w:p>
        </w:tc>
      </w:tr>
      <w:tr w:rsidR="00E677B6" w:rsidRPr="00CB68CD" w:rsidTr="00C72CC8">
        <w:trPr>
          <w:trHeight w:val="20"/>
        </w:trPr>
        <w:tc>
          <w:tcPr>
            <w:tcW w:w="709" w:type="dxa"/>
            <w:shd w:val="clear" w:color="auto" w:fill="FFFFFF" w:themeFill="background1"/>
          </w:tcPr>
          <w:p w:rsidR="00E677B6" w:rsidRPr="00CB68CD" w:rsidRDefault="00E677B6" w:rsidP="00277B9F">
            <w:pPr>
              <w:pStyle w:val="S"/>
              <w:spacing w:line="240" w:lineRule="auto"/>
              <w:contextualSpacing/>
              <w:rPr>
                <w:sz w:val="22"/>
                <w:szCs w:val="22"/>
                <w:lang w:val="en-US"/>
              </w:rPr>
            </w:pPr>
            <w:r w:rsidRPr="00CB68CD">
              <w:rPr>
                <w:sz w:val="22"/>
                <w:szCs w:val="22"/>
                <w:lang w:val="en-US"/>
              </w:rPr>
              <w:t>4.5</w:t>
            </w:r>
          </w:p>
        </w:tc>
        <w:tc>
          <w:tcPr>
            <w:tcW w:w="4536" w:type="dxa"/>
            <w:shd w:val="clear" w:color="auto" w:fill="FFFFFF" w:themeFill="background1"/>
          </w:tcPr>
          <w:p w:rsidR="00E677B6" w:rsidRPr="00CB68CD" w:rsidRDefault="00E677B6" w:rsidP="00277B9F">
            <w:pPr>
              <w:pStyle w:val="S"/>
              <w:spacing w:line="240" w:lineRule="auto"/>
              <w:contextualSpacing/>
              <w:jc w:val="left"/>
              <w:rPr>
                <w:sz w:val="22"/>
                <w:szCs w:val="22"/>
              </w:rPr>
            </w:pPr>
            <w:r w:rsidRPr="00CB68CD">
              <w:rPr>
                <w:sz w:val="22"/>
                <w:szCs w:val="22"/>
              </w:rPr>
              <w:t>Объекты торгового назначения и общественного питания:</w:t>
            </w:r>
          </w:p>
        </w:tc>
        <w:tc>
          <w:tcPr>
            <w:tcW w:w="1276" w:type="dxa"/>
            <w:shd w:val="clear" w:color="auto" w:fill="FFFFFF" w:themeFill="background1"/>
            <w:vAlign w:val="center"/>
          </w:tcPr>
          <w:p w:rsidR="00E677B6" w:rsidRPr="00CB68CD" w:rsidRDefault="00E677B6" w:rsidP="00277B9F">
            <w:pPr>
              <w:snapToGrid w:val="0"/>
              <w:contextualSpacing/>
              <w:jc w:val="center"/>
              <w:rPr>
                <w:sz w:val="22"/>
                <w:szCs w:val="22"/>
              </w:rPr>
            </w:pPr>
          </w:p>
        </w:tc>
        <w:tc>
          <w:tcPr>
            <w:tcW w:w="1559" w:type="dxa"/>
            <w:shd w:val="clear" w:color="auto" w:fill="FFFFFF" w:themeFill="background1"/>
            <w:vAlign w:val="center"/>
          </w:tcPr>
          <w:p w:rsidR="00E677B6" w:rsidRPr="00CB68CD" w:rsidRDefault="00E677B6" w:rsidP="00277B9F">
            <w:pPr>
              <w:tabs>
                <w:tab w:val="left" w:pos="2664"/>
              </w:tabs>
              <w:snapToGrid w:val="0"/>
              <w:ind w:right="-106"/>
              <w:contextualSpacing/>
              <w:jc w:val="center"/>
              <w:rPr>
                <w:sz w:val="22"/>
                <w:szCs w:val="22"/>
              </w:rPr>
            </w:pPr>
          </w:p>
        </w:tc>
        <w:tc>
          <w:tcPr>
            <w:tcW w:w="1276" w:type="dxa"/>
            <w:tcBorders>
              <w:right w:val="single" w:sz="4" w:space="0" w:color="auto"/>
            </w:tcBorders>
            <w:shd w:val="clear" w:color="auto" w:fill="FFFFFF" w:themeFill="background1"/>
            <w:vAlign w:val="center"/>
          </w:tcPr>
          <w:p w:rsidR="00E677B6" w:rsidRPr="00CB68CD" w:rsidRDefault="00E677B6" w:rsidP="00277B9F">
            <w:pPr>
              <w:snapToGrid w:val="0"/>
              <w:ind w:right="-108"/>
              <w:contextualSpacing/>
              <w:jc w:val="center"/>
              <w:rPr>
                <w:sz w:val="22"/>
                <w:szCs w:val="22"/>
              </w:rPr>
            </w:pP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snapToGrid w:val="0"/>
              <w:ind w:right="-108"/>
              <w:contextualSpacing/>
              <w:jc w:val="center"/>
              <w:rPr>
                <w:sz w:val="22"/>
                <w:szCs w:val="22"/>
              </w:rPr>
            </w:pPr>
          </w:p>
        </w:tc>
      </w:tr>
      <w:tr w:rsidR="00E677B6" w:rsidRPr="00CB68CD" w:rsidTr="00C72CC8">
        <w:trPr>
          <w:trHeight w:val="20"/>
        </w:trPr>
        <w:tc>
          <w:tcPr>
            <w:tcW w:w="709" w:type="dxa"/>
            <w:shd w:val="clear" w:color="auto" w:fill="FFFFFF" w:themeFill="background1"/>
            <w:vAlign w:val="center"/>
          </w:tcPr>
          <w:p w:rsidR="00E677B6" w:rsidRPr="00CB68CD" w:rsidRDefault="00E677B6" w:rsidP="00277B9F">
            <w:pPr>
              <w:pStyle w:val="S"/>
              <w:spacing w:line="240" w:lineRule="auto"/>
              <w:contextualSpacing/>
              <w:rPr>
                <w:sz w:val="22"/>
                <w:szCs w:val="22"/>
                <w:lang w:val="en-US"/>
              </w:rPr>
            </w:pPr>
            <w:r w:rsidRPr="00CB68CD">
              <w:rPr>
                <w:sz w:val="22"/>
                <w:szCs w:val="22"/>
                <w:lang w:val="en-US"/>
              </w:rPr>
              <w:t>4.5.1</w:t>
            </w:r>
          </w:p>
        </w:tc>
        <w:tc>
          <w:tcPr>
            <w:tcW w:w="4536" w:type="dxa"/>
            <w:shd w:val="clear" w:color="auto" w:fill="FFFFFF" w:themeFill="background1"/>
            <w:vAlign w:val="center"/>
          </w:tcPr>
          <w:p w:rsidR="00E677B6" w:rsidRPr="00CB68CD" w:rsidRDefault="00E677B6" w:rsidP="00277B9F">
            <w:pPr>
              <w:pStyle w:val="S"/>
              <w:spacing w:line="240" w:lineRule="auto"/>
              <w:contextualSpacing/>
              <w:jc w:val="left"/>
              <w:rPr>
                <w:sz w:val="22"/>
                <w:szCs w:val="22"/>
              </w:rPr>
            </w:pPr>
            <w:r w:rsidRPr="00CB68CD">
              <w:rPr>
                <w:sz w:val="22"/>
                <w:szCs w:val="22"/>
              </w:rPr>
              <w:t xml:space="preserve">Предприятия розничной торговли </w:t>
            </w:r>
          </w:p>
        </w:tc>
        <w:tc>
          <w:tcPr>
            <w:tcW w:w="1276" w:type="dxa"/>
            <w:shd w:val="clear" w:color="auto" w:fill="FFFFFF" w:themeFill="background1"/>
            <w:vAlign w:val="center"/>
          </w:tcPr>
          <w:p w:rsidR="00E677B6" w:rsidRPr="00CB68CD" w:rsidRDefault="00E677B6" w:rsidP="00277B9F">
            <w:pPr>
              <w:snapToGrid w:val="0"/>
              <w:ind w:right="-108"/>
              <w:contextualSpacing/>
              <w:jc w:val="center"/>
              <w:rPr>
                <w:sz w:val="22"/>
                <w:szCs w:val="22"/>
              </w:rPr>
            </w:pPr>
            <w:r w:rsidRPr="00CB68CD">
              <w:rPr>
                <w:sz w:val="22"/>
                <w:szCs w:val="22"/>
              </w:rPr>
              <w:t>м</w:t>
            </w:r>
            <w:r w:rsidRPr="00CB68CD">
              <w:rPr>
                <w:sz w:val="22"/>
                <w:szCs w:val="22"/>
                <w:vertAlign w:val="superscript"/>
              </w:rPr>
              <w:t xml:space="preserve">2 </w:t>
            </w:r>
            <w:r w:rsidRPr="00CB68CD">
              <w:rPr>
                <w:sz w:val="22"/>
                <w:szCs w:val="22"/>
              </w:rPr>
              <w:t>торговой площади</w:t>
            </w:r>
          </w:p>
        </w:tc>
        <w:tc>
          <w:tcPr>
            <w:tcW w:w="1559" w:type="dxa"/>
            <w:shd w:val="clear" w:color="auto" w:fill="FFFFFF" w:themeFill="background1"/>
            <w:vAlign w:val="center"/>
          </w:tcPr>
          <w:p w:rsidR="00E677B6" w:rsidRPr="00CB68CD" w:rsidRDefault="00E677B6" w:rsidP="00277B9F">
            <w:pPr>
              <w:snapToGrid w:val="0"/>
              <w:ind w:right="-1"/>
              <w:jc w:val="center"/>
              <w:rPr>
                <w:bCs/>
                <w:sz w:val="22"/>
                <w:szCs w:val="22"/>
                <w:lang w:eastAsia="ar-SA"/>
              </w:rPr>
            </w:pPr>
            <w:r w:rsidRPr="00CB68CD">
              <w:rPr>
                <w:bCs/>
                <w:sz w:val="22"/>
                <w:szCs w:val="22"/>
                <w:lang w:eastAsia="ar-SA"/>
              </w:rPr>
              <w:t>1397</w:t>
            </w:r>
          </w:p>
        </w:tc>
        <w:tc>
          <w:tcPr>
            <w:tcW w:w="1276" w:type="dxa"/>
            <w:tcBorders>
              <w:right w:val="single" w:sz="4" w:space="0" w:color="auto"/>
            </w:tcBorders>
            <w:shd w:val="clear" w:color="auto" w:fill="FFFFFF" w:themeFill="background1"/>
            <w:vAlign w:val="center"/>
          </w:tcPr>
          <w:p w:rsidR="00E677B6" w:rsidRPr="00CB68CD" w:rsidRDefault="00E677B6" w:rsidP="00277B9F">
            <w:pPr>
              <w:snapToGrid w:val="0"/>
              <w:ind w:right="-1"/>
              <w:jc w:val="center"/>
              <w:rPr>
                <w:sz w:val="22"/>
                <w:szCs w:val="22"/>
              </w:rPr>
            </w:pPr>
            <w:r w:rsidRPr="00CB68CD">
              <w:rPr>
                <w:sz w:val="22"/>
                <w:szCs w:val="22"/>
              </w:rPr>
              <w:t>1397</w:t>
            </w: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snapToGrid w:val="0"/>
              <w:ind w:right="-1"/>
              <w:jc w:val="center"/>
              <w:rPr>
                <w:sz w:val="22"/>
                <w:szCs w:val="22"/>
              </w:rPr>
            </w:pPr>
          </w:p>
        </w:tc>
      </w:tr>
      <w:tr w:rsidR="00E677B6" w:rsidRPr="00CB68CD" w:rsidTr="00C72CC8">
        <w:trPr>
          <w:trHeight w:val="20"/>
        </w:trPr>
        <w:tc>
          <w:tcPr>
            <w:tcW w:w="709" w:type="dxa"/>
            <w:shd w:val="clear" w:color="auto" w:fill="FFFFFF" w:themeFill="background1"/>
          </w:tcPr>
          <w:p w:rsidR="00E677B6" w:rsidRPr="00CB68CD" w:rsidRDefault="00E677B6" w:rsidP="00277B9F">
            <w:pPr>
              <w:pStyle w:val="S"/>
              <w:spacing w:line="240" w:lineRule="auto"/>
              <w:contextualSpacing/>
              <w:rPr>
                <w:sz w:val="22"/>
                <w:szCs w:val="22"/>
                <w:lang w:val="en-US"/>
              </w:rPr>
            </w:pPr>
            <w:r w:rsidRPr="00CB68CD">
              <w:rPr>
                <w:sz w:val="22"/>
                <w:szCs w:val="22"/>
                <w:lang w:val="en-US"/>
              </w:rPr>
              <w:t>4.5.2</w:t>
            </w:r>
          </w:p>
        </w:tc>
        <w:tc>
          <w:tcPr>
            <w:tcW w:w="4536" w:type="dxa"/>
            <w:shd w:val="clear" w:color="auto" w:fill="FFFFFF" w:themeFill="background1"/>
          </w:tcPr>
          <w:p w:rsidR="00E677B6" w:rsidRPr="00CB68CD" w:rsidRDefault="00E677B6" w:rsidP="00277B9F">
            <w:pPr>
              <w:pStyle w:val="S"/>
              <w:spacing w:line="240" w:lineRule="auto"/>
              <w:contextualSpacing/>
              <w:jc w:val="left"/>
              <w:rPr>
                <w:sz w:val="22"/>
                <w:szCs w:val="22"/>
              </w:rPr>
            </w:pPr>
            <w:r w:rsidRPr="00CB68CD">
              <w:rPr>
                <w:sz w:val="22"/>
                <w:szCs w:val="22"/>
              </w:rPr>
              <w:t xml:space="preserve">Предприятия общественного питания </w:t>
            </w:r>
          </w:p>
        </w:tc>
        <w:tc>
          <w:tcPr>
            <w:tcW w:w="1276" w:type="dxa"/>
            <w:shd w:val="clear" w:color="auto" w:fill="FFFFFF" w:themeFill="background1"/>
            <w:vAlign w:val="center"/>
          </w:tcPr>
          <w:p w:rsidR="00E677B6" w:rsidRPr="00CB68CD" w:rsidRDefault="00E677B6" w:rsidP="00277B9F">
            <w:pPr>
              <w:snapToGrid w:val="0"/>
              <w:ind w:right="-108"/>
              <w:contextualSpacing/>
              <w:jc w:val="center"/>
              <w:rPr>
                <w:sz w:val="22"/>
                <w:szCs w:val="22"/>
              </w:rPr>
            </w:pPr>
            <w:r w:rsidRPr="00CB68CD">
              <w:rPr>
                <w:sz w:val="22"/>
                <w:szCs w:val="22"/>
              </w:rPr>
              <w:t>место</w:t>
            </w:r>
          </w:p>
        </w:tc>
        <w:tc>
          <w:tcPr>
            <w:tcW w:w="1559" w:type="dxa"/>
            <w:shd w:val="clear" w:color="auto" w:fill="FFFFFF" w:themeFill="background1"/>
            <w:vAlign w:val="center"/>
          </w:tcPr>
          <w:p w:rsidR="00E677B6" w:rsidRPr="00CB68CD" w:rsidRDefault="00E677B6" w:rsidP="00277B9F">
            <w:pPr>
              <w:tabs>
                <w:tab w:val="left" w:pos="2664"/>
              </w:tabs>
              <w:snapToGrid w:val="0"/>
              <w:ind w:right="-106"/>
              <w:contextualSpacing/>
              <w:jc w:val="center"/>
              <w:rPr>
                <w:sz w:val="22"/>
                <w:szCs w:val="22"/>
              </w:rPr>
            </w:pPr>
            <w:r w:rsidRPr="00CB68CD">
              <w:rPr>
                <w:sz w:val="22"/>
                <w:szCs w:val="22"/>
              </w:rPr>
              <w:t>50</w:t>
            </w:r>
          </w:p>
        </w:tc>
        <w:tc>
          <w:tcPr>
            <w:tcW w:w="1276" w:type="dxa"/>
            <w:tcBorders>
              <w:right w:val="single" w:sz="4" w:space="0" w:color="auto"/>
            </w:tcBorders>
            <w:shd w:val="clear" w:color="auto" w:fill="FFFFFF" w:themeFill="background1"/>
            <w:vAlign w:val="center"/>
          </w:tcPr>
          <w:p w:rsidR="00E677B6" w:rsidRPr="00CB68CD" w:rsidRDefault="00E677B6" w:rsidP="00277B9F">
            <w:pPr>
              <w:snapToGrid w:val="0"/>
              <w:ind w:right="-108"/>
              <w:contextualSpacing/>
              <w:jc w:val="center"/>
              <w:rPr>
                <w:sz w:val="22"/>
                <w:szCs w:val="22"/>
              </w:rPr>
            </w:pPr>
            <w:r w:rsidRPr="00CB68CD">
              <w:rPr>
                <w:sz w:val="22"/>
                <w:szCs w:val="22"/>
              </w:rPr>
              <w:t>120</w:t>
            </w: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snapToGrid w:val="0"/>
              <w:ind w:right="-108"/>
              <w:contextualSpacing/>
              <w:jc w:val="center"/>
              <w:rPr>
                <w:sz w:val="22"/>
                <w:szCs w:val="22"/>
              </w:rPr>
            </w:pPr>
          </w:p>
        </w:tc>
      </w:tr>
      <w:tr w:rsidR="00E677B6" w:rsidRPr="00CB68CD" w:rsidTr="00C72CC8">
        <w:trPr>
          <w:trHeight w:val="20"/>
        </w:trPr>
        <w:tc>
          <w:tcPr>
            <w:tcW w:w="709" w:type="dxa"/>
            <w:shd w:val="clear" w:color="auto" w:fill="FFFFFF" w:themeFill="background1"/>
          </w:tcPr>
          <w:p w:rsidR="00E677B6" w:rsidRPr="00CB68CD" w:rsidRDefault="00E677B6" w:rsidP="00277B9F">
            <w:pPr>
              <w:pStyle w:val="S"/>
              <w:spacing w:line="240" w:lineRule="auto"/>
              <w:contextualSpacing/>
              <w:rPr>
                <w:sz w:val="22"/>
                <w:szCs w:val="22"/>
                <w:lang w:val="en-US"/>
              </w:rPr>
            </w:pPr>
            <w:r w:rsidRPr="00CB68CD">
              <w:rPr>
                <w:sz w:val="22"/>
                <w:szCs w:val="22"/>
                <w:lang w:val="en-US"/>
              </w:rPr>
              <w:t>4.6</w:t>
            </w:r>
          </w:p>
        </w:tc>
        <w:tc>
          <w:tcPr>
            <w:tcW w:w="4536" w:type="dxa"/>
            <w:shd w:val="clear" w:color="auto" w:fill="FFFFFF" w:themeFill="background1"/>
          </w:tcPr>
          <w:p w:rsidR="00E677B6" w:rsidRPr="00CB68CD" w:rsidRDefault="00E677B6" w:rsidP="00277B9F">
            <w:pPr>
              <w:pStyle w:val="S"/>
              <w:spacing w:line="240" w:lineRule="auto"/>
              <w:contextualSpacing/>
              <w:jc w:val="left"/>
              <w:rPr>
                <w:sz w:val="22"/>
                <w:szCs w:val="22"/>
              </w:rPr>
            </w:pPr>
            <w:r w:rsidRPr="00CB68CD">
              <w:rPr>
                <w:sz w:val="22"/>
                <w:szCs w:val="22"/>
              </w:rPr>
              <w:t>Объекты бытового и коммунального обслуживания</w:t>
            </w:r>
          </w:p>
        </w:tc>
        <w:tc>
          <w:tcPr>
            <w:tcW w:w="1276" w:type="dxa"/>
            <w:shd w:val="clear" w:color="auto" w:fill="FFFFFF" w:themeFill="background1"/>
            <w:vAlign w:val="center"/>
          </w:tcPr>
          <w:p w:rsidR="00E677B6" w:rsidRPr="00CB68CD" w:rsidRDefault="00E677B6" w:rsidP="00277B9F">
            <w:pPr>
              <w:snapToGrid w:val="0"/>
              <w:ind w:right="-108"/>
              <w:contextualSpacing/>
              <w:jc w:val="center"/>
              <w:rPr>
                <w:sz w:val="22"/>
                <w:szCs w:val="22"/>
              </w:rPr>
            </w:pPr>
          </w:p>
        </w:tc>
        <w:tc>
          <w:tcPr>
            <w:tcW w:w="1559" w:type="dxa"/>
            <w:shd w:val="clear" w:color="auto" w:fill="FFFFFF" w:themeFill="background1"/>
            <w:vAlign w:val="center"/>
          </w:tcPr>
          <w:p w:rsidR="00E677B6" w:rsidRPr="00CB68CD" w:rsidRDefault="00E677B6" w:rsidP="00277B9F">
            <w:pPr>
              <w:tabs>
                <w:tab w:val="left" w:pos="2664"/>
              </w:tabs>
              <w:snapToGrid w:val="0"/>
              <w:ind w:right="-106"/>
              <w:contextualSpacing/>
              <w:jc w:val="center"/>
              <w:rPr>
                <w:sz w:val="22"/>
                <w:szCs w:val="22"/>
              </w:rPr>
            </w:pPr>
          </w:p>
        </w:tc>
        <w:tc>
          <w:tcPr>
            <w:tcW w:w="1276" w:type="dxa"/>
            <w:tcBorders>
              <w:right w:val="single" w:sz="4" w:space="0" w:color="auto"/>
            </w:tcBorders>
            <w:shd w:val="clear" w:color="auto" w:fill="FFFFFF" w:themeFill="background1"/>
            <w:vAlign w:val="center"/>
          </w:tcPr>
          <w:p w:rsidR="00E677B6" w:rsidRPr="00CB68CD" w:rsidRDefault="00E677B6" w:rsidP="00277B9F">
            <w:pPr>
              <w:snapToGrid w:val="0"/>
              <w:ind w:right="-108"/>
              <w:contextualSpacing/>
              <w:jc w:val="center"/>
              <w:rPr>
                <w:sz w:val="22"/>
                <w:szCs w:val="22"/>
              </w:rPr>
            </w:pP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snapToGrid w:val="0"/>
              <w:ind w:right="-108"/>
              <w:contextualSpacing/>
              <w:jc w:val="center"/>
              <w:rPr>
                <w:sz w:val="22"/>
                <w:szCs w:val="22"/>
              </w:rPr>
            </w:pPr>
          </w:p>
        </w:tc>
      </w:tr>
      <w:tr w:rsidR="00E677B6" w:rsidRPr="00CB68CD" w:rsidTr="00C72CC8">
        <w:trPr>
          <w:trHeight w:val="20"/>
        </w:trPr>
        <w:tc>
          <w:tcPr>
            <w:tcW w:w="709" w:type="dxa"/>
            <w:shd w:val="clear" w:color="auto" w:fill="FFFFFF" w:themeFill="background1"/>
          </w:tcPr>
          <w:p w:rsidR="00E677B6" w:rsidRPr="00CB68CD" w:rsidRDefault="00E677B6" w:rsidP="00277B9F">
            <w:pPr>
              <w:pStyle w:val="S"/>
              <w:spacing w:line="240" w:lineRule="auto"/>
              <w:contextualSpacing/>
              <w:rPr>
                <w:sz w:val="22"/>
                <w:szCs w:val="22"/>
                <w:lang w:val="en-US"/>
              </w:rPr>
            </w:pPr>
            <w:r w:rsidRPr="00CB68CD">
              <w:rPr>
                <w:sz w:val="22"/>
                <w:szCs w:val="22"/>
                <w:lang w:val="en-US"/>
              </w:rPr>
              <w:t>4.6.1</w:t>
            </w:r>
          </w:p>
        </w:tc>
        <w:tc>
          <w:tcPr>
            <w:tcW w:w="4536" w:type="dxa"/>
            <w:shd w:val="clear" w:color="auto" w:fill="FFFFFF" w:themeFill="background1"/>
          </w:tcPr>
          <w:p w:rsidR="00E677B6" w:rsidRPr="00CB68CD" w:rsidRDefault="00E677B6" w:rsidP="00277B9F">
            <w:pPr>
              <w:pStyle w:val="S"/>
              <w:spacing w:line="240" w:lineRule="auto"/>
              <w:contextualSpacing/>
              <w:jc w:val="left"/>
              <w:rPr>
                <w:sz w:val="22"/>
                <w:szCs w:val="22"/>
              </w:rPr>
            </w:pPr>
            <w:r w:rsidRPr="00CB68CD">
              <w:rPr>
                <w:sz w:val="22"/>
                <w:szCs w:val="22"/>
              </w:rPr>
              <w:t>Предприятия бытового обслуживания</w:t>
            </w:r>
          </w:p>
        </w:tc>
        <w:tc>
          <w:tcPr>
            <w:tcW w:w="1276" w:type="dxa"/>
            <w:shd w:val="clear" w:color="auto" w:fill="FFFFFF" w:themeFill="background1"/>
            <w:vAlign w:val="center"/>
          </w:tcPr>
          <w:p w:rsidR="00E677B6" w:rsidRPr="00CB68CD" w:rsidRDefault="00E677B6" w:rsidP="00277B9F">
            <w:pPr>
              <w:snapToGrid w:val="0"/>
              <w:ind w:right="-108"/>
              <w:contextualSpacing/>
              <w:jc w:val="center"/>
              <w:rPr>
                <w:sz w:val="22"/>
                <w:szCs w:val="22"/>
              </w:rPr>
            </w:pPr>
            <w:r w:rsidRPr="00CB68CD">
              <w:rPr>
                <w:sz w:val="22"/>
                <w:szCs w:val="22"/>
              </w:rPr>
              <w:t>рабочее место</w:t>
            </w:r>
          </w:p>
        </w:tc>
        <w:tc>
          <w:tcPr>
            <w:tcW w:w="1559" w:type="dxa"/>
            <w:shd w:val="clear" w:color="auto" w:fill="FFFFFF" w:themeFill="background1"/>
            <w:vAlign w:val="center"/>
          </w:tcPr>
          <w:p w:rsidR="00E677B6" w:rsidRPr="00CB68CD" w:rsidRDefault="00E677B6" w:rsidP="00277B9F">
            <w:pPr>
              <w:tabs>
                <w:tab w:val="left" w:pos="2664"/>
              </w:tabs>
              <w:snapToGrid w:val="0"/>
              <w:ind w:right="-106"/>
              <w:contextualSpacing/>
              <w:jc w:val="center"/>
              <w:rPr>
                <w:sz w:val="22"/>
                <w:szCs w:val="22"/>
              </w:rPr>
            </w:pPr>
            <w:r w:rsidRPr="00CB68CD">
              <w:rPr>
                <w:sz w:val="22"/>
                <w:szCs w:val="22"/>
              </w:rPr>
              <w:t>2</w:t>
            </w:r>
          </w:p>
        </w:tc>
        <w:tc>
          <w:tcPr>
            <w:tcW w:w="1276" w:type="dxa"/>
            <w:tcBorders>
              <w:right w:val="single" w:sz="4" w:space="0" w:color="auto"/>
            </w:tcBorders>
            <w:shd w:val="clear" w:color="auto" w:fill="FFFFFF" w:themeFill="background1"/>
            <w:vAlign w:val="center"/>
          </w:tcPr>
          <w:p w:rsidR="00E677B6" w:rsidRPr="00CB68CD" w:rsidRDefault="00E677B6" w:rsidP="00277B9F">
            <w:pPr>
              <w:snapToGrid w:val="0"/>
              <w:ind w:right="-108"/>
              <w:contextualSpacing/>
              <w:jc w:val="center"/>
              <w:rPr>
                <w:sz w:val="22"/>
                <w:szCs w:val="22"/>
              </w:rPr>
            </w:pPr>
            <w:r w:rsidRPr="00CB68CD">
              <w:rPr>
                <w:sz w:val="22"/>
                <w:szCs w:val="22"/>
              </w:rPr>
              <w:t>21</w:t>
            </w: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snapToGrid w:val="0"/>
              <w:ind w:right="-108"/>
              <w:contextualSpacing/>
              <w:jc w:val="center"/>
              <w:rPr>
                <w:sz w:val="22"/>
                <w:szCs w:val="22"/>
              </w:rPr>
            </w:pPr>
          </w:p>
        </w:tc>
      </w:tr>
      <w:tr w:rsidR="00E677B6" w:rsidRPr="00CB68CD" w:rsidTr="00C72CC8">
        <w:trPr>
          <w:trHeight w:val="20"/>
        </w:trPr>
        <w:tc>
          <w:tcPr>
            <w:tcW w:w="709" w:type="dxa"/>
            <w:shd w:val="clear" w:color="auto" w:fill="FFFFFF" w:themeFill="background1"/>
            <w:vAlign w:val="center"/>
          </w:tcPr>
          <w:p w:rsidR="00E677B6" w:rsidRPr="00CB68CD" w:rsidRDefault="00E677B6" w:rsidP="00277B9F">
            <w:pPr>
              <w:pStyle w:val="S"/>
              <w:spacing w:line="240" w:lineRule="auto"/>
              <w:contextualSpacing/>
              <w:rPr>
                <w:sz w:val="22"/>
                <w:szCs w:val="22"/>
                <w:lang w:val="en-US"/>
              </w:rPr>
            </w:pPr>
            <w:r w:rsidRPr="00CB68CD">
              <w:rPr>
                <w:sz w:val="22"/>
                <w:szCs w:val="22"/>
                <w:lang w:val="en-US"/>
              </w:rPr>
              <w:t>4.6.2</w:t>
            </w:r>
          </w:p>
        </w:tc>
        <w:tc>
          <w:tcPr>
            <w:tcW w:w="4536" w:type="dxa"/>
            <w:shd w:val="clear" w:color="auto" w:fill="FFFFFF" w:themeFill="background1"/>
            <w:vAlign w:val="center"/>
          </w:tcPr>
          <w:p w:rsidR="00E677B6" w:rsidRPr="00CB68CD" w:rsidRDefault="00E677B6" w:rsidP="00277B9F">
            <w:pPr>
              <w:pStyle w:val="S"/>
              <w:spacing w:line="240" w:lineRule="auto"/>
              <w:contextualSpacing/>
              <w:jc w:val="left"/>
              <w:rPr>
                <w:sz w:val="22"/>
                <w:szCs w:val="22"/>
              </w:rPr>
            </w:pPr>
            <w:r w:rsidRPr="00CB68CD">
              <w:rPr>
                <w:sz w:val="22"/>
                <w:szCs w:val="22"/>
              </w:rPr>
              <w:t>Прачечные</w:t>
            </w:r>
          </w:p>
        </w:tc>
        <w:tc>
          <w:tcPr>
            <w:tcW w:w="1276" w:type="dxa"/>
            <w:shd w:val="clear" w:color="auto" w:fill="FFFFFF" w:themeFill="background1"/>
            <w:vAlign w:val="center"/>
          </w:tcPr>
          <w:p w:rsidR="00E677B6" w:rsidRPr="00CB68CD" w:rsidRDefault="00E677B6" w:rsidP="00277B9F">
            <w:pPr>
              <w:snapToGrid w:val="0"/>
              <w:ind w:right="-108"/>
              <w:contextualSpacing/>
              <w:jc w:val="center"/>
              <w:rPr>
                <w:sz w:val="22"/>
                <w:szCs w:val="22"/>
              </w:rPr>
            </w:pPr>
            <w:r w:rsidRPr="00CB68CD">
              <w:rPr>
                <w:sz w:val="22"/>
                <w:szCs w:val="22"/>
              </w:rPr>
              <w:t>кг белья в смену</w:t>
            </w:r>
          </w:p>
        </w:tc>
        <w:tc>
          <w:tcPr>
            <w:tcW w:w="1559" w:type="dxa"/>
            <w:shd w:val="clear" w:color="auto" w:fill="FFFFFF" w:themeFill="background1"/>
            <w:vAlign w:val="center"/>
          </w:tcPr>
          <w:p w:rsidR="00E677B6" w:rsidRPr="00CB68CD" w:rsidRDefault="00E677B6" w:rsidP="00277B9F">
            <w:pPr>
              <w:tabs>
                <w:tab w:val="left" w:pos="2664"/>
              </w:tabs>
              <w:snapToGrid w:val="0"/>
              <w:ind w:right="-106"/>
              <w:contextualSpacing/>
              <w:jc w:val="center"/>
              <w:rPr>
                <w:sz w:val="22"/>
                <w:szCs w:val="22"/>
              </w:rPr>
            </w:pPr>
            <w:r w:rsidRPr="00CB68CD">
              <w:rPr>
                <w:sz w:val="22"/>
                <w:szCs w:val="22"/>
              </w:rPr>
              <w:t>0</w:t>
            </w:r>
          </w:p>
        </w:tc>
        <w:tc>
          <w:tcPr>
            <w:tcW w:w="1276" w:type="dxa"/>
            <w:tcBorders>
              <w:right w:val="single" w:sz="4" w:space="0" w:color="auto"/>
            </w:tcBorders>
            <w:shd w:val="clear" w:color="auto" w:fill="FFFFFF" w:themeFill="background1"/>
            <w:vAlign w:val="center"/>
          </w:tcPr>
          <w:p w:rsidR="00E677B6" w:rsidRPr="00CB68CD" w:rsidRDefault="00E677B6" w:rsidP="00277B9F">
            <w:pPr>
              <w:snapToGrid w:val="0"/>
              <w:ind w:right="-108"/>
              <w:contextualSpacing/>
              <w:jc w:val="center"/>
              <w:rPr>
                <w:sz w:val="22"/>
                <w:szCs w:val="22"/>
              </w:rPr>
            </w:pPr>
            <w:r w:rsidRPr="00CB68CD">
              <w:rPr>
                <w:sz w:val="22"/>
                <w:szCs w:val="22"/>
              </w:rPr>
              <w:t>310</w:t>
            </w: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snapToGrid w:val="0"/>
              <w:ind w:right="-108"/>
              <w:contextualSpacing/>
              <w:jc w:val="center"/>
              <w:rPr>
                <w:sz w:val="22"/>
                <w:szCs w:val="22"/>
              </w:rPr>
            </w:pPr>
          </w:p>
        </w:tc>
      </w:tr>
      <w:tr w:rsidR="00E677B6" w:rsidRPr="00CB68CD" w:rsidTr="00C72CC8">
        <w:trPr>
          <w:trHeight w:val="20"/>
        </w:trPr>
        <w:tc>
          <w:tcPr>
            <w:tcW w:w="709" w:type="dxa"/>
            <w:shd w:val="clear" w:color="auto" w:fill="FFFFFF" w:themeFill="background1"/>
            <w:vAlign w:val="center"/>
          </w:tcPr>
          <w:p w:rsidR="00E677B6" w:rsidRPr="00CB68CD" w:rsidRDefault="00E677B6" w:rsidP="00277B9F">
            <w:pPr>
              <w:pStyle w:val="S"/>
              <w:spacing w:line="240" w:lineRule="auto"/>
              <w:contextualSpacing/>
              <w:rPr>
                <w:sz w:val="22"/>
                <w:szCs w:val="22"/>
                <w:lang w:val="en-US"/>
              </w:rPr>
            </w:pPr>
            <w:r w:rsidRPr="00CB68CD">
              <w:rPr>
                <w:sz w:val="22"/>
                <w:szCs w:val="22"/>
                <w:lang w:val="en-US"/>
              </w:rPr>
              <w:t>4.6.3</w:t>
            </w:r>
          </w:p>
        </w:tc>
        <w:tc>
          <w:tcPr>
            <w:tcW w:w="4536" w:type="dxa"/>
            <w:shd w:val="clear" w:color="auto" w:fill="FFFFFF" w:themeFill="background1"/>
            <w:vAlign w:val="center"/>
          </w:tcPr>
          <w:p w:rsidR="00E677B6" w:rsidRPr="00CB68CD" w:rsidRDefault="00E677B6" w:rsidP="00277B9F">
            <w:pPr>
              <w:pStyle w:val="S"/>
              <w:spacing w:line="240" w:lineRule="auto"/>
              <w:contextualSpacing/>
              <w:jc w:val="left"/>
              <w:rPr>
                <w:sz w:val="22"/>
                <w:szCs w:val="22"/>
              </w:rPr>
            </w:pPr>
            <w:r w:rsidRPr="00CB68CD">
              <w:rPr>
                <w:sz w:val="22"/>
                <w:szCs w:val="22"/>
              </w:rPr>
              <w:t>Химчистки</w:t>
            </w:r>
          </w:p>
        </w:tc>
        <w:tc>
          <w:tcPr>
            <w:tcW w:w="1276" w:type="dxa"/>
            <w:shd w:val="clear" w:color="auto" w:fill="FFFFFF" w:themeFill="background1"/>
            <w:vAlign w:val="center"/>
          </w:tcPr>
          <w:p w:rsidR="00E677B6" w:rsidRPr="00CB68CD" w:rsidRDefault="00E677B6" w:rsidP="00277B9F">
            <w:pPr>
              <w:snapToGrid w:val="0"/>
              <w:ind w:right="-108"/>
              <w:contextualSpacing/>
              <w:jc w:val="center"/>
              <w:rPr>
                <w:sz w:val="22"/>
                <w:szCs w:val="22"/>
              </w:rPr>
            </w:pPr>
            <w:r w:rsidRPr="00CB68CD">
              <w:rPr>
                <w:sz w:val="22"/>
                <w:szCs w:val="22"/>
              </w:rPr>
              <w:t>кг вещей в смену</w:t>
            </w:r>
          </w:p>
        </w:tc>
        <w:tc>
          <w:tcPr>
            <w:tcW w:w="1559" w:type="dxa"/>
            <w:shd w:val="clear" w:color="auto" w:fill="FFFFFF" w:themeFill="background1"/>
            <w:vAlign w:val="center"/>
          </w:tcPr>
          <w:p w:rsidR="00E677B6" w:rsidRPr="00CB68CD" w:rsidRDefault="00E677B6" w:rsidP="00277B9F">
            <w:pPr>
              <w:tabs>
                <w:tab w:val="left" w:pos="2664"/>
              </w:tabs>
              <w:snapToGrid w:val="0"/>
              <w:ind w:right="-106"/>
              <w:contextualSpacing/>
              <w:jc w:val="center"/>
              <w:rPr>
                <w:sz w:val="22"/>
                <w:szCs w:val="22"/>
              </w:rPr>
            </w:pPr>
            <w:r w:rsidRPr="00CB68CD">
              <w:rPr>
                <w:sz w:val="22"/>
                <w:szCs w:val="22"/>
              </w:rPr>
              <w:t>0</w:t>
            </w:r>
          </w:p>
        </w:tc>
        <w:tc>
          <w:tcPr>
            <w:tcW w:w="1276" w:type="dxa"/>
            <w:tcBorders>
              <w:right w:val="single" w:sz="4" w:space="0" w:color="auto"/>
            </w:tcBorders>
            <w:shd w:val="clear" w:color="auto" w:fill="FFFFFF" w:themeFill="background1"/>
            <w:vAlign w:val="center"/>
          </w:tcPr>
          <w:p w:rsidR="00E677B6" w:rsidRPr="00CB68CD" w:rsidRDefault="00E677B6" w:rsidP="00277B9F">
            <w:pPr>
              <w:snapToGrid w:val="0"/>
              <w:ind w:right="-108"/>
              <w:contextualSpacing/>
              <w:jc w:val="center"/>
              <w:rPr>
                <w:sz w:val="22"/>
                <w:szCs w:val="22"/>
              </w:rPr>
            </w:pPr>
            <w:r w:rsidRPr="00CB68CD">
              <w:rPr>
                <w:sz w:val="22"/>
                <w:szCs w:val="22"/>
              </w:rPr>
              <w:t>10</w:t>
            </w: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snapToGrid w:val="0"/>
              <w:ind w:right="-108"/>
              <w:contextualSpacing/>
              <w:jc w:val="center"/>
              <w:rPr>
                <w:sz w:val="22"/>
                <w:szCs w:val="22"/>
              </w:rPr>
            </w:pPr>
          </w:p>
        </w:tc>
      </w:tr>
      <w:tr w:rsidR="00E677B6" w:rsidRPr="00CB68CD" w:rsidTr="00C72CC8">
        <w:trPr>
          <w:trHeight w:val="20"/>
        </w:trPr>
        <w:tc>
          <w:tcPr>
            <w:tcW w:w="709" w:type="dxa"/>
            <w:shd w:val="clear" w:color="auto" w:fill="FFFFFF" w:themeFill="background1"/>
            <w:vAlign w:val="center"/>
          </w:tcPr>
          <w:p w:rsidR="00E677B6" w:rsidRPr="00CB68CD" w:rsidRDefault="00E677B6" w:rsidP="00277B9F">
            <w:pPr>
              <w:pStyle w:val="S"/>
              <w:spacing w:line="240" w:lineRule="auto"/>
              <w:contextualSpacing/>
              <w:rPr>
                <w:sz w:val="22"/>
                <w:szCs w:val="22"/>
                <w:lang w:val="en-US"/>
              </w:rPr>
            </w:pPr>
            <w:r w:rsidRPr="00CB68CD">
              <w:rPr>
                <w:sz w:val="22"/>
                <w:szCs w:val="22"/>
                <w:lang w:val="en-US"/>
              </w:rPr>
              <w:t>4.6.4</w:t>
            </w:r>
          </w:p>
        </w:tc>
        <w:tc>
          <w:tcPr>
            <w:tcW w:w="4536" w:type="dxa"/>
            <w:shd w:val="clear" w:color="auto" w:fill="FFFFFF" w:themeFill="background1"/>
            <w:vAlign w:val="center"/>
          </w:tcPr>
          <w:p w:rsidR="00E677B6" w:rsidRPr="00CB68CD" w:rsidRDefault="00E677B6" w:rsidP="00277B9F">
            <w:pPr>
              <w:pStyle w:val="S"/>
              <w:spacing w:line="240" w:lineRule="auto"/>
              <w:contextualSpacing/>
              <w:jc w:val="left"/>
              <w:rPr>
                <w:sz w:val="22"/>
                <w:szCs w:val="22"/>
              </w:rPr>
            </w:pPr>
            <w:r w:rsidRPr="00CB68CD">
              <w:rPr>
                <w:sz w:val="22"/>
                <w:szCs w:val="22"/>
              </w:rPr>
              <w:t>Бани</w:t>
            </w:r>
          </w:p>
        </w:tc>
        <w:tc>
          <w:tcPr>
            <w:tcW w:w="1276" w:type="dxa"/>
            <w:shd w:val="clear" w:color="auto" w:fill="FFFFFF" w:themeFill="background1"/>
            <w:vAlign w:val="center"/>
          </w:tcPr>
          <w:p w:rsidR="00E677B6" w:rsidRPr="00CB68CD" w:rsidRDefault="00E677B6" w:rsidP="00277B9F">
            <w:pPr>
              <w:snapToGrid w:val="0"/>
              <w:ind w:right="-108"/>
              <w:contextualSpacing/>
              <w:jc w:val="center"/>
              <w:rPr>
                <w:sz w:val="22"/>
                <w:szCs w:val="22"/>
              </w:rPr>
            </w:pPr>
            <w:r w:rsidRPr="00CB68CD">
              <w:rPr>
                <w:sz w:val="22"/>
                <w:szCs w:val="22"/>
              </w:rPr>
              <w:t>место</w:t>
            </w:r>
          </w:p>
        </w:tc>
        <w:tc>
          <w:tcPr>
            <w:tcW w:w="1559" w:type="dxa"/>
            <w:shd w:val="clear" w:color="auto" w:fill="FFFFFF" w:themeFill="background1"/>
            <w:vAlign w:val="center"/>
          </w:tcPr>
          <w:p w:rsidR="00E677B6" w:rsidRPr="00CB68CD" w:rsidRDefault="00E677B6" w:rsidP="00277B9F">
            <w:pPr>
              <w:tabs>
                <w:tab w:val="left" w:pos="2664"/>
              </w:tabs>
              <w:snapToGrid w:val="0"/>
              <w:ind w:right="-106"/>
              <w:contextualSpacing/>
              <w:jc w:val="center"/>
              <w:rPr>
                <w:sz w:val="22"/>
                <w:szCs w:val="22"/>
              </w:rPr>
            </w:pPr>
            <w:r w:rsidRPr="00CB68CD">
              <w:rPr>
                <w:sz w:val="22"/>
                <w:szCs w:val="22"/>
              </w:rPr>
              <w:t>0</w:t>
            </w:r>
          </w:p>
        </w:tc>
        <w:tc>
          <w:tcPr>
            <w:tcW w:w="1276" w:type="dxa"/>
            <w:tcBorders>
              <w:right w:val="single" w:sz="4" w:space="0" w:color="auto"/>
            </w:tcBorders>
            <w:shd w:val="clear" w:color="auto" w:fill="FFFFFF" w:themeFill="background1"/>
            <w:vAlign w:val="center"/>
          </w:tcPr>
          <w:p w:rsidR="00E677B6" w:rsidRPr="00CB68CD" w:rsidRDefault="00E677B6" w:rsidP="00277B9F">
            <w:pPr>
              <w:snapToGrid w:val="0"/>
              <w:ind w:right="-108"/>
              <w:contextualSpacing/>
              <w:jc w:val="center"/>
              <w:rPr>
                <w:sz w:val="22"/>
                <w:szCs w:val="22"/>
              </w:rPr>
            </w:pPr>
            <w:r w:rsidRPr="00CB68CD">
              <w:rPr>
                <w:sz w:val="22"/>
                <w:szCs w:val="22"/>
              </w:rPr>
              <w:t>20</w:t>
            </w: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snapToGrid w:val="0"/>
              <w:ind w:right="-108"/>
              <w:contextualSpacing/>
              <w:jc w:val="center"/>
              <w:rPr>
                <w:sz w:val="22"/>
                <w:szCs w:val="22"/>
              </w:rPr>
            </w:pPr>
          </w:p>
        </w:tc>
      </w:tr>
      <w:tr w:rsidR="00E677B6" w:rsidRPr="00CB68CD" w:rsidTr="00C72CC8">
        <w:trPr>
          <w:trHeight w:val="20"/>
        </w:trPr>
        <w:tc>
          <w:tcPr>
            <w:tcW w:w="709" w:type="dxa"/>
            <w:shd w:val="clear" w:color="auto" w:fill="FFFFFF" w:themeFill="background1"/>
            <w:vAlign w:val="center"/>
          </w:tcPr>
          <w:p w:rsidR="00E677B6" w:rsidRPr="00CB68CD" w:rsidRDefault="00E677B6" w:rsidP="00277B9F">
            <w:pPr>
              <w:pStyle w:val="S"/>
              <w:spacing w:line="240" w:lineRule="auto"/>
              <w:contextualSpacing/>
              <w:rPr>
                <w:sz w:val="22"/>
                <w:szCs w:val="22"/>
              </w:rPr>
            </w:pPr>
            <w:r w:rsidRPr="00CB68CD">
              <w:rPr>
                <w:sz w:val="22"/>
                <w:szCs w:val="22"/>
              </w:rPr>
              <w:t>4.6.5</w:t>
            </w:r>
          </w:p>
        </w:tc>
        <w:tc>
          <w:tcPr>
            <w:tcW w:w="4536" w:type="dxa"/>
            <w:shd w:val="clear" w:color="auto" w:fill="FFFFFF" w:themeFill="background1"/>
            <w:vAlign w:val="center"/>
          </w:tcPr>
          <w:p w:rsidR="00E677B6" w:rsidRPr="00CB68CD" w:rsidRDefault="00E677B6" w:rsidP="00277B9F">
            <w:pPr>
              <w:pStyle w:val="S"/>
              <w:spacing w:line="240" w:lineRule="auto"/>
              <w:contextualSpacing/>
              <w:jc w:val="left"/>
              <w:rPr>
                <w:sz w:val="22"/>
                <w:szCs w:val="22"/>
              </w:rPr>
            </w:pPr>
            <w:r w:rsidRPr="00CB68CD">
              <w:rPr>
                <w:sz w:val="22"/>
                <w:szCs w:val="22"/>
              </w:rPr>
              <w:t>Гостиницы</w:t>
            </w:r>
          </w:p>
        </w:tc>
        <w:tc>
          <w:tcPr>
            <w:tcW w:w="1276" w:type="dxa"/>
            <w:shd w:val="clear" w:color="auto" w:fill="FFFFFF" w:themeFill="background1"/>
            <w:vAlign w:val="center"/>
          </w:tcPr>
          <w:p w:rsidR="00E677B6" w:rsidRPr="00CB68CD" w:rsidRDefault="00E677B6" w:rsidP="00277B9F">
            <w:pPr>
              <w:snapToGrid w:val="0"/>
              <w:ind w:right="-108"/>
              <w:contextualSpacing/>
              <w:jc w:val="center"/>
              <w:rPr>
                <w:sz w:val="22"/>
                <w:szCs w:val="22"/>
              </w:rPr>
            </w:pPr>
            <w:r w:rsidRPr="00CB68CD">
              <w:rPr>
                <w:sz w:val="22"/>
                <w:szCs w:val="22"/>
              </w:rPr>
              <w:t>место</w:t>
            </w:r>
          </w:p>
        </w:tc>
        <w:tc>
          <w:tcPr>
            <w:tcW w:w="1559" w:type="dxa"/>
            <w:shd w:val="clear" w:color="auto" w:fill="FFFFFF" w:themeFill="background1"/>
            <w:vAlign w:val="center"/>
          </w:tcPr>
          <w:p w:rsidR="00E677B6" w:rsidRPr="00CB68CD" w:rsidRDefault="00E677B6" w:rsidP="00277B9F">
            <w:pPr>
              <w:tabs>
                <w:tab w:val="left" w:pos="2664"/>
              </w:tabs>
              <w:snapToGrid w:val="0"/>
              <w:ind w:right="-106"/>
              <w:contextualSpacing/>
              <w:jc w:val="center"/>
              <w:rPr>
                <w:sz w:val="22"/>
                <w:szCs w:val="22"/>
              </w:rPr>
            </w:pPr>
            <w:r w:rsidRPr="00CB68CD">
              <w:rPr>
                <w:sz w:val="22"/>
                <w:szCs w:val="22"/>
              </w:rPr>
              <w:t>0</w:t>
            </w:r>
          </w:p>
        </w:tc>
        <w:tc>
          <w:tcPr>
            <w:tcW w:w="1276" w:type="dxa"/>
            <w:tcBorders>
              <w:right w:val="single" w:sz="4" w:space="0" w:color="auto"/>
            </w:tcBorders>
            <w:shd w:val="clear" w:color="auto" w:fill="FFFFFF" w:themeFill="background1"/>
            <w:vAlign w:val="center"/>
          </w:tcPr>
          <w:p w:rsidR="00E677B6" w:rsidRPr="00CB68CD" w:rsidRDefault="00E677B6" w:rsidP="00277B9F">
            <w:pPr>
              <w:snapToGrid w:val="0"/>
              <w:ind w:right="-108"/>
              <w:contextualSpacing/>
              <w:jc w:val="center"/>
              <w:rPr>
                <w:sz w:val="22"/>
                <w:szCs w:val="22"/>
              </w:rPr>
            </w:pPr>
            <w:r w:rsidRPr="00CB68CD">
              <w:rPr>
                <w:sz w:val="22"/>
                <w:szCs w:val="22"/>
              </w:rPr>
              <w:t>15</w:t>
            </w: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snapToGrid w:val="0"/>
              <w:ind w:right="-108"/>
              <w:contextualSpacing/>
              <w:jc w:val="center"/>
              <w:rPr>
                <w:sz w:val="22"/>
                <w:szCs w:val="22"/>
              </w:rPr>
            </w:pPr>
          </w:p>
        </w:tc>
      </w:tr>
      <w:tr w:rsidR="00E677B6" w:rsidRPr="00CB68CD" w:rsidTr="00C72CC8">
        <w:trPr>
          <w:trHeight w:val="20"/>
        </w:trPr>
        <w:tc>
          <w:tcPr>
            <w:tcW w:w="709" w:type="dxa"/>
            <w:shd w:val="clear" w:color="auto" w:fill="FFFFFF" w:themeFill="background1"/>
          </w:tcPr>
          <w:p w:rsidR="00E677B6" w:rsidRPr="00CB68CD" w:rsidRDefault="00E677B6" w:rsidP="00277B9F">
            <w:pPr>
              <w:pStyle w:val="S"/>
              <w:spacing w:line="240" w:lineRule="auto"/>
              <w:contextualSpacing/>
              <w:rPr>
                <w:sz w:val="22"/>
                <w:szCs w:val="22"/>
                <w:lang w:val="en-US"/>
              </w:rPr>
            </w:pPr>
            <w:r w:rsidRPr="00CB68CD">
              <w:rPr>
                <w:sz w:val="22"/>
                <w:szCs w:val="22"/>
                <w:lang w:val="en-US"/>
              </w:rPr>
              <w:t>4.</w:t>
            </w:r>
            <w:r w:rsidRPr="00CB68CD">
              <w:rPr>
                <w:sz w:val="22"/>
                <w:szCs w:val="22"/>
              </w:rPr>
              <w:t>7</w:t>
            </w:r>
            <w:r w:rsidRPr="00CB68CD">
              <w:rPr>
                <w:sz w:val="22"/>
                <w:szCs w:val="22"/>
                <w:lang w:val="en-US"/>
              </w:rPr>
              <w:t>.</w:t>
            </w:r>
          </w:p>
        </w:tc>
        <w:tc>
          <w:tcPr>
            <w:tcW w:w="4536" w:type="dxa"/>
            <w:shd w:val="clear" w:color="auto" w:fill="FFFFFF" w:themeFill="background1"/>
            <w:vAlign w:val="center"/>
          </w:tcPr>
          <w:p w:rsidR="00E677B6" w:rsidRPr="00CB68CD" w:rsidRDefault="00E677B6" w:rsidP="00277B9F">
            <w:pPr>
              <w:pStyle w:val="S"/>
              <w:spacing w:line="240" w:lineRule="auto"/>
              <w:contextualSpacing/>
              <w:jc w:val="left"/>
              <w:rPr>
                <w:sz w:val="22"/>
                <w:szCs w:val="22"/>
              </w:rPr>
            </w:pPr>
            <w:r w:rsidRPr="00CB68CD">
              <w:rPr>
                <w:sz w:val="22"/>
                <w:szCs w:val="22"/>
              </w:rPr>
              <w:t>Организации и учреждения управления, кредитно - финансовые учреждения и предприятия связи</w:t>
            </w:r>
          </w:p>
        </w:tc>
        <w:tc>
          <w:tcPr>
            <w:tcW w:w="1276" w:type="dxa"/>
            <w:shd w:val="clear" w:color="auto" w:fill="FFFFFF" w:themeFill="background1"/>
            <w:vAlign w:val="center"/>
          </w:tcPr>
          <w:p w:rsidR="00E677B6" w:rsidRPr="00CB68CD" w:rsidRDefault="00E677B6" w:rsidP="00277B9F">
            <w:pPr>
              <w:snapToGrid w:val="0"/>
              <w:ind w:right="-108"/>
              <w:contextualSpacing/>
              <w:jc w:val="center"/>
              <w:rPr>
                <w:sz w:val="22"/>
                <w:szCs w:val="22"/>
              </w:rPr>
            </w:pPr>
          </w:p>
        </w:tc>
        <w:tc>
          <w:tcPr>
            <w:tcW w:w="1559" w:type="dxa"/>
            <w:shd w:val="clear" w:color="auto" w:fill="FFFFFF" w:themeFill="background1"/>
            <w:vAlign w:val="center"/>
          </w:tcPr>
          <w:p w:rsidR="00E677B6" w:rsidRPr="00CB68CD" w:rsidRDefault="00E677B6" w:rsidP="00277B9F">
            <w:pPr>
              <w:tabs>
                <w:tab w:val="left" w:pos="2664"/>
              </w:tabs>
              <w:snapToGrid w:val="0"/>
              <w:ind w:right="-106"/>
              <w:contextualSpacing/>
              <w:jc w:val="center"/>
              <w:rPr>
                <w:sz w:val="22"/>
                <w:szCs w:val="22"/>
              </w:rPr>
            </w:pPr>
          </w:p>
        </w:tc>
        <w:tc>
          <w:tcPr>
            <w:tcW w:w="1276" w:type="dxa"/>
            <w:tcBorders>
              <w:right w:val="single" w:sz="4" w:space="0" w:color="auto"/>
            </w:tcBorders>
            <w:shd w:val="clear" w:color="auto" w:fill="FFFFFF" w:themeFill="background1"/>
            <w:vAlign w:val="center"/>
          </w:tcPr>
          <w:p w:rsidR="00E677B6" w:rsidRPr="00CB68CD" w:rsidRDefault="00E677B6" w:rsidP="00277B9F">
            <w:pPr>
              <w:snapToGrid w:val="0"/>
              <w:ind w:right="-108"/>
              <w:contextualSpacing/>
              <w:jc w:val="center"/>
              <w:rPr>
                <w:sz w:val="22"/>
                <w:szCs w:val="22"/>
              </w:rPr>
            </w:pP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snapToGrid w:val="0"/>
              <w:ind w:right="-108"/>
              <w:contextualSpacing/>
              <w:jc w:val="center"/>
              <w:rPr>
                <w:sz w:val="22"/>
                <w:szCs w:val="22"/>
              </w:rPr>
            </w:pPr>
          </w:p>
        </w:tc>
      </w:tr>
      <w:tr w:rsidR="00E677B6" w:rsidRPr="00CB68CD" w:rsidTr="00C72CC8">
        <w:trPr>
          <w:trHeight w:val="20"/>
        </w:trPr>
        <w:tc>
          <w:tcPr>
            <w:tcW w:w="709" w:type="dxa"/>
            <w:shd w:val="clear" w:color="auto" w:fill="FFFFFF" w:themeFill="background1"/>
            <w:vAlign w:val="center"/>
          </w:tcPr>
          <w:p w:rsidR="00E677B6" w:rsidRPr="00CB68CD" w:rsidRDefault="00E677B6" w:rsidP="00277B9F">
            <w:pPr>
              <w:pStyle w:val="S"/>
              <w:spacing w:line="240" w:lineRule="auto"/>
              <w:contextualSpacing/>
              <w:rPr>
                <w:sz w:val="22"/>
                <w:szCs w:val="22"/>
                <w:lang w:val="en-US"/>
              </w:rPr>
            </w:pPr>
            <w:r w:rsidRPr="00CB68CD">
              <w:rPr>
                <w:sz w:val="22"/>
                <w:szCs w:val="22"/>
                <w:lang w:val="en-US"/>
              </w:rPr>
              <w:t>4.</w:t>
            </w:r>
            <w:r w:rsidRPr="00CB68CD">
              <w:rPr>
                <w:sz w:val="22"/>
                <w:szCs w:val="22"/>
              </w:rPr>
              <w:t>7</w:t>
            </w:r>
            <w:r w:rsidRPr="00CB68CD">
              <w:rPr>
                <w:sz w:val="22"/>
                <w:szCs w:val="22"/>
                <w:lang w:val="en-US"/>
              </w:rPr>
              <w:t>.1</w:t>
            </w:r>
          </w:p>
        </w:tc>
        <w:tc>
          <w:tcPr>
            <w:tcW w:w="4536" w:type="dxa"/>
            <w:shd w:val="clear" w:color="auto" w:fill="FFFFFF" w:themeFill="background1"/>
            <w:vAlign w:val="center"/>
          </w:tcPr>
          <w:p w:rsidR="00E677B6" w:rsidRPr="00CB68CD" w:rsidRDefault="00E677B6" w:rsidP="00277B9F">
            <w:pPr>
              <w:pStyle w:val="S"/>
              <w:spacing w:line="240" w:lineRule="auto"/>
              <w:contextualSpacing/>
              <w:jc w:val="left"/>
              <w:rPr>
                <w:sz w:val="22"/>
                <w:szCs w:val="22"/>
              </w:rPr>
            </w:pPr>
            <w:r w:rsidRPr="00CB68CD">
              <w:rPr>
                <w:sz w:val="22"/>
                <w:szCs w:val="22"/>
              </w:rPr>
              <w:t>Отделение банков</w:t>
            </w:r>
          </w:p>
        </w:tc>
        <w:tc>
          <w:tcPr>
            <w:tcW w:w="1276" w:type="dxa"/>
            <w:shd w:val="clear" w:color="auto" w:fill="FFFFFF" w:themeFill="background1"/>
            <w:vAlign w:val="center"/>
          </w:tcPr>
          <w:p w:rsidR="00E677B6" w:rsidRPr="00CB68CD" w:rsidRDefault="00E677B6" w:rsidP="00277B9F">
            <w:pPr>
              <w:snapToGrid w:val="0"/>
              <w:ind w:right="-108"/>
              <w:contextualSpacing/>
              <w:jc w:val="center"/>
              <w:rPr>
                <w:sz w:val="22"/>
                <w:szCs w:val="22"/>
              </w:rPr>
            </w:pPr>
            <w:r w:rsidRPr="00CB68CD">
              <w:rPr>
                <w:sz w:val="22"/>
                <w:szCs w:val="22"/>
              </w:rPr>
              <w:t>операц. касса</w:t>
            </w:r>
          </w:p>
        </w:tc>
        <w:tc>
          <w:tcPr>
            <w:tcW w:w="1559" w:type="dxa"/>
            <w:shd w:val="clear" w:color="auto" w:fill="FFFFFF" w:themeFill="background1"/>
            <w:vAlign w:val="center"/>
          </w:tcPr>
          <w:p w:rsidR="00E677B6" w:rsidRPr="00CB68CD" w:rsidRDefault="00E677B6" w:rsidP="00277B9F">
            <w:pPr>
              <w:tabs>
                <w:tab w:val="left" w:pos="2664"/>
              </w:tabs>
              <w:snapToGrid w:val="0"/>
              <w:ind w:right="-106"/>
              <w:contextualSpacing/>
              <w:jc w:val="center"/>
              <w:rPr>
                <w:sz w:val="22"/>
                <w:szCs w:val="22"/>
              </w:rPr>
            </w:pPr>
            <w:r w:rsidRPr="00CB68CD">
              <w:rPr>
                <w:sz w:val="22"/>
                <w:szCs w:val="22"/>
              </w:rPr>
              <w:t>1</w:t>
            </w:r>
          </w:p>
        </w:tc>
        <w:tc>
          <w:tcPr>
            <w:tcW w:w="1276" w:type="dxa"/>
            <w:tcBorders>
              <w:right w:val="single" w:sz="4" w:space="0" w:color="auto"/>
            </w:tcBorders>
            <w:shd w:val="clear" w:color="auto" w:fill="FFFFFF" w:themeFill="background1"/>
            <w:vAlign w:val="center"/>
          </w:tcPr>
          <w:p w:rsidR="00E677B6" w:rsidRPr="00CB68CD" w:rsidRDefault="00E677B6" w:rsidP="00277B9F">
            <w:pPr>
              <w:snapToGrid w:val="0"/>
              <w:ind w:right="-108"/>
              <w:contextualSpacing/>
              <w:jc w:val="center"/>
              <w:rPr>
                <w:sz w:val="22"/>
                <w:szCs w:val="22"/>
              </w:rPr>
            </w:pPr>
            <w:r w:rsidRPr="00CB68CD">
              <w:rPr>
                <w:sz w:val="22"/>
                <w:szCs w:val="22"/>
              </w:rPr>
              <w:t>1</w:t>
            </w: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snapToGrid w:val="0"/>
              <w:ind w:right="-108"/>
              <w:contextualSpacing/>
              <w:jc w:val="center"/>
              <w:rPr>
                <w:sz w:val="22"/>
                <w:szCs w:val="22"/>
              </w:rPr>
            </w:pPr>
          </w:p>
        </w:tc>
      </w:tr>
      <w:tr w:rsidR="00E677B6" w:rsidRPr="00CB68CD" w:rsidTr="00C72CC8">
        <w:trPr>
          <w:trHeight w:val="20"/>
        </w:trPr>
        <w:tc>
          <w:tcPr>
            <w:tcW w:w="709" w:type="dxa"/>
            <w:shd w:val="clear" w:color="auto" w:fill="FFFFFF" w:themeFill="background1"/>
            <w:vAlign w:val="center"/>
          </w:tcPr>
          <w:p w:rsidR="00E677B6" w:rsidRPr="00CB68CD" w:rsidRDefault="00E677B6" w:rsidP="00277B9F">
            <w:pPr>
              <w:pStyle w:val="S"/>
              <w:spacing w:line="240" w:lineRule="auto"/>
              <w:contextualSpacing/>
              <w:rPr>
                <w:sz w:val="22"/>
                <w:szCs w:val="22"/>
                <w:lang w:val="en-US"/>
              </w:rPr>
            </w:pPr>
            <w:r w:rsidRPr="00CB68CD">
              <w:rPr>
                <w:sz w:val="22"/>
                <w:szCs w:val="22"/>
                <w:lang w:val="en-US"/>
              </w:rPr>
              <w:t>4.</w:t>
            </w:r>
            <w:r w:rsidRPr="00CB68CD">
              <w:rPr>
                <w:sz w:val="22"/>
                <w:szCs w:val="22"/>
              </w:rPr>
              <w:t>7</w:t>
            </w:r>
            <w:r w:rsidRPr="00CB68CD">
              <w:rPr>
                <w:sz w:val="22"/>
                <w:szCs w:val="22"/>
                <w:lang w:val="en-US"/>
              </w:rPr>
              <w:t>.2</w:t>
            </w:r>
          </w:p>
        </w:tc>
        <w:tc>
          <w:tcPr>
            <w:tcW w:w="4536" w:type="dxa"/>
            <w:shd w:val="clear" w:color="auto" w:fill="FFFFFF" w:themeFill="background1"/>
            <w:vAlign w:val="center"/>
          </w:tcPr>
          <w:p w:rsidR="00E677B6" w:rsidRPr="00CB68CD" w:rsidRDefault="00E677B6" w:rsidP="00277B9F">
            <w:pPr>
              <w:pStyle w:val="S"/>
              <w:spacing w:line="240" w:lineRule="auto"/>
              <w:contextualSpacing/>
              <w:jc w:val="left"/>
              <w:rPr>
                <w:sz w:val="22"/>
                <w:szCs w:val="22"/>
              </w:rPr>
            </w:pPr>
            <w:r w:rsidRPr="00CB68CD">
              <w:rPr>
                <w:sz w:val="22"/>
                <w:szCs w:val="22"/>
              </w:rPr>
              <w:t>Отделение связи</w:t>
            </w:r>
          </w:p>
        </w:tc>
        <w:tc>
          <w:tcPr>
            <w:tcW w:w="1276" w:type="dxa"/>
            <w:shd w:val="clear" w:color="auto" w:fill="FFFFFF" w:themeFill="background1"/>
            <w:vAlign w:val="center"/>
          </w:tcPr>
          <w:p w:rsidR="00E677B6" w:rsidRPr="00CB68CD" w:rsidRDefault="00E677B6" w:rsidP="00277B9F">
            <w:pPr>
              <w:snapToGrid w:val="0"/>
              <w:ind w:right="-108"/>
              <w:contextualSpacing/>
              <w:jc w:val="center"/>
              <w:rPr>
                <w:sz w:val="22"/>
                <w:szCs w:val="22"/>
              </w:rPr>
            </w:pPr>
            <w:r w:rsidRPr="00CB68CD">
              <w:rPr>
                <w:sz w:val="22"/>
                <w:szCs w:val="22"/>
              </w:rPr>
              <w:t>объект</w:t>
            </w:r>
          </w:p>
        </w:tc>
        <w:tc>
          <w:tcPr>
            <w:tcW w:w="1559" w:type="dxa"/>
            <w:shd w:val="clear" w:color="auto" w:fill="FFFFFF" w:themeFill="background1"/>
            <w:vAlign w:val="center"/>
          </w:tcPr>
          <w:p w:rsidR="00E677B6" w:rsidRPr="00CB68CD" w:rsidRDefault="00E677B6" w:rsidP="00277B9F">
            <w:pPr>
              <w:tabs>
                <w:tab w:val="left" w:pos="2664"/>
              </w:tabs>
              <w:snapToGrid w:val="0"/>
              <w:ind w:right="-106"/>
              <w:contextualSpacing/>
              <w:jc w:val="center"/>
              <w:rPr>
                <w:sz w:val="22"/>
                <w:szCs w:val="22"/>
              </w:rPr>
            </w:pPr>
            <w:r w:rsidRPr="00CB68CD">
              <w:rPr>
                <w:sz w:val="22"/>
                <w:szCs w:val="22"/>
              </w:rPr>
              <w:t>1</w:t>
            </w:r>
          </w:p>
        </w:tc>
        <w:tc>
          <w:tcPr>
            <w:tcW w:w="1276" w:type="dxa"/>
            <w:tcBorders>
              <w:right w:val="single" w:sz="4" w:space="0" w:color="auto"/>
            </w:tcBorders>
            <w:shd w:val="clear" w:color="auto" w:fill="FFFFFF" w:themeFill="background1"/>
            <w:vAlign w:val="center"/>
          </w:tcPr>
          <w:p w:rsidR="00E677B6" w:rsidRPr="00CB68CD" w:rsidRDefault="00E677B6" w:rsidP="00277B9F">
            <w:pPr>
              <w:snapToGrid w:val="0"/>
              <w:ind w:right="-108"/>
              <w:contextualSpacing/>
              <w:jc w:val="center"/>
              <w:rPr>
                <w:sz w:val="22"/>
                <w:szCs w:val="22"/>
              </w:rPr>
            </w:pPr>
            <w:r w:rsidRPr="00CB68CD">
              <w:rPr>
                <w:sz w:val="22"/>
                <w:szCs w:val="22"/>
              </w:rPr>
              <w:t>1</w:t>
            </w: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snapToGrid w:val="0"/>
              <w:ind w:right="-108"/>
              <w:contextualSpacing/>
              <w:jc w:val="center"/>
              <w:rPr>
                <w:sz w:val="22"/>
                <w:szCs w:val="22"/>
              </w:rPr>
            </w:pPr>
          </w:p>
        </w:tc>
      </w:tr>
      <w:tr w:rsidR="00E677B6" w:rsidRPr="00CB68CD" w:rsidTr="00C72CC8">
        <w:trPr>
          <w:trHeight w:val="20"/>
        </w:trPr>
        <w:tc>
          <w:tcPr>
            <w:tcW w:w="709" w:type="dxa"/>
            <w:shd w:val="clear" w:color="auto" w:fill="FFFFFF" w:themeFill="background1"/>
            <w:vAlign w:val="center"/>
          </w:tcPr>
          <w:p w:rsidR="00E677B6" w:rsidRPr="00CB68CD" w:rsidRDefault="00E677B6" w:rsidP="00277B9F">
            <w:pPr>
              <w:jc w:val="center"/>
              <w:rPr>
                <w:b/>
                <w:bCs/>
                <w:sz w:val="22"/>
                <w:szCs w:val="22"/>
              </w:rPr>
            </w:pPr>
            <w:r w:rsidRPr="00CB68CD">
              <w:rPr>
                <w:b/>
                <w:bCs/>
                <w:sz w:val="22"/>
                <w:szCs w:val="22"/>
              </w:rPr>
              <w:t>5.</w:t>
            </w:r>
          </w:p>
        </w:tc>
        <w:tc>
          <w:tcPr>
            <w:tcW w:w="4536" w:type="dxa"/>
            <w:shd w:val="clear" w:color="auto" w:fill="FFFFFF" w:themeFill="background1"/>
            <w:vAlign w:val="center"/>
          </w:tcPr>
          <w:p w:rsidR="00E677B6" w:rsidRPr="00CB68CD" w:rsidRDefault="00E677B6" w:rsidP="00277B9F">
            <w:pPr>
              <w:rPr>
                <w:b/>
                <w:bCs/>
                <w:sz w:val="22"/>
                <w:szCs w:val="22"/>
              </w:rPr>
            </w:pPr>
            <w:r w:rsidRPr="00CB68CD">
              <w:rPr>
                <w:b/>
                <w:bCs/>
                <w:sz w:val="22"/>
                <w:szCs w:val="22"/>
              </w:rPr>
              <w:t>Транспортная инфраструктура</w:t>
            </w:r>
          </w:p>
        </w:tc>
        <w:tc>
          <w:tcPr>
            <w:tcW w:w="1276" w:type="dxa"/>
            <w:shd w:val="clear" w:color="auto" w:fill="FFFFFF" w:themeFill="background1"/>
            <w:vAlign w:val="center"/>
          </w:tcPr>
          <w:p w:rsidR="00E677B6" w:rsidRPr="00CB68CD" w:rsidRDefault="00E677B6" w:rsidP="00277B9F">
            <w:pPr>
              <w:jc w:val="center"/>
              <w:rPr>
                <w:sz w:val="22"/>
                <w:szCs w:val="22"/>
              </w:rPr>
            </w:pPr>
          </w:p>
        </w:tc>
        <w:tc>
          <w:tcPr>
            <w:tcW w:w="1559" w:type="dxa"/>
            <w:shd w:val="clear" w:color="auto" w:fill="FFFFFF" w:themeFill="background1"/>
            <w:vAlign w:val="center"/>
          </w:tcPr>
          <w:p w:rsidR="00E677B6" w:rsidRPr="00CB68CD" w:rsidRDefault="00E677B6" w:rsidP="00277B9F">
            <w:pPr>
              <w:jc w:val="center"/>
              <w:rPr>
                <w:sz w:val="22"/>
                <w:szCs w:val="22"/>
                <w:highlight w:val="yellow"/>
              </w:rPr>
            </w:pPr>
          </w:p>
        </w:tc>
        <w:tc>
          <w:tcPr>
            <w:tcW w:w="1276" w:type="dxa"/>
            <w:tcBorders>
              <w:right w:val="single" w:sz="4" w:space="0" w:color="auto"/>
            </w:tcBorders>
            <w:shd w:val="clear" w:color="auto" w:fill="FFFFFF" w:themeFill="background1"/>
            <w:vAlign w:val="center"/>
          </w:tcPr>
          <w:p w:rsidR="00E677B6" w:rsidRPr="00CB68CD" w:rsidRDefault="00E677B6" w:rsidP="00277B9F">
            <w:pPr>
              <w:jc w:val="center"/>
              <w:rPr>
                <w:sz w:val="22"/>
                <w:szCs w:val="22"/>
                <w:highlight w:val="yellow"/>
              </w:rPr>
            </w:pP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jc w:val="center"/>
              <w:rPr>
                <w:sz w:val="22"/>
                <w:szCs w:val="22"/>
                <w:highlight w:val="yellow"/>
              </w:rPr>
            </w:pPr>
          </w:p>
        </w:tc>
      </w:tr>
      <w:tr w:rsidR="00E677B6" w:rsidRPr="00CB68CD" w:rsidTr="00C72CC8">
        <w:trPr>
          <w:trHeight w:val="20"/>
        </w:trPr>
        <w:tc>
          <w:tcPr>
            <w:tcW w:w="709"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5.1.</w:t>
            </w:r>
          </w:p>
        </w:tc>
        <w:tc>
          <w:tcPr>
            <w:tcW w:w="4536" w:type="dxa"/>
            <w:shd w:val="clear" w:color="auto" w:fill="FFFFFF" w:themeFill="background1"/>
            <w:vAlign w:val="center"/>
          </w:tcPr>
          <w:p w:rsidR="00E677B6" w:rsidRPr="00CB68CD" w:rsidRDefault="00E677B6" w:rsidP="00277B9F">
            <w:pPr>
              <w:rPr>
                <w:sz w:val="22"/>
                <w:szCs w:val="22"/>
              </w:rPr>
            </w:pPr>
            <w:r w:rsidRPr="00CB68CD">
              <w:rPr>
                <w:sz w:val="22"/>
                <w:szCs w:val="22"/>
              </w:rPr>
              <w:t>Протяженность улично-дорожной сети</w:t>
            </w:r>
          </w:p>
        </w:tc>
        <w:tc>
          <w:tcPr>
            <w:tcW w:w="1276"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км</w:t>
            </w:r>
          </w:p>
        </w:tc>
        <w:tc>
          <w:tcPr>
            <w:tcW w:w="1559" w:type="dxa"/>
            <w:shd w:val="clear" w:color="auto" w:fill="FFFFFF" w:themeFill="background1"/>
          </w:tcPr>
          <w:p w:rsidR="00E677B6" w:rsidRPr="00CB68CD" w:rsidRDefault="00E677B6" w:rsidP="00277B9F">
            <w:pPr>
              <w:ind w:right="141"/>
              <w:jc w:val="center"/>
              <w:rPr>
                <w:sz w:val="22"/>
                <w:szCs w:val="22"/>
                <w:highlight w:val="yellow"/>
              </w:rPr>
            </w:pPr>
            <w:r w:rsidRPr="00CB68CD">
              <w:rPr>
                <w:sz w:val="22"/>
                <w:szCs w:val="22"/>
              </w:rPr>
              <w:t>52,78</w:t>
            </w:r>
          </w:p>
        </w:tc>
        <w:tc>
          <w:tcPr>
            <w:tcW w:w="1276" w:type="dxa"/>
            <w:tcBorders>
              <w:right w:val="single" w:sz="4" w:space="0" w:color="auto"/>
            </w:tcBorders>
            <w:shd w:val="clear" w:color="auto" w:fill="FFFFFF" w:themeFill="background1"/>
          </w:tcPr>
          <w:p w:rsidR="00E677B6" w:rsidRPr="00CB68CD" w:rsidRDefault="00E677B6" w:rsidP="00277B9F">
            <w:pPr>
              <w:ind w:right="141"/>
              <w:jc w:val="center"/>
              <w:rPr>
                <w:sz w:val="22"/>
                <w:szCs w:val="22"/>
                <w:highlight w:val="yellow"/>
              </w:rPr>
            </w:pPr>
            <w:r w:rsidRPr="00CB68CD">
              <w:rPr>
                <w:sz w:val="22"/>
                <w:szCs w:val="22"/>
              </w:rPr>
              <w:t>70,44</w:t>
            </w: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ind w:right="141"/>
              <w:jc w:val="center"/>
              <w:rPr>
                <w:sz w:val="22"/>
                <w:szCs w:val="22"/>
              </w:rPr>
            </w:pPr>
          </w:p>
        </w:tc>
      </w:tr>
      <w:tr w:rsidR="00E677B6" w:rsidRPr="00CB68CD" w:rsidTr="00C72CC8">
        <w:trPr>
          <w:trHeight w:val="20"/>
        </w:trPr>
        <w:tc>
          <w:tcPr>
            <w:tcW w:w="709" w:type="dxa"/>
            <w:shd w:val="clear" w:color="auto" w:fill="FFFFFF" w:themeFill="background1"/>
            <w:vAlign w:val="center"/>
          </w:tcPr>
          <w:p w:rsidR="00E677B6" w:rsidRPr="00CB68CD" w:rsidRDefault="00E677B6" w:rsidP="00277B9F">
            <w:pPr>
              <w:jc w:val="center"/>
              <w:rPr>
                <w:b/>
                <w:bCs/>
                <w:sz w:val="22"/>
                <w:szCs w:val="22"/>
              </w:rPr>
            </w:pPr>
            <w:r w:rsidRPr="00CB68CD">
              <w:rPr>
                <w:b/>
                <w:bCs/>
                <w:sz w:val="22"/>
                <w:szCs w:val="22"/>
              </w:rPr>
              <w:t>6.</w:t>
            </w:r>
          </w:p>
        </w:tc>
        <w:tc>
          <w:tcPr>
            <w:tcW w:w="4536" w:type="dxa"/>
            <w:shd w:val="clear" w:color="auto" w:fill="FFFFFF" w:themeFill="background1"/>
            <w:vAlign w:val="center"/>
          </w:tcPr>
          <w:p w:rsidR="00E677B6" w:rsidRPr="00CB68CD" w:rsidRDefault="00E677B6" w:rsidP="00277B9F">
            <w:pPr>
              <w:rPr>
                <w:b/>
                <w:bCs/>
                <w:sz w:val="22"/>
                <w:szCs w:val="22"/>
              </w:rPr>
            </w:pPr>
            <w:r w:rsidRPr="00CB68CD">
              <w:rPr>
                <w:b/>
                <w:bCs/>
                <w:sz w:val="22"/>
                <w:szCs w:val="22"/>
              </w:rPr>
              <w:t>Инженерная инфраструктура и благоустройство территории</w:t>
            </w:r>
          </w:p>
        </w:tc>
        <w:tc>
          <w:tcPr>
            <w:tcW w:w="1276" w:type="dxa"/>
            <w:shd w:val="clear" w:color="auto" w:fill="FFFFFF" w:themeFill="background1"/>
            <w:vAlign w:val="center"/>
          </w:tcPr>
          <w:p w:rsidR="00E677B6" w:rsidRPr="00CB68CD" w:rsidRDefault="00E677B6" w:rsidP="00277B9F">
            <w:pPr>
              <w:jc w:val="center"/>
              <w:rPr>
                <w:sz w:val="22"/>
                <w:szCs w:val="22"/>
              </w:rPr>
            </w:pPr>
          </w:p>
        </w:tc>
        <w:tc>
          <w:tcPr>
            <w:tcW w:w="1559" w:type="dxa"/>
            <w:shd w:val="clear" w:color="auto" w:fill="FFFFFF" w:themeFill="background1"/>
            <w:vAlign w:val="center"/>
          </w:tcPr>
          <w:p w:rsidR="00E677B6" w:rsidRPr="00CB68CD" w:rsidRDefault="00E677B6" w:rsidP="00277B9F">
            <w:pPr>
              <w:jc w:val="center"/>
              <w:rPr>
                <w:sz w:val="22"/>
                <w:szCs w:val="22"/>
                <w:highlight w:val="yellow"/>
              </w:rPr>
            </w:pPr>
          </w:p>
        </w:tc>
        <w:tc>
          <w:tcPr>
            <w:tcW w:w="1276" w:type="dxa"/>
            <w:tcBorders>
              <w:right w:val="single" w:sz="4" w:space="0" w:color="auto"/>
            </w:tcBorders>
            <w:shd w:val="clear" w:color="auto" w:fill="FFFFFF" w:themeFill="background1"/>
            <w:vAlign w:val="center"/>
          </w:tcPr>
          <w:p w:rsidR="00E677B6" w:rsidRPr="00CB68CD" w:rsidRDefault="00E677B6" w:rsidP="00277B9F">
            <w:pPr>
              <w:jc w:val="center"/>
              <w:rPr>
                <w:sz w:val="22"/>
                <w:szCs w:val="22"/>
                <w:highlight w:val="yellow"/>
              </w:rPr>
            </w:pP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jc w:val="center"/>
              <w:rPr>
                <w:sz w:val="22"/>
                <w:szCs w:val="22"/>
                <w:highlight w:val="yellow"/>
              </w:rPr>
            </w:pPr>
          </w:p>
        </w:tc>
      </w:tr>
      <w:tr w:rsidR="00E677B6" w:rsidRPr="00CB68CD" w:rsidTr="00C72CC8">
        <w:trPr>
          <w:trHeight w:val="20"/>
        </w:trPr>
        <w:tc>
          <w:tcPr>
            <w:tcW w:w="709" w:type="dxa"/>
            <w:shd w:val="clear" w:color="auto" w:fill="FFFFFF" w:themeFill="background1"/>
            <w:vAlign w:val="center"/>
          </w:tcPr>
          <w:p w:rsidR="00E677B6" w:rsidRPr="00CB68CD" w:rsidRDefault="00E677B6" w:rsidP="00277B9F">
            <w:pPr>
              <w:jc w:val="center"/>
              <w:rPr>
                <w:b/>
                <w:sz w:val="22"/>
                <w:szCs w:val="22"/>
              </w:rPr>
            </w:pPr>
            <w:r w:rsidRPr="00CB68CD">
              <w:rPr>
                <w:b/>
                <w:sz w:val="22"/>
                <w:szCs w:val="22"/>
              </w:rPr>
              <w:t>6.1.</w:t>
            </w:r>
          </w:p>
        </w:tc>
        <w:tc>
          <w:tcPr>
            <w:tcW w:w="4536" w:type="dxa"/>
            <w:shd w:val="clear" w:color="auto" w:fill="FFFFFF" w:themeFill="background1"/>
            <w:vAlign w:val="center"/>
          </w:tcPr>
          <w:p w:rsidR="00E677B6" w:rsidRPr="00CB68CD" w:rsidRDefault="00E677B6" w:rsidP="00277B9F">
            <w:pPr>
              <w:rPr>
                <w:b/>
                <w:sz w:val="22"/>
                <w:szCs w:val="22"/>
              </w:rPr>
            </w:pPr>
            <w:r w:rsidRPr="00CB68CD">
              <w:rPr>
                <w:b/>
                <w:sz w:val="22"/>
                <w:szCs w:val="22"/>
              </w:rPr>
              <w:t>Водоснабжение</w:t>
            </w:r>
          </w:p>
        </w:tc>
        <w:tc>
          <w:tcPr>
            <w:tcW w:w="1276" w:type="dxa"/>
            <w:shd w:val="clear" w:color="auto" w:fill="FFFFFF" w:themeFill="background1"/>
            <w:vAlign w:val="center"/>
          </w:tcPr>
          <w:p w:rsidR="00E677B6" w:rsidRPr="00CB68CD" w:rsidRDefault="00E677B6" w:rsidP="00277B9F">
            <w:pPr>
              <w:jc w:val="center"/>
              <w:rPr>
                <w:sz w:val="22"/>
                <w:szCs w:val="22"/>
              </w:rPr>
            </w:pPr>
          </w:p>
        </w:tc>
        <w:tc>
          <w:tcPr>
            <w:tcW w:w="1559" w:type="dxa"/>
            <w:shd w:val="clear" w:color="auto" w:fill="FFFFFF" w:themeFill="background1"/>
            <w:vAlign w:val="center"/>
          </w:tcPr>
          <w:p w:rsidR="00E677B6" w:rsidRPr="00CB68CD" w:rsidRDefault="00E677B6" w:rsidP="00277B9F">
            <w:pPr>
              <w:jc w:val="center"/>
              <w:rPr>
                <w:sz w:val="22"/>
                <w:szCs w:val="22"/>
                <w:highlight w:val="yellow"/>
              </w:rPr>
            </w:pPr>
          </w:p>
        </w:tc>
        <w:tc>
          <w:tcPr>
            <w:tcW w:w="1276" w:type="dxa"/>
            <w:tcBorders>
              <w:right w:val="single" w:sz="4" w:space="0" w:color="auto"/>
            </w:tcBorders>
            <w:shd w:val="clear" w:color="auto" w:fill="FFFFFF" w:themeFill="background1"/>
            <w:vAlign w:val="center"/>
          </w:tcPr>
          <w:p w:rsidR="00E677B6" w:rsidRPr="00CB68CD" w:rsidRDefault="00E677B6" w:rsidP="00277B9F">
            <w:pPr>
              <w:jc w:val="center"/>
              <w:rPr>
                <w:sz w:val="22"/>
                <w:szCs w:val="22"/>
                <w:highlight w:val="yellow"/>
              </w:rPr>
            </w:pP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jc w:val="center"/>
              <w:rPr>
                <w:sz w:val="22"/>
                <w:szCs w:val="22"/>
                <w:highlight w:val="yellow"/>
              </w:rPr>
            </w:pPr>
          </w:p>
        </w:tc>
      </w:tr>
      <w:tr w:rsidR="00E677B6" w:rsidRPr="00CB68CD" w:rsidTr="00C72CC8">
        <w:trPr>
          <w:trHeight w:val="20"/>
        </w:trPr>
        <w:tc>
          <w:tcPr>
            <w:tcW w:w="709"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6.1.1.</w:t>
            </w:r>
          </w:p>
        </w:tc>
        <w:tc>
          <w:tcPr>
            <w:tcW w:w="4536" w:type="dxa"/>
            <w:shd w:val="clear" w:color="auto" w:fill="FFFFFF" w:themeFill="background1"/>
            <w:vAlign w:val="center"/>
          </w:tcPr>
          <w:p w:rsidR="00E677B6" w:rsidRPr="00CB68CD" w:rsidRDefault="00E677B6" w:rsidP="00277B9F">
            <w:pPr>
              <w:rPr>
                <w:b/>
                <w:sz w:val="22"/>
                <w:szCs w:val="22"/>
              </w:rPr>
            </w:pPr>
            <w:r w:rsidRPr="00CB68CD">
              <w:rPr>
                <w:sz w:val="22"/>
                <w:szCs w:val="22"/>
              </w:rPr>
              <w:t>Водопотребление – всего,</w:t>
            </w:r>
          </w:p>
        </w:tc>
        <w:tc>
          <w:tcPr>
            <w:tcW w:w="1276"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м</w:t>
            </w:r>
            <w:r w:rsidRPr="00CB68CD">
              <w:rPr>
                <w:sz w:val="22"/>
                <w:szCs w:val="22"/>
                <w:vertAlign w:val="superscript"/>
              </w:rPr>
              <w:t>3</w:t>
            </w:r>
            <w:r w:rsidRPr="00CB68CD">
              <w:rPr>
                <w:sz w:val="22"/>
                <w:szCs w:val="22"/>
              </w:rPr>
              <w:t>/сут.</w:t>
            </w:r>
          </w:p>
        </w:tc>
        <w:tc>
          <w:tcPr>
            <w:tcW w:w="1559"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1152,91</w:t>
            </w:r>
          </w:p>
        </w:tc>
        <w:tc>
          <w:tcPr>
            <w:tcW w:w="1276" w:type="dxa"/>
            <w:tcBorders>
              <w:right w:val="single" w:sz="4" w:space="0" w:color="auto"/>
            </w:tcBorders>
            <w:shd w:val="clear" w:color="auto" w:fill="FFFFFF" w:themeFill="background1"/>
            <w:vAlign w:val="center"/>
          </w:tcPr>
          <w:p w:rsidR="00E677B6" w:rsidRPr="00CB68CD" w:rsidRDefault="00E677B6" w:rsidP="00277B9F">
            <w:pPr>
              <w:jc w:val="center"/>
              <w:rPr>
                <w:sz w:val="22"/>
                <w:szCs w:val="22"/>
              </w:rPr>
            </w:pPr>
            <w:r w:rsidRPr="00CB68CD">
              <w:rPr>
                <w:sz w:val="22"/>
                <w:szCs w:val="22"/>
              </w:rPr>
              <w:t>1308,13</w:t>
            </w: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jc w:val="center"/>
              <w:rPr>
                <w:sz w:val="22"/>
                <w:szCs w:val="22"/>
              </w:rPr>
            </w:pPr>
          </w:p>
        </w:tc>
      </w:tr>
      <w:tr w:rsidR="00E677B6" w:rsidRPr="00CB68CD" w:rsidTr="00C72CC8">
        <w:trPr>
          <w:trHeight w:val="20"/>
        </w:trPr>
        <w:tc>
          <w:tcPr>
            <w:tcW w:w="709" w:type="dxa"/>
            <w:shd w:val="clear" w:color="auto" w:fill="FFFFFF" w:themeFill="background1"/>
            <w:vAlign w:val="center"/>
          </w:tcPr>
          <w:p w:rsidR="00E677B6" w:rsidRPr="00CB68CD" w:rsidRDefault="00E677B6" w:rsidP="00277B9F">
            <w:pPr>
              <w:jc w:val="center"/>
              <w:rPr>
                <w:sz w:val="22"/>
                <w:szCs w:val="22"/>
              </w:rPr>
            </w:pPr>
          </w:p>
        </w:tc>
        <w:tc>
          <w:tcPr>
            <w:tcW w:w="4536" w:type="dxa"/>
            <w:shd w:val="clear" w:color="auto" w:fill="FFFFFF" w:themeFill="background1"/>
            <w:vAlign w:val="center"/>
          </w:tcPr>
          <w:p w:rsidR="00E677B6" w:rsidRPr="00CB68CD" w:rsidRDefault="00E677B6" w:rsidP="00277B9F">
            <w:pPr>
              <w:rPr>
                <w:sz w:val="22"/>
                <w:szCs w:val="22"/>
              </w:rPr>
            </w:pPr>
            <w:r w:rsidRPr="00CB68CD">
              <w:rPr>
                <w:sz w:val="22"/>
                <w:szCs w:val="22"/>
              </w:rPr>
              <w:t>в том числе:</w:t>
            </w:r>
          </w:p>
        </w:tc>
        <w:tc>
          <w:tcPr>
            <w:tcW w:w="1276" w:type="dxa"/>
            <w:shd w:val="clear" w:color="auto" w:fill="FFFFFF" w:themeFill="background1"/>
            <w:vAlign w:val="center"/>
          </w:tcPr>
          <w:p w:rsidR="00E677B6" w:rsidRPr="00CB68CD" w:rsidRDefault="00E677B6" w:rsidP="00277B9F">
            <w:pPr>
              <w:jc w:val="center"/>
              <w:rPr>
                <w:sz w:val="22"/>
                <w:szCs w:val="22"/>
              </w:rPr>
            </w:pPr>
          </w:p>
        </w:tc>
        <w:tc>
          <w:tcPr>
            <w:tcW w:w="1559" w:type="dxa"/>
            <w:shd w:val="clear" w:color="auto" w:fill="FFFFFF" w:themeFill="background1"/>
            <w:vAlign w:val="center"/>
          </w:tcPr>
          <w:p w:rsidR="00E677B6" w:rsidRPr="00CB68CD" w:rsidRDefault="00E677B6" w:rsidP="00277B9F">
            <w:pPr>
              <w:jc w:val="center"/>
              <w:rPr>
                <w:sz w:val="22"/>
                <w:szCs w:val="22"/>
              </w:rPr>
            </w:pPr>
          </w:p>
        </w:tc>
        <w:tc>
          <w:tcPr>
            <w:tcW w:w="1276" w:type="dxa"/>
            <w:tcBorders>
              <w:right w:val="single" w:sz="4" w:space="0" w:color="auto"/>
            </w:tcBorders>
            <w:shd w:val="clear" w:color="auto" w:fill="FFFFFF" w:themeFill="background1"/>
            <w:vAlign w:val="center"/>
          </w:tcPr>
          <w:p w:rsidR="00E677B6" w:rsidRPr="00CB68CD" w:rsidRDefault="00E677B6" w:rsidP="00277B9F">
            <w:pPr>
              <w:jc w:val="center"/>
              <w:rPr>
                <w:sz w:val="22"/>
                <w:szCs w:val="22"/>
              </w:rPr>
            </w:pP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jc w:val="center"/>
              <w:rPr>
                <w:sz w:val="22"/>
                <w:szCs w:val="22"/>
              </w:rPr>
            </w:pPr>
          </w:p>
        </w:tc>
      </w:tr>
      <w:tr w:rsidR="00E677B6" w:rsidRPr="00CB68CD" w:rsidTr="00C72CC8">
        <w:trPr>
          <w:trHeight w:val="20"/>
        </w:trPr>
        <w:tc>
          <w:tcPr>
            <w:tcW w:w="709" w:type="dxa"/>
            <w:shd w:val="clear" w:color="auto" w:fill="FFFFFF" w:themeFill="background1"/>
            <w:vAlign w:val="center"/>
          </w:tcPr>
          <w:p w:rsidR="00E677B6" w:rsidRPr="00CB68CD" w:rsidRDefault="00E677B6" w:rsidP="00277B9F">
            <w:pPr>
              <w:jc w:val="center"/>
              <w:rPr>
                <w:sz w:val="22"/>
                <w:szCs w:val="22"/>
              </w:rPr>
            </w:pPr>
          </w:p>
        </w:tc>
        <w:tc>
          <w:tcPr>
            <w:tcW w:w="4536" w:type="dxa"/>
            <w:shd w:val="clear" w:color="auto" w:fill="FFFFFF" w:themeFill="background1"/>
            <w:vAlign w:val="center"/>
          </w:tcPr>
          <w:p w:rsidR="00E677B6" w:rsidRPr="00CB68CD" w:rsidRDefault="00E677B6" w:rsidP="00277B9F">
            <w:pPr>
              <w:rPr>
                <w:sz w:val="22"/>
                <w:szCs w:val="22"/>
              </w:rPr>
            </w:pPr>
            <w:r w:rsidRPr="00CB68CD">
              <w:rPr>
                <w:sz w:val="22"/>
                <w:szCs w:val="22"/>
              </w:rPr>
              <w:t>на хозяйственно-питьевые нужды</w:t>
            </w:r>
          </w:p>
        </w:tc>
        <w:tc>
          <w:tcPr>
            <w:tcW w:w="1276"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w:t>
            </w:r>
          </w:p>
        </w:tc>
        <w:tc>
          <w:tcPr>
            <w:tcW w:w="1559"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1152,91</w:t>
            </w:r>
          </w:p>
        </w:tc>
        <w:tc>
          <w:tcPr>
            <w:tcW w:w="1276" w:type="dxa"/>
            <w:tcBorders>
              <w:right w:val="single" w:sz="4" w:space="0" w:color="auto"/>
            </w:tcBorders>
            <w:shd w:val="clear" w:color="auto" w:fill="FFFFFF" w:themeFill="background1"/>
            <w:vAlign w:val="center"/>
          </w:tcPr>
          <w:p w:rsidR="00E677B6" w:rsidRPr="00CB68CD" w:rsidRDefault="00E677B6" w:rsidP="00277B9F">
            <w:pPr>
              <w:jc w:val="center"/>
              <w:rPr>
                <w:sz w:val="22"/>
                <w:szCs w:val="22"/>
              </w:rPr>
            </w:pPr>
            <w:r w:rsidRPr="00CB68CD">
              <w:rPr>
                <w:sz w:val="22"/>
                <w:szCs w:val="22"/>
              </w:rPr>
              <w:t>1308,13</w:t>
            </w: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jc w:val="center"/>
              <w:rPr>
                <w:sz w:val="22"/>
                <w:szCs w:val="22"/>
              </w:rPr>
            </w:pPr>
          </w:p>
        </w:tc>
      </w:tr>
      <w:tr w:rsidR="00E677B6" w:rsidRPr="00CB68CD" w:rsidTr="00C72CC8">
        <w:trPr>
          <w:trHeight w:val="20"/>
        </w:trPr>
        <w:tc>
          <w:tcPr>
            <w:tcW w:w="709"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6.1.2.</w:t>
            </w:r>
          </w:p>
        </w:tc>
        <w:tc>
          <w:tcPr>
            <w:tcW w:w="4536" w:type="dxa"/>
            <w:shd w:val="clear" w:color="auto" w:fill="FFFFFF" w:themeFill="background1"/>
            <w:vAlign w:val="center"/>
          </w:tcPr>
          <w:p w:rsidR="00E677B6" w:rsidRPr="00CB68CD" w:rsidRDefault="00E677B6" w:rsidP="00277B9F">
            <w:pPr>
              <w:rPr>
                <w:sz w:val="22"/>
                <w:szCs w:val="22"/>
              </w:rPr>
            </w:pPr>
            <w:r w:rsidRPr="00CB68CD">
              <w:rPr>
                <w:sz w:val="22"/>
                <w:szCs w:val="22"/>
              </w:rPr>
              <w:t>Среднесуточное водопотребление</w:t>
            </w:r>
          </w:p>
        </w:tc>
        <w:tc>
          <w:tcPr>
            <w:tcW w:w="1276"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л/сут. на 1чел.</w:t>
            </w:r>
          </w:p>
        </w:tc>
        <w:tc>
          <w:tcPr>
            <w:tcW w:w="1559" w:type="dxa"/>
            <w:shd w:val="clear" w:color="auto" w:fill="FFFFFF" w:themeFill="background1"/>
            <w:vAlign w:val="center"/>
          </w:tcPr>
          <w:p w:rsidR="00E677B6" w:rsidRPr="00CB68CD" w:rsidRDefault="00E677B6" w:rsidP="00277B9F">
            <w:pPr>
              <w:jc w:val="center"/>
              <w:rPr>
                <w:sz w:val="22"/>
                <w:szCs w:val="22"/>
              </w:rPr>
            </w:pPr>
          </w:p>
        </w:tc>
        <w:tc>
          <w:tcPr>
            <w:tcW w:w="1276" w:type="dxa"/>
            <w:tcBorders>
              <w:right w:val="single" w:sz="4" w:space="0" w:color="auto"/>
            </w:tcBorders>
            <w:shd w:val="clear" w:color="auto" w:fill="FFFFFF" w:themeFill="background1"/>
            <w:vAlign w:val="center"/>
          </w:tcPr>
          <w:p w:rsidR="00E677B6" w:rsidRPr="00CB68CD" w:rsidRDefault="00E677B6" w:rsidP="00277B9F">
            <w:pPr>
              <w:jc w:val="center"/>
              <w:rPr>
                <w:sz w:val="22"/>
                <w:szCs w:val="22"/>
              </w:rPr>
            </w:pPr>
            <w:r w:rsidRPr="00CB68CD">
              <w:rPr>
                <w:sz w:val="22"/>
                <w:szCs w:val="22"/>
              </w:rPr>
              <w:t>200-350</w:t>
            </w: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jc w:val="center"/>
              <w:rPr>
                <w:sz w:val="22"/>
                <w:szCs w:val="22"/>
              </w:rPr>
            </w:pPr>
          </w:p>
        </w:tc>
      </w:tr>
      <w:tr w:rsidR="00E677B6" w:rsidRPr="00CB68CD" w:rsidTr="00C72CC8">
        <w:trPr>
          <w:trHeight w:val="20"/>
        </w:trPr>
        <w:tc>
          <w:tcPr>
            <w:tcW w:w="709" w:type="dxa"/>
            <w:shd w:val="clear" w:color="auto" w:fill="FFFFFF" w:themeFill="background1"/>
            <w:vAlign w:val="center"/>
          </w:tcPr>
          <w:p w:rsidR="00E677B6" w:rsidRPr="00CB68CD" w:rsidRDefault="00E677B6" w:rsidP="00277B9F">
            <w:pPr>
              <w:jc w:val="center"/>
              <w:rPr>
                <w:sz w:val="22"/>
                <w:szCs w:val="22"/>
              </w:rPr>
            </w:pPr>
          </w:p>
        </w:tc>
        <w:tc>
          <w:tcPr>
            <w:tcW w:w="4536" w:type="dxa"/>
            <w:shd w:val="clear" w:color="auto" w:fill="FFFFFF" w:themeFill="background1"/>
            <w:vAlign w:val="center"/>
          </w:tcPr>
          <w:p w:rsidR="00E677B6" w:rsidRPr="00CB68CD" w:rsidRDefault="00E677B6" w:rsidP="00277B9F">
            <w:pPr>
              <w:rPr>
                <w:sz w:val="22"/>
                <w:szCs w:val="22"/>
              </w:rPr>
            </w:pPr>
            <w:r w:rsidRPr="00CB68CD">
              <w:rPr>
                <w:sz w:val="22"/>
                <w:szCs w:val="22"/>
              </w:rPr>
              <w:t>в том числе: на хозяйственно-питьевые нужды</w:t>
            </w:r>
          </w:p>
        </w:tc>
        <w:tc>
          <w:tcPr>
            <w:tcW w:w="1276"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л/сут.</w:t>
            </w:r>
          </w:p>
        </w:tc>
        <w:tc>
          <w:tcPr>
            <w:tcW w:w="1559" w:type="dxa"/>
            <w:shd w:val="clear" w:color="auto" w:fill="FFFFFF" w:themeFill="background1"/>
            <w:vAlign w:val="center"/>
          </w:tcPr>
          <w:p w:rsidR="00E677B6" w:rsidRPr="00CB68CD" w:rsidRDefault="00E677B6" w:rsidP="00277B9F">
            <w:pPr>
              <w:jc w:val="center"/>
              <w:rPr>
                <w:sz w:val="22"/>
                <w:szCs w:val="22"/>
              </w:rPr>
            </w:pPr>
          </w:p>
        </w:tc>
        <w:tc>
          <w:tcPr>
            <w:tcW w:w="1276" w:type="dxa"/>
            <w:tcBorders>
              <w:right w:val="single" w:sz="4" w:space="0" w:color="auto"/>
            </w:tcBorders>
            <w:shd w:val="clear" w:color="auto" w:fill="FFFFFF" w:themeFill="background1"/>
            <w:vAlign w:val="center"/>
          </w:tcPr>
          <w:p w:rsidR="00E677B6" w:rsidRPr="00CB68CD" w:rsidRDefault="00E677B6" w:rsidP="00277B9F">
            <w:pPr>
              <w:jc w:val="center"/>
              <w:rPr>
                <w:sz w:val="22"/>
                <w:szCs w:val="22"/>
              </w:rPr>
            </w:pPr>
            <w:r w:rsidRPr="00CB68CD">
              <w:rPr>
                <w:sz w:val="22"/>
                <w:szCs w:val="22"/>
              </w:rPr>
              <w:t>200-350</w:t>
            </w: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jc w:val="center"/>
              <w:rPr>
                <w:sz w:val="22"/>
                <w:szCs w:val="22"/>
              </w:rPr>
            </w:pPr>
          </w:p>
        </w:tc>
      </w:tr>
      <w:tr w:rsidR="00E677B6" w:rsidRPr="00CB68CD" w:rsidTr="00C72CC8">
        <w:trPr>
          <w:trHeight w:val="20"/>
        </w:trPr>
        <w:tc>
          <w:tcPr>
            <w:tcW w:w="709"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6.1.3.</w:t>
            </w:r>
          </w:p>
        </w:tc>
        <w:tc>
          <w:tcPr>
            <w:tcW w:w="4536" w:type="dxa"/>
            <w:shd w:val="clear" w:color="auto" w:fill="FFFFFF" w:themeFill="background1"/>
            <w:vAlign w:val="center"/>
          </w:tcPr>
          <w:p w:rsidR="00E677B6" w:rsidRPr="00CB68CD" w:rsidRDefault="00E677B6" w:rsidP="00277B9F">
            <w:pPr>
              <w:rPr>
                <w:sz w:val="22"/>
                <w:szCs w:val="22"/>
              </w:rPr>
            </w:pPr>
            <w:r w:rsidRPr="00CB68CD">
              <w:rPr>
                <w:sz w:val="22"/>
                <w:szCs w:val="22"/>
              </w:rPr>
              <w:t>Протяженность сетей</w:t>
            </w:r>
          </w:p>
        </w:tc>
        <w:tc>
          <w:tcPr>
            <w:tcW w:w="1276"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м</w:t>
            </w:r>
          </w:p>
        </w:tc>
        <w:tc>
          <w:tcPr>
            <w:tcW w:w="1559" w:type="dxa"/>
            <w:shd w:val="clear" w:color="auto" w:fill="FFFFFF" w:themeFill="background1"/>
            <w:vAlign w:val="center"/>
          </w:tcPr>
          <w:p w:rsidR="00E677B6" w:rsidRPr="00CB68CD" w:rsidRDefault="00E677B6" w:rsidP="00277B9F">
            <w:pPr>
              <w:jc w:val="center"/>
              <w:rPr>
                <w:sz w:val="22"/>
                <w:szCs w:val="22"/>
              </w:rPr>
            </w:pPr>
          </w:p>
        </w:tc>
        <w:tc>
          <w:tcPr>
            <w:tcW w:w="1276" w:type="dxa"/>
            <w:tcBorders>
              <w:right w:val="single" w:sz="4" w:space="0" w:color="auto"/>
            </w:tcBorders>
            <w:shd w:val="clear" w:color="auto" w:fill="FFFFFF" w:themeFill="background1"/>
            <w:vAlign w:val="center"/>
          </w:tcPr>
          <w:p w:rsidR="00E677B6" w:rsidRPr="00CB68CD" w:rsidRDefault="00E677B6" w:rsidP="00277B9F">
            <w:pPr>
              <w:jc w:val="center"/>
              <w:rPr>
                <w:sz w:val="22"/>
                <w:szCs w:val="22"/>
              </w:rPr>
            </w:pPr>
            <w:r w:rsidRPr="00CB68CD">
              <w:rPr>
                <w:sz w:val="22"/>
                <w:szCs w:val="22"/>
              </w:rPr>
              <w:t>11352,15</w:t>
            </w: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jc w:val="center"/>
              <w:rPr>
                <w:sz w:val="22"/>
                <w:szCs w:val="22"/>
              </w:rPr>
            </w:pPr>
          </w:p>
        </w:tc>
      </w:tr>
      <w:tr w:rsidR="00E677B6" w:rsidRPr="00CB68CD" w:rsidTr="00C72CC8">
        <w:trPr>
          <w:trHeight w:val="20"/>
        </w:trPr>
        <w:tc>
          <w:tcPr>
            <w:tcW w:w="709" w:type="dxa"/>
            <w:shd w:val="clear" w:color="auto" w:fill="FFFFFF" w:themeFill="background1"/>
            <w:vAlign w:val="center"/>
          </w:tcPr>
          <w:p w:rsidR="00E677B6" w:rsidRPr="00CB68CD" w:rsidRDefault="00E677B6" w:rsidP="00277B9F">
            <w:pPr>
              <w:jc w:val="center"/>
              <w:rPr>
                <w:b/>
                <w:sz w:val="22"/>
                <w:szCs w:val="22"/>
              </w:rPr>
            </w:pPr>
            <w:r w:rsidRPr="00CB68CD">
              <w:rPr>
                <w:b/>
                <w:sz w:val="22"/>
                <w:szCs w:val="22"/>
              </w:rPr>
              <w:t>6.2.</w:t>
            </w:r>
          </w:p>
        </w:tc>
        <w:tc>
          <w:tcPr>
            <w:tcW w:w="4536" w:type="dxa"/>
            <w:shd w:val="clear" w:color="auto" w:fill="FFFFFF" w:themeFill="background1"/>
            <w:vAlign w:val="center"/>
          </w:tcPr>
          <w:p w:rsidR="00E677B6" w:rsidRPr="00CB68CD" w:rsidRDefault="00E677B6" w:rsidP="00277B9F">
            <w:pPr>
              <w:rPr>
                <w:b/>
                <w:sz w:val="22"/>
                <w:szCs w:val="22"/>
              </w:rPr>
            </w:pPr>
            <w:r w:rsidRPr="00CB68CD">
              <w:rPr>
                <w:b/>
                <w:sz w:val="22"/>
                <w:szCs w:val="22"/>
              </w:rPr>
              <w:t>Канализация</w:t>
            </w:r>
          </w:p>
        </w:tc>
        <w:tc>
          <w:tcPr>
            <w:tcW w:w="1276" w:type="dxa"/>
            <w:shd w:val="clear" w:color="auto" w:fill="FFFFFF" w:themeFill="background1"/>
            <w:vAlign w:val="center"/>
          </w:tcPr>
          <w:p w:rsidR="00E677B6" w:rsidRPr="00CB68CD" w:rsidRDefault="00E677B6" w:rsidP="00277B9F">
            <w:pPr>
              <w:jc w:val="center"/>
              <w:rPr>
                <w:sz w:val="22"/>
                <w:szCs w:val="22"/>
              </w:rPr>
            </w:pPr>
          </w:p>
        </w:tc>
        <w:tc>
          <w:tcPr>
            <w:tcW w:w="1559" w:type="dxa"/>
            <w:shd w:val="clear" w:color="auto" w:fill="FFFFFF" w:themeFill="background1"/>
            <w:vAlign w:val="center"/>
          </w:tcPr>
          <w:p w:rsidR="00E677B6" w:rsidRPr="00CB68CD" w:rsidRDefault="00E677B6" w:rsidP="00277B9F">
            <w:pPr>
              <w:jc w:val="center"/>
              <w:rPr>
                <w:sz w:val="22"/>
                <w:szCs w:val="22"/>
              </w:rPr>
            </w:pPr>
          </w:p>
        </w:tc>
        <w:tc>
          <w:tcPr>
            <w:tcW w:w="1276" w:type="dxa"/>
            <w:tcBorders>
              <w:right w:val="single" w:sz="4" w:space="0" w:color="auto"/>
            </w:tcBorders>
            <w:shd w:val="clear" w:color="auto" w:fill="FFFFFF" w:themeFill="background1"/>
            <w:vAlign w:val="center"/>
          </w:tcPr>
          <w:p w:rsidR="00E677B6" w:rsidRPr="00CB68CD" w:rsidRDefault="00E677B6" w:rsidP="00277B9F">
            <w:pPr>
              <w:jc w:val="center"/>
              <w:rPr>
                <w:sz w:val="22"/>
                <w:szCs w:val="22"/>
              </w:rPr>
            </w:pP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jc w:val="center"/>
              <w:rPr>
                <w:sz w:val="22"/>
                <w:szCs w:val="22"/>
              </w:rPr>
            </w:pPr>
          </w:p>
        </w:tc>
      </w:tr>
      <w:tr w:rsidR="00E677B6" w:rsidRPr="00CB68CD" w:rsidTr="00C72CC8">
        <w:trPr>
          <w:trHeight w:val="20"/>
        </w:trPr>
        <w:tc>
          <w:tcPr>
            <w:tcW w:w="709"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6.2.1.</w:t>
            </w:r>
          </w:p>
        </w:tc>
        <w:tc>
          <w:tcPr>
            <w:tcW w:w="4536" w:type="dxa"/>
            <w:shd w:val="clear" w:color="auto" w:fill="FFFFFF" w:themeFill="background1"/>
            <w:vAlign w:val="center"/>
          </w:tcPr>
          <w:p w:rsidR="00E677B6" w:rsidRPr="00CB68CD" w:rsidRDefault="00E677B6" w:rsidP="00277B9F">
            <w:pPr>
              <w:rPr>
                <w:sz w:val="22"/>
                <w:szCs w:val="22"/>
              </w:rPr>
            </w:pPr>
            <w:r w:rsidRPr="00CB68CD">
              <w:rPr>
                <w:sz w:val="22"/>
                <w:szCs w:val="22"/>
              </w:rPr>
              <w:t>Общее поступление сточных вод – всего,</w:t>
            </w:r>
          </w:p>
        </w:tc>
        <w:tc>
          <w:tcPr>
            <w:tcW w:w="1276"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м</w:t>
            </w:r>
            <w:r w:rsidRPr="00CB68CD">
              <w:rPr>
                <w:sz w:val="22"/>
                <w:szCs w:val="22"/>
                <w:vertAlign w:val="superscript"/>
              </w:rPr>
              <w:t>3</w:t>
            </w:r>
            <w:r w:rsidRPr="00CB68CD">
              <w:rPr>
                <w:sz w:val="22"/>
                <w:szCs w:val="22"/>
              </w:rPr>
              <w:t>/сут</w:t>
            </w:r>
          </w:p>
        </w:tc>
        <w:tc>
          <w:tcPr>
            <w:tcW w:w="1559"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1072,46</w:t>
            </w:r>
          </w:p>
        </w:tc>
        <w:tc>
          <w:tcPr>
            <w:tcW w:w="1276" w:type="dxa"/>
            <w:tcBorders>
              <w:right w:val="single" w:sz="4" w:space="0" w:color="auto"/>
            </w:tcBorders>
            <w:shd w:val="clear" w:color="auto" w:fill="FFFFFF" w:themeFill="background1"/>
            <w:vAlign w:val="center"/>
          </w:tcPr>
          <w:p w:rsidR="00E677B6" w:rsidRPr="00CB68CD" w:rsidRDefault="00E677B6" w:rsidP="00277B9F">
            <w:pPr>
              <w:jc w:val="center"/>
              <w:rPr>
                <w:sz w:val="22"/>
                <w:szCs w:val="22"/>
              </w:rPr>
            </w:pPr>
            <w:r w:rsidRPr="00CB68CD">
              <w:rPr>
                <w:sz w:val="22"/>
                <w:szCs w:val="22"/>
              </w:rPr>
              <w:t>1170,45</w:t>
            </w: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jc w:val="center"/>
              <w:rPr>
                <w:sz w:val="22"/>
                <w:szCs w:val="22"/>
              </w:rPr>
            </w:pPr>
          </w:p>
        </w:tc>
      </w:tr>
      <w:tr w:rsidR="00E677B6" w:rsidRPr="00CB68CD" w:rsidTr="00C72CC8">
        <w:trPr>
          <w:trHeight w:val="20"/>
        </w:trPr>
        <w:tc>
          <w:tcPr>
            <w:tcW w:w="709" w:type="dxa"/>
            <w:shd w:val="clear" w:color="auto" w:fill="FFFFFF" w:themeFill="background1"/>
            <w:vAlign w:val="center"/>
          </w:tcPr>
          <w:p w:rsidR="00E677B6" w:rsidRPr="00CB68CD" w:rsidRDefault="00E677B6" w:rsidP="00277B9F">
            <w:pPr>
              <w:jc w:val="center"/>
              <w:rPr>
                <w:sz w:val="22"/>
                <w:szCs w:val="22"/>
              </w:rPr>
            </w:pPr>
          </w:p>
        </w:tc>
        <w:tc>
          <w:tcPr>
            <w:tcW w:w="4536" w:type="dxa"/>
            <w:shd w:val="clear" w:color="auto" w:fill="FFFFFF" w:themeFill="background1"/>
            <w:vAlign w:val="center"/>
          </w:tcPr>
          <w:p w:rsidR="00E677B6" w:rsidRPr="00CB68CD" w:rsidRDefault="00E677B6" w:rsidP="00277B9F">
            <w:pPr>
              <w:rPr>
                <w:sz w:val="22"/>
                <w:szCs w:val="22"/>
              </w:rPr>
            </w:pPr>
            <w:r w:rsidRPr="00CB68CD">
              <w:rPr>
                <w:sz w:val="22"/>
                <w:szCs w:val="22"/>
              </w:rPr>
              <w:t>в том числе:</w:t>
            </w:r>
          </w:p>
        </w:tc>
        <w:tc>
          <w:tcPr>
            <w:tcW w:w="1276" w:type="dxa"/>
            <w:shd w:val="clear" w:color="auto" w:fill="FFFFFF" w:themeFill="background1"/>
            <w:vAlign w:val="center"/>
          </w:tcPr>
          <w:p w:rsidR="00E677B6" w:rsidRPr="00CB68CD" w:rsidRDefault="00E677B6" w:rsidP="00277B9F">
            <w:pPr>
              <w:jc w:val="center"/>
              <w:rPr>
                <w:sz w:val="22"/>
                <w:szCs w:val="22"/>
              </w:rPr>
            </w:pPr>
          </w:p>
        </w:tc>
        <w:tc>
          <w:tcPr>
            <w:tcW w:w="1559" w:type="dxa"/>
            <w:shd w:val="clear" w:color="auto" w:fill="FFFFFF" w:themeFill="background1"/>
            <w:vAlign w:val="center"/>
          </w:tcPr>
          <w:p w:rsidR="00E677B6" w:rsidRPr="00CB68CD" w:rsidRDefault="00E677B6" w:rsidP="00277B9F">
            <w:pPr>
              <w:jc w:val="center"/>
              <w:rPr>
                <w:sz w:val="22"/>
                <w:szCs w:val="22"/>
              </w:rPr>
            </w:pPr>
          </w:p>
        </w:tc>
        <w:tc>
          <w:tcPr>
            <w:tcW w:w="1276" w:type="dxa"/>
            <w:tcBorders>
              <w:right w:val="single" w:sz="4" w:space="0" w:color="auto"/>
            </w:tcBorders>
            <w:shd w:val="clear" w:color="auto" w:fill="FFFFFF" w:themeFill="background1"/>
            <w:vAlign w:val="center"/>
          </w:tcPr>
          <w:p w:rsidR="00E677B6" w:rsidRPr="00CB68CD" w:rsidRDefault="00E677B6" w:rsidP="00277B9F">
            <w:pPr>
              <w:jc w:val="center"/>
              <w:rPr>
                <w:sz w:val="22"/>
                <w:szCs w:val="22"/>
              </w:rPr>
            </w:pP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jc w:val="center"/>
              <w:rPr>
                <w:sz w:val="22"/>
                <w:szCs w:val="22"/>
              </w:rPr>
            </w:pPr>
          </w:p>
        </w:tc>
      </w:tr>
      <w:tr w:rsidR="00E677B6" w:rsidRPr="00CB68CD" w:rsidTr="00C72CC8">
        <w:trPr>
          <w:trHeight w:val="20"/>
        </w:trPr>
        <w:tc>
          <w:tcPr>
            <w:tcW w:w="709" w:type="dxa"/>
            <w:shd w:val="clear" w:color="auto" w:fill="FFFFFF" w:themeFill="background1"/>
            <w:vAlign w:val="center"/>
          </w:tcPr>
          <w:p w:rsidR="00E677B6" w:rsidRPr="00CB68CD" w:rsidRDefault="00E677B6" w:rsidP="00277B9F">
            <w:pPr>
              <w:jc w:val="center"/>
              <w:rPr>
                <w:sz w:val="22"/>
                <w:szCs w:val="22"/>
              </w:rPr>
            </w:pPr>
          </w:p>
        </w:tc>
        <w:tc>
          <w:tcPr>
            <w:tcW w:w="4536" w:type="dxa"/>
            <w:shd w:val="clear" w:color="auto" w:fill="FFFFFF" w:themeFill="background1"/>
            <w:vAlign w:val="center"/>
          </w:tcPr>
          <w:p w:rsidR="00E677B6" w:rsidRPr="00CB68CD" w:rsidRDefault="00E677B6" w:rsidP="00277B9F">
            <w:pPr>
              <w:rPr>
                <w:sz w:val="22"/>
                <w:szCs w:val="22"/>
              </w:rPr>
            </w:pPr>
            <w:r w:rsidRPr="00CB68CD">
              <w:rPr>
                <w:sz w:val="22"/>
                <w:szCs w:val="22"/>
              </w:rPr>
              <w:t>хозяйственно-бытовые</w:t>
            </w:r>
          </w:p>
        </w:tc>
        <w:tc>
          <w:tcPr>
            <w:tcW w:w="1276"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w:t>
            </w:r>
          </w:p>
        </w:tc>
        <w:tc>
          <w:tcPr>
            <w:tcW w:w="1559"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1072,46</w:t>
            </w:r>
          </w:p>
        </w:tc>
        <w:tc>
          <w:tcPr>
            <w:tcW w:w="1276" w:type="dxa"/>
            <w:tcBorders>
              <w:right w:val="single" w:sz="4" w:space="0" w:color="auto"/>
            </w:tcBorders>
            <w:shd w:val="clear" w:color="auto" w:fill="FFFFFF" w:themeFill="background1"/>
            <w:vAlign w:val="center"/>
          </w:tcPr>
          <w:p w:rsidR="00E677B6" w:rsidRPr="00CB68CD" w:rsidRDefault="00E677B6" w:rsidP="00277B9F">
            <w:pPr>
              <w:jc w:val="center"/>
              <w:rPr>
                <w:sz w:val="22"/>
                <w:szCs w:val="22"/>
              </w:rPr>
            </w:pPr>
            <w:r w:rsidRPr="00CB68CD">
              <w:rPr>
                <w:sz w:val="22"/>
                <w:szCs w:val="22"/>
              </w:rPr>
              <w:t>1170,45</w:t>
            </w: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jc w:val="center"/>
              <w:rPr>
                <w:sz w:val="22"/>
                <w:szCs w:val="22"/>
              </w:rPr>
            </w:pPr>
          </w:p>
        </w:tc>
      </w:tr>
      <w:tr w:rsidR="00E677B6" w:rsidRPr="00CB68CD" w:rsidTr="00C72CC8">
        <w:trPr>
          <w:trHeight w:val="20"/>
        </w:trPr>
        <w:tc>
          <w:tcPr>
            <w:tcW w:w="709"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6.2.2.</w:t>
            </w:r>
          </w:p>
        </w:tc>
        <w:tc>
          <w:tcPr>
            <w:tcW w:w="4536" w:type="dxa"/>
            <w:shd w:val="clear" w:color="auto" w:fill="FFFFFF" w:themeFill="background1"/>
            <w:vAlign w:val="center"/>
          </w:tcPr>
          <w:p w:rsidR="00E677B6" w:rsidRPr="00CB68CD" w:rsidRDefault="00E677B6" w:rsidP="00277B9F">
            <w:pPr>
              <w:rPr>
                <w:sz w:val="22"/>
                <w:szCs w:val="22"/>
              </w:rPr>
            </w:pPr>
            <w:r w:rsidRPr="00CB68CD">
              <w:rPr>
                <w:sz w:val="22"/>
                <w:szCs w:val="22"/>
              </w:rPr>
              <w:t>Протяженность сетей самотечной канализации</w:t>
            </w:r>
          </w:p>
        </w:tc>
        <w:tc>
          <w:tcPr>
            <w:tcW w:w="1276"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м</w:t>
            </w:r>
          </w:p>
        </w:tc>
        <w:tc>
          <w:tcPr>
            <w:tcW w:w="1559"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w:t>
            </w:r>
          </w:p>
        </w:tc>
        <w:tc>
          <w:tcPr>
            <w:tcW w:w="1276" w:type="dxa"/>
            <w:tcBorders>
              <w:right w:val="single" w:sz="4" w:space="0" w:color="auto"/>
            </w:tcBorders>
            <w:shd w:val="clear" w:color="auto" w:fill="FFFFFF" w:themeFill="background1"/>
            <w:vAlign w:val="center"/>
          </w:tcPr>
          <w:p w:rsidR="00E677B6" w:rsidRPr="00CB68CD" w:rsidRDefault="00E677B6" w:rsidP="00277B9F">
            <w:pPr>
              <w:jc w:val="center"/>
              <w:rPr>
                <w:sz w:val="22"/>
                <w:szCs w:val="22"/>
              </w:rPr>
            </w:pPr>
            <w:r w:rsidRPr="00CB68CD">
              <w:rPr>
                <w:sz w:val="22"/>
                <w:szCs w:val="22"/>
              </w:rPr>
              <w:t>41108,99</w:t>
            </w: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jc w:val="center"/>
              <w:rPr>
                <w:sz w:val="22"/>
                <w:szCs w:val="22"/>
              </w:rPr>
            </w:pPr>
          </w:p>
        </w:tc>
      </w:tr>
      <w:tr w:rsidR="00E677B6" w:rsidRPr="00CB68CD" w:rsidTr="00C72CC8">
        <w:trPr>
          <w:trHeight w:val="20"/>
        </w:trPr>
        <w:tc>
          <w:tcPr>
            <w:tcW w:w="709"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6.2.3.</w:t>
            </w:r>
          </w:p>
        </w:tc>
        <w:tc>
          <w:tcPr>
            <w:tcW w:w="4536" w:type="dxa"/>
            <w:shd w:val="clear" w:color="auto" w:fill="FFFFFF" w:themeFill="background1"/>
            <w:vAlign w:val="center"/>
          </w:tcPr>
          <w:p w:rsidR="00E677B6" w:rsidRPr="00CB68CD" w:rsidRDefault="00E677B6" w:rsidP="00277B9F">
            <w:pPr>
              <w:rPr>
                <w:sz w:val="22"/>
                <w:szCs w:val="22"/>
              </w:rPr>
            </w:pPr>
            <w:r w:rsidRPr="00CB68CD">
              <w:rPr>
                <w:sz w:val="22"/>
                <w:szCs w:val="22"/>
              </w:rPr>
              <w:t>Протяженность сетей напорной канализации</w:t>
            </w:r>
          </w:p>
        </w:tc>
        <w:tc>
          <w:tcPr>
            <w:tcW w:w="1276"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м</w:t>
            </w:r>
          </w:p>
        </w:tc>
        <w:tc>
          <w:tcPr>
            <w:tcW w:w="1559"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w:t>
            </w:r>
          </w:p>
        </w:tc>
        <w:tc>
          <w:tcPr>
            <w:tcW w:w="1276" w:type="dxa"/>
            <w:tcBorders>
              <w:right w:val="single" w:sz="4" w:space="0" w:color="auto"/>
            </w:tcBorders>
            <w:shd w:val="clear" w:color="auto" w:fill="FFFFFF" w:themeFill="background1"/>
            <w:vAlign w:val="center"/>
          </w:tcPr>
          <w:p w:rsidR="00E677B6" w:rsidRPr="00CB68CD" w:rsidRDefault="00E677B6" w:rsidP="00277B9F">
            <w:pPr>
              <w:jc w:val="center"/>
              <w:rPr>
                <w:sz w:val="22"/>
                <w:szCs w:val="22"/>
              </w:rPr>
            </w:pPr>
            <w:r w:rsidRPr="00CB68CD">
              <w:rPr>
                <w:sz w:val="22"/>
                <w:szCs w:val="22"/>
              </w:rPr>
              <w:t>5360,00</w:t>
            </w: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jc w:val="center"/>
              <w:rPr>
                <w:sz w:val="22"/>
                <w:szCs w:val="22"/>
              </w:rPr>
            </w:pPr>
          </w:p>
        </w:tc>
      </w:tr>
      <w:tr w:rsidR="00E677B6" w:rsidRPr="00CB68CD" w:rsidTr="00C72CC8">
        <w:trPr>
          <w:trHeight w:val="20"/>
        </w:trPr>
        <w:tc>
          <w:tcPr>
            <w:tcW w:w="709" w:type="dxa"/>
            <w:shd w:val="clear" w:color="auto" w:fill="FFFFFF" w:themeFill="background1"/>
            <w:vAlign w:val="center"/>
          </w:tcPr>
          <w:p w:rsidR="00E677B6" w:rsidRPr="00CB68CD" w:rsidRDefault="00E677B6" w:rsidP="00277B9F">
            <w:pPr>
              <w:jc w:val="center"/>
              <w:rPr>
                <w:b/>
                <w:bCs/>
                <w:sz w:val="22"/>
                <w:szCs w:val="22"/>
              </w:rPr>
            </w:pPr>
            <w:r w:rsidRPr="00CB68CD">
              <w:rPr>
                <w:b/>
                <w:bCs/>
                <w:sz w:val="22"/>
                <w:szCs w:val="22"/>
              </w:rPr>
              <w:t>6.3</w:t>
            </w:r>
          </w:p>
        </w:tc>
        <w:tc>
          <w:tcPr>
            <w:tcW w:w="4536" w:type="dxa"/>
            <w:shd w:val="clear" w:color="auto" w:fill="FFFFFF" w:themeFill="background1"/>
            <w:vAlign w:val="center"/>
          </w:tcPr>
          <w:p w:rsidR="00E677B6" w:rsidRPr="00CB68CD" w:rsidRDefault="00E677B6" w:rsidP="00277B9F">
            <w:pPr>
              <w:rPr>
                <w:b/>
                <w:bCs/>
                <w:sz w:val="22"/>
                <w:szCs w:val="22"/>
              </w:rPr>
            </w:pPr>
            <w:r w:rsidRPr="00CB68CD">
              <w:rPr>
                <w:b/>
                <w:bCs/>
                <w:sz w:val="22"/>
                <w:szCs w:val="22"/>
              </w:rPr>
              <w:t>Дождевая канализация</w:t>
            </w:r>
          </w:p>
        </w:tc>
        <w:tc>
          <w:tcPr>
            <w:tcW w:w="1276" w:type="dxa"/>
            <w:shd w:val="clear" w:color="auto" w:fill="FFFFFF" w:themeFill="background1"/>
            <w:vAlign w:val="center"/>
          </w:tcPr>
          <w:p w:rsidR="00E677B6" w:rsidRPr="00CB68CD" w:rsidRDefault="00E677B6" w:rsidP="00277B9F">
            <w:pPr>
              <w:jc w:val="center"/>
              <w:rPr>
                <w:sz w:val="22"/>
                <w:szCs w:val="22"/>
              </w:rPr>
            </w:pPr>
          </w:p>
        </w:tc>
        <w:tc>
          <w:tcPr>
            <w:tcW w:w="1559" w:type="dxa"/>
            <w:shd w:val="clear" w:color="auto" w:fill="FFFFFF" w:themeFill="background1"/>
            <w:vAlign w:val="center"/>
          </w:tcPr>
          <w:p w:rsidR="00E677B6" w:rsidRPr="00CB68CD" w:rsidRDefault="00E677B6" w:rsidP="00277B9F">
            <w:pPr>
              <w:jc w:val="center"/>
              <w:rPr>
                <w:sz w:val="22"/>
                <w:szCs w:val="22"/>
              </w:rPr>
            </w:pPr>
          </w:p>
        </w:tc>
        <w:tc>
          <w:tcPr>
            <w:tcW w:w="1276" w:type="dxa"/>
            <w:tcBorders>
              <w:right w:val="single" w:sz="4" w:space="0" w:color="auto"/>
            </w:tcBorders>
            <w:shd w:val="clear" w:color="auto" w:fill="FFFFFF" w:themeFill="background1"/>
            <w:vAlign w:val="center"/>
          </w:tcPr>
          <w:p w:rsidR="00E677B6" w:rsidRPr="00CB68CD" w:rsidRDefault="00E677B6" w:rsidP="00277B9F">
            <w:pPr>
              <w:jc w:val="center"/>
              <w:rPr>
                <w:sz w:val="22"/>
                <w:szCs w:val="22"/>
              </w:rPr>
            </w:pP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jc w:val="center"/>
              <w:rPr>
                <w:sz w:val="22"/>
                <w:szCs w:val="22"/>
              </w:rPr>
            </w:pPr>
          </w:p>
        </w:tc>
      </w:tr>
      <w:tr w:rsidR="00E677B6" w:rsidRPr="00CB68CD" w:rsidTr="00C72CC8">
        <w:trPr>
          <w:trHeight w:val="20"/>
        </w:trPr>
        <w:tc>
          <w:tcPr>
            <w:tcW w:w="709"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6.3.1</w:t>
            </w:r>
          </w:p>
        </w:tc>
        <w:tc>
          <w:tcPr>
            <w:tcW w:w="4536" w:type="dxa"/>
            <w:shd w:val="clear" w:color="auto" w:fill="FFFFFF" w:themeFill="background1"/>
            <w:vAlign w:val="center"/>
          </w:tcPr>
          <w:p w:rsidR="00E677B6" w:rsidRPr="00CB68CD" w:rsidRDefault="00E677B6" w:rsidP="00277B9F">
            <w:pPr>
              <w:rPr>
                <w:sz w:val="22"/>
                <w:szCs w:val="22"/>
              </w:rPr>
            </w:pPr>
            <w:r w:rsidRPr="00CB68CD">
              <w:rPr>
                <w:sz w:val="22"/>
                <w:szCs w:val="22"/>
              </w:rPr>
              <w:t>Очистные сооружения с накопительными ёмкостями</w:t>
            </w:r>
          </w:p>
        </w:tc>
        <w:tc>
          <w:tcPr>
            <w:tcW w:w="1276"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шт.</w:t>
            </w:r>
          </w:p>
        </w:tc>
        <w:tc>
          <w:tcPr>
            <w:tcW w:w="1559"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w:t>
            </w:r>
          </w:p>
        </w:tc>
        <w:tc>
          <w:tcPr>
            <w:tcW w:w="1276" w:type="dxa"/>
            <w:tcBorders>
              <w:right w:val="single" w:sz="4" w:space="0" w:color="auto"/>
            </w:tcBorders>
            <w:shd w:val="clear" w:color="auto" w:fill="FFFFFF" w:themeFill="background1"/>
            <w:vAlign w:val="center"/>
          </w:tcPr>
          <w:p w:rsidR="00E677B6" w:rsidRPr="00CB68CD" w:rsidRDefault="00E677B6" w:rsidP="00277B9F">
            <w:pPr>
              <w:jc w:val="center"/>
              <w:rPr>
                <w:sz w:val="22"/>
                <w:szCs w:val="22"/>
              </w:rPr>
            </w:pPr>
            <w:r w:rsidRPr="00CB68CD">
              <w:rPr>
                <w:sz w:val="22"/>
                <w:szCs w:val="22"/>
              </w:rPr>
              <w:t>10</w:t>
            </w: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jc w:val="center"/>
              <w:rPr>
                <w:sz w:val="22"/>
                <w:szCs w:val="22"/>
              </w:rPr>
            </w:pPr>
          </w:p>
        </w:tc>
      </w:tr>
      <w:tr w:rsidR="00E677B6" w:rsidRPr="00CB68CD" w:rsidTr="00C72CC8">
        <w:trPr>
          <w:trHeight w:val="20"/>
        </w:trPr>
        <w:tc>
          <w:tcPr>
            <w:tcW w:w="709" w:type="dxa"/>
            <w:shd w:val="clear" w:color="auto" w:fill="FFFFFF" w:themeFill="background1"/>
            <w:vAlign w:val="center"/>
          </w:tcPr>
          <w:p w:rsidR="00E677B6" w:rsidRPr="00CB68CD" w:rsidRDefault="00E677B6" w:rsidP="00277B9F">
            <w:pPr>
              <w:jc w:val="center"/>
              <w:rPr>
                <w:b/>
                <w:bCs/>
                <w:sz w:val="22"/>
                <w:szCs w:val="22"/>
              </w:rPr>
            </w:pPr>
            <w:r w:rsidRPr="00CB68CD">
              <w:rPr>
                <w:b/>
                <w:bCs/>
                <w:sz w:val="22"/>
                <w:szCs w:val="22"/>
              </w:rPr>
              <w:t>6.4.</w:t>
            </w:r>
          </w:p>
        </w:tc>
        <w:tc>
          <w:tcPr>
            <w:tcW w:w="4536" w:type="dxa"/>
            <w:shd w:val="clear" w:color="auto" w:fill="FFFFFF" w:themeFill="background1"/>
            <w:vAlign w:val="center"/>
          </w:tcPr>
          <w:p w:rsidR="00E677B6" w:rsidRPr="00CB68CD" w:rsidRDefault="00E677B6" w:rsidP="00277B9F">
            <w:pPr>
              <w:rPr>
                <w:b/>
                <w:bCs/>
                <w:sz w:val="22"/>
                <w:szCs w:val="22"/>
              </w:rPr>
            </w:pPr>
            <w:r w:rsidRPr="00CB68CD">
              <w:rPr>
                <w:b/>
                <w:bCs/>
                <w:sz w:val="22"/>
                <w:szCs w:val="22"/>
              </w:rPr>
              <w:t>Теплоснабжение</w:t>
            </w:r>
          </w:p>
        </w:tc>
        <w:tc>
          <w:tcPr>
            <w:tcW w:w="1276" w:type="dxa"/>
            <w:shd w:val="clear" w:color="auto" w:fill="FFFFFF" w:themeFill="background1"/>
            <w:vAlign w:val="center"/>
          </w:tcPr>
          <w:p w:rsidR="00E677B6" w:rsidRPr="00CB68CD" w:rsidRDefault="00E677B6" w:rsidP="00277B9F">
            <w:pPr>
              <w:jc w:val="center"/>
              <w:rPr>
                <w:sz w:val="22"/>
                <w:szCs w:val="22"/>
              </w:rPr>
            </w:pPr>
          </w:p>
        </w:tc>
        <w:tc>
          <w:tcPr>
            <w:tcW w:w="1559" w:type="dxa"/>
            <w:shd w:val="clear" w:color="auto" w:fill="FFFFFF" w:themeFill="background1"/>
            <w:vAlign w:val="center"/>
          </w:tcPr>
          <w:p w:rsidR="00E677B6" w:rsidRPr="00CB68CD" w:rsidRDefault="00E677B6" w:rsidP="00277B9F">
            <w:pPr>
              <w:jc w:val="center"/>
              <w:rPr>
                <w:sz w:val="22"/>
                <w:szCs w:val="22"/>
                <w:highlight w:val="yellow"/>
              </w:rPr>
            </w:pPr>
          </w:p>
        </w:tc>
        <w:tc>
          <w:tcPr>
            <w:tcW w:w="1276" w:type="dxa"/>
            <w:tcBorders>
              <w:right w:val="single" w:sz="4" w:space="0" w:color="auto"/>
            </w:tcBorders>
            <w:shd w:val="clear" w:color="auto" w:fill="FFFFFF" w:themeFill="background1"/>
            <w:vAlign w:val="center"/>
          </w:tcPr>
          <w:p w:rsidR="00E677B6" w:rsidRPr="00CB68CD" w:rsidRDefault="00E677B6" w:rsidP="00277B9F">
            <w:pPr>
              <w:jc w:val="center"/>
              <w:rPr>
                <w:sz w:val="22"/>
                <w:szCs w:val="22"/>
                <w:highlight w:val="yellow"/>
              </w:rPr>
            </w:pP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jc w:val="center"/>
              <w:rPr>
                <w:sz w:val="22"/>
                <w:szCs w:val="22"/>
                <w:highlight w:val="yellow"/>
              </w:rPr>
            </w:pPr>
          </w:p>
        </w:tc>
      </w:tr>
      <w:tr w:rsidR="00E677B6" w:rsidRPr="00CB68CD" w:rsidTr="00C72CC8">
        <w:trPr>
          <w:trHeight w:val="20"/>
        </w:trPr>
        <w:tc>
          <w:tcPr>
            <w:tcW w:w="709" w:type="dxa"/>
            <w:shd w:val="clear" w:color="auto" w:fill="FFFFFF" w:themeFill="background1"/>
            <w:vAlign w:val="center"/>
          </w:tcPr>
          <w:p w:rsidR="00E677B6" w:rsidRPr="00CB68CD" w:rsidRDefault="00E677B6" w:rsidP="00277B9F">
            <w:pPr>
              <w:jc w:val="center"/>
              <w:rPr>
                <w:bCs/>
                <w:sz w:val="22"/>
                <w:szCs w:val="22"/>
              </w:rPr>
            </w:pPr>
            <w:r w:rsidRPr="00CB68CD">
              <w:rPr>
                <w:bCs/>
                <w:sz w:val="22"/>
                <w:szCs w:val="22"/>
              </w:rPr>
              <w:t>6.4.1</w:t>
            </w:r>
          </w:p>
        </w:tc>
        <w:tc>
          <w:tcPr>
            <w:tcW w:w="4536" w:type="dxa"/>
            <w:shd w:val="clear" w:color="auto" w:fill="FFFFFF" w:themeFill="background1"/>
            <w:vAlign w:val="center"/>
          </w:tcPr>
          <w:p w:rsidR="00E677B6" w:rsidRPr="00CB68CD" w:rsidRDefault="00E677B6" w:rsidP="00277B9F">
            <w:pPr>
              <w:ind w:firstLine="34"/>
              <w:rPr>
                <w:sz w:val="22"/>
                <w:szCs w:val="22"/>
              </w:rPr>
            </w:pPr>
            <w:r w:rsidRPr="00CB68CD">
              <w:rPr>
                <w:sz w:val="22"/>
                <w:szCs w:val="22"/>
              </w:rPr>
              <w:t>Потребление тепла</w:t>
            </w:r>
          </w:p>
        </w:tc>
        <w:tc>
          <w:tcPr>
            <w:tcW w:w="1276"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млн. Гкал/год</w:t>
            </w:r>
          </w:p>
        </w:tc>
        <w:tc>
          <w:tcPr>
            <w:tcW w:w="1559" w:type="dxa"/>
            <w:shd w:val="clear" w:color="auto" w:fill="FFFFFF" w:themeFill="background1"/>
            <w:vAlign w:val="center"/>
          </w:tcPr>
          <w:p w:rsidR="00E677B6" w:rsidRPr="00CB68CD" w:rsidRDefault="00E677B6" w:rsidP="00277B9F">
            <w:pPr>
              <w:snapToGrid w:val="0"/>
              <w:ind w:firstLine="34"/>
              <w:jc w:val="center"/>
              <w:rPr>
                <w:sz w:val="22"/>
                <w:szCs w:val="22"/>
              </w:rPr>
            </w:pPr>
            <w:r w:rsidRPr="00CB68CD">
              <w:rPr>
                <w:sz w:val="22"/>
                <w:szCs w:val="22"/>
              </w:rPr>
              <w:t>0,004966</w:t>
            </w:r>
          </w:p>
        </w:tc>
        <w:tc>
          <w:tcPr>
            <w:tcW w:w="1276" w:type="dxa"/>
            <w:tcBorders>
              <w:right w:val="single" w:sz="4" w:space="0" w:color="auto"/>
            </w:tcBorders>
            <w:shd w:val="clear" w:color="auto" w:fill="FFFFFF" w:themeFill="background1"/>
            <w:vAlign w:val="center"/>
          </w:tcPr>
          <w:p w:rsidR="00E677B6" w:rsidRPr="00CB68CD" w:rsidRDefault="00E677B6" w:rsidP="00277B9F">
            <w:pPr>
              <w:snapToGrid w:val="0"/>
              <w:ind w:firstLine="34"/>
              <w:jc w:val="center"/>
              <w:rPr>
                <w:sz w:val="22"/>
                <w:szCs w:val="22"/>
              </w:rPr>
            </w:pPr>
            <w:r w:rsidRPr="00CB68CD">
              <w:rPr>
                <w:sz w:val="22"/>
                <w:szCs w:val="22"/>
              </w:rPr>
              <w:t>0,016101</w:t>
            </w: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snapToGrid w:val="0"/>
              <w:ind w:firstLine="34"/>
              <w:jc w:val="center"/>
              <w:rPr>
                <w:sz w:val="22"/>
                <w:szCs w:val="22"/>
              </w:rPr>
            </w:pPr>
          </w:p>
        </w:tc>
      </w:tr>
      <w:tr w:rsidR="00E677B6" w:rsidRPr="00CB68CD" w:rsidTr="00C72CC8">
        <w:trPr>
          <w:trHeight w:val="20"/>
        </w:trPr>
        <w:tc>
          <w:tcPr>
            <w:tcW w:w="709" w:type="dxa"/>
            <w:shd w:val="clear" w:color="auto" w:fill="FFFFFF" w:themeFill="background1"/>
            <w:vAlign w:val="center"/>
          </w:tcPr>
          <w:p w:rsidR="00E677B6" w:rsidRPr="00CB68CD" w:rsidRDefault="00E677B6" w:rsidP="00277B9F">
            <w:pPr>
              <w:jc w:val="center"/>
              <w:rPr>
                <w:bCs/>
                <w:sz w:val="22"/>
                <w:szCs w:val="22"/>
              </w:rPr>
            </w:pPr>
          </w:p>
        </w:tc>
        <w:tc>
          <w:tcPr>
            <w:tcW w:w="4536" w:type="dxa"/>
            <w:shd w:val="clear" w:color="auto" w:fill="FFFFFF" w:themeFill="background1"/>
            <w:vAlign w:val="center"/>
          </w:tcPr>
          <w:p w:rsidR="00E677B6" w:rsidRPr="00CB68CD" w:rsidRDefault="00E677B6" w:rsidP="00277B9F">
            <w:pPr>
              <w:ind w:firstLine="34"/>
              <w:rPr>
                <w:sz w:val="22"/>
                <w:szCs w:val="22"/>
              </w:rPr>
            </w:pPr>
            <w:r w:rsidRPr="00CB68CD">
              <w:rPr>
                <w:sz w:val="22"/>
                <w:szCs w:val="22"/>
              </w:rPr>
              <w:t>- в т.ч. на коммунально-бытовые нужды</w:t>
            </w:r>
          </w:p>
        </w:tc>
        <w:tc>
          <w:tcPr>
            <w:tcW w:w="1276"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млн. Гкал/год</w:t>
            </w:r>
          </w:p>
        </w:tc>
        <w:tc>
          <w:tcPr>
            <w:tcW w:w="1559" w:type="dxa"/>
            <w:shd w:val="clear" w:color="auto" w:fill="FFFFFF" w:themeFill="background1"/>
            <w:vAlign w:val="center"/>
          </w:tcPr>
          <w:p w:rsidR="00E677B6" w:rsidRPr="00CB68CD" w:rsidRDefault="00E677B6" w:rsidP="00277B9F">
            <w:pPr>
              <w:snapToGrid w:val="0"/>
              <w:ind w:firstLine="34"/>
              <w:jc w:val="center"/>
              <w:rPr>
                <w:sz w:val="22"/>
                <w:szCs w:val="22"/>
              </w:rPr>
            </w:pPr>
            <w:r w:rsidRPr="00CB68CD">
              <w:rPr>
                <w:sz w:val="22"/>
                <w:szCs w:val="22"/>
              </w:rPr>
              <w:t>0,004966</w:t>
            </w:r>
          </w:p>
        </w:tc>
        <w:tc>
          <w:tcPr>
            <w:tcW w:w="1276" w:type="dxa"/>
            <w:tcBorders>
              <w:right w:val="single" w:sz="4" w:space="0" w:color="auto"/>
            </w:tcBorders>
            <w:shd w:val="clear" w:color="auto" w:fill="FFFFFF" w:themeFill="background1"/>
            <w:vAlign w:val="center"/>
          </w:tcPr>
          <w:p w:rsidR="00E677B6" w:rsidRPr="00CB68CD" w:rsidRDefault="00E677B6" w:rsidP="00277B9F">
            <w:pPr>
              <w:snapToGrid w:val="0"/>
              <w:ind w:firstLine="34"/>
              <w:jc w:val="center"/>
              <w:rPr>
                <w:sz w:val="22"/>
                <w:szCs w:val="22"/>
              </w:rPr>
            </w:pPr>
            <w:r w:rsidRPr="00CB68CD">
              <w:rPr>
                <w:sz w:val="22"/>
                <w:szCs w:val="22"/>
              </w:rPr>
              <w:t>0,016101</w:t>
            </w:r>
          </w:p>
        </w:tc>
        <w:tc>
          <w:tcPr>
            <w:tcW w:w="425" w:type="dxa"/>
            <w:tcBorders>
              <w:top w:val="nil"/>
              <w:left w:val="single" w:sz="4" w:space="0" w:color="auto"/>
              <w:bottom w:val="nil"/>
              <w:right w:val="nil"/>
            </w:tcBorders>
            <w:shd w:val="clear" w:color="auto" w:fill="FFFFFF" w:themeFill="background1"/>
          </w:tcPr>
          <w:p w:rsidR="00E677B6" w:rsidRDefault="00E677B6" w:rsidP="00277B9F">
            <w:pPr>
              <w:snapToGrid w:val="0"/>
              <w:ind w:firstLine="34"/>
              <w:jc w:val="center"/>
              <w:rPr>
                <w:sz w:val="22"/>
                <w:szCs w:val="22"/>
              </w:rPr>
            </w:pPr>
          </w:p>
          <w:p w:rsidR="00C72CC8" w:rsidRDefault="00C72CC8" w:rsidP="00277B9F">
            <w:pPr>
              <w:snapToGrid w:val="0"/>
              <w:ind w:firstLine="34"/>
              <w:jc w:val="center"/>
              <w:rPr>
                <w:sz w:val="22"/>
                <w:szCs w:val="22"/>
              </w:rPr>
            </w:pPr>
          </w:p>
          <w:p w:rsidR="00C72CC8" w:rsidRPr="00CB68CD" w:rsidRDefault="00C72CC8" w:rsidP="00277B9F">
            <w:pPr>
              <w:snapToGrid w:val="0"/>
              <w:ind w:firstLine="34"/>
              <w:jc w:val="center"/>
              <w:rPr>
                <w:sz w:val="22"/>
                <w:szCs w:val="22"/>
              </w:rPr>
            </w:pPr>
          </w:p>
        </w:tc>
      </w:tr>
      <w:tr w:rsidR="00C72CC8" w:rsidRPr="00CB68CD" w:rsidTr="00C72CC8">
        <w:trPr>
          <w:trHeight w:val="20"/>
        </w:trPr>
        <w:tc>
          <w:tcPr>
            <w:tcW w:w="709" w:type="dxa"/>
            <w:shd w:val="clear" w:color="auto" w:fill="FFFFFF" w:themeFill="background1"/>
            <w:vAlign w:val="center"/>
          </w:tcPr>
          <w:p w:rsidR="00C72CC8" w:rsidRPr="00C72CC8" w:rsidRDefault="00C72CC8" w:rsidP="00C72CC8">
            <w:pPr>
              <w:jc w:val="center"/>
              <w:rPr>
                <w:b/>
                <w:bCs/>
                <w:sz w:val="22"/>
                <w:szCs w:val="22"/>
              </w:rPr>
            </w:pPr>
            <w:r w:rsidRPr="00C72CC8">
              <w:rPr>
                <w:b/>
                <w:bCs/>
                <w:sz w:val="22"/>
                <w:szCs w:val="22"/>
              </w:rPr>
              <w:lastRenderedPageBreak/>
              <w:t>1</w:t>
            </w:r>
          </w:p>
        </w:tc>
        <w:tc>
          <w:tcPr>
            <w:tcW w:w="4536" w:type="dxa"/>
            <w:shd w:val="clear" w:color="auto" w:fill="FFFFFF" w:themeFill="background1"/>
            <w:vAlign w:val="center"/>
          </w:tcPr>
          <w:p w:rsidR="00C72CC8" w:rsidRPr="00C72CC8" w:rsidRDefault="00C72CC8" w:rsidP="00C72CC8">
            <w:pPr>
              <w:ind w:firstLine="34"/>
              <w:jc w:val="center"/>
              <w:rPr>
                <w:b/>
                <w:sz w:val="22"/>
                <w:szCs w:val="22"/>
              </w:rPr>
            </w:pPr>
            <w:r w:rsidRPr="00C72CC8">
              <w:rPr>
                <w:b/>
                <w:sz w:val="22"/>
                <w:szCs w:val="22"/>
              </w:rPr>
              <w:t>2</w:t>
            </w:r>
          </w:p>
        </w:tc>
        <w:tc>
          <w:tcPr>
            <w:tcW w:w="1276" w:type="dxa"/>
            <w:shd w:val="clear" w:color="auto" w:fill="FFFFFF" w:themeFill="background1"/>
            <w:vAlign w:val="center"/>
          </w:tcPr>
          <w:p w:rsidR="00C72CC8" w:rsidRPr="00C72CC8" w:rsidRDefault="00C72CC8" w:rsidP="00C72CC8">
            <w:pPr>
              <w:jc w:val="center"/>
              <w:rPr>
                <w:b/>
                <w:sz w:val="22"/>
                <w:szCs w:val="22"/>
              </w:rPr>
            </w:pPr>
            <w:r w:rsidRPr="00C72CC8">
              <w:rPr>
                <w:b/>
                <w:sz w:val="22"/>
                <w:szCs w:val="22"/>
              </w:rPr>
              <w:t>3</w:t>
            </w:r>
          </w:p>
        </w:tc>
        <w:tc>
          <w:tcPr>
            <w:tcW w:w="1559" w:type="dxa"/>
            <w:shd w:val="clear" w:color="auto" w:fill="FFFFFF" w:themeFill="background1"/>
            <w:vAlign w:val="center"/>
          </w:tcPr>
          <w:p w:rsidR="00C72CC8" w:rsidRPr="00C72CC8" w:rsidRDefault="00C72CC8" w:rsidP="00C72CC8">
            <w:pPr>
              <w:snapToGrid w:val="0"/>
              <w:ind w:firstLine="34"/>
              <w:jc w:val="center"/>
              <w:rPr>
                <w:b/>
                <w:sz w:val="22"/>
                <w:szCs w:val="22"/>
              </w:rPr>
            </w:pPr>
            <w:r w:rsidRPr="00C72CC8">
              <w:rPr>
                <w:b/>
                <w:sz w:val="22"/>
                <w:szCs w:val="22"/>
              </w:rPr>
              <w:t>4</w:t>
            </w:r>
          </w:p>
        </w:tc>
        <w:tc>
          <w:tcPr>
            <w:tcW w:w="1276" w:type="dxa"/>
            <w:tcBorders>
              <w:right w:val="single" w:sz="4" w:space="0" w:color="auto"/>
            </w:tcBorders>
            <w:shd w:val="clear" w:color="auto" w:fill="FFFFFF" w:themeFill="background1"/>
            <w:vAlign w:val="center"/>
          </w:tcPr>
          <w:p w:rsidR="00C72CC8" w:rsidRPr="00C72CC8" w:rsidRDefault="00C72CC8" w:rsidP="00C72CC8">
            <w:pPr>
              <w:snapToGrid w:val="0"/>
              <w:ind w:firstLine="34"/>
              <w:jc w:val="center"/>
              <w:rPr>
                <w:b/>
                <w:sz w:val="22"/>
                <w:szCs w:val="22"/>
              </w:rPr>
            </w:pPr>
            <w:r w:rsidRPr="00C72CC8">
              <w:rPr>
                <w:b/>
                <w:sz w:val="22"/>
                <w:szCs w:val="22"/>
              </w:rPr>
              <w:t>5</w:t>
            </w:r>
          </w:p>
        </w:tc>
        <w:tc>
          <w:tcPr>
            <w:tcW w:w="425" w:type="dxa"/>
            <w:tcBorders>
              <w:top w:val="nil"/>
              <w:left w:val="single" w:sz="4" w:space="0" w:color="auto"/>
              <w:bottom w:val="nil"/>
              <w:right w:val="nil"/>
            </w:tcBorders>
            <w:shd w:val="clear" w:color="auto" w:fill="FFFFFF" w:themeFill="background1"/>
          </w:tcPr>
          <w:p w:rsidR="00C72CC8" w:rsidRDefault="00C72CC8" w:rsidP="00277B9F">
            <w:pPr>
              <w:snapToGrid w:val="0"/>
              <w:ind w:firstLine="34"/>
              <w:jc w:val="center"/>
              <w:rPr>
                <w:sz w:val="22"/>
                <w:szCs w:val="22"/>
              </w:rPr>
            </w:pPr>
          </w:p>
        </w:tc>
      </w:tr>
      <w:tr w:rsidR="00E677B6" w:rsidRPr="00CB68CD" w:rsidTr="00C72CC8">
        <w:trPr>
          <w:trHeight w:val="20"/>
        </w:trPr>
        <w:tc>
          <w:tcPr>
            <w:tcW w:w="709" w:type="dxa"/>
            <w:shd w:val="clear" w:color="auto" w:fill="FFFFFF" w:themeFill="background1"/>
            <w:vAlign w:val="center"/>
          </w:tcPr>
          <w:p w:rsidR="00E677B6" w:rsidRPr="00CB68CD" w:rsidRDefault="00E677B6" w:rsidP="00277B9F">
            <w:pPr>
              <w:jc w:val="center"/>
              <w:rPr>
                <w:bCs/>
                <w:sz w:val="22"/>
                <w:szCs w:val="22"/>
              </w:rPr>
            </w:pPr>
            <w:r w:rsidRPr="00CB68CD">
              <w:rPr>
                <w:bCs/>
                <w:sz w:val="22"/>
                <w:szCs w:val="22"/>
              </w:rPr>
              <w:t>6.4.2</w:t>
            </w:r>
          </w:p>
        </w:tc>
        <w:tc>
          <w:tcPr>
            <w:tcW w:w="4536" w:type="dxa"/>
            <w:shd w:val="clear" w:color="auto" w:fill="FFFFFF" w:themeFill="background1"/>
            <w:vAlign w:val="center"/>
          </w:tcPr>
          <w:p w:rsidR="00E677B6" w:rsidRPr="00CB68CD" w:rsidRDefault="00E677B6" w:rsidP="00277B9F">
            <w:pPr>
              <w:ind w:firstLine="34"/>
              <w:rPr>
                <w:sz w:val="22"/>
                <w:szCs w:val="22"/>
              </w:rPr>
            </w:pPr>
            <w:r w:rsidRPr="00CB68CD">
              <w:rPr>
                <w:sz w:val="22"/>
                <w:szCs w:val="22"/>
              </w:rPr>
              <w:t>Производительность централизованных источников теплоснабжения – всего,</w:t>
            </w:r>
          </w:p>
        </w:tc>
        <w:tc>
          <w:tcPr>
            <w:tcW w:w="1276"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Гкал/ч</w:t>
            </w:r>
          </w:p>
        </w:tc>
        <w:tc>
          <w:tcPr>
            <w:tcW w:w="1559" w:type="dxa"/>
            <w:shd w:val="clear" w:color="auto" w:fill="FFFFFF" w:themeFill="background1"/>
            <w:vAlign w:val="center"/>
          </w:tcPr>
          <w:p w:rsidR="00E677B6" w:rsidRPr="00CB68CD" w:rsidRDefault="00E677B6" w:rsidP="00277B9F">
            <w:pPr>
              <w:snapToGrid w:val="0"/>
              <w:ind w:firstLine="34"/>
              <w:jc w:val="center"/>
              <w:rPr>
                <w:sz w:val="22"/>
                <w:szCs w:val="22"/>
              </w:rPr>
            </w:pPr>
            <w:r w:rsidRPr="00CB68CD">
              <w:rPr>
                <w:sz w:val="22"/>
                <w:szCs w:val="22"/>
              </w:rPr>
              <w:t>2,60</w:t>
            </w:r>
          </w:p>
        </w:tc>
        <w:tc>
          <w:tcPr>
            <w:tcW w:w="1276" w:type="dxa"/>
            <w:tcBorders>
              <w:right w:val="single" w:sz="4" w:space="0" w:color="auto"/>
            </w:tcBorders>
            <w:shd w:val="clear" w:color="auto" w:fill="FFFFFF" w:themeFill="background1"/>
            <w:vAlign w:val="center"/>
          </w:tcPr>
          <w:p w:rsidR="00E677B6" w:rsidRPr="00CB68CD" w:rsidRDefault="00E677B6" w:rsidP="00277B9F">
            <w:pPr>
              <w:snapToGrid w:val="0"/>
              <w:ind w:firstLine="34"/>
              <w:jc w:val="center"/>
              <w:rPr>
                <w:sz w:val="22"/>
                <w:szCs w:val="22"/>
              </w:rPr>
            </w:pPr>
            <w:r w:rsidRPr="00CB68CD">
              <w:rPr>
                <w:sz w:val="22"/>
                <w:szCs w:val="22"/>
              </w:rPr>
              <w:t xml:space="preserve"> 8,43</w:t>
            </w: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snapToGrid w:val="0"/>
              <w:ind w:firstLine="34"/>
              <w:jc w:val="center"/>
              <w:rPr>
                <w:sz w:val="22"/>
                <w:szCs w:val="22"/>
              </w:rPr>
            </w:pPr>
          </w:p>
        </w:tc>
      </w:tr>
      <w:tr w:rsidR="00E677B6" w:rsidRPr="00CB68CD" w:rsidTr="00C72CC8">
        <w:trPr>
          <w:trHeight w:val="20"/>
        </w:trPr>
        <w:tc>
          <w:tcPr>
            <w:tcW w:w="709" w:type="dxa"/>
            <w:shd w:val="clear" w:color="auto" w:fill="FFFFFF" w:themeFill="background1"/>
            <w:vAlign w:val="center"/>
          </w:tcPr>
          <w:p w:rsidR="00E677B6" w:rsidRPr="00CB68CD" w:rsidRDefault="00E677B6" w:rsidP="00277B9F">
            <w:pPr>
              <w:jc w:val="center"/>
              <w:rPr>
                <w:bCs/>
                <w:sz w:val="22"/>
                <w:szCs w:val="22"/>
              </w:rPr>
            </w:pPr>
          </w:p>
        </w:tc>
        <w:tc>
          <w:tcPr>
            <w:tcW w:w="4536" w:type="dxa"/>
            <w:shd w:val="clear" w:color="auto" w:fill="FFFFFF" w:themeFill="background1"/>
            <w:vAlign w:val="center"/>
          </w:tcPr>
          <w:p w:rsidR="00E677B6" w:rsidRPr="00CB68CD" w:rsidRDefault="00E677B6" w:rsidP="00277B9F">
            <w:pPr>
              <w:ind w:firstLine="34"/>
              <w:rPr>
                <w:sz w:val="22"/>
                <w:szCs w:val="22"/>
              </w:rPr>
            </w:pPr>
            <w:r w:rsidRPr="00CB68CD">
              <w:rPr>
                <w:sz w:val="22"/>
                <w:szCs w:val="22"/>
              </w:rPr>
              <w:t>- в т.ч. ТЭЦ</w:t>
            </w:r>
          </w:p>
        </w:tc>
        <w:tc>
          <w:tcPr>
            <w:tcW w:w="1276"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Гкал/ч</w:t>
            </w:r>
          </w:p>
        </w:tc>
        <w:tc>
          <w:tcPr>
            <w:tcW w:w="1559" w:type="dxa"/>
            <w:shd w:val="clear" w:color="auto" w:fill="FFFFFF" w:themeFill="background1"/>
            <w:vAlign w:val="center"/>
          </w:tcPr>
          <w:p w:rsidR="00E677B6" w:rsidRPr="00CB68CD" w:rsidRDefault="00E677B6" w:rsidP="00277B9F">
            <w:pPr>
              <w:snapToGrid w:val="0"/>
              <w:ind w:firstLine="34"/>
              <w:jc w:val="center"/>
              <w:rPr>
                <w:bCs/>
                <w:sz w:val="22"/>
                <w:szCs w:val="22"/>
              </w:rPr>
            </w:pPr>
            <w:r w:rsidRPr="00CB68CD">
              <w:rPr>
                <w:bCs/>
                <w:sz w:val="22"/>
                <w:szCs w:val="22"/>
              </w:rPr>
              <w:t>-</w:t>
            </w:r>
          </w:p>
        </w:tc>
        <w:tc>
          <w:tcPr>
            <w:tcW w:w="1276" w:type="dxa"/>
            <w:tcBorders>
              <w:right w:val="single" w:sz="4" w:space="0" w:color="auto"/>
            </w:tcBorders>
            <w:shd w:val="clear" w:color="auto" w:fill="FFFFFF" w:themeFill="background1"/>
            <w:vAlign w:val="center"/>
          </w:tcPr>
          <w:p w:rsidR="00E677B6" w:rsidRPr="00CB68CD" w:rsidRDefault="00E677B6" w:rsidP="00277B9F">
            <w:pPr>
              <w:snapToGrid w:val="0"/>
              <w:ind w:firstLine="34"/>
              <w:jc w:val="center"/>
              <w:rPr>
                <w:bCs/>
                <w:sz w:val="22"/>
                <w:szCs w:val="22"/>
              </w:rPr>
            </w:pPr>
            <w:r w:rsidRPr="00CB68CD">
              <w:rPr>
                <w:bCs/>
                <w:sz w:val="22"/>
                <w:szCs w:val="22"/>
              </w:rPr>
              <w:t>-</w:t>
            </w: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snapToGrid w:val="0"/>
              <w:ind w:firstLine="34"/>
              <w:jc w:val="center"/>
              <w:rPr>
                <w:bCs/>
                <w:sz w:val="22"/>
                <w:szCs w:val="22"/>
              </w:rPr>
            </w:pPr>
          </w:p>
        </w:tc>
      </w:tr>
      <w:tr w:rsidR="00E677B6" w:rsidRPr="00CB68CD" w:rsidTr="00C72CC8">
        <w:trPr>
          <w:trHeight w:val="20"/>
        </w:trPr>
        <w:tc>
          <w:tcPr>
            <w:tcW w:w="709" w:type="dxa"/>
            <w:shd w:val="clear" w:color="auto" w:fill="FFFFFF" w:themeFill="background1"/>
            <w:vAlign w:val="center"/>
          </w:tcPr>
          <w:p w:rsidR="00E677B6" w:rsidRPr="00CB68CD" w:rsidRDefault="00E677B6" w:rsidP="00277B9F">
            <w:pPr>
              <w:jc w:val="center"/>
              <w:rPr>
                <w:bCs/>
                <w:sz w:val="22"/>
                <w:szCs w:val="22"/>
              </w:rPr>
            </w:pPr>
          </w:p>
        </w:tc>
        <w:tc>
          <w:tcPr>
            <w:tcW w:w="4536" w:type="dxa"/>
            <w:shd w:val="clear" w:color="auto" w:fill="FFFFFF" w:themeFill="background1"/>
            <w:vAlign w:val="center"/>
          </w:tcPr>
          <w:p w:rsidR="00E677B6" w:rsidRPr="00CB68CD" w:rsidRDefault="00E677B6" w:rsidP="00277B9F">
            <w:pPr>
              <w:ind w:firstLine="34"/>
              <w:rPr>
                <w:sz w:val="22"/>
                <w:szCs w:val="22"/>
              </w:rPr>
            </w:pPr>
            <w:r w:rsidRPr="00CB68CD">
              <w:rPr>
                <w:sz w:val="22"/>
                <w:szCs w:val="22"/>
              </w:rPr>
              <w:t>- районные котельные</w:t>
            </w:r>
          </w:p>
        </w:tc>
        <w:tc>
          <w:tcPr>
            <w:tcW w:w="1276"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Гкал/ч</w:t>
            </w:r>
          </w:p>
        </w:tc>
        <w:tc>
          <w:tcPr>
            <w:tcW w:w="1559" w:type="dxa"/>
            <w:shd w:val="clear" w:color="auto" w:fill="FFFFFF" w:themeFill="background1"/>
            <w:vAlign w:val="center"/>
          </w:tcPr>
          <w:p w:rsidR="00E677B6" w:rsidRPr="00CB68CD" w:rsidRDefault="00E677B6" w:rsidP="00277B9F">
            <w:pPr>
              <w:snapToGrid w:val="0"/>
              <w:ind w:firstLine="34"/>
              <w:jc w:val="center"/>
              <w:rPr>
                <w:sz w:val="22"/>
                <w:szCs w:val="22"/>
              </w:rPr>
            </w:pPr>
            <w:r w:rsidRPr="00CB68CD">
              <w:rPr>
                <w:sz w:val="22"/>
                <w:szCs w:val="22"/>
              </w:rPr>
              <w:t>2,60</w:t>
            </w:r>
          </w:p>
        </w:tc>
        <w:tc>
          <w:tcPr>
            <w:tcW w:w="1276" w:type="dxa"/>
            <w:tcBorders>
              <w:right w:val="single" w:sz="4" w:space="0" w:color="auto"/>
            </w:tcBorders>
            <w:shd w:val="clear" w:color="auto" w:fill="FFFFFF" w:themeFill="background1"/>
            <w:vAlign w:val="center"/>
          </w:tcPr>
          <w:p w:rsidR="00E677B6" w:rsidRPr="00CB68CD" w:rsidRDefault="00E677B6" w:rsidP="00277B9F">
            <w:pPr>
              <w:snapToGrid w:val="0"/>
              <w:ind w:firstLine="34"/>
              <w:jc w:val="center"/>
              <w:rPr>
                <w:sz w:val="22"/>
                <w:szCs w:val="22"/>
              </w:rPr>
            </w:pPr>
            <w:r w:rsidRPr="00CB68CD">
              <w:rPr>
                <w:sz w:val="22"/>
                <w:szCs w:val="22"/>
              </w:rPr>
              <w:t>7,60</w:t>
            </w: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snapToGrid w:val="0"/>
              <w:ind w:firstLine="34"/>
              <w:jc w:val="center"/>
              <w:rPr>
                <w:sz w:val="22"/>
                <w:szCs w:val="22"/>
              </w:rPr>
            </w:pPr>
          </w:p>
        </w:tc>
      </w:tr>
      <w:tr w:rsidR="00E677B6" w:rsidRPr="00CB68CD" w:rsidTr="00C72CC8">
        <w:trPr>
          <w:trHeight w:val="20"/>
        </w:trPr>
        <w:tc>
          <w:tcPr>
            <w:tcW w:w="709" w:type="dxa"/>
            <w:shd w:val="clear" w:color="auto" w:fill="FFFFFF" w:themeFill="background1"/>
            <w:vAlign w:val="center"/>
          </w:tcPr>
          <w:p w:rsidR="00E677B6" w:rsidRPr="00CB68CD" w:rsidRDefault="00E677B6" w:rsidP="00277B9F">
            <w:pPr>
              <w:jc w:val="center"/>
              <w:rPr>
                <w:bCs/>
                <w:sz w:val="22"/>
                <w:szCs w:val="22"/>
              </w:rPr>
            </w:pPr>
            <w:r w:rsidRPr="00CB68CD">
              <w:rPr>
                <w:bCs/>
                <w:sz w:val="22"/>
                <w:szCs w:val="22"/>
              </w:rPr>
              <w:t>6.4.3</w:t>
            </w:r>
          </w:p>
        </w:tc>
        <w:tc>
          <w:tcPr>
            <w:tcW w:w="4536" w:type="dxa"/>
            <w:shd w:val="clear" w:color="auto" w:fill="FFFFFF" w:themeFill="background1"/>
            <w:vAlign w:val="center"/>
          </w:tcPr>
          <w:p w:rsidR="00E677B6" w:rsidRPr="00CB68CD" w:rsidRDefault="00E677B6" w:rsidP="00277B9F">
            <w:pPr>
              <w:ind w:firstLine="34"/>
              <w:rPr>
                <w:sz w:val="22"/>
                <w:szCs w:val="22"/>
              </w:rPr>
            </w:pPr>
            <w:r w:rsidRPr="00CB68CD">
              <w:rPr>
                <w:sz w:val="22"/>
                <w:szCs w:val="22"/>
              </w:rPr>
              <w:t>Производительность локальных источников теплоснабжения</w:t>
            </w:r>
          </w:p>
        </w:tc>
        <w:tc>
          <w:tcPr>
            <w:tcW w:w="1276"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Гкал/ч</w:t>
            </w:r>
          </w:p>
        </w:tc>
        <w:tc>
          <w:tcPr>
            <w:tcW w:w="1559" w:type="dxa"/>
            <w:shd w:val="clear" w:color="auto" w:fill="FFFFFF" w:themeFill="background1"/>
            <w:vAlign w:val="center"/>
          </w:tcPr>
          <w:p w:rsidR="00E677B6" w:rsidRPr="00CB68CD" w:rsidRDefault="00E677B6" w:rsidP="00277B9F">
            <w:pPr>
              <w:snapToGrid w:val="0"/>
              <w:ind w:firstLine="34"/>
              <w:jc w:val="center"/>
              <w:rPr>
                <w:sz w:val="22"/>
                <w:szCs w:val="22"/>
              </w:rPr>
            </w:pPr>
            <w:r w:rsidRPr="00CB68CD">
              <w:rPr>
                <w:sz w:val="22"/>
                <w:szCs w:val="22"/>
              </w:rPr>
              <w:t>-</w:t>
            </w:r>
          </w:p>
        </w:tc>
        <w:tc>
          <w:tcPr>
            <w:tcW w:w="1276" w:type="dxa"/>
            <w:tcBorders>
              <w:right w:val="single" w:sz="4" w:space="0" w:color="auto"/>
            </w:tcBorders>
            <w:shd w:val="clear" w:color="auto" w:fill="FFFFFF" w:themeFill="background1"/>
            <w:vAlign w:val="center"/>
          </w:tcPr>
          <w:p w:rsidR="00E677B6" w:rsidRPr="00CB68CD" w:rsidRDefault="00E677B6" w:rsidP="00277B9F">
            <w:pPr>
              <w:snapToGrid w:val="0"/>
              <w:ind w:firstLine="34"/>
              <w:jc w:val="center"/>
              <w:rPr>
                <w:sz w:val="22"/>
                <w:szCs w:val="22"/>
              </w:rPr>
            </w:pPr>
            <w:r w:rsidRPr="00CB68CD">
              <w:rPr>
                <w:sz w:val="22"/>
                <w:szCs w:val="22"/>
              </w:rPr>
              <w:t>-</w:t>
            </w: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snapToGrid w:val="0"/>
              <w:ind w:firstLine="34"/>
              <w:jc w:val="center"/>
              <w:rPr>
                <w:sz w:val="22"/>
                <w:szCs w:val="22"/>
              </w:rPr>
            </w:pPr>
          </w:p>
        </w:tc>
      </w:tr>
      <w:tr w:rsidR="00E677B6" w:rsidRPr="00CB68CD" w:rsidTr="00C72CC8">
        <w:trPr>
          <w:trHeight w:val="20"/>
        </w:trPr>
        <w:tc>
          <w:tcPr>
            <w:tcW w:w="709" w:type="dxa"/>
            <w:shd w:val="clear" w:color="auto" w:fill="FFFFFF" w:themeFill="background1"/>
            <w:vAlign w:val="center"/>
          </w:tcPr>
          <w:p w:rsidR="00E677B6" w:rsidRPr="00CB68CD" w:rsidRDefault="00E677B6" w:rsidP="00277B9F">
            <w:pPr>
              <w:jc w:val="center"/>
              <w:rPr>
                <w:bCs/>
                <w:sz w:val="22"/>
                <w:szCs w:val="22"/>
              </w:rPr>
            </w:pPr>
            <w:r w:rsidRPr="00CB68CD">
              <w:rPr>
                <w:bCs/>
                <w:sz w:val="22"/>
                <w:szCs w:val="22"/>
              </w:rPr>
              <w:t>6.4.4</w:t>
            </w:r>
          </w:p>
        </w:tc>
        <w:tc>
          <w:tcPr>
            <w:tcW w:w="4536" w:type="dxa"/>
            <w:shd w:val="clear" w:color="auto" w:fill="FFFFFF" w:themeFill="background1"/>
            <w:vAlign w:val="center"/>
          </w:tcPr>
          <w:p w:rsidR="00E677B6" w:rsidRPr="00CB68CD" w:rsidRDefault="00E677B6" w:rsidP="00277B9F">
            <w:pPr>
              <w:ind w:firstLine="34"/>
              <w:rPr>
                <w:sz w:val="22"/>
                <w:szCs w:val="22"/>
              </w:rPr>
            </w:pPr>
            <w:r w:rsidRPr="00CB68CD">
              <w:rPr>
                <w:sz w:val="22"/>
                <w:szCs w:val="22"/>
              </w:rPr>
              <w:t>Протяженность сетей</w:t>
            </w:r>
          </w:p>
        </w:tc>
        <w:tc>
          <w:tcPr>
            <w:tcW w:w="1276"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км</w:t>
            </w:r>
          </w:p>
        </w:tc>
        <w:tc>
          <w:tcPr>
            <w:tcW w:w="1559" w:type="dxa"/>
            <w:shd w:val="clear" w:color="auto" w:fill="FFFFFF" w:themeFill="background1"/>
            <w:vAlign w:val="center"/>
          </w:tcPr>
          <w:p w:rsidR="00E677B6" w:rsidRPr="00CB68CD" w:rsidRDefault="00E677B6" w:rsidP="00277B9F">
            <w:pPr>
              <w:snapToGrid w:val="0"/>
              <w:ind w:firstLine="34"/>
              <w:jc w:val="center"/>
              <w:rPr>
                <w:sz w:val="22"/>
                <w:szCs w:val="22"/>
              </w:rPr>
            </w:pPr>
            <w:r w:rsidRPr="00CB68CD">
              <w:rPr>
                <w:sz w:val="22"/>
                <w:szCs w:val="22"/>
              </w:rPr>
              <w:t>0,7</w:t>
            </w:r>
          </w:p>
        </w:tc>
        <w:tc>
          <w:tcPr>
            <w:tcW w:w="1276" w:type="dxa"/>
            <w:tcBorders>
              <w:right w:val="single" w:sz="4" w:space="0" w:color="auto"/>
            </w:tcBorders>
            <w:shd w:val="clear" w:color="auto" w:fill="FFFFFF" w:themeFill="background1"/>
            <w:vAlign w:val="center"/>
          </w:tcPr>
          <w:p w:rsidR="00E677B6" w:rsidRPr="00CB68CD" w:rsidRDefault="00E677B6" w:rsidP="00277B9F">
            <w:pPr>
              <w:snapToGrid w:val="0"/>
              <w:ind w:firstLine="34"/>
              <w:jc w:val="center"/>
              <w:rPr>
                <w:sz w:val="22"/>
                <w:szCs w:val="22"/>
              </w:rPr>
            </w:pPr>
            <w:r w:rsidRPr="00CB68CD">
              <w:rPr>
                <w:sz w:val="22"/>
                <w:szCs w:val="22"/>
              </w:rPr>
              <w:t>1,8</w:t>
            </w: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snapToGrid w:val="0"/>
              <w:ind w:firstLine="34"/>
              <w:jc w:val="center"/>
              <w:rPr>
                <w:sz w:val="22"/>
                <w:szCs w:val="22"/>
              </w:rPr>
            </w:pPr>
          </w:p>
        </w:tc>
      </w:tr>
      <w:tr w:rsidR="00E677B6" w:rsidRPr="00CB68CD" w:rsidTr="00C72CC8">
        <w:trPr>
          <w:trHeight w:val="20"/>
        </w:trPr>
        <w:tc>
          <w:tcPr>
            <w:tcW w:w="709" w:type="dxa"/>
            <w:shd w:val="clear" w:color="auto" w:fill="FFFFFF" w:themeFill="background1"/>
            <w:vAlign w:val="center"/>
          </w:tcPr>
          <w:p w:rsidR="00E677B6" w:rsidRPr="00CB68CD" w:rsidRDefault="00E677B6" w:rsidP="00277B9F">
            <w:pPr>
              <w:jc w:val="center"/>
              <w:rPr>
                <w:b/>
                <w:bCs/>
                <w:sz w:val="22"/>
                <w:szCs w:val="22"/>
              </w:rPr>
            </w:pPr>
            <w:r w:rsidRPr="00CB68CD">
              <w:rPr>
                <w:b/>
                <w:bCs/>
                <w:sz w:val="22"/>
                <w:szCs w:val="22"/>
              </w:rPr>
              <w:t>6.5.</w:t>
            </w:r>
          </w:p>
        </w:tc>
        <w:tc>
          <w:tcPr>
            <w:tcW w:w="4536" w:type="dxa"/>
            <w:shd w:val="clear" w:color="auto" w:fill="FFFFFF" w:themeFill="background1"/>
            <w:vAlign w:val="center"/>
          </w:tcPr>
          <w:p w:rsidR="00E677B6" w:rsidRPr="00CB68CD" w:rsidRDefault="00E677B6" w:rsidP="00277B9F">
            <w:pPr>
              <w:rPr>
                <w:b/>
                <w:bCs/>
                <w:sz w:val="22"/>
                <w:szCs w:val="22"/>
              </w:rPr>
            </w:pPr>
            <w:r w:rsidRPr="00CB68CD">
              <w:rPr>
                <w:b/>
                <w:bCs/>
                <w:sz w:val="22"/>
                <w:szCs w:val="22"/>
              </w:rPr>
              <w:t>Газоснабжение</w:t>
            </w:r>
          </w:p>
        </w:tc>
        <w:tc>
          <w:tcPr>
            <w:tcW w:w="1276" w:type="dxa"/>
            <w:shd w:val="clear" w:color="auto" w:fill="FFFFFF" w:themeFill="background1"/>
            <w:vAlign w:val="center"/>
          </w:tcPr>
          <w:p w:rsidR="00E677B6" w:rsidRPr="00CB68CD" w:rsidRDefault="00E677B6" w:rsidP="00277B9F">
            <w:pPr>
              <w:jc w:val="center"/>
              <w:rPr>
                <w:sz w:val="22"/>
                <w:szCs w:val="22"/>
              </w:rPr>
            </w:pPr>
          </w:p>
        </w:tc>
        <w:tc>
          <w:tcPr>
            <w:tcW w:w="1559" w:type="dxa"/>
            <w:shd w:val="clear" w:color="auto" w:fill="FFFFFF" w:themeFill="background1"/>
            <w:vAlign w:val="center"/>
          </w:tcPr>
          <w:p w:rsidR="00E677B6" w:rsidRPr="00CB68CD" w:rsidRDefault="00E677B6" w:rsidP="00277B9F">
            <w:pPr>
              <w:jc w:val="center"/>
              <w:rPr>
                <w:sz w:val="22"/>
                <w:szCs w:val="22"/>
                <w:highlight w:val="yellow"/>
              </w:rPr>
            </w:pPr>
          </w:p>
        </w:tc>
        <w:tc>
          <w:tcPr>
            <w:tcW w:w="1276" w:type="dxa"/>
            <w:tcBorders>
              <w:right w:val="single" w:sz="4" w:space="0" w:color="auto"/>
            </w:tcBorders>
            <w:shd w:val="clear" w:color="auto" w:fill="FFFFFF" w:themeFill="background1"/>
            <w:vAlign w:val="center"/>
          </w:tcPr>
          <w:p w:rsidR="00E677B6" w:rsidRPr="00CB68CD" w:rsidRDefault="00E677B6" w:rsidP="00277B9F">
            <w:pPr>
              <w:jc w:val="center"/>
              <w:rPr>
                <w:sz w:val="22"/>
                <w:szCs w:val="22"/>
                <w:highlight w:val="yellow"/>
              </w:rPr>
            </w:pP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jc w:val="center"/>
              <w:rPr>
                <w:sz w:val="22"/>
                <w:szCs w:val="22"/>
                <w:highlight w:val="yellow"/>
              </w:rPr>
            </w:pPr>
          </w:p>
        </w:tc>
      </w:tr>
      <w:tr w:rsidR="00E677B6" w:rsidRPr="00CB68CD" w:rsidTr="00C72CC8">
        <w:trPr>
          <w:trHeight w:val="20"/>
        </w:trPr>
        <w:tc>
          <w:tcPr>
            <w:tcW w:w="709"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6.5.1</w:t>
            </w:r>
          </w:p>
        </w:tc>
        <w:tc>
          <w:tcPr>
            <w:tcW w:w="4536" w:type="dxa"/>
            <w:shd w:val="clear" w:color="auto" w:fill="FFFFFF" w:themeFill="background1"/>
            <w:vAlign w:val="center"/>
          </w:tcPr>
          <w:p w:rsidR="00E677B6" w:rsidRPr="00CB68CD" w:rsidRDefault="00E677B6" w:rsidP="00277B9F">
            <w:pPr>
              <w:rPr>
                <w:sz w:val="22"/>
                <w:szCs w:val="22"/>
              </w:rPr>
            </w:pPr>
            <w:r w:rsidRPr="00CB68CD">
              <w:rPr>
                <w:sz w:val="22"/>
                <w:szCs w:val="22"/>
              </w:rPr>
              <w:t>Удельный вес газа в топливном балансе н/п</w:t>
            </w:r>
          </w:p>
        </w:tc>
        <w:tc>
          <w:tcPr>
            <w:tcW w:w="1276"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w:t>
            </w:r>
          </w:p>
        </w:tc>
        <w:tc>
          <w:tcPr>
            <w:tcW w:w="1559" w:type="dxa"/>
            <w:shd w:val="clear" w:color="auto" w:fill="FFFFFF" w:themeFill="background1"/>
            <w:vAlign w:val="center"/>
          </w:tcPr>
          <w:p w:rsidR="00E677B6" w:rsidRPr="00CB68CD" w:rsidRDefault="00E677B6" w:rsidP="00277B9F">
            <w:pPr>
              <w:jc w:val="center"/>
              <w:rPr>
                <w:bCs/>
                <w:sz w:val="24"/>
                <w:szCs w:val="24"/>
              </w:rPr>
            </w:pPr>
            <w:r w:rsidRPr="00CB68CD">
              <w:rPr>
                <w:bCs/>
                <w:sz w:val="24"/>
                <w:szCs w:val="24"/>
              </w:rPr>
              <w:t>100</w:t>
            </w:r>
          </w:p>
        </w:tc>
        <w:tc>
          <w:tcPr>
            <w:tcW w:w="1276" w:type="dxa"/>
            <w:tcBorders>
              <w:right w:val="single" w:sz="4" w:space="0" w:color="auto"/>
            </w:tcBorders>
            <w:shd w:val="clear" w:color="auto" w:fill="FFFFFF" w:themeFill="background1"/>
            <w:vAlign w:val="center"/>
          </w:tcPr>
          <w:p w:rsidR="00E677B6" w:rsidRPr="00CB68CD" w:rsidRDefault="00E677B6" w:rsidP="00277B9F">
            <w:pPr>
              <w:jc w:val="center"/>
              <w:rPr>
                <w:bCs/>
                <w:sz w:val="24"/>
                <w:szCs w:val="24"/>
              </w:rPr>
            </w:pPr>
            <w:r w:rsidRPr="00CB68CD">
              <w:rPr>
                <w:bCs/>
                <w:sz w:val="24"/>
                <w:szCs w:val="24"/>
              </w:rPr>
              <w:t>100</w:t>
            </w: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jc w:val="center"/>
              <w:rPr>
                <w:bCs/>
                <w:sz w:val="24"/>
                <w:szCs w:val="24"/>
              </w:rPr>
            </w:pPr>
          </w:p>
        </w:tc>
      </w:tr>
      <w:tr w:rsidR="00E677B6" w:rsidRPr="00CB68CD" w:rsidTr="00C72CC8">
        <w:trPr>
          <w:trHeight w:val="20"/>
        </w:trPr>
        <w:tc>
          <w:tcPr>
            <w:tcW w:w="709"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6.5.2</w:t>
            </w:r>
          </w:p>
        </w:tc>
        <w:tc>
          <w:tcPr>
            <w:tcW w:w="4536" w:type="dxa"/>
            <w:shd w:val="clear" w:color="auto" w:fill="FFFFFF" w:themeFill="background1"/>
            <w:vAlign w:val="center"/>
          </w:tcPr>
          <w:p w:rsidR="00E677B6" w:rsidRPr="00CB68CD" w:rsidRDefault="00E677B6" w:rsidP="00277B9F">
            <w:pPr>
              <w:rPr>
                <w:sz w:val="22"/>
                <w:szCs w:val="22"/>
              </w:rPr>
            </w:pPr>
            <w:r w:rsidRPr="00CB68CD">
              <w:rPr>
                <w:sz w:val="22"/>
                <w:szCs w:val="22"/>
              </w:rPr>
              <w:t>Потребление газа-всего</w:t>
            </w:r>
          </w:p>
        </w:tc>
        <w:tc>
          <w:tcPr>
            <w:tcW w:w="1276"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млн. м</w:t>
            </w:r>
            <w:r w:rsidRPr="00CB68CD">
              <w:rPr>
                <w:sz w:val="22"/>
                <w:szCs w:val="22"/>
                <w:vertAlign w:val="superscript"/>
              </w:rPr>
              <w:t>3</w:t>
            </w:r>
            <w:r w:rsidRPr="00CB68CD">
              <w:rPr>
                <w:sz w:val="22"/>
                <w:szCs w:val="22"/>
              </w:rPr>
              <w:t>/год</w:t>
            </w:r>
          </w:p>
        </w:tc>
        <w:tc>
          <w:tcPr>
            <w:tcW w:w="1559" w:type="dxa"/>
            <w:shd w:val="clear" w:color="auto" w:fill="FFFFFF" w:themeFill="background1"/>
            <w:vAlign w:val="center"/>
          </w:tcPr>
          <w:p w:rsidR="00E677B6" w:rsidRPr="00CB68CD" w:rsidRDefault="00E677B6" w:rsidP="00277B9F">
            <w:pPr>
              <w:jc w:val="center"/>
              <w:rPr>
                <w:sz w:val="24"/>
                <w:szCs w:val="24"/>
              </w:rPr>
            </w:pPr>
            <w:r w:rsidRPr="00CB68CD">
              <w:rPr>
                <w:sz w:val="24"/>
                <w:szCs w:val="24"/>
              </w:rPr>
              <w:t>7198</w:t>
            </w:r>
          </w:p>
        </w:tc>
        <w:tc>
          <w:tcPr>
            <w:tcW w:w="1276" w:type="dxa"/>
            <w:tcBorders>
              <w:right w:val="single" w:sz="4" w:space="0" w:color="auto"/>
            </w:tcBorders>
            <w:shd w:val="clear" w:color="auto" w:fill="FFFFFF" w:themeFill="background1"/>
            <w:vAlign w:val="center"/>
          </w:tcPr>
          <w:p w:rsidR="00E677B6" w:rsidRPr="00CB68CD" w:rsidRDefault="00E677B6" w:rsidP="00277B9F">
            <w:pPr>
              <w:jc w:val="center"/>
              <w:rPr>
                <w:sz w:val="24"/>
                <w:szCs w:val="24"/>
              </w:rPr>
            </w:pPr>
            <w:r w:rsidRPr="00CB68CD">
              <w:rPr>
                <w:sz w:val="24"/>
                <w:szCs w:val="24"/>
              </w:rPr>
              <w:t>7808</w:t>
            </w: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jc w:val="center"/>
              <w:rPr>
                <w:sz w:val="24"/>
                <w:szCs w:val="24"/>
              </w:rPr>
            </w:pPr>
          </w:p>
        </w:tc>
      </w:tr>
      <w:tr w:rsidR="00E677B6" w:rsidRPr="00CB68CD" w:rsidTr="00C72CC8">
        <w:trPr>
          <w:trHeight w:val="20"/>
        </w:trPr>
        <w:tc>
          <w:tcPr>
            <w:tcW w:w="709"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6.5.3</w:t>
            </w:r>
          </w:p>
        </w:tc>
        <w:tc>
          <w:tcPr>
            <w:tcW w:w="4536" w:type="dxa"/>
            <w:shd w:val="clear" w:color="auto" w:fill="FFFFFF" w:themeFill="background1"/>
            <w:vAlign w:val="center"/>
          </w:tcPr>
          <w:p w:rsidR="00E677B6" w:rsidRPr="00CB68CD" w:rsidRDefault="00E677B6" w:rsidP="00277B9F">
            <w:pPr>
              <w:rPr>
                <w:sz w:val="22"/>
                <w:szCs w:val="22"/>
              </w:rPr>
            </w:pPr>
            <w:r w:rsidRPr="00CB68CD">
              <w:rPr>
                <w:sz w:val="22"/>
                <w:szCs w:val="22"/>
              </w:rPr>
              <w:t>Источники подачи газа</w:t>
            </w:r>
          </w:p>
        </w:tc>
        <w:tc>
          <w:tcPr>
            <w:tcW w:w="1276" w:type="dxa"/>
            <w:shd w:val="clear" w:color="auto" w:fill="FFFFFF" w:themeFill="background1"/>
            <w:vAlign w:val="center"/>
          </w:tcPr>
          <w:p w:rsidR="00E677B6" w:rsidRPr="00CB68CD" w:rsidRDefault="00E677B6" w:rsidP="00277B9F">
            <w:pPr>
              <w:jc w:val="center"/>
              <w:rPr>
                <w:sz w:val="22"/>
                <w:szCs w:val="22"/>
              </w:rPr>
            </w:pPr>
          </w:p>
        </w:tc>
        <w:tc>
          <w:tcPr>
            <w:tcW w:w="1559" w:type="dxa"/>
            <w:shd w:val="clear" w:color="auto" w:fill="FFFFFF" w:themeFill="background1"/>
            <w:vAlign w:val="center"/>
          </w:tcPr>
          <w:p w:rsidR="00E677B6" w:rsidRPr="00CB68CD" w:rsidRDefault="00E677B6" w:rsidP="00277B9F">
            <w:pPr>
              <w:ind w:right="134"/>
              <w:jc w:val="right"/>
              <w:rPr>
                <w:sz w:val="24"/>
                <w:szCs w:val="24"/>
              </w:rPr>
            </w:pPr>
            <w:r w:rsidRPr="00CB68CD">
              <w:rPr>
                <w:bCs/>
                <w:sz w:val="24"/>
                <w:szCs w:val="24"/>
              </w:rPr>
              <w:t>ГРС, ГРП, ШРП</w:t>
            </w:r>
          </w:p>
        </w:tc>
        <w:tc>
          <w:tcPr>
            <w:tcW w:w="1276" w:type="dxa"/>
            <w:tcBorders>
              <w:right w:val="single" w:sz="4" w:space="0" w:color="auto"/>
            </w:tcBorders>
            <w:shd w:val="clear" w:color="auto" w:fill="FFFFFF" w:themeFill="background1"/>
            <w:vAlign w:val="center"/>
          </w:tcPr>
          <w:p w:rsidR="00E677B6" w:rsidRPr="00CB68CD" w:rsidRDefault="00E677B6" w:rsidP="00277B9F">
            <w:pPr>
              <w:ind w:right="134"/>
              <w:jc w:val="right"/>
              <w:rPr>
                <w:sz w:val="24"/>
                <w:szCs w:val="24"/>
              </w:rPr>
            </w:pPr>
            <w:r w:rsidRPr="00CB68CD">
              <w:rPr>
                <w:bCs/>
                <w:sz w:val="24"/>
                <w:szCs w:val="24"/>
              </w:rPr>
              <w:t>ГРС, ГРП, ШРП</w:t>
            </w: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ind w:right="134"/>
              <w:jc w:val="right"/>
              <w:rPr>
                <w:bCs/>
                <w:sz w:val="24"/>
                <w:szCs w:val="24"/>
              </w:rPr>
            </w:pPr>
          </w:p>
        </w:tc>
      </w:tr>
      <w:tr w:rsidR="00E677B6" w:rsidRPr="00CB68CD" w:rsidTr="00C72CC8">
        <w:trPr>
          <w:trHeight w:val="20"/>
        </w:trPr>
        <w:tc>
          <w:tcPr>
            <w:tcW w:w="709" w:type="dxa"/>
            <w:shd w:val="clear" w:color="auto" w:fill="FFFFFF" w:themeFill="background1"/>
            <w:vAlign w:val="center"/>
          </w:tcPr>
          <w:p w:rsidR="00E677B6" w:rsidRPr="00CB68CD" w:rsidRDefault="00E677B6" w:rsidP="00277B9F">
            <w:pPr>
              <w:jc w:val="center"/>
              <w:rPr>
                <w:bCs/>
                <w:sz w:val="22"/>
                <w:szCs w:val="22"/>
              </w:rPr>
            </w:pPr>
            <w:r w:rsidRPr="00CB68CD">
              <w:rPr>
                <w:bCs/>
                <w:sz w:val="22"/>
                <w:szCs w:val="22"/>
              </w:rPr>
              <w:t>6.4.4</w:t>
            </w:r>
          </w:p>
        </w:tc>
        <w:tc>
          <w:tcPr>
            <w:tcW w:w="4536" w:type="dxa"/>
            <w:shd w:val="clear" w:color="auto" w:fill="FFFFFF" w:themeFill="background1"/>
            <w:vAlign w:val="center"/>
          </w:tcPr>
          <w:p w:rsidR="00E677B6" w:rsidRPr="00CB68CD" w:rsidRDefault="00E677B6" w:rsidP="00277B9F">
            <w:pPr>
              <w:rPr>
                <w:sz w:val="22"/>
                <w:szCs w:val="22"/>
              </w:rPr>
            </w:pPr>
            <w:r w:rsidRPr="00CB68CD">
              <w:rPr>
                <w:sz w:val="22"/>
                <w:szCs w:val="22"/>
              </w:rPr>
              <w:t>Протяженность сетей высокого давления</w:t>
            </w:r>
          </w:p>
        </w:tc>
        <w:tc>
          <w:tcPr>
            <w:tcW w:w="1276" w:type="dxa"/>
            <w:shd w:val="clear" w:color="auto" w:fill="FFFFFF" w:themeFill="background1"/>
            <w:vAlign w:val="center"/>
          </w:tcPr>
          <w:p w:rsidR="00E677B6" w:rsidRPr="00CB68CD" w:rsidRDefault="00E677B6" w:rsidP="00277B9F">
            <w:pPr>
              <w:jc w:val="center"/>
              <w:rPr>
                <w:bCs/>
                <w:sz w:val="22"/>
                <w:szCs w:val="22"/>
              </w:rPr>
            </w:pPr>
            <w:r w:rsidRPr="00CB68CD">
              <w:rPr>
                <w:sz w:val="22"/>
                <w:szCs w:val="22"/>
              </w:rPr>
              <w:t>км</w:t>
            </w:r>
          </w:p>
        </w:tc>
        <w:tc>
          <w:tcPr>
            <w:tcW w:w="1559" w:type="dxa"/>
            <w:shd w:val="clear" w:color="auto" w:fill="FFFFFF" w:themeFill="background1"/>
            <w:vAlign w:val="center"/>
          </w:tcPr>
          <w:p w:rsidR="00E677B6" w:rsidRPr="00CB68CD" w:rsidRDefault="00E677B6" w:rsidP="00277B9F">
            <w:pPr>
              <w:jc w:val="center"/>
              <w:rPr>
                <w:bCs/>
                <w:sz w:val="24"/>
                <w:szCs w:val="24"/>
              </w:rPr>
            </w:pPr>
            <w:r w:rsidRPr="00CB68CD">
              <w:rPr>
                <w:bCs/>
                <w:sz w:val="24"/>
                <w:szCs w:val="24"/>
              </w:rPr>
              <w:t>12,75</w:t>
            </w:r>
          </w:p>
        </w:tc>
        <w:tc>
          <w:tcPr>
            <w:tcW w:w="1276" w:type="dxa"/>
            <w:tcBorders>
              <w:right w:val="single" w:sz="4" w:space="0" w:color="auto"/>
            </w:tcBorders>
            <w:shd w:val="clear" w:color="auto" w:fill="FFFFFF" w:themeFill="background1"/>
            <w:vAlign w:val="center"/>
          </w:tcPr>
          <w:p w:rsidR="00E677B6" w:rsidRPr="00CB68CD" w:rsidRDefault="00E677B6" w:rsidP="00277B9F">
            <w:pPr>
              <w:jc w:val="center"/>
              <w:rPr>
                <w:bCs/>
                <w:sz w:val="24"/>
                <w:szCs w:val="24"/>
              </w:rPr>
            </w:pPr>
            <w:r w:rsidRPr="00CB68CD">
              <w:rPr>
                <w:bCs/>
                <w:sz w:val="24"/>
                <w:szCs w:val="24"/>
              </w:rPr>
              <w:t>12,75</w:t>
            </w: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jc w:val="center"/>
              <w:rPr>
                <w:bCs/>
                <w:sz w:val="24"/>
                <w:szCs w:val="24"/>
              </w:rPr>
            </w:pPr>
          </w:p>
        </w:tc>
      </w:tr>
      <w:tr w:rsidR="00E677B6" w:rsidRPr="00CB68CD" w:rsidTr="00C72CC8">
        <w:trPr>
          <w:trHeight w:val="20"/>
        </w:trPr>
        <w:tc>
          <w:tcPr>
            <w:tcW w:w="709" w:type="dxa"/>
            <w:shd w:val="clear" w:color="auto" w:fill="FFFFFF" w:themeFill="background1"/>
            <w:vAlign w:val="center"/>
          </w:tcPr>
          <w:p w:rsidR="00E677B6" w:rsidRPr="00CB68CD" w:rsidRDefault="00E677B6" w:rsidP="00277B9F">
            <w:pPr>
              <w:jc w:val="center"/>
              <w:rPr>
                <w:b/>
                <w:bCs/>
                <w:sz w:val="22"/>
                <w:szCs w:val="22"/>
              </w:rPr>
            </w:pPr>
            <w:r w:rsidRPr="00CB68CD">
              <w:rPr>
                <w:b/>
                <w:bCs/>
                <w:sz w:val="22"/>
                <w:szCs w:val="22"/>
              </w:rPr>
              <w:t>6.6</w:t>
            </w:r>
          </w:p>
        </w:tc>
        <w:tc>
          <w:tcPr>
            <w:tcW w:w="4536" w:type="dxa"/>
            <w:shd w:val="clear" w:color="auto" w:fill="FFFFFF" w:themeFill="background1"/>
            <w:vAlign w:val="center"/>
          </w:tcPr>
          <w:p w:rsidR="00E677B6" w:rsidRPr="00CB68CD" w:rsidRDefault="00E677B6" w:rsidP="00277B9F">
            <w:pPr>
              <w:rPr>
                <w:b/>
                <w:bCs/>
                <w:sz w:val="22"/>
                <w:szCs w:val="22"/>
              </w:rPr>
            </w:pPr>
            <w:r w:rsidRPr="00CB68CD">
              <w:rPr>
                <w:b/>
                <w:bCs/>
                <w:sz w:val="22"/>
                <w:szCs w:val="22"/>
              </w:rPr>
              <w:t>Электроснабжение</w:t>
            </w:r>
          </w:p>
        </w:tc>
        <w:tc>
          <w:tcPr>
            <w:tcW w:w="1276" w:type="dxa"/>
            <w:shd w:val="clear" w:color="auto" w:fill="FFFFFF" w:themeFill="background1"/>
            <w:vAlign w:val="center"/>
          </w:tcPr>
          <w:p w:rsidR="00E677B6" w:rsidRPr="00CB68CD" w:rsidRDefault="00E677B6" w:rsidP="00277B9F">
            <w:pPr>
              <w:jc w:val="center"/>
              <w:rPr>
                <w:sz w:val="22"/>
                <w:szCs w:val="22"/>
              </w:rPr>
            </w:pPr>
          </w:p>
        </w:tc>
        <w:tc>
          <w:tcPr>
            <w:tcW w:w="1559" w:type="dxa"/>
            <w:shd w:val="clear" w:color="auto" w:fill="FFFFFF" w:themeFill="background1"/>
            <w:vAlign w:val="center"/>
          </w:tcPr>
          <w:p w:rsidR="00E677B6" w:rsidRPr="00CB68CD" w:rsidRDefault="00E677B6" w:rsidP="00277B9F">
            <w:pPr>
              <w:jc w:val="center"/>
              <w:rPr>
                <w:sz w:val="22"/>
                <w:szCs w:val="22"/>
              </w:rPr>
            </w:pPr>
          </w:p>
        </w:tc>
        <w:tc>
          <w:tcPr>
            <w:tcW w:w="1276" w:type="dxa"/>
            <w:tcBorders>
              <w:right w:val="single" w:sz="4" w:space="0" w:color="auto"/>
            </w:tcBorders>
            <w:shd w:val="clear" w:color="auto" w:fill="FFFFFF" w:themeFill="background1"/>
            <w:vAlign w:val="center"/>
          </w:tcPr>
          <w:p w:rsidR="00E677B6" w:rsidRPr="00CB68CD" w:rsidRDefault="00E677B6" w:rsidP="00277B9F">
            <w:pPr>
              <w:jc w:val="center"/>
              <w:rPr>
                <w:sz w:val="22"/>
                <w:szCs w:val="22"/>
              </w:rPr>
            </w:pP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jc w:val="center"/>
              <w:rPr>
                <w:sz w:val="22"/>
                <w:szCs w:val="22"/>
              </w:rPr>
            </w:pPr>
          </w:p>
        </w:tc>
      </w:tr>
      <w:tr w:rsidR="00E677B6" w:rsidRPr="00CB68CD" w:rsidTr="00C72CC8">
        <w:trPr>
          <w:trHeight w:val="20"/>
        </w:trPr>
        <w:tc>
          <w:tcPr>
            <w:tcW w:w="709"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6.6.1</w:t>
            </w:r>
          </w:p>
        </w:tc>
        <w:tc>
          <w:tcPr>
            <w:tcW w:w="4536" w:type="dxa"/>
            <w:shd w:val="clear" w:color="auto" w:fill="FFFFFF" w:themeFill="background1"/>
            <w:vAlign w:val="center"/>
          </w:tcPr>
          <w:p w:rsidR="00E677B6" w:rsidRPr="00CB68CD" w:rsidRDefault="00E677B6" w:rsidP="00277B9F">
            <w:pPr>
              <w:rPr>
                <w:sz w:val="22"/>
                <w:szCs w:val="22"/>
              </w:rPr>
            </w:pPr>
            <w:r w:rsidRPr="00CB68CD">
              <w:rPr>
                <w:sz w:val="22"/>
                <w:szCs w:val="22"/>
              </w:rPr>
              <w:t>Потребность в электроэнергии</w:t>
            </w:r>
          </w:p>
          <w:p w:rsidR="00E677B6" w:rsidRPr="00CB68CD" w:rsidRDefault="00E677B6" w:rsidP="00277B9F">
            <w:pPr>
              <w:rPr>
                <w:sz w:val="22"/>
                <w:szCs w:val="22"/>
              </w:rPr>
            </w:pPr>
            <w:r w:rsidRPr="00CB68CD">
              <w:rPr>
                <w:sz w:val="22"/>
                <w:szCs w:val="22"/>
              </w:rPr>
              <w:t>в год, в том числе:</w:t>
            </w:r>
          </w:p>
        </w:tc>
        <w:tc>
          <w:tcPr>
            <w:tcW w:w="1276"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млн. кВт/ч</w:t>
            </w:r>
          </w:p>
        </w:tc>
        <w:tc>
          <w:tcPr>
            <w:tcW w:w="1559" w:type="dxa"/>
            <w:shd w:val="clear" w:color="auto" w:fill="FFFFFF" w:themeFill="background1"/>
            <w:vAlign w:val="center"/>
          </w:tcPr>
          <w:p w:rsidR="00E677B6" w:rsidRPr="00CB68CD" w:rsidRDefault="00E677B6" w:rsidP="00277B9F">
            <w:pPr>
              <w:jc w:val="center"/>
              <w:rPr>
                <w:sz w:val="24"/>
                <w:szCs w:val="24"/>
              </w:rPr>
            </w:pPr>
            <w:r w:rsidRPr="00CB68CD">
              <w:rPr>
                <w:sz w:val="24"/>
                <w:szCs w:val="24"/>
              </w:rPr>
              <w:t>25,1</w:t>
            </w:r>
          </w:p>
        </w:tc>
        <w:tc>
          <w:tcPr>
            <w:tcW w:w="1276" w:type="dxa"/>
            <w:tcBorders>
              <w:right w:val="single" w:sz="4" w:space="0" w:color="auto"/>
            </w:tcBorders>
            <w:shd w:val="clear" w:color="auto" w:fill="FFFFFF" w:themeFill="background1"/>
            <w:vAlign w:val="center"/>
          </w:tcPr>
          <w:p w:rsidR="00E677B6" w:rsidRPr="00CB68CD" w:rsidRDefault="00E677B6" w:rsidP="00277B9F">
            <w:pPr>
              <w:jc w:val="center"/>
              <w:rPr>
                <w:sz w:val="24"/>
                <w:szCs w:val="24"/>
              </w:rPr>
            </w:pPr>
            <w:r w:rsidRPr="00CB68CD">
              <w:rPr>
                <w:sz w:val="24"/>
                <w:szCs w:val="24"/>
              </w:rPr>
              <w:t>31,5</w:t>
            </w: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jc w:val="center"/>
              <w:rPr>
                <w:sz w:val="24"/>
                <w:szCs w:val="24"/>
              </w:rPr>
            </w:pPr>
          </w:p>
        </w:tc>
      </w:tr>
      <w:tr w:rsidR="00E677B6" w:rsidRPr="00CB68CD" w:rsidTr="00C72CC8">
        <w:trPr>
          <w:trHeight w:val="20"/>
        </w:trPr>
        <w:tc>
          <w:tcPr>
            <w:tcW w:w="709" w:type="dxa"/>
            <w:shd w:val="clear" w:color="auto" w:fill="FFFFFF" w:themeFill="background1"/>
            <w:vAlign w:val="center"/>
          </w:tcPr>
          <w:p w:rsidR="00E677B6" w:rsidRPr="00CB68CD" w:rsidRDefault="00E677B6" w:rsidP="00277B9F">
            <w:pPr>
              <w:jc w:val="center"/>
              <w:rPr>
                <w:sz w:val="22"/>
                <w:szCs w:val="22"/>
              </w:rPr>
            </w:pPr>
          </w:p>
        </w:tc>
        <w:tc>
          <w:tcPr>
            <w:tcW w:w="4536" w:type="dxa"/>
            <w:shd w:val="clear" w:color="auto" w:fill="FFFFFF" w:themeFill="background1"/>
            <w:vAlign w:val="center"/>
          </w:tcPr>
          <w:p w:rsidR="00E677B6" w:rsidRPr="00CB68CD" w:rsidRDefault="00E677B6" w:rsidP="00277B9F">
            <w:pPr>
              <w:rPr>
                <w:sz w:val="22"/>
                <w:szCs w:val="22"/>
              </w:rPr>
            </w:pPr>
            <w:r w:rsidRPr="00CB68CD">
              <w:rPr>
                <w:sz w:val="22"/>
                <w:szCs w:val="22"/>
              </w:rPr>
              <w:t>- на производственные нужды</w:t>
            </w:r>
          </w:p>
        </w:tc>
        <w:tc>
          <w:tcPr>
            <w:tcW w:w="1276"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w:t>
            </w:r>
          </w:p>
        </w:tc>
        <w:tc>
          <w:tcPr>
            <w:tcW w:w="1559" w:type="dxa"/>
            <w:shd w:val="clear" w:color="auto" w:fill="FFFFFF" w:themeFill="background1"/>
            <w:vAlign w:val="center"/>
          </w:tcPr>
          <w:p w:rsidR="00E677B6" w:rsidRPr="00CB68CD" w:rsidRDefault="00E677B6" w:rsidP="00277B9F">
            <w:pPr>
              <w:jc w:val="center"/>
              <w:rPr>
                <w:sz w:val="24"/>
                <w:szCs w:val="24"/>
              </w:rPr>
            </w:pPr>
            <w:r w:rsidRPr="00CB68CD">
              <w:rPr>
                <w:sz w:val="24"/>
                <w:szCs w:val="24"/>
              </w:rPr>
              <w:t>5,0</w:t>
            </w:r>
          </w:p>
        </w:tc>
        <w:tc>
          <w:tcPr>
            <w:tcW w:w="1276" w:type="dxa"/>
            <w:tcBorders>
              <w:right w:val="single" w:sz="4" w:space="0" w:color="auto"/>
            </w:tcBorders>
            <w:shd w:val="clear" w:color="auto" w:fill="FFFFFF" w:themeFill="background1"/>
            <w:vAlign w:val="center"/>
          </w:tcPr>
          <w:p w:rsidR="00E677B6" w:rsidRPr="00CB68CD" w:rsidRDefault="00E677B6" w:rsidP="00277B9F">
            <w:pPr>
              <w:jc w:val="center"/>
              <w:rPr>
                <w:sz w:val="24"/>
                <w:szCs w:val="24"/>
              </w:rPr>
            </w:pPr>
            <w:r w:rsidRPr="00CB68CD">
              <w:rPr>
                <w:sz w:val="24"/>
                <w:szCs w:val="24"/>
              </w:rPr>
              <w:t>7,5</w:t>
            </w: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jc w:val="center"/>
              <w:rPr>
                <w:sz w:val="24"/>
                <w:szCs w:val="24"/>
              </w:rPr>
            </w:pPr>
          </w:p>
        </w:tc>
      </w:tr>
      <w:tr w:rsidR="00E677B6" w:rsidRPr="00CB68CD" w:rsidTr="00C72CC8">
        <w:trPr>
          <w:trHeight w:val="20"/>
        </w:trPr>
        <w:tc>
          <w:tcPr>
            <w:tcW w:w="709" w:type="dxa"/>
            <w:shd w:val="clear" w:color="auto" w:fill="FFFFFF" w:themeFill="background1"/>
            <w:vAlign w:val="center"/>
          </w:tcPr>
          <w:p w:rsidR="00E677B6" w:rsidRPr="00CB68CD" w:rsidRDefault="00E677B6" w:rsidP="00277B9F">
            <w:pPr>
              <w:jc w:val="center"/>
              <w:rPr>
                <w:sz w:val="22"/>
                <w:szCs w:val="22"/>
              </w:rPr>
            </w:pPr>
          </w:p>
        </w:tc>
        <w:tc>
          <w:tcPr>
            <w:tcW w:w="4536" w:type="dxa"/>
            <w:shd w:val="clear" w:color="auto" w:fill="FFFFFF" w:themeFill="background1"/>
            <w:vAlign w:val="center"/>
          </w:tcPr>
          <w:p w:rsidR="00E677B6" w:rsidRPr="00CB68CD" w:rsidRDefault="00E677B6" w:rsidP="00277B9F">
            <w:pPr>
              <w:rPr>
                <w:sz w:val="22"/>
                <w:szCs w:val="22"/>
              </w:rPr>
            </w:pPr>
            <w:r w:rsidRPr="00CB68CD">
              <w:rPr>
                <w:sz w:val="22"/>
                <w:szCs w:val="22"/>
              </w:rPr>
              <w:t>- на коммунально-бытовые</w:t>
            </w:r>
          </w:p>
          <w:p w:rsidR="00E677B6" w:rsidRPr="00CB68CD" w:rsidRDefault="00E677B6" w:rsidP="00277B9F">
            <w:pPr>
              <w:rPr>
                <w:sz w:val="22"/>
                <w:szCs w:val="22"/>
              </w:rPr>
            </w:pPr>
            <w:r w:rsidRPr="00CB68CD">
              <w:rPr>
                <w:sz w:val="22"/>
                <w:szCs w:val="22"/>
              </w:rPr>
              <w:t>нужды</w:t>
            </w:r>
          </w:p>
        </w:tc>
        <w:tc>
          <w:tcPr>
            <w:tcW w:w="1276"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w:t>
            </w:r>
          </w:p>
        </w:tc>
        <w:tc>
          <w:tcPr>
            <w:tcW w:w="1559" w:type="dxa"/>
            <w:shd w:val="clear" w:color="auto" w:fill="FFFFFF" w:themeFill="background1"/>
            <w:vAlign w:val="center"/>
          </w:tcPr>
          <w:p w:rsidR="00E677B6" w:rsidRPr="00CB68CD" w:rsidRDefault="00E677B6" w:rsidP="00277B9F">
            <w:pPr>
              <w:jc w:val="center"/>
              <w:rPr>
                <w:sz w:val="24"/>
                <w:szCs w:val="24"/>
              </w:rPr>
            </w:pPr>
            <w:r w:rsidRPr="00CB68CD">
              <w:rPr>
                <w:sz w:val="24"/>
                <w:szCs w:val="24"/>
              </w:rPr>
              <w:t>20,1</w:t>
            </w:r>
          </w:p>
        </w:tc>
        <w:tc>
          <w:tcPr>
            <w:tcW w:w="1276" w:type="dxa"/>
            <w:tcBorders>
              <w:right w:val="single" w:sz="4" w:space="0" w:color="auto"/>
            </w:tcBorders>
            <w:shd w:val="clear" w:color="auto" w:fill="FFFFFF" w:themeFill="background1"/>
            <w:vAlign w:val="center"/>
          </w:tcPr>
          <w:p w:rsidR="00E677B6" w:rsidRPr="00CB68CD" w:rsidRDefault="00E677B6" w:rsidP="00277B9F">
            <w:pPr>
              <w:jc w:val="center"/>
              <w:rPr>
                <w:sz w:val="24"/>
                <w:szCs w:val="24"/>
              </w:rPr>
            </w:pPr>
            <w:r w:rsidRPr="00CB68CD">
              <w:rPr>
                <w:sz w:val="24"/>
                <w:szCs w:val="24"/>
              </w:rPr>
              <w:t>24,0</w:t>
            </w: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jc w:val="center"/>
              <w:rPr>
                <w:sz w:val="24"/>
                <w:szCs w:val="24"/>
              </w:rPr>
            </w:pPr>
          </w:p>
        </w:tc>
      </w:tr>
      <w:tr w:rsidR="00E677B6" w:rsidRPr="00CB68CD" w:rsidTr="00C72CC8">
        <w:trPr>
          <w:trHeight w:val="20"/>
        </w:trPr>
        <w:tc>
          <w:tcPr>
            <w:tcW w:w="709" w:type="dxa"/>
            <w:shd w:val="clear" w:color="auto" w:fill="FFFFFF" w:themeFill="background1"/>
            <w:vAlign w:val="center"/>
          </w:tcPr>
          <w:p w:rsidR="00E677B6" w:rsidRPr="00CB68CD" w:rsidRDefault="00E677B6" w:rsidP="00277B9F">
            <w:pPr>
              <w:jc w:val="center"/>
              <w:rPr>
                <w:sz w:val="22"/>
                <w:szCs w:val="22"/>
              </w:rPr>
            </w:pPr>
          </w:p>
        </w:tc>
        <w:tc>
          <w:tcPr>
            <w:tcW w:w="4536" w:type="dxa"/>
            <w:shd w:val="clear" w:color="auto" w:fill="FFFFFF" w:themeFill="background1"/>
            <w:vAlign w:val="center"/>
          </w:tcPr>
          <w:p w:rsidR="00E677B6" w:rsidRPr="00CB68CD" w:rsidRDefault="00E677B6" w:rsidP="00277B9F">
            <w:pPr>
              <w:rPr>
                <w:sz w:val="22"/>
                <w:szCs w:val="22"/>
              </w:rPr>
            </w:pPr>
            <w:r w:rsidRPr="00CB68CD">
              <w:rPr>
                <w:sz w:val="22"/>
                <w:szCs w:val="22"/>
              </w:rPr>
              <w:t>Потребление электроэнергии на 1 чел. в год, в том числе:</w:t>
            </w:r>
          </w:p>
        </w:tc>
        <w:tc>
          <w:tcPr>
            <w:tcW w:w="1276"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кВт/ч</w:t>
            </w:r>
          </w:p>
        </w:tc>
        <w:tc>
          <w:tcPr>
            <w:tcW w:w="1559" w:type="dxa"/>
            <w:shd w:val="clear" w:color="auto" w:fill="FFFFFF" w:themeFill="background1"/>
            <w:vAlign w:val="center"/>
          </w:tcPr>
          <w:p w:rsidR="00E677B6" w:rsidRPr="00CB68CD" w:rsidRDefault="00E677B6" w:rsidP="00277B9F">
            <w:pPr>
              <w:jc w:val="center"/>
              <w:rPr>
                <w:sz w:val="24"/>
                <w:szCs w:val="24"/>
              </w:rPr>
            </w:pPr>
            <w:r w:rsidRPr="00CB68CD">
              <w:rPr>
                <w:sz w:val="24"/>
                <w:szCs w:val="24"/>
              </w:rPr>
              <w:t>8872</w:t>
            </w:r>
          </w:p>
        </w:tc>
        <w:tc>
          <w:tcPr>
            <w:tcW w:w="1276" w:type="dxa"/>
            <w:tcBorders>
              <w:right w:val="single" w:sz="4" w:space="0" w:color="auto"/>
            </w:tcBorders>
            <w:shd w:val="clear" w:color="auto" w:fill="FFFFFF" w:themeFill="background1"/>
            <w:vAlign w:val="center"/>
          </w:tcPr>
          <w:p w:rsidR="00E677B6" w:rsidRPr="00CB68CD" w:rsidRDefault="00E677B6" w:rsidP="00277B9F">
            <w:pPr>
              <w:jc w:val="center"/>
              <w:rPr>
                <w:sz w:val="24"/>
                <w:szCs w:val="24"/>
              </w:rPr>
            </w:pPr>
            <w:r w:rsidRPr="00CB68CD">
              <w:rPr>
                <w:sz w:val="24"/>
                <w:szCs w:val="24"/>
              </w:rPr>
              <w:t>10608</w:t>
            </w: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jc w:val="center"/>
              <w:rPr>
                <w:sz w:val="24"/>
                <w:szCs w:val="24"/>
              </w:rPr>
            </w:pPr>
          </w:p>
        </w:tc>
      </w:tr>
      <w:tr w:rsidR="00E677B6" w:rsidRPr="00CB68CD" w:rsidTr="00C72CC8">
        <w:trPr>
          <w:trHeight w:val="20"/>
        </w:trPr>
        <w:tc>
          <w:tcPr>
            <w:tcW w:w="709"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6.6.2</w:t>
            </w:r>
          </w:p>
        </w:tc>
        <w:tc>
          <w:tcPr>
            <w:tcW w:w="4536" w:type="dxa"/>
            <w:shd w:val="clear" w:color="auto" w:fill="FFFFFF" w:themeFill="background1"/>
            <w:vAlign w:val="center"/>
          </w:tcPr>
          <w:p w:rsidR="00E677B6" w:rsidRPr="00CB68CD" w:rsidRDefault="00E677B6" w:rsidP="00277B9F">
            <w:pPr>
              <w:rPr>
                <w:sz w:val="22"/>
                <w:szCs w:val="22"/>
              </w:rPr>
            </w:pPr>
            <w:r w:rsidRPr="00CB68CD">
              <w:rPr>
                <w:sz w:val="22"/>
                <w:szCs w:val="22"/>
              </w:rPr>
              <w:t>- на коммунально-бытовые нужды</w:t>
            </w:r>
          </w:p>
        </w:tc>
        <w:tc>
          <w:tcPr>
            <w:tcW w:w="1276"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w:t>
            </w:r>
          </w:p>
        </w:tc>
        <w:tc>
          <w:tcPr>
            <w:tcW w:w="1559" w:type="dxa"/>
            <w:shd w:val="clear" w:color="auto" w:fill="FFFFFF" w:themeFill="background1"/>
            <w:vAlign w:val="center"/>
          </w:tcPr>
          <w:p w:rsidR="00E677B6" w:rsidRPr="00CB68CD" w:rsidRDefault="00E677B6" w:rsidP="00277B9F">
            <w:pPr>
              <w:jc w:val="center"/>
              <w:rPr>
                <w:sz w:val="24"/>
                <w:szCs w:val="24"/>
              </w:rPr>
            </w:pPr>
            <w:r w:rsidRPr="00CB68CD">
              <w:rPr>
                <w:sz w:val="24"/>
                <w:szCs w:val="24"/>
              </w:rPr>
              <w:t>7102</w:t>
            </w:r>
          </w:p>
        </w:tc>
        <w:tc>
          <w:tcPr>
            <w:tcW w:w="1276" w:type="dxa"/>
            <w:tcBorders>
              <w:right w:val="single" w:sz="4" w:space="0" w:color="auto"/>
            </w:tcBorders>
            <w:shd w:val="clear" w:color="auto" w:fill="FFFFFF" w:themeFill="background1"/>
            <w:vAlign w:val="center"/>
          </w:tcPr>
          <w:p w:rsidR="00E677B6" w:rsidRPr="00CB68CD" w:rsidRDefault="00E677B6" w:rsidP="00277B9F">
            <w:pPr>
              <w:jc w:val="center"/>
              <w:rPr>
                <w:sz w:val="24"/>
                <w:szCs w:val="24"/>
              </w:rPr>
            </w:pPr>
            <w:r w:rsidRPr="00CB68CD">
              <w:rPr>
                <w:sz w:val="24"/>
                <w:szCs w:val="24"/>
              </w:rPr>
              <w:t>8073</w:t>
            </w: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jc w:val="center"/>
              <w:rPr>
                <w:sz w:val="24"/>
                <w:szCs w:val="24"/>
              </w:rPr>
            </w:pPr>
          </w:p>
        </w:tc>
      </w:tr>
      <w:tr w:rsidR="00E677B6" w:rsidRPr="00CB68CD" w:rsidTr="00C72CC8">
        <w:trPr>
          <w:trHeight w:val="20"/>
        </w:trPr>
        <w:tc>
          <w:tcPr>
            <w:tcW w:w="709" w:type="dxa"/>
            <w:shd w:val="clear" w:color="auto" w:fill="FFFFFF" w:themeFill="background1"/>
            <w:vAlign w:val="center"/>
          </w:tcPr>
          <w:p w:rsidR="00E677B6" w:rsidRPr="00CB68CD" w:rsidRDefault="00E677B6" w:rsidP="00277B9F">
            <w:pPr>
              <w:jc w:val="center"/>
              <w:rPr>
                <w:sz w:val="22"/>
                <w:szCs w:val="22"/>
              </w:rPr>
            </w:pPr>
          </w:p>
        </w:tc>
        <w:tc>
          <w:tcPr>
            <w:tcW w:w="4536" w:type="dxa"/>
            <w:shd w:val="clear" w:color="auto" w:fill="FFFFFF" w:themeFill="background1"/>
            <w:vAlign w:val="center"/>
          </w:tcPr>
          <w:p w:rsidR="00E677B6" w:rsidRPr="00CB68CD" w:rsidRDefault="00E677B6" w:rsidP="00277B9F">
            <w:pPr>
              <w:rPr>
                <w:sz w:val="22"/>
                <w:szCs w:val="22"/>
              </w:rPr>
            </w:pPr>
            <w:r w:rsidRPr="00CB68CD">
              <w:rPr>
                <w:sz w:val="22"/>
                <w:szCs w:val="22"/>
              </w:rPr>
              <w:t>Источники покрытия электронагрузок</w:t>
            </w:r>
          </w:p>
        </w:tc>
        <w:tc>
          <w:tcPr>
            <w:tcW w:w="1276"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МВт</w:t>
            </w:r>
          </w:p>
        </w:tc>
        <w:tc>
          <w:tcPr>
            <w:tcW w:w="1559" w:type="dxa"/>
            <w:shd w:val="clear" w:color="auto" w:fill="FFFFFF" w:themeFill="background1"/>
            <w:vAlign w:val="center"/>
          </w:tcPr>
          <w:p w:rsidR="00E677B6" w:rsidRPr="00CB68CD" w:rsidRDefault="00E677B6" w:rsidP="00277B9F">
            <w:pPr>
              <w:jc w:val="center"/>
              <w:rPr>
                <w:sz w:val="24"/>
                <w:szCs w:val="24"/>
              </w:rPr>
            </w:pPr>
            <w:r w:rsidRPr="00CB68CD">
              <w:rPr>
                <w:sz w:val="24"/>
                <w:szCs w:val="24"/>
              </w:rPr>
              <w:t>2,5</w:t>
            </w:r>
          </w:p>
        </w:tc>
        <w:tc>
          <w:tcPr>
            <w:tcW w:w="1276" w:type="dxa"/>
            <w:tcBorders>
              <w:right w:val="single" w:sz="4" w:space="0" w:color="auto"/>
            </w:tcBorders>
            <w:shd w:val="clear" w:color="auto" w:fill="FFFFFF" w:themeFill="background1"/>
            <w:vAlign w:val="center"/>
          </w:tcPr>
          <w:p w:rsidR="00E677B6" w:rsidRPr="00CB68CD" w:rsidRDefault="00E677B6" w:rsidP="00277B9F">
            <w:pPr>
              <w:jc w:val="center"/>
              <w:rPr>
                <w:sz w:val="24"/>
                <w:szCs w:val="24"/>
              </w:rPr>
            </w:pPr>
            <w:r w:rsidRPr="00CB68CD">
              <w:rPr>
                <w:sz w:val="24"/>
                <w:szCs w:val="24"/>
              </w:rPr>
              <w:t>5,0</w:t>
            </w: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jc w:val="center"/>
              <w:rPr>
                <w:sz w:val="24"/>
                <w:szCs w:val="24"/>
              </w:rPr>
            </w:pPr>
          </w:p>
        </w:tc>
      </w:tr>
      <w:tr w:rsidR="00E677B6" w:rsidRPr="00CB68CD" w:rsidTr="00C72CC8">
        <w:trPr>
          <w:trHeight w:val="20"/>
        </w:trPr>
        <w:tc>
          <w:tcPr>
            <w:tcW w:w="709" w:type="dxa"/>
            <w:shd w:val="clear" w:color="auto" w:fill="FFFFFF" w:themeFill="background1"/>
            <w:vAlign w:val="center"/>
          </w:tcPr>
          <w:p w:rsidR="00E677B6" w:rsidRPr="00CB68CD" w:rsidRDefault="00E677B6" w:rsidP="00277B9F">
            <w:pPr>
              <w:jc w:val="center"/>
              <w:rPr>
                <w:sz w:val="22"/>
                <w:szCs w:val="22"/>
              </w:rPr>
            </w:pPr>
          </w:p>
        </w:tc>
        <w:tc>
          <w:tcPr>
            <w:tcW w:w="4536" w:type="dxa"/>
            <w:shd w:val="clear" w:color="auto" w:fill="FFFFFF" w:themeFill="background1"/>
            <w:vAlign w:val="center"/>
          </w:tcPr>
          <w:p w:rsidR="00E677B6" w:rsidRPr="00CB68CD" w:rsidRDefault="00E677B6" w:rsidP="00277B9F">
            <w:pPr>
              <w:rPr>
                <w:sz w:val="22"/>
                <w:szCs w:val="22"/>
              </w:rPr>
            </w:pPr>
            <w:r w:rsidRPr="00CB68CD">
              <w:rPr>
                <w:sz w:val="22"/>
                <w:szCs w:val="22"/>
              </w:rPr>
              <w:t>Протяжённость сетей - всего,</w:t>
            </w:r>
          </w:p>
        </w:tc>
        <w:tc>
          <w:tcPr>
            <w:tcW w:w="1276"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км</w:t>
            </w:r>
          </w:p>
        </w:tc>
        <w:tc>
          <w:tcPr>
            <w:tcW w:w="1559" w:type="dxa"/>
            <w:shd w:val="clear" w:color="auto" w:fill="FFFFFF" w:themeFill="background1"/>
            <w:vAlign w:val="center"/>
          </w:tcPr>
          <w:p w:rsidR="00E677B6" w:rsidRPr="00CB68CD" w:rsidRDefault="00E677B6" w:rsidP="00277B9F">
            <w:pPr>
              <w:jc w:val="center"/>
              <w:rPr>
                <w:sz w:val="24"/>
                <w:szCs w:val="24"/>
              </w:rPr>
            </w:pPr>
            <w:r w:rsidRPr="00CB68CD">
              <w:rPr>
                <w:sz w:val="24"/>
                <w:szCs w:val="24"/>
              </w:rPr>
              <w:t>28,34</w:t>
            </w:r>
          </w:p>
        </w:tc>
        <w:tc>
          <w:tcPr>
            <w:tcW w:w="1276" w:type="dxa"/>
            <w:tcBorders>
              <w:right w:val="single" w:sz="4" w:space="0" w:color="auto"/>
            </w:tcBorders>
            <w:shd w:val="clear" w:color="auto" w:fill="FFFFFF" w:themeFill="background1"/>
            <w:vAlign w:val="center"/>
          </w:tcPr>
          <w:p w:rsidR="00E677B6" w:rsidRPr="00CB68CD" w:rsidRDefault="00E677B6" w:rsidP="00277B9F">
            <w:pPr>
              <w:jc w:val="center"/>
              <w:rPr>
                <w:sz w:val="24"/>
                <w:szCs w:val="24"/>
              </w:rPr>
            </w:pPr>
            <w:r w:rsidRPr="00CB68CD">
              <w:rPr>
                <w:sz w:val="24"/>
                <w:szCs w:val="24"/>
              </w:rPr>
              <w:t>28,34</w:t>
            </w: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jc w:val="center"/>
              <w:rPr>
                <w:sz w:val="24"/>
                <w:szCs w:val="24"/>
              </w:rPr>
            </w:pPr>
          </w:p>
        </w:tc>
      </w:tr>
      <w:tr w:rsidR="00E677B6" w:rsidRPr="00CB68CD" w:rsidTr="00C72CC8">
        <w:trPr>
          <w:trHeight w:val="282"/>
        </w:trPr>
        <w:tc>
          <w:tcPr>
            <w:tcW w:w="709" w:type="dxa"/>
            <w:shd w:val="clear" w:color="auto" w:fill="FFFFFF" w:themeFill="background1"/>
            <w:vAlign w:val="center"/>
          </w:tcPr>
          <w:p w:rsidR="00E677B6" w:rsidRPr="00CB68CD" w:rsidRDefault="00E677B6" w:rsidP="00277B9F">
            <w:pPr>
              <w:jc w:val="center"/>
              <w:rPr>
                <w:sz w:val="22"/>
                <w:szCs w:val="22"/>
              </w:rPr>
            </w:pPr>
          </w:p>
        </w:tc>
        <w:tc>
          <w:tcPr>
            <w:tcW w:w="4536" w:type="dxa"/>
            <w:shd w:val="clear" w:color="auto" w:fill="FFFFFF" w:themeFill="background1"/>
            <w:vAlign w:val="center"/>
          </w:tcPr>
          <w:p w:rsidR="00E677B6" w:rsidRPr="00CB68CD" w:rsidRDefault="00E677B6" w:rsidP="00277B9F">
            <w:pPr>
              <w:rPr>
                <w:sz w:val="22"/>
                <w:szCs w:val="22"/>
              </w:rPr>
            </w:pPr>
            <w:r w:rsidRPr="00CB68CD">
              <w:rPr>
                <w:sz w:val="22"/>
                <w:szCs w:val="22"/>
              </w:rPr>
              <w:t>в том числе:       - сети 110 кВ</w:t>
            </w:r>
          </w:p>
        </w:tc>
        <w:tc>
          <w:tcPr>
            <w:tcW w:w="1276"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км</w:t>
            </w:r>
          </w:p>
        </w:tc>
        <w:tc>
          <w:tcPr>
            <w:tcW w:w="1559" w:type="dxa"/>
            <w:shd w:val="clear" w:color="auto" w:fill="FFFFFF" w:themeFill="background1"/>
            <w:vAlign w:val="center"/>
          </w:tcPr>
          <w:p w:rsidR="00E677B6" w:rsidRPr="00CB68CD" w:rsidRDefault="00E677B6" w:rsidP="00277B9F">
            <w:pPr>
              <w:jc w:val="center"/>
              <w:rPr>
                <w:sz w:val="24"/>
                <w:szCs w:val="24"/>
              </w:rPr>
            </w:pPr>
            <w:r w:rsidRPr="00CB68CD">
              <w:rPr>
                <w:sz w:val="24"/>
                <w:szCs w:val="24"/>
              </w:rPr>
              <w:t>25,1</w:t>
            </w:r>
          </w:p>
        </w:tc>
        <w:tc>
          <w:tcPr>
            <w:tcW w:w="1276" w:type="dxa"/>
            <w:tcBorders>
              <w:right w:val="single" w:sz="4" w:space="0" w:color="auto"/>
            </w:tcBorders>
            <w:shd w:val="clear" w:color="auto" w:fill="FFFFFF" w:themeFill="background1"/>
            <w:vAlign w:val="center"/>
          </w:tcPr>
          <w:p w:rsidR="00E677B6" w:rsidRPr="00CB68CD" w:rsidRDefault="00E677B6" w:rsidP="00277B9F">
            <w:pPr>
              <w:jc w:val="center"/>
              <w:rPr>
                <w:sz w:val="24"/>
                <w:szCs w:val="24"/>
              </w:rPr>
            </w:pPr>
            <w:r w:rsidRPr="00CB68CD">
              <w:rPr>
                <w:sz w:val="24"/>
                <w:szCs w:val="24"/>
              </w:rPr>
              <w:t>31,5</w:t>
            </w: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jc w:val="center"/>
              <w:rPr>
                <w:sz w:val="24"/>
                <w:szCs w:val="24"/>
              </w:rPr>
            </w:pPr>
          </w:p>
        </w:tc>
      </w:tr>
      <w:tr w:rsidR="00E677B6" w:rsidRPr="00CB68CD" w:rsidTr="00C72CC8">
        <w:trPr>
          <w:trHeight w:val="20"/>
        </w:trPr>
        <w:tc>
          <w:tcPr>
            <w:tcW w:w="709" w:type="dxa"/>
            <w:shd w:val="clear" w:color="auto" w:fill="FFFFFF" w:themeFill="background1"/>
            <w:vAlign w:val="center"/>
          </w:tcPr>
          <w:p w:rsidR="00E677B6" w:rsidRPr="00CB68CD" w:rsidRDefault="00E677B6" w:rsidP="00277B9F">
            <w:pPr>
              <w:jc w:val="center"/>
              <w:rPr>
                <w:sz w:val="22"/>
                <w:szCs w:val="22"/>
              </w:rPr>
            </w:pPr>
          </w:p>
        </w:tc>
        <w:tc>
          <w:tcPr>
            <w:tcW w:w="4536" w:type="dxa"/>
            <w:shd w:val="clear" w:color="auto" w:fill="FFFFFF" w:themeFill="background1"/>
            <w:vAlign w:val="center"/>
          </w:tcPr>
          <w:p w:rsidR="00E677B6" w:rsidRPr="00CB68CD" w:rsidRDefault="00E677B6" w:rsidP="00277B9F">
            <w:pPr>
              <w:rPr>
                <w:sz w:val="22"/>
                <w:szCs w:val="22"/>
              </w:rPr>
            </w:pPr>
            <w:r w:rsidRPr="00CB68CD">
              <w:rPr>
                <w:sz w:val="22"/>
                <w:szCs w:val="22"/>
              </w:rPr>
              <w:t xml:space="preserve">                            - сети 35 кВ</w:t>
            </w:r>
          </w:p>
        </w:tc>
        <w:tc>
          <w:tcPr>
            <w:tcW w:w="1276"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км</w:t>
            </w:r>
          </w:p>
        </w:tc>
        <w:tc>
          <w:tcPr>
            <w:tcW w:w="1559" w:type="dxa"/>
            <w:shd w:val="clear" w:color="auto" w:fill="FFFFFF" w:themeFill="background1"/>
            <w:vAlign w:val="center"/>
          </w:tcPr>
          <w:p w:rsidR="00E677B6" w:rsidRPr="00CB68CD" w:rsidRDefault="00E677B6" w:rsidP="00277B9F">
            <w:pPr>
              <w:jc w:val="center"/>
              <w:rPr>
                <w:sz w:val="24"/>
                <w:szCs w:val="24"/>
              </w:rPr>
            </w:pPr>
            <w:r w:rsidRPr="00CB68CD">
              <w:rPr>
                <w:sz w:val="24"/>
                <w:szCs w:val="24"/>
              </w:rPr>
              <w:t>5,0</w:t>
            </w:r>
          </w:p>
        </w:tc>
        <w:tc>
          <w:tcPr>
            <w:tcW w:w="1276" w:type="dxa"/>
            <w:tcBorders>
              <w:right w:val="single" w:sz="4" w:space="0" w:color="auto"/>
            </w:tcBorders>
            <w:shd w:val="clear" w:color="auto" w:fill="FFFFFF" w:themeFill="background1"/>
            <w:vAlign w:val="center"/>
          </w:tcPr>
          <w:p w:rsidR="00E677B6" w:rsidRPr="00CB68CD" w:rsidRDefault="00E677B6" w:rsidP="00277B9F">
            <w:pPr>
              <w:jc w:val="center"/>
              <w:rPr>
                <w:sz w:val="24"/>
                <w:szCs w:val="24"/>
              </w:rPr>
            </w:pPr>
            <w:r w:rsidRPr="00CB68CD">
              <w:rPr>
                <w:sz w:val="24"/>
                <w:szCs w:val="24"/>
              </w:rPr>
              <w:t>7,5</w:t>
            </w: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jc w:val="center"/>
              <w:rPr>
                <w:sz w:val="24"/>
                <w:szCs w:val="24"/>
              </w:rPr>
            </w:pPr>
          </w:p>
        </w:tc>
      </w:tr>
      <w:tr w:rsidR="00E677B6" w:rsidRPr="00CB68CD" w:rsidTr="00C72CC8">
        <w:trPr>
          <w:trHeight w:val="20"/>
        </w:trPr>
        <w:tc>
          <w:tcPr>
            <w:tcW w:w="709" w:type="dxa"/>
            <w:shd w:val="clear" w:color="auto" w:fill="FFFFFF" w:themeFill="background1"/>
            <w:vAlign w:val="center"/>
          </w:tcPr>
          <w:p w:rsidR="00E677B6" w:rsidRPr="00CB68CD" w:rsidRDefault="00E677B6" w:rsidP="00277B9F">
            <w:pPr>
              <w:jc w:val="center"/>
              <w:rPr>
                <w:b/>
                <w:bCs/>
                <w:sz w:val="22"/>
                <w:szCs w:val="22"/>
              </w:rPr>
            </w:pPr>
            <w:r w:rsidRPr="00CB68CD">
              <w:rPr>
                <w:b/>
                <w:bCs/>
                <w:sz w:val="22"/>
                <w:szCs w:val="22"/>
              </w:rPr>
              <w:t>6.7.</w:t>
            </w:r>
          </w:p>
        </w:tc>
        <w:tc>
          <w:tcPr>
            <w:tcW w:w="4536" w:type="dxa"/>
            <w:shd w:val="clear" w:color="auto" w:fill="FFFFFF" w:themeFill="background1"/>
            <w:vAlign w:val="center"/>
          </w:tcPr>
          <w:p w:rsidR="00E677B6" w:rsidRPr="00CB68CD" w:rsidRDefault="00E677B6" w:rsidP="00277B9F">
            <w:pPr>
              <w:rPr>
                <w:b/>
                <w:bCs/>
                <w:sz w:val="22"/>
                <w:szCs w:val="22"/>
              </w:rPr>
            </w:pPr>
            <w:r w:rsidRPr="00CB68CD">
              <w:rPr>
                <w:b/>
                <w:bCs/>
                <w:sz w:val="22"/>
                <w:szCs w:val="22"/>
              </w:rPr>
              <w:t>Проводные средства связи</w:t>
            </w:r>
          </w:p>
        </w:tc>
        <w:tc>
          <w:tcPr>
            <w:tcW w:w="1276" w:type="dxa"/>
            <w:shd w:val="clear" w:color="auto" w:fill="FFFFFF" w:themeFill="background1"/>
            <w:vAlign w:val="center"/>
          </w:tcPr>
          <w:p w:rsidR="00E677B6" w:rsidRPr="00CB68CD" w:rsidRDefault="00E677B6" w:rsidP="00277B9F">
            <w:pPr>
              <w:jc w:val="center"/>
              <w:rPr>
                <w:sz w:val="22"/>
                <w:szCs w:val="22"/>
              </w:rPr>
            </w:pPr>
          </w:p>
        </w:tc>
        <w:tc>
          <w:tcPr>
            <w:tcW w:w="1559" w:type="dxa"/>
            <w:shd w:val="clear" w:color="auto" w:fill="FFFFFF" w:themeFill="background1"/>
            <w:vAlign w:val="center"/>
          </w:tcPr>
          <w:p w:rsidR="00E677B6" w:rsidRPr="00CB68CD" w:rsidRDefault="00E677B6" w:rsidP="00277B9F">
            <w:pPr>
              <w:jc w:val="center"/>
              <w:rPr>
                <w:sz w:val="22"/>
                <w:szCs w:val="22"/>
              </w:rPr>
            </w:pPr>
          </w:p>
        </w:tc>
        <w:tc>
          <w:tcPr>
            <w:tcW w:w="1276" w:type="dxa"/>
            <w:tcBorders>
              <w:right w:val="single" w:sz="4" w:space="0" w:color="auto"/>
            </w:tcBorders>
            <w:shd w:val="clear" w:color="auto" w:fill="FFFFFF" w:themeFill="background1"/>
            <w:vAlign w:val="center"/>
          </w:tcPr>
          <w:p w:rsidR="00E677B6" w:rsidRPr="00CB68CD" w:rsidRDefault="00E677B6" w:rsidP="00277B9F">
            <w:pPr>
              <w:jc w:val="center"/>
              <w:rPr>
                <w:sz w:val="22"/>
                <w:szCs w:val="22"/>
              </w:rPr>
            </w:pP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jc w:val="center"/>
              <w:rPr>
                <w:sz w:val="22"/>
                <w:szCs w:val="22"/>
              </w:rPr>
            </w:pPr>
          </w:p>
        </w:tc>
      </w:tr>
      <w:tr w:rsidR="00E677B6" w:rsidRPr="00CB68CD" w:rsidTr="00C72CC8">
        <w:trPr>
          <w:trHeight w:val="20"/>
        </w:trPr>
        <w:tc>
          <w:tcPr>
            <w:tcW w:w="709"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6.7.1</w:t>
            </w:r>
          </w:p>
        </w:tc>
        <w:tc>
          <w:tcPr>
            <w:tcW w:w="4536" w:type="dxa"/>
            <w:shd w:val="clear" w:color="auto" w:fill="FFFFFF" w:themeFill="background1"/>
            <w:vAlign w:val="center"/>
          </w:tcPr>
          <w:p w:rsidR="00E677B6" w:rsidRPr="00CB68CD" w:rsidRDefault="00E677B6" w:rsidP="00277B9F">
            <w:pPr>
              <w:rPr>
                <w:sz w:val="22"/>
                <w:szCs w:val="22"/>
              </w:rPr>
            </w:pPr>
            <w:r w:rsidRPr="00CB68CD">
              <w:rPr>
                <w:sz w:val="22"/>
                <w:szCs w:val="22"/>
              </w:rPr>
              <w:t>Охват населения телевизионным вещанием</w:t>
            </w:r>
          </w:p>
        </w:tc>
        <w:tc>
          <w:tcPr>
            <w:tcW w:w="1276"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 населения</w:t>
            </w:r>
          </w:p>
        </w:tc>
        <w:tc>
          <w:tcPr>
            <w:tcW w:w="1559" w:type="dxa"/>
            <w:shd w:val="clear" w:color="auto" w:fill="FFFFFF" w:themeFill="background1"/>
            <w:vAlign w:val="center"/>
          </w:tcPr>
          <w:p w:rsidR="00E677B6" w:rsidRPr="00CB68CD" w:rsidRDefault="00E677B6" w:rsidP="00277B9F">
            <w:pPr>
              <w:jc w:val="center"/>
              <w:rPr>
                <w:color w:val="000000"/>
                <w:sz w:val="24"/>
                <w:szCs w:val="24"/>
              </w:rPr>
            </w:pPr>
            <w:r w:rsidRPr="00CB68CD">
              <w:rPr>
                <w:color w:val="000000"/>
                <w:sz w:val="24"/>
                <w:szCs w:val="24"/>
              </w:rPr>
              <w:t>100</w:t>
            </w:r>
          </w:p>
        </w:tc>
        <w:tc>
          <w:tcPr>
            <w:tcW w:w="1276" w:type="dxa"/>
            <w:tcBorders>
              <w:right w:val="single" w:sz="4" w:space="0" w:color="auto"/>
            </w:tcBorders>
            <w:shd w:val="clear" w:color="auto" w:fill="FFFFFF" w:themeFill="background1"/>
            <w:vAlign w:val="center"/>
          </w:tcPr>
          <w:p w:rsidR="00E677B6" w:rsidRPr="00CB68CD" w:rsidRDefault="00E677B6" w:rsidP="00277B9F">
            <w:pPr>
              <w:jc w:val="center"/>
              <w:rPr>
                <w:color w:val="000000"/>
                <w:sz w:val="24"/>
                <w:szCs w:val="24"/>
              </w:rPr>
            </w:pPr>
            <w:r w:rsidRPr="00CB68CD">
              <w:rPr>
                <w:color w:val="000000"/>
                <w:sz w:val="24"/>
                <w:szCs w:val="24"/>
              </w:rPr>
              <w:t>100</w:t>
            </w: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jc w:val="center"/>
              <w:rPr>
                <w:color w:val="000000"/>
                <w:sz w:val="24"/>
                <w:szCs w:val="24"/>
              </w:rPr>
            </w:pPr>
          </w:p>
        </w:tc>
      </w:tr>
      <w:tr w:rsidR="00E677B6" w:rsidRPr="00CB68CD" w:rsidTr="00C72CC8">
        <w:trPr>
          <w:trHeight w:val="20"/>
        </w:trPr>
        <w:tc>
          <w:tcPr>
            <w:tcW w:w="709"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6.7.2</w:t>
            </w:r>
          </w:p>
        </w:tc>
        <w:tc>
          <w:tcPr>
            <w:tcW w:w="4536" w:type="dxa"/>
            <w:shd w:val="clear" w:color="auto" w:fill="FFFFFF" w:themeFill="background1"/>
            <w:vAlign w:val="center"/>
          </w:tcPr>
          <w:p w:rsidR="00E677B6" w:rsidRPr="00CB68CD" w:rsidRDefault="00E677B6" w:rsidP="00277B9F">
            <w:pPr>
              <w:rPr>
                <w:sz w:val="22"/>
                <w:szCs w:val="22"/>
              </w:rPr>
            </w:pPr>
            <w:r w:rsidRPr="00CB68CD">
              <w:rPr>
                <w:sz w:val="22"/>
                <w:szCs w:val="22"/>
              </w:rPr>
              <w:t>Обеспеченность населения телефонной сетью общего пользования</w:t>
            </w:r>
          </w:p>
        </w:tc>
        <w:tc>
          <w:tcPr>
            <w:tcW w:w="1276" w:type="dxa"/>
            <w:shd w:val="clear" w:color="auto" w:fill="FFFFFF" w:themeFill="background1"/>
            <w:vAlign w:val="center"/>
          </w:tcPr>
          <w:p w:rsidR="00E677B6" w:rsidRPr="00CB68CD" w:rsidRDefault="00E677B6" w:rsidP="00277B9F">
            <w:pPr>
              <w:ind w:firstLine="108"/>
              <w:jc w:val="center"/>
              <w:rPr>
                <w:sz w:val="22"/>
                <w:szCs w:val="22"/>
              </w:rPr>
            </w:pPr>
            <w:r w:rsidRPr="00CB68CD">
              <w:rPr>
                <w:sz w:val="22"/>
                <w:szCs w:val="22"/>
              </w:rPr>
              <w:t>номеров на 100 семей</w:t>
            </w:r>
          </w:p>
        </w:tc>
        <w:tc>
          <w:tcPr>
            <w:tcW w:w="1559" w:type="dxa"/>
            <w:shd w:val="clear" w:color="auto" w:fill="FFFFFF" w:themeFill="background1"/>
            <w:vAlign w:val="center"/>
          </w:tcPr>
          <w:p w:rsidR="00E677B6" w:rsidRPr="00CB68CD" w:rsidRDefault="00E677B6" w:rsidP="00277B9F">
            <w:pPr>
              <w:jc w:val="center"/>
              <w:rPr>
                <w:sz w:val="24"/>
                <w:szCs w:val="24"/>
              </w:rPr>
            </w:pPr>
            <w:r w:rsidRPr="00CB68CD">
              <w:rPr>
                <w:sz w:val="24"/>
                <w:szCs w:val="24"/>
              </w:rPr>
              <w:t>34</w:t>
            </w:r>
          </w:p>
        </w:tc>
        <w:tc>
          <w:tcPr>
            <w:tcW w:w="1276" w:type="dxa"/>
            <w:tcBorders>
              <w:right w:val="single" w:sz="4" w:space="0" w:color="auto"/>
            </w:tcBorders>
            <w:shd w:val="clear" w:color="auto" w:fill="FFFFFF" w:themeFill="background1"/>
            <w:vAlign w:val="center"/>
          </w:tcPr>
          <w:p w:rsidR="00E677B6" w:rsidRPr="00CB68CD" w:rsidRDefault="00E677B6" w:rsidP="00277B9F">
            <w:pPr>
              <w:jc w:val="center"/>
              <w:rPr>
                <w:color w:val="000000"/>
                <w:sz w:val="24"/>
                <w:szCs w:val="24"/>
              </w:rPr>
            </w:pPr>
            <w:r w:rsidRPr="00CB68CD">
              <w:rPr>
                <w:color w:val="000000"/>
                <w:sz w:val="24"/>
                <w:szCs w:val="24"/>
              </w:rPr>
              <w:t>100</w:t>
            </w: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jc w:val="center"/>
              <w:rPr>
                <w:color w:val="000000"/>
                <w:sz w:val="24"/>
                <w:szCs w:val="24"/>
              </w:rPr>
            </w:pPr>
          </w:p>
        </w:tc>
      </w:tr>
      <w:tr w:rsidR="00E677B6" w:rsidRPr="00CB68CD" w:rsidTr="00C72CC8">
        <w:trPr>
          <w:trHeight w:val="20"/>
        </w:trPr>
        <w:tc>
          <w:tcPr>
            <w:tcW w:w="709"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6.7.3</w:t>
            </w:r>
          </w:p>
        </w:tc>
        <w:tc>
          <w:tcPr>
            <w:tcW w:w="4536" w:type="dxa"/>
            <w:shd w:val="clear" w:color="auto" w:fill="FFFFFF" w:themeFill="background1"/>
            <w:vAlign w:val="center"/>
          </w:tcPr>
          <w:p w:rsidR="00E677B6" w:rsidRPr="00CB68CD" w:rsidRDefault="00E677B6" w:rsidP="00277B9F">
            <w:pPr>
              <w:rPr>
                <w:sz w:val="22"/>
                <w:szCs w:val="22"/>
              </w:rPr>
            </w:pPr>
            <w:r w:rsidRPr="00CB68CD">
              <w:rPr>
                <w:sz w:val="22"/>
                <w:szCs w:val="22"/>
              </w:rPr>
              <w:t>Расчетное количество телефонов</w:t>
            </w:r>
          </w:p>
        </w:tc>
        <w:tc>
          <w:tcPr>
            <w:tcW w:w="1276" w:type="dxa"/>
            <w:shd w:val="clear" w:color="auto" w:fill="FFFFFF" w:themeFill="background1"/>
            <w:vAlign w:val="center"/>
          </w:tcPr>
          <w:p w:rsidR="00E677B6" w:rsidRPr="00CB68CD" w:rsidRDefault="00E677B6" w:rsidP="00277B9F">
            <w:pPr>
              <w:snapToGrid w:val="0"/>
              <w:ind w:firstLine="108"/>
              <w:jc w:val="center"/>
              <w:rPr>
                <w:sz w:val="22"/>
                <w:szCs w:val="22"/>
              </w:rPr>
            </w:pPr>
            <w:r w:rsidRPr="00CB68CD">
              <w:rPr>
                <w:sz w:val="22"/>
                <w:szCs w:val="22"/>
              </w:rPr>
              <w:t>шт.</w:t>
            </w:r>
          </w:p>
        </w:tc>
        <w:tc>
          <w:tcPr>
            <w:tcW w:w="1559" w:type="dxa"/>
            <w:shd w:val="clear" w:color="auto" w:fill="FFFFFF" w:themeFill="background1"/>
            <w:vAlign w:val="center"/>
          </w:tcPr>
          <w:p w:rsidR="00E677B6" w:rsidRPr="00CB68CD" w:rsidRDefault="00E677B6" w:rsidP="00277B9F">
            <w:pPr>
              <w:jc w:val="center"/>
              <w:rPr>
                <w:sz w:val="24"/>
                <w:szCs w:val="24"/>
              </w:rPr>
            </w:pPr>
            <w:r w:rsidRPr="00CB68CD">
              <w:rPr>
                <w:sz w:val="24"/>
                <w:szCs w:val="24"/>
              </w:rPr>
              <w:t>1369</w:t>
            </w:r>
          </w:p>
        </w:tc>
        <w:tc>
          <w:tcPr>
            <w:tcW w:w="1276" w:type="dxa"/>
            <w:tcBorders>
              <w:right w:val="single" w:sz="4" w:space="0" w:color="auto"/>
            </w:tcBorders>
            <w:shd w:val="clear" w:color="auto" w:fill="FFFFFF" w:themeFill="background1"/>
            <w:vAlign w:val="center"/>
          </w:tcPr>
          <w:p w:rsidR="00E677B6" w:rsidRPr="00CB68CD" w:rsidRDefault="00E677B6" w:rsidP="00277B9F">
            <w:pPr>
              <w:jc w:val="center"/>
              <w:rPr>
                <w:sz w:val="24"/>
                <w:szCs w:val="24"/>
              </w:rPr>
            </w:pPr>
            <w:r w:rsidRPr="00CB68CD">
              <w:rPr>
                <w:sz w:val="24"/>
                <w:szCs w:val="24"/>
              </w:rPr>
              <w:t>1418</w:t>
            </w: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jc w:val="center"/>
              <w:rPr>
                <w:sz w:val="24"/>
                <w:szCs w:val="24"/>
              </w:rPr>
            </w:pPr>
          </w:p>
        </w:tc>
      </w:tr>
      <w:tr w:rsidR="00E677B6" w:rsidRPr="00CB68CD" w:rsidTr="00C72CC8">
        <w:trPr>
          <w:trHeight w:val="20"/>
        </w:trPr>
        <w:tc>
          <w:tcPr>
            <w:tcW w:w="709" w:type="dxa"/>
            <w:shd w:val="clear" w:color="auto" w:fill="FFFFFF" w:themeFill="background1"/>
            <w:vAlign w:val="center"/>
          </w:tcPr>
          <w:p w:rsidR="00E677B6" w:rsidRPr="00CB68CD" w:rsidRDefault="00E677B6" w:rsidP="00277B9F">
            <w:pPr>
              <w:jc w:val="center"/>
              <w:rPr>
                <w:sz w:val="22"/>
                <w:szCs w:val="22"/>
              </w:rPr>
            </w:pPr>
          </w:p>
        </w:tc>
        <w:tc>
          <w:tcPr>
            <w:tcW w:w="4536" w:type="dxa"/>
            <w:shd w:val="clear" w:color="auto" w:fill="FFFFFF" w:themeFill="background1"/>
            <w:vAlign w:val="center"/>
          </w:tcPr>
          <w:p w:rsidR="00E677B6" w:rsidRPr="00CB68CD" w:rsidRDefault="00E677B6" w:rsidP="00277B9F">
            <w:pPr>
              <w:rPr>
                <w:sz w:val="22"/>
                <w:szCs w:val="22"/>
              </w:rPr>
            </w:pPr>
            <w:r w:rsidRPr="00CB68CD">
              <w:rPr>
                <w:sz w:val="22"/>
                <w:szCs w:val="22"/>
              </w:rPr>
              <w:t>в т.ч. по жилому сектору</w:t>
            </w:r>
          </w:p>
        </w:tc>
        <w:tc>
          <w:tcPr>
            <w:tcW w:w="1276" w:type="dxa"/>
            <w:shd w:val="clear" w:color="auto" w:fill="FFFFFF" w:themeFill="background1"/>
            <w:vAlign w:val="center"/>
          </w:tcPr>
          <w:p w:rsidR="00E677B6" w:rsidRPr="00CB68CD" w:rsidRDefault="00E677B6" w:rsidP="00277B9F">
            <w:pPr>
              <w:snapToGrid w:val="0"/>
              <w:ind w:firstLine="108"/>
              <w:jc w:val="center"/>
              <w:rPr>
                <w:sz w:val="22"/>
                <w:szCs w:val="22"/>
              </w:rPr>
            </w:pPr>
            <w:r w:rsidRPr="00CB68CD">
              <w:rPr>
                <w:sz w:val="22"/>
                <w:szCs w:val="22"/>
              </w:rPr>
              <w:t>шт.</w:t>
            </w:r>
          </w:p>
        </w:tc>
        <w:tc>
          <w:tcPr>
            <w:tcW w:w="1559" w:type="dxa"/>
            <w:shd w:val="clear" w:color="auto" w:fill="FFFFFF" w:themeFill="background1"/>
            <w:vAlign w:val="center"/>
          </w:tcPr>
          <w:p w:rsidR="00E677B6" w:rsidRPr="00CB68CD" w:rsidRDefault="00E677B6" w:rsidP="00277B9F">
            <w:pPr>
              <w:jc w:val="center"/>
              <w:rPr>
                <w:sz w:val="24"/>
                <w:szCs w:val="24"/>
              </w:rPr>
            </w:pPr>
            <w:r w:rsidRPr="00CB68CD">
              <w:rPr>
                <w:sz w:val="24"/>
                <w:szCs w:val="24"/>
              </w:rPr>
              <w:t>1132</w:t>
            </w:r>
          </w:p>
        </w:tc>
        <w:tc>
          <w:tcPr>
            <w:tcW w:w="1276" w:type="dxa"/>
            <w:tcBorders>
              <w:right w:val="single" w:sz="4" w:space="0" w:color="auto"/>
            </w:tcBorders>
            <w:shd w:val="clear" w:color="auto" w:fill="FFFFFF" w:themeFill="background1"/>
            <w:vAlign w:val="center"/>
          </w:tcPr>
          <w:p w:rsidR="00E677B6" w:rsidRPr="00CB68CD" w:rsidRDefault="00E677B6" w:rsidP="00277B9F">
            <w:pPr>
              <w:jc w:val="center"/>
              <w:rPr>
                <w:sz w:val="24"/>
                <w:szCs w:val="24"/>
              </w:rPr>
            </w:pPr>
            <w:r w:rsidRPr="00CB68CD">
              <w:rPr>
                <w:sz w:val="24"/>
                <w:szCs w:val="24"/>
              </w:rPr>
              <w:t>1168</w:t>
            </w: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jc w:val="center"/>
              <w:rPr>
                <w:sz w:val="24"/>
                <w:szCs w:val="24"/>
              </w:rPr>
            </w:pPr>
          </w:p>
        </w:tc>
      </w:tr>
      <w:tr w:rsidR="00E677B6" w:rsidRPr="00CB68CD" w:rsidTr="00C72CC8">
        <w:trPr>
          <w:trHeight w:val="20"/>
        </w:trPr>
        <w:tc>
          <w:tcPr>
            <w:tcW w:w="709" w:type="dxa"/>
            <w:shd w:val="clear" w:color="auto" w:fill="FFFFFF" w:themeFill="background1"/>
            <w:vAlign w:val="center"/>
          </w:tcPr>
          <w:p w:rsidR="00E677B6" w:rsidRPr="00CB68CD" w:rsidRDefault="00E677B6" w:rsidP="00277B9F">
            <w:pPr>
              <w:jc w:val="center"/>
              <w:rPr>
                <w:b/>
                <w:bCs/>
                <w:sz w:val="22"/>
                <w:szCs w:val="22"/>
              </w:rPr>
            </w:pPr>
            <w:r w:rsidRPr="00CB68CD">
              <w:rPr>
                <w:b/>
                <w:bCs/>
                <w:sz w:val="22"/>
                <w:szCs w:val="22"/>
              </w:rPr>
              <w:t>7.</w:t>
            </w:r>
          </w:p>
        </w:tc>
        <w:tc>
          <w:tcPr>
            <w:tcW w:w="4536" w:type="dxa"/>
            <w:shd w:val="clear" w:color="auto" w:fill="FFFFFF" w:themeFill="background1"/>
            <w:vAlign w:val="center"/>
          </w:tcPr>
          <w:p w:rsidR="00E677B6" w:rsidRPr="00CB68CD" w:rsidRDefault="00E677B6" w:rsidP="00277B9F">
            <w:pPr>
              <w:rPr>
                <w:b/>
                <w:bCs/>
                <w:sz w:val="22"/>
                <w:szCs w:val="22"/>
              </w:rPr>
            </w:pPr>
            <w:r w:rsidRPr="00CB68CD">
              <w:rPr>
                <w:b/>
                <w:bCs/>
                <w:sz w:val="22"/>
                <w:szCs w:val="22"/>
              </w:rPr>
              <w:t>Санитарная очистка территории</w:t>
            </w:r>
          </w:p>
        </w:tc>
        <w:tc>
          <w:tcPr>
            <w:tcW w:w="1276" w:type="dxa"/>
            <w:shd w:val="clear" w:color="auto" w:fill="FFFFFF" w:themeFill="background1"/>
            <w:vAlign w:val="center"/>
          </w:tcPr>
          <w:p w:rsidR="00E677B6" w:rsidRPr="00CB68CD" w:rsidRDefault="00E677B6" w:rsidP="00277B9F">
            <w:pPr>
              <w:jc w:val="center"/>
              <w:rPr>
                <w:sz w:val="22"/>
                <w:szCs w:val="22"/>
              </w:rPr>
            </w:pPr>
          </w:p>
        </w:tc>
        <w:tc>
          <w:tcPr>
            <w:tcW w:w="1559" w:type="dxa"/>
            <w:shd w:val="clear" w:color="auto" w:fill="FFFFFF" w:themeFill="background1"/>
            <w:vAlign w:val="center"/>
          </w:tcPr>
          <w:p w:rsidR="00E677B6" w:rsidRPr="00CB68CD" w:rsidRDefault="00E677B6" w:rsidP="00277B9F">
            <w:pPr>
              <w:jc w:val="center"/>
              <w:rPr>
                <w:sz w:val="22"/>
                <w:szCs w:val="22"/>
              </w:rPr>
            </w:pPr>
          </w:p>
        </w:tc>
        <w:tc>
          <w:tcPr>
            <w:tcW w:w="1276" w:type="dxa"/>
            <w:tcBorders>
              <w:right w:val="single" w:sz="4" w:space="0" w:color="auto"/>
            </w:tcBorders>
            <w:shd w:val="clear" w:color="auto" w:fill="FFFFFF" w:themeFill="background1"/>
            <w:vAlign w:val="center"/>
          </w:tcPr>
          <w:p w:rsidR="00E677B6" w:rsidRPr="00CB68CD" w:rsidRDefault="00E677B6" w:rsidP="00277B9F">
            <w:pPr>
              <w:jc w:val="center"/>
              <w:rPr>
                <w:sz w:val="22"/>
                <w:szCs w:val="22"/>
              </w:rPr>
            </w:pP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jc w:val="center"/>
              <w:rPr>
                <w:sz w:val="22"/>
                <w:szCs w:val="22"/>
              </w:rPr>
            </w:pPr>
          </w:p>
        </w:tc>
      </w:tr>
      <w:tr w:rsidR="00E677B6" w:rsidRPr="00CB68CD" w:rsidTr="00C72CC8">
        <w:trPr>
          <w:trHeight w:val="20"/>
        </w:trPr>
        <w:tc>
          <w:tcPr>
            <w:tcW w:w="709" w:type="dxa"/>
            <w:shd w:val="clear" w:color="auto" w:fill="FFFFFF" w:themeFill="background1"/>
            <w:vAlign w:val="center"/>
          </w:tcPr>
          <w:p w:rsidR="00E677B6" w:rsidRPr="00CB68CD" w:rsidRDefault="00E677B6" w:rsidP="00277B9F">
            <w:pPr>
              <w:jc w:val="center"/>
              <w:rPr>
                <w:sz w:val="22"/>
                <w:szCs w:val="22"/>
              </w:rPr>
            </w:pPr>
          </w:p>
        </w:tc>
        <w:tc>
          <w:tcPr>
            <w:tcW w:w="4536" w:type="dxa"/>
            <w:shd w:val="clear" w:color="auto" w:fill="FFFFFF" w:themeFill="background1"/>
            <w:vAlign w:val="center"/>
          </w:tcPr>
          <w:p w:rsidR="00E677B6" w:rsidRPr="00CB68CD" w:rsidRDefault="00E677B6" w:rsidP="00277B9F">
            <w:pPr>
              <w:rPr>
                <w:sz w:val="22"/>
                <w:szCs w:val="22"/>
              </w:rPr>
            </w:pPr>
            <w:r w:rsidRPr="00CB68CD">
              <w:rPr>
                <w:sz w:val="22"/>
                <w:szCs w:val="22"/>
              </w:rPr>
              <w:t>Объект предназначенный для организации сбора и вывоза мусора с территории поселения</w:t>
            </w:r>
          </w:p>
        </w:tc>
        <w:tc>
          <w:tcPr>
            <w:tcW w:w="1276"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ед.</w:t>
            </w:r>
          </w:p>
        </w:tc>
        <w:tc>
          <w:tcPr>
            <w:tcW w:w="1559"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w:t>
            </w:r>
          </w:p>
        </w:tc>
        <w:tc>
          <w:tcPr>
            <w:tcW w:w="1276" w:type="dxa"/>
            <w:tcBorders>
              <w:right w:val="single" w:sz="4" w:space="0" w:color="auto"/>
            </w:tcBorders>
            <w:shd w:val="clear" w:color="auto" w:fill="FFFFFF" w:themeFill="background1"/>
            <w:vAlign w:val="center"/>
          </w:tcPr>
          <w:p w:rsidR="00E677B6" w:rsidRPr="00CB68CD" w:rsidRDefault="00E677B6" w:rsidP="00277B9F">
            <w:pPr>
              <w:jc w:val="center"/>
              <w:rPr>
                <w:sz w:val="22"/>
                <w:szCs w:val="22"/>
              </w:rPr>
            </w:pPr>
            <w:r w:rsidRPr="00CB68CD">
              <w:rPr>
                <w:sz w:val="22"/>
                <w:szCs w:val="22"/>
              </w:rPr>
              <w:t>1</w:t>
            </w: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jc w:val="center"/>
              <w:rPr>
                <w:sz w:val="22"/>
                <w:szCs w:val="22"/>
              </w:rPr>
            </w:pPr>
          </w:p>
        </w:tc>
      </w:tr>
      <w:tr w:rsidR="00E677B6" w:rsidRPr="00CB68CD" w:rsidTr="00C72CC8">
        <w:trPr>
          <w:trHeight w:val="20"/>
        </w:trPr>
        <w:tc>
          <w:tcPr>
            <w:tcW w:w="709" w:type="dxa"/>
            <w:shd w:val="clear" w:color="auto" w:fill="FFFFFF" w:themeFill="background1"/>
            <w:vAlign w:val="center"/>
          </w:tcPr>
          <w:p w:rsidR="00E677B6" w:rsidRPr="00CB68CD" w:rsidRDefault="00E677B6" w:rsidP="00277B9F">
            <w:pPr>
              <w:jc w:val="center"/>
              <w:rPr>
                <w:b/>
                <w:bCs/>
                <w:sz w:val="22"/>
                <w:szCs w:val="22"/>
              </w:rPr>
            </w:pPr>
            <w:r w:rsidRPr="00CB68CD">
              <w:rPr>
                <w:b/>
                <w:bCs/>
                <w:sz w:val="22"/>
                <w:szCs w:val="22"/>
              </w:rPr>
              <w:t>8.</w:t>
            </w:r>
          </w:p>
        </w:tc>
        <w:tc>
          <w:tcPr>
            <w:tcW w:w="4536" w:type="dxa"/>
            <w:shd w:val="clear" w:color="auto" w:fill="FFFFFF" w:themeFill="background1"/>
            <w:vAlign w:val="center"/>
          </w:tcPr>
          <w:p w:rsidR="00E677B6" w:rsidRPr="00CB68CD" w:rsidRDefault="00E677B6" w:rsidP="00277B9F">
            <w:pPr>
              <w:rPr>
                <w:b/>
                <w:bCs/>
                <w:sz w:val="22"/>
                <w:szCs w:val="22"/>
              </w:rPr>
            </w:pPr>
            <w:r w:rsidRPr="00CB68CD">
              <w:rPr>
                <w:b/>
                <w:bCs/>
                <w:sz w:val="22"/>
                <w:szCs w:val="22"/>
              </w:rPr>
              <w:t>Ритуальное обслуживание населения</w:t>
            </w:r>
          </w:p>
        </w:tc>
        <w:tc>
          <w:tcPr>
            <w:tcW w:w="1276" w:type="dxa"/>
            <w:shd w:val="clear" w:color="auto" w:fill="FFFFFF" w:themeFill="background1"/>
            <w:vAlign w:val="center"/>
          </w:tcPr>
          <w:p w:rsidR="00E677B6" w:rsidRPr="00CB68CD" w:rsidRDefault="00E677B6" w:rsidP="00277B9F">
            <w:pPr>
              <w:jc w:val="center"/>
              <w:rPr>
                <w:sz w:val="22"/>
                <w:szCs w:val="22"/>
              </w:rPr>
            </w:pPr>
          </w:p>
        </w:tc>
        <w:tc>
          <w:tcPr>
            <w:tcW w:w="1559" w:type="dxa"/>
            <w:shd w:val="clear" w:color="auto" w:fill="FFFFFF" w:themeFill="background1"/>
            <w:vAlign w:val="center"/>
          </w:tcPr>
          <w:p w:rsidR="00E677B6" w:rsidRPr="00CB68CD" w:rsidRDefault="00E677B6" w:rsidP="00277B9F">
            <w:pPr>
              <w:jc w:val="center"/>
              <w:rPr>
                <w:sz w:val="22"/>
                <w:szCs w:val="22"/>
              </w:rPr>
            </w:pPr>
          </w:p>
        </w:tc>
        <w:tc>
          <w:tcPr>
            <w:tcW w:w="1276" w:type="dxa"/>
            <w:tcBorders>
              <w:right w:val="single" w:sz="4" w:space="0" w:color="auto"/>
            </w:tcBorders>
            <w:shd w:val="clear" w:color="auto" w:fill="FFFFFF" w:themeFill="background1"/>
            <w:vAlign w:val="center"/>
          </w:tcPr>
          <w:p w:rsidR="00E677B6" w:rsidRPr="00CB68CD" w:rsidRDefault="00E677B6" w:rsidP="00277B9F">
            <w:pPr>
              <w:jc w:val="center"/>
              <w:rPr>
                <w:sz w:val="22"/>
                <w:szCs w:val="22"/>
              </w:rPr>
            </w:pP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jc w:val="center"/>
              <w:rPr>
                <w:sz w:val="22"/>
                <w:szCs w:val="22"/>
              </w:rPr>
            </w:pPr>
          </w:p>
        </w:tc>
      </w:tr>
      <w:tr w:rsidR="00E677B6" w:rsidRPr="00CB68CD" w:rsidTr="00C72CC8">
        <w:trPr>
          <w:trHeight w:val="20"/>
        </w:trPr>
        <w:tc>
          <w:tcPr>
            <w:tcW w:w="709"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9.1.</w:t>
            </w:r>
          </w:p>
        </w:tc>
        <w:tc>
          <w:tcPr>
            <w:tcW w:w="4536" w:type="dxa"/>
            <w:shd w:val="clear" w:color="auto" w:fill="FFFFFF" w:themeFill="background1"/>
            <w:vAlign w:val="center"/>
          </w:tcPr>
          <w:p w:rsidR="00E677B6" w:rsidRPr="00CB68CD" w:rsidRDefault="00E677B6" w:rsidP="00277B9F">
            <w:pPr>
              <w:rPr>
                <w:sz w:val="22"/>
                <w:szCs w:val="22"/>
              </w:rPr>
            </w:pPr>
            <w:r w:rsidRPr="00CB68CD">
              <w:rPr>
                <w:sz w:val="22"/>
                <w:szCs w:val="22"/>
              </w:rPr>
              <w:t>Общее количество кладбищ:</w:t>
            </w:r>
          </w:p>
        </w:tc>
        <w:tc>
          <w:tcPr>
            <w:tcW w:w="1276"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шт.</w:t>
            </w:r>
          </w:p>
        </w:tc>
        <w:tc>
          <w:tcPr>
            <w:tcW w:w="1559"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4</w:t>
            </w:r>
          </w:p>
        </w:tc>
        <w:tc>
          <w:tcPr>
            <w:tcW w:w="1276" w:type="dxa"/>
            <w:tcBorders>
              <w:right w:val="single" w:sz="4" w:space="0" w:color="auto"/>
            </w:tcBorders>
            <w:shd w:val="clear" w:color="auto" w:fill="FFFFFF" w:themeFill="background1"/>
            <w:vAlign w:val="center"/>
          </w:tcPr>
          <w:p w:rsidR="00E677B6" w:rsidRPr="00CB68CD" w:rsidRDefault="00E677B6" w:rsidP="00277B9F">
            <w:pPr>
              <w:jc w:val="center"/>
              <w:rPr>
                <w:sz w:val="22"/>
                <w:szCs w:val="22"/>
              </w:rPr>
            </w:pPr>
            <w:r w:rsidRPr="00CB68CD">
              <w:rPr>
                <w:sz w:val="22"/>
                <w:szCs w:val="22"/>
              </w:rPr>
              <w:t>6</w:t>
            </w: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jc w:val="center"/>
              <w:rPr>
                <w:sz w:val="22"/>
                <w:szCs w:val="22"/>
              </w:rPr>
            </w:pPr>
          </w:p>
        </w:tc>
      </w:tr>
      <w:tr w:rsidR="00E677B6" w:rsidRPr="00CB68CD" w:rsidTr="00C72CC8">
        <w:trPr>
          <w:trHeight w:val="20"/>
        </w:trPr>
        <w:tc>
          <w:tcPr>
            <w:tcW w:w="709" w:type="dxa"/>
            <w:shd w:val="clear" w:color="auto" w:fill="FFFFFF" w:themeFill="background1"/>
            <w:vAlign w:val="center"/>
          </w:tcPr>
          <w:p w:rsidR="00E677B6" w:rsidRPr="00CB68CD" w:rsidRDefault="00E677B6" w:rsidP="00277B9F">
            <w:pPr>
              <w:jc w:val="center"/>
              <w:rPr>
                <w:sz w:val="22"/>
                <w:szCs w:val="22"/>
                <w:highlight w:val="yellow"/>
              </w:rPr>
            </w:pPr>
          </w:p>
        </w:tc>
        <w:tc>
          <w:tcPr>
            <w:tcW w:w="4536" w:type="dxa"/>
            <w:shd w:val="clear" w:color="auto" w:fill="FFFFFF" w:themeFill="background1"/>
            <w:vAlign w:val="center"/>
          </w:tcPr>
          <w:p w:rsidR="00E677B6" w:rsidRPr="00CB68CD" w:rsidRDefault="00E677B6" w:rsidP="00277B9F">
            <w:pPr>
              <w:rPr>
                <w:sz w:val="22"/>
                <w:szCs w:val="22"/>
              </w:rPr>
            </w:pPr>
            <w:r w:rsidRPr="00CB68CD">
              <w:rPr>
                <w:sz w:val="22"/>
                <w:szCs w:val="22"/>
              </w:rPr>
              <w:t>-существующих</w:t>
            </w:r>
          </w:p>
        </w:tc>
        <w:tc>
          <w:tcPr>
            <w:tcW w:w="1276"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га</w:t>
            </w:r>
          </w:p>
        </w:tc>
        <w:tc>
          <w:tcPr>
            <w:tcW w:w="1559"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10,01</w:t>
            </w:r>
          </w:p>
        </w:tc>
        <w:tc>
          <w:tcPr>
            <w:tcW w:w="1276" w:type="dxa"/>
            <w:tcBorders>
              <w:right w:val="single" w:sz="4" w:space="0" w:color="auto"/>
            </w:tcBorders>
            <w:shd w:val="clear" w:color="auto" w:fill="FFFFFF" w:themeFill="background1"/>
            <w:vAlign w:val="center"/>
          </w:tcPr>
          <w:p w:rsidR="00E677B6" w:rsidRPr="00CB68CD" w:rsidRDefault="00E677B6" w:rsidP="00277B9F">
            <w:pPr>
              <w:jc w:val="center"/>
              <w:rPr>
                <w:sz w:val="22"/>
                <w:szCs w:val="22"/>
              </w:rPr>
            </w:pPr>
            <w:r w:rsidRPr="00CB68CD">
              <w:rPr>
                <w:sz w:val="22"/>
                <w:szCs w:val="22"/>
              </w:rPr>
              <w:t>10,01</w:t>
            </w: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jc w:val="center"/>
              <w:rPr>
                <w:sz w:val="22"/>
                <w:szCs w:val="22"/>
              </w:rPr>
            </w:pPr>
          </w:p>
        </w:tc>
      </w:tr>
      <w:tr w:rsidR="00E677B6" w:rsidRPr="00CB68CD" w:rsidTr="00C72CC8">
        <w:trPr>
          <w:trHeight w:val="20"/>
        </w:trPr>
        <w:tc>
          <w:tcPr>
            <w:tcW w:w="709" w:type="dxa"/>
            <w:shd w:val="clear" w:color="auto" w:fill="FFFFFF" w:themeFill="background1"/>
            <w:vAlign w:val="center"/>
          </w:tcPr>
          <w:p w:rsidR="00E677B6" w:rsidRPr="00CB68CD" w:rsidRDefault="00E677B6" w:rsidP="00277B9F">
            <w:pPr>
              <w:jc w:val="center"/>
              <w:rPr>
                <w:sz w:val="22"/>
                <w:szCs w:val="22"/>
                <w:highlight w:val="yellow"/>
              </w:rPr>
            </w:pPr>
          </w:p>
        </w:tc>
        <w:tc>
          <w:tcPr>
            <w:tcW w:w="4536" w:type="dxa"/>
            <w:shd w:val="clear" w:color="auto" w:fill="FFFFFF" w:themeFill="background1"/>
            <w:vAlign w:val="center"/>
          </w:tcPr>
          <w:p w:rsidR="00E677B6" w:rsidRPr="00CB68CD" w:rsidRDefault="00E677B6" w:rsidP="00277B9F">
            <w:pPr>
              <w:rPr>
                <w:sz w:val="22"/>
                <w:szCs w:val="22"/>
              </w:rPr>
            </w:pPr>
            <w:r w:rsidRPr="00CB68CD">
              <w:rPr>
                <w:sz w:val="22"/>
                <w:szCs w:val="22"/>
              </w:rPr>
              <w:t>-проектируемых</w:t>
            </w:r>
          </w:p>
        </w:tc>
        <w:tc>
          <w:tcPr>
            <w:tcW w:w="1276"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га</w:t>
            </w:r>
          </w:p>
        </w:tc>
        <w:tc>
          <w:tcPr>
            <w:tcW w:w="1559" w:type="dxa"/>
            <w:shd w:val="clear" w:color="auto" w:fill="FFFFFF" w:themeFill="background1"/>
            <w:vAlign w:val="center"/>
          </w:tcPr>
          <w:p w:rsidR="00E677B6" w:rsidRPr="00CB68CD" w:rsidRDefault="00E677B6" w:rsidP="00277B9F">
            <w:pPr>
              <w:jc w:val="center"/>
              <w:rPr>
                <w:sz w:val="22"/>
                <w:szCs w:val="22"/>
              </w:rPr>
            </w:pPr>
            <w:r w:rsidRPr="00CB68CD">
              <w:rPr>
                <w:sz w:val="22"/>
                <w:szCs w:val="22"/>
              </w:rPr>
              <w:t>-</w:t>
            </w:r>
          </w:p>
        </w:tc>
        <w:tc>
          <w:tcPr>
            <w:tcW w:w="1276" w:type="dxa"/>
            <w:tcBorders>
              <w:right w:val="single" w:sz="4" w:space="0" w:color="auto"/>
            </w:tcBorders>
            <w:shd w:val="clear" w:color="auto" w:fill="FFFFFF" w:themeFill="background1"/>
            <w:vAlign w:val="center"/>
          </w:tcPr>
          <w:p w:rsidR="00E677B6" w:rsidRPr="00CB68CD" w:rsidRDefault="00E677B6" w:rsidP="00277B9F">
            <w:pPr>
              <w:jc w:val="center"/>
              <w:rPr>
                <w:sz w:val="22"/>
                <w:szCs w:val="22"/>
              </w:rPr>
            </w:pPr>
            <w:r w:rsidRPr="00CB68CD">
              <w:rPr>
                <w:sz w:val="22"/>
                <w:szCs w:val="22"/>
              </w:rPr>
              <w:t>3,93</w:t>
            </w:r>
          </w:p>
        </w:tc>
        <w:tc>
          <w:tcPr>
            <w:tcW w:w="425" w:type="dxa"/>
            <w:tcBorders>
              <w:top w:val="nil"/>
              <w:left w:val="single" w:sz="4" w:space="0" w:color="auto"/>
              <w:bottom w:val="nil"/>
              <w:right w:val="nil"/>
            </w:tcBorders>
            <w:shd w:val="clear" w:color="auto" w:fill="FFFFFF" w:themeFill="background1"/>
          </w:tcPr>
          <w:p w:rsidR="00E677B6" w:rsidRPr="00CB68CD" w:rsidRDefault="00E677B6" w:rsidP="00277B9F">
            <w:pPr>
              <w:jc w:val="center"/>
              <w:rPr>
                <w:sz w:val="22"/>
                <w:szCs w:val="22"/>
              </w:rPr>
            </w:pPr>
            <w:r>
              <w:rPr>
                <w:sz w:val="22"/>
                <w:szCs w:val="22"/>
              </w:rPr>
              <w:t>».</w:t>
            </w:r>
          </w:p>
        </w:tc>
      </w:tr>
    </w:tbl>
    <w:p w:rsidR="008114CA" w:rsidRDefault="008114CA" w:rsidP="00807175">
      <w:pPr>
        <w:pStyle w:val="a3"/>
        <w:jc w:val="both"/>
        <w:rPr>
          <w:color w:val="000000"/>
          <w:w w:val="101"/>
        </w:rPr>
      </w:pPr>
    </w:p>
    <w:p w:rsidR="00F72F02" w:rsidRDefault="00F72F02" w:rsidP="008114CA">
      <w:pPr>
        <w:pStyle w:val="a3"/>
        <w:ind w:firstLine="851"/>
        <w:jc w:val="both"/>
        <w:rPr>
          <w:color w:val="000000"/>
          <w:w w:val="101"/>
        </w:rPr>
      </w:pPr>
      <w:r>
        <w:rPr>
          <w:color w:val="000000"/>
          <w:w w:val="101"/>
        </w:rPr>
        <w:t>3) приложение 3 к решению Совета Горькобалковского сельского поселения Новопокровского района от 9 декабря 2011 года № 81 «Об утверждении  генерального плана Горькобалковского сельского поселения Новопокровского района» изложить в новой редакции (прил</w:t>
      </w:r>
      <w:r w:rsidR="00C72CC8">
        <w:rPr>
          <w:color w:val="000000"/>
          <w:w w:val="101"/>
        </w:rPr>
        <w:t>ожение</w:t>
      </w:r>
      <w:r>
        <w:rPr>
          <w:color w:val="000000"/>
          <w:w w:val="101"/>
        </w:rPr>
        <w:t>).</w:t>
      </w:r>
    </w:p>
    <w:p w:rsidR="003E1A16" w:rsidRDefault="008114CA" w:rsidP="003E1A16">
      <w:pPr>
        <w:pStyle w:val="a3"/>
        <w:ind w:firstLine="851"/>
        <w:jc w:val="both"/>
        <w:rPr>
          <w:color w:val="000000"/>
          <w:szCs w:val="28"/>
          <w:shd w:val="clear" w:color="auto" w:fill="FFFFFF"/>
        </w:rPr>
      </w:pPr>
      <w:r>
        <w:rPr>
          <w:color w:val="000000"/>
          <w:szCs w:val="28"/>
          <w:shd w:val="clear" w:color="auto" w:fill="FFFFFF"/>
        </w:rPr>
        <w:t>2</w:t>
      </w:r>
      <w:r w:rsidR="001D20EE" w:rsidRPr="007F4CE5">
        <w:rPr>
          <w:color w:val="000000"/>
          <w:szCs w:val="28"/>
          <w:shd w:val="clear" w:color="auto" w:fill="FFFFFF"/>
        </w:rPr>
        <w:t xml:space="preserve">. </w:t>
      </w:r>
      <w:r w:rsidR="003E1A16" w:rsidRPr="007F4CE5">
        <w:rPr>
          <w:color w:val="000000"/>
          <w:szCs w:val="28"/>
          <w:shd w:val="clear" w:color="auto" w:fill="FFFFFF"/>
        </w:rPr>
        <w:t xml:space="preserve">Отделу по организационным вопросам и взаимодействию с органами местного самоуправления администрации муниципального образования </w:t>
      </w:r>
      <w:r w:rsidR="003E1A16">
        <w:rPr>
          <w:color w:val="000000"/>
          <w:szCs w:val="28"/>
          <w:shd w:val="clear" w:color="auto" w:fill="FFFFFF"/>
        </w:rPr>
        <w:t xml:space="preserve">Новопокровский район </w:t>
      </w:r>
      <w:r w:rsidR="003E1A16" w:rsidRPr="007F4CE5">
        <w:rPr>
          <w:color w:val="000000"/>
          <w:szCs w:val="28"/>
          <w:shd w:val="clear" w:color="auto" w:fill="FFFFFF"/>
        </w:rPr>
        <w:t>(Красников</w:t>
      </w:r>
      <w:r w:rsidR="003E1A16">
        <w:rPr>
          <w:color w:val="000000"/>
          <w:szCs w:val="28"/>
          <w:shd w:val="clear" w:color="auto" w:fill="FFFFFF"/>
        </w:rPr>
        <w:t xml:space="preserve"> Д.П.</w:t>
      </w:r>
      <w:r w:rsidR="003E1A16" w:rsidRPr="007F4CE5">
        <w:rPr>
          <w:color w:val="000000"/>
          <w:szCs w:val="28"/>
          <w:shd w:val="clear" w:color="auto" w:fill="FFFFFF"/>
        </w:rPr>
        <w:t xml:space="preserve">) </w:t>
      </w:r>
      <w:r w:rsidR="003E1A16">
        <w:rPr>
          <w:color w:val="000000"/>
          <w:szCs w:val="28"/>
          <w:shd w:val="clear" w:color="auto" w:fill="FFFFFF"/>
        </w:rPr>
        <w:t xml:space="preserve">официально опубликовать данное </w:t>
      </w:r>
      <w:r w:rsidR="003E1A16">
        <w:rPr>
          <w:color w:val="000000"/>
          <w:szCs w:val="28"/>
          <w:shd w:val="clear" w:color="auto" w:fill="FFFFFF"/>
        </w:rPr>
        <w:lastRenderedPageBreak/>
        <w:t>решение в газете «Сельская газета» и в официальном сетевом издании  газеты «Сельская газета» (</w:t>
      </w:r>
      <w:r w:rsidR="003E1A16" w:rsidRPr="000F418E">
        <w:rPr>
          <w:color w:val="000000"/>
          <w:szCs w:val="28"/>
          <w:shd w:val="clear" w:color="auto" w:fill="FFFFFF"/>
          <w:lang w:val="en-US"/>
        </w:rPr>
        <w:t>https</w:t>
      </w:r>
      <w:r w:rsidR="003E1A16" w:rsidRPr="000F418E">
        <w:rPr>
          <w:color w:val="000000"/>
          <w:szCs w:val="28"/>
          <w:shd w:val="clear" w:color="auto" w:fill="FFFFFF"/>
        </w:rPr>
        <w:t>://</w:t>
      </w:r>
      <w:r w:rsidR="003E1A16" w:rsidRPr="000F418E">
        <w:rPr>
          <w:color w:val="000000"/>
          <w:szCs w:val="28"/>
          <w:shd w:val="clear" w:color="auto" w:fill="FFFFFF"/>
          <w:lang w:val="en-US"/>
        </w:rPr>
        <w:t>selgazeta</w:t>
      </w:r>
      <w:r w:rsidR="003E1A16" w:rsidRPr="000F418E">
        <w:rPr>
          <w:color w:val="000000"/>
          <w:szCs w:val="28"/>
          <w:shd w:val="clear" w:color="auto" w:fill="FFFFFF"/>
        </w:rPr>
        <w:t>.</w:t>
      </w:r>
      <w:r w:rsidR="003E1A16" w:rsidRPr="000F418E">
        <w:rPr>
          <w:color w:val="000000"/>
          <w:szCs w:val="28"/>
          <w:shd w:val="clear" w:color="auto" w:fill="FFFFFF"/>
          <w:lang w:val="en-US"/>
        </w:rPr>
        <w:t>ru</w:t>
      </w:r>
      <w:r w:rsidR="003E1A16">
        <w:rPr>
          <w:color w:val="000000"/>
          <w:szCs w:val="28"/>
          <w:shd w:val="clear" w:color="auto" w:fill="FFFFFF"/>
        </w:rPr>
        <w:t>).</w:t>
      </w:r>
    </w:p>
    <w:p w:rsidR="00B46528" w:rsidRDefault="008114CA" w:rsidP="00EB4836">
      <w:pPr>
        <w:pStyle w:val="a3"/>
        <w:ind w:firstLine="851"/>
        <w:jc w:val="both"/>
        <w:rPr>
          <w:spacing w:val="-1"/>
        </w:rPr>
      </w:pPr>
      <w:r>
        <w:rPr>
          <w:color w:val="000000"/>
          <w:w w:val="101"/>
        </w:rPr>
        <w:t>3</w:t>
      </w:r>
      <w:r w:rsidR="00B46528">
        <w:rPr>
          <w:color w:val="000000"/>
          <w:w w:val="101"/>
        </w:rPr>
        <w:t xml:space="preserve">. Контроль за выполнением настоящего решения возложить на </w:t>
      </w:r>
      <w:r w:rsidR="00B46528">
        <w:rPr>
          <w:color w:val="000000"/>
          <w:spacing w:val="6"/>
        </w:rPr>
        <w:t xml:space="preserve">председателя </w:t>
      </w:r>
      <w:r w:rsidR="00B46528">
        <w:t>постоянной</w:t>
      </w:r>
      <w:r w:rsidR="00B46528">
        <w:rPr>
          <w:color w:val="000000"/>
          <w:spacing w:val="6"/>
        </w:rPr>
        <w:t xml:space="preserve"> комиссии Совета муниципального образования </w:t>
      </w:r>
      <w:r w:rsidR="00B46528">
        <w:rPr>
          <w:color w:val="000000"/>
          <w:spacing w:val="10"/>
        </w:rPr>
        <w:t>Новопокровский район по вопросам транспорта, связи, строительства и ЖКХ Зубова</w:t>
      </w:r>
      <w:r w:rsidR="00C72CC8" w:rsidRPr="00C72CC8">
        <w:rPr>
          <w:color w:val="000000"/>
          <w:spacing w:val="10"/>
        </w:rPr>
        <w:t xml:space="preserve"> </w:t>
      </w:r>
      <w:r w:rsidR="00C72CC8">
        <w:rPr>
          <w:color w:val="000000"/>
          <w:spacing w:val="10"/>
        </w:rPr>
        <w:t>В.Ю.</w:t>
      </w:r>
    </w:p>
    <w:p w:rsidR="00B46528" w:rsidRDefault="008114CA" w:rsidP="001D20EE">
      <w:pPr>
        <w:pStyle w:val="a3"/>
        <w:ind w:firstLine="851"/>
        <w:rPr>
          <w:spacing w:val="-11"/>
        </w:rPr>
      </w:pPr>
      <w:r>
        <w:rPr>
          <w:spacing w:val="1"/>
        </w:rPr>
        <w:t>4</w:t>
      </w:r>
      <w:r w:rsidR="00B46528">
        <w:rPr>
          <w:spacing w:val="1"/>
        </w:rPr>
        <w:t xml:space="preserve">. </w:t>
      </w:r>
      <w:r w:rsidR="00B46528">
        <w:t>Решение вступает в силу со дня его официального опубликования.</w:t>
      </w:r>
    </w:p>
    <w:p w:rsidR="00B46528" w:rsidRDefault="00B46528" w:rsidP="0039041F">
      <w:pPr>
        <w:pStyle w:val="a3"/>
      </w:pPr>
    </w:p>
    <w:p w:rsidR="00B46528" w:rsidRDefault="00B46528" w:rsidP="0039041F">
      <w:pPr>
        <w:pStyle w:val="a3"/>
      </w:pPr>
    </w:p>
    <w:p w:rsidR="003E1A16" w:rsidRDefault="003E1A16" w:rsidP="0039041F">
      <w:pPr>
        <w:pStyle w:val="a3"/>
      </w:pPr>
    </w:p>
    <w:p w:rsidR="003E1A16" w:rsidRDefault="003E1A16" w:rsidP="0039041F">
      <w:pPr>
        <w:pStyle w:val="a3"/>
      </w:pPr>
      <w:r>
        <w:t>Исполняющий обязанности</w:t>
      </w:r>
    </w:p>
    <w:p w:rsidR="00B46528" w:rsidRDefault="003E1A16" w:rsidP="0039041F">
      <w:pPr>
        <w:pStyle w:val="a3"/>
      </w:pPr>
      <w:r>
        <w:t>г</w:t>
      </w:r>
      <w:r w:rsidR="00B46528">
        <w:t>лав</w:t>
      </w:r>
      <w:r>
        <w:t>ы</w:t>
      </w:r>
      <w:r w:rsidR="00B46528">
        <w:t xml:space="preserve"> муниципального образования</w:t>
      </w:r>
      <w:r w:rsidR="00B46528">
        <w:tab/>
      </w:r>
    </w:p>
    <w:p w:rsidR="00B46528" w:rsidRDefault="00B46528" w:rsidP="0039041F">
      <w:pPr>
        <w:pStyle w:val="a3"/>
        <w:rPr>
          <w:spacing w:val="-5"/>
        </w:rPr>
      </w:pPr>
      <w:r>
        <w:rPr>
          <w:spacing w:val="-2"/>
        </w:rPr>
        <w:t xml:space="preserve">Новопокровский район                                                                       </w:t>
      </w:r>
      <w:r w:rsidR="003E1A16">
        <w:rPr>
          <w:spacing w:val="-2"/>
        </w:rPr>
        <w:t xml:space="preserve">     </w:t>
      </w:r>
      <w:r>
        <w:rPr>
          <w:spacing w:val="-2"/>
        </w:rPr>
        <w:t xml:space="preserve"> </w:t>
      </w:r>
      <w:r w:rsidR="003E1A16">
        <w:rPr>
          <w:spacing w:val="-5"/>
        </w:rPr>
        <w:t>А.В.Свитенко</w:t>
      </w:r>
    </w:p>
    <w:p w:rsidR="00B46528" w:rsidRDefault="00B46528" w:rsidP="0039041F">
      <w:pPr>
        <w:pStyle w:val="a3"/>
        <w:rPr>
          <w:spacing w:val="-5"/>
        </w:rPr>
      </w:pPr>
    </w:p>
    <w:p w:rsidR="00B46528" w:rsidRDefault="00B46528" w:rsidP="0039041F">
      <w:pPr>
        <w:pStyle w:val="a3"/>
        <w:rPr>
          <w:spacing w:val="-5"/>
        </w:rPr>
      </w:pPr>
    </w:p>
    <w:p w:rsidR="00B46528" w:rsidRDefault="00B46528" w:rsidP="0039041F">
      <w:pPr>
        <w:pStyle w:val="a3"/>
        <w:rPr>
          <w:spacing w:val="-5"/>
        </w:rPr>
      </w:pPr>
      <w:r>
        <w:rPr>
          <w:spacing w:val="-5"/>
        </w:rPr>
        <w:t>Председатель Совета</w:t>
      </w:r>
    </w:p>
    <w:p w:rsidR="00B46528" w:rsidRDefault="00B46528" w:rsidP="0039041F">
      <w:pPr>
        <w:pStyle w:val="a3"/>
        <w:rPr>
          <w:spacing w:val="-5"/>
        </w:rPr>
      </w:pPr>
      <w:r>
        <w:rPr>
          <w:spacing w:val="-5"/>
        </w:rPr>
        <w:t>муниципального образования</w:t>
      </w:r>
    </w:p>
    <w:p w:rsidR="005A4A07" w:rsidRDefault="00B46528" w:rsidP="00706F2B">
      <w:pPr>
        <w:pStyle w:val="a3"/>
        <w:rPr>
          <w:b/>
          <w:bCs/>
          <w:caps/>
          <w:kern w:val="32"/>
          <w:sz w:val="32"/>
          <w:szCs w:val="32"/>
        </w:rPr>
      </w:pPr>
      <w:r>
        <w:rPr>
          <w:spacing w:val="-5"/>
        </w:rPr>
        <w:t>Новопокровский район                                                                                      В.К.Лаев</w:t>
      </w:r>
    </w:p>
    <w:p w:rsidR="00200BD6" w:rsidRDefault="00200BD6" w:rsidP="00706F2B">
      <w:pPr>
        <w:pStyle w:val="a3"/>
        <w:ind w:left="5954"/>
        <w:rPr>
          <w:w w:val="101"/>
        </w:rPr>
      </w:pPr>
    </w:p>
    <w:p w:rsidR="00F72F02" w:rsidRDefault="00F72F02" w:rsidP="00706F2B">
      <w:pPr>
        <w:pStyle w:val="a3"/>
        <w:ind w:left="5954"/>
        <w:rPr>
          <w:w w:val="101"/>
        </w:rPr>
      </w:pPr>
    </w:p>
    <w:p w:rsidR="00F72F02" w:rsidRDefault="00F72F02" w:rsidP="00706F2B">
      <w:pPr>
        <w:pStyle w:val="a3"/>
        <w:ind w:left="5954"/>
        <w:rPr>
          <w:w w:val="101"/>
        </w:rPr>
      </w:pPr>
    </w:p>
    <w:p w:rsidR="00F72F02" w:rsidRDefault="00F72F02" w:rsidP="00706F2B">
      <w:pPr>
        <w:pStyle w:val="a3"/>
        <w:ind w:left="5954"/>
        <w:rPr>
          <w:w w:val="101"/>
        </w:rPr>
      </w:pPr>
    </w:p>
    <w:p w:rsidR="00F72F02" w:rsidRDefault="00F72F02" w:rsidP="00706F2B">
      <w:pPr>
        <w:pStyle w:val="a3"/>
        <w:ind w:left="5954"/>
        <w:rPr>
          <w:w w:val="101"/>
        </w:rPr>
      </w:pPr>
    </w:p>
    <w:p w:rsidR="00E677B6" w:rsidRDefault="00E677B6" w:rsidP="00706F2B">
      <w:pPr>
        <w:pStyle w:val="a3"/>
        <w:ind w:left="5954"/>
        <w:rPr>
          <w:w w:val="101"/>
        </w:rPr>
      </w:pPr>
    </w:p>
    <w:p w:rsidR="00E677B6" w:rsidRDefault="00E677B6" w:rsidP="00706F2B">
      <w:pPr>
        <w:pStyle w:val="a3"/>
        <w:ind w:left="5954"/>
        <w:rPr>
          <w:w w:val="101"/>
        </w:rPr>
      </w:pPr>
    </w:p>
    <w:p w:rsidR="00E677B6" w:rsidRDefault="00E677B6" w:rsidP="00706F2B">
      <w:pPr>
        <w:pStyle w:val="a3"/>
        <w:ind w:left="5954"/>
        <w:rPr>
          <w:w w:val="101"/>
        </w:rPr>
      </w:pPr>
    </w:p>
    <w:p w:rsidR="00E677B6" w:rsidRDefault="00E677B6" w:rsidP="00706F2B">
      <w:pPr>
        <w:pStyle w:val="a3"/>
        <w:ind w:left="5954"/>
        <w:rPr>
          <w:w w:val="101"/>
        </w:rPr>
      </w:pPr>
    </w:p>
    <w:p w:rsidR="00E677B6" w:rsidRDefault="00E677B6" w:rsidP="00706F2B">
      <w:pPr>
        <w:pStyle w:val="a3"/>
        <w:ind w:left="5954"/>
        <w:rPr>
          <w:w w:val="101"/>
        </w:rPr>
      </w:pPr>
    </w:p>
    <w:p w:rsidR="00E677B6" w:rsidRDefault="00E677B6" w:rsidP="00706F2B">
      <w:pPr>
        <w:pStyle w:val="a3"/>
        <w:ind w:left="5954"/>
        <w:rPr>
          <w:w w:val="101"/>
        </w:rPr>
      </w:pPr>
    </w:p>
    <w:p w:rsidR="00E677B6" w:rsidRDefault="00E677B6" w:rsidP="00706F2B">
      <w:pPr>
        <w:pStyle w:val="a3"/>
        <w:ind w:left="5954"/>
        <w:rPr>
          <w:w w:val="101"/>
        </w:rPr>
      </w:pPr>
    </w:p>
    <w:p w:rsidR="00E677B6" w:rsidRDefault="00E677B6" w:rsidP="00706F2B">
      <w:pPr>
        <w:pStyle w:val="a3"/>
        <w:ind w:left="5954"/>
        <w:rPr>
          <w:w w:val="101"/>
        </w:rPr>
      </w:pPr>
    </w:p>
    <w:p w:rsidR="00E677B6" w:rsidRDefault="00E677B6" w:rsidP="00706F2B">
      <w:pPr>
        <w:pStyle w:val="a3"/>
        <w:ind w:left="5954"/>
        <w:rPr>
          <w:w w:val="101"/>
        </w:rPr>
      </w:pPr>
    </w:p>
    <w:p w:rsidR="00E677B6" w:rsidRDefault="00E677B6" w:rsidP="00706F2B">
      <w:pPr>
        <w:pStyle w:val="a3"/>
        <w:ind w:left="5954"/>
        <w:rPr>
          <w:w w:val="101"/>
        </w:rPr>
      </w:pPr>
    </w:p>
    <w:p w:rsidR="00E677B6" w:rsidRDefault="00E677B6" w:rsidP="00706F2B">
      <w:pPr>
        <w:pStyle w:val="a3"/>
        <w:ind w:left="5954"/>
        <w:rPr>
          <w:w w:val="101"/>
        </w:rPr>
      </w:pPr>
    </w:p>
    <w:p w:rsidR="00E677B6" w:rsidRDefault="00E677B6" w:rsidP="00706F2B">
      <w:pPr>
        <w:pStyle w:val="a3"/>
        <w:ind w:left="5954"/>
        <w:rPr>
          <w:w w:val="101"/>
        </w:rPr>
      </w:pPr>
    </w:p>
    <w:p w:rsidR="00E677B6" w:rsidRDefault="00E677B6" w:rsidP="00706F2B">
      <w:pPr>
        <w:pStyle w:val="a3"/>
        <w:ind w:left="5954"/>
        <w:rPr>
          <w:w w:val="101"/>
        </w:rPr>
      </w:pPr>
    </w:p>
    <w:p w:rsidR="00E677B6" w:rsidRDefault="00E677B6" w:rsidP="00706F2B">
      <w:pPr>
        <w:pStyle w:val="a3"/>
        <w:ind w:left="5954"/>
        <w:rPr>
          <w:w w:val="101"/>
        </w:rPr>
      </w:pPr>
    </w:p>
    <w:p w:rsidR="00E677B6" w:rsidRDefault="00E677B6" w:rsidP="00706F2B">
      <w:pPr>
        <w:pStyle w:val="a3"/>
        <w:ind w:left="5954"/>
        <w:rPr>
          <w:w w:val="101"/>
        </w:rPr>
      </w:pPr>
    </w:p>
    <w:p w:rsidR="00E677B6" w:rsidRDefault="00E677B6" w:rsidP="00706F2B">
      <w:pPr>
        <w:pStyle w:val="a3"/>
        <w:ind w:left="5954"/>
        <w:rPr>
          <w:w w:val="101"/>
        </w:rPr>
      </w:pPr>
    </w:p>
    <w:p w:rsidR="00E677B6" w:rsidRDefault="00E677B6" w:rsidP="00706F2B">
      <w:pPr>
        <w:pStyle w:val="a3"/>
        <w:ind w:left="5954"/>
        <w:rPr>
          <w:w w:val="101"/>
        </w:rPr>
      </w:pPr>
    </w:p>
    <w:p w:rsidR="00807175" w:rsidRDefault="00807175" w:rsidP="00706F2B">
      <w:pPr>
        <w:pStyle w:val="a3"/>
        <w:ind w:left="5954"/>
        <w:rPr>
          <w:w w:val="101"/>
        </w:rPr>
      </w:pPr>
    </w:p>
    <w:p w:rsidR="00C72CC8" w:rsidRDefault="00C72CC8" w:rsidP="00706F2B">
      <w:pPr>
        <w:pStyle w:val="a3"/>
        <w:ind w:left="5954"/>
        <w:rPr>
          <w:w w:val="101"/>
        </w:rPr>
      </w:pPr>
    </w:p>
    <w:p w:rsidR="00C72CC8" w:rsidRDefault="00C72CC8" w:rsidP="00706F2B">
      <w:pPr>
        <w:pStyle w:val="a3"/>
        <w:ind w:left="5954"/>
        <w:rPr>
          <w:w w:val="101"/>
        </w:rPr>
      </w:pPr>
    </w:p>
    <w:p w:rsidR="00C72CC8" w:rsidRDefault="00C72CC8" w:rsidP="00706F2B">
      <w:pPr>
        <w:pStyle w:val="a3"/>
        <w:ind w:left="5954"/>
        <w:rPr>
          <w:w w:val="101"/>
        </w:rPr>
      </w:pPr>
    </w:p>
    <w:p w:rsidR="00C72CC8" w:rsidRDefault="00C72CC8" w:rsidP="00706F2B">
      <w:pPr>
        <w:pStyle w:val="a3"/>
        <w:ind w:left="5954"/>
        <w:rPr>
          <w:w w:val="101"/>
        </w:rPr>
      </w:pPr>
    </w:p>
    <w:p w:rsidR="00F72F02" w:rsidRDefault="00F72F02" w:rsidP="00F72F02">
      <w:pPr>
        <w:pStyle w:val="a3"/>
        <w:ind w:left="5954"/>
        <w:rPr>
          <w:w w:val="101"/>
        </w:rPr>
      </w:pPr>
      <w:r w:rsidRPr="001459A1">
        <w:rPr>
          <w:w w:val="101"/>
        </w:rPr>
        <w:lastRenderedPageBreak/>
        <w:t>Приложение</w:t>
      </w:r>
    </w:p>
    <w:p w:rsidR="00F72F02" w:rsidRDefault="00F72F02" w:rsidP="00F72F02">
      <w:pPr>
        <w:pStyle w:val="a3"/>
        <w:ind w:left="5954"/>
        <w:rPr>
          <w:w w:val="101"/>
        </w:rPr>
      </w:pPr>
      <w:r>
        <w:rPr>
          <w:w w:val="101"/>
        </w:rPr>
        <w:t>к решению Совета</w:t>
      </w:r>
    </w:p>
    <w:p w:rsidR="00F72F02" w:rsidRDefault="00F72F02" w:rsidP="00F72F02">
      <w:pPr>
        <w:pStyle w:val="a3"/>
        <w:ind w:left="5954"/>
        <w:rPr>
          <w:w w:val="101"/>
        </w:rPr>
      </w:pPr>
      <w:r>
        <w:rPr>
          <w:w w:val="101"/>
        </w:rPr>
        <w:t>муниципального образования</w:t>
      </w:r>
    </w:p>
    <w:p w:rsidR="00F72F02" w:rsidRDefault="00F72F02" w:rsidP="00F72F02">
      <w:pPr>
        <w:pStyle w:val="a3"/>
        <w:ind w:left="5954"/>
        <w:rPr>
          <w:w w:val="101"/>
        </w:rPr>
      </w:pPr>
      <w:r>
        <w:rPr>
          <w:w w:val="101"/>
        </w:rPr>
        <w:t>Новопокровский район</w:t>
      </w:r>
    </w:p>
    <w:p w:rsidR="00F72F02" w:rsidRDefault="00D62D59" w:rsidP="00F72F02">
      <w:pPr>
        <w:pStyle w:val="a3"/>
        <w:ind w:left="5954"/>
        <w:rPr>
          <w:w w:val="101"/>
        </w:rPr>
      </w:pPr>
      <w:r>
        <w:rPr>
          <w:w w:val="101"/>
        </w:rPr>
        <w:t>О</w:t>
      </w:r>
      <w:r w:rsidR="00F72F02">
        <w:rPr>
          <w:w w:val="101"/>
        </w:rPr>
        <w:t>т</w:t>
      </w:r>
      <w:r>
        <w:rPr>
          <w:w w:val="101"/>
        </w:rPr>
        <w:t xml:space="preserve">24.04.2020 </w:t>
      </w:r>
      <w:r w:rsidR="00F72F02">
        <w:rPr>
          <w:w w:val="101"/>
        </w:rPr>
        <w:t>№</w:t>
      </w:r>
      <w:r>
        <w:rPr>
          <w:w w:val="101"/>
        </w:rPr>
        <w:t>340</w:t>
      </w:r>
    </w:p>
    <w:p w:rsidR="00F72F02" w:rsidRDefault="00F72F02" w:rsidP="00F72F02">
      <w:pPr>
        <w:ind w:left="5954"/>
        <w:rPr>
          <w:sz w:val="28"/>
          <w:szCs w:val="28"/>
        </w:rPr>
      </w:pPr>
    </w:p>
    <w:p w:rsidR="00F72F02" w:rsidRDefault="00F72F02" w:rsidP="00F72F02">
      <w:pPr>
        <w:ind w:left="5954"/>
        <w:rPr>
          <w:sz w:val="28"/>
          <w:szCs w:val="28"/>
        </w:rPr>
      </w:pPr>
    </w:p>
    <w:p w:rsidR="00F72F02" w:rsidRDefault="00F72F02" w:rsidP="00F72F02">
      <w:pPr>
        <w:ind w:left="5954"/>
        <w:rPr>
          <w:sz w:val="28"/>
          <w:szCs w:val="28"/>
        </w:rPr>
      </w:pPr>
      <w:r>
        <w:rPr>
          <w:sz w:val="28"/>
          <w:szCs w:val="28"/>
        </w:rPr>
        <w:t>«Приложение 3</w:t>
      </w:r>
    </w:p>
    <w:p w:rsidR="00F72F02" w:rsidRDefault="00F72F02" w:rsidP="00F72F02">
      <w:pPr>
        <w:ind w:left="5954"/>
        <w:rPr>
          <w:sz w:val="28"/>
          <w:szCs w:val="28"/>
        </w:rPr>
      </w:pPr>
      <w:r>
        <w:rPr>
          <w:sz w:val="28"/>
          <w:szCs w:val="28"/>
        </w:rPr>
        <w:t>к решению Совета Горькобалковского</w:t>
      </w:r>
    </w:p>
    <w:p w:rsidR="00F72F02" w:rsidRDefault="00F72F02" w:rsidP="00F72F02">
      <w:pPr>
        <w:ind w:left="5954"/>
        <w:rPr>
          <w:sz w:val="28"/>
          <w:szCs w:val="28"/>
        </w:rPr>
      </w:pPr>
      <w:r>
        <w:rPr>
          <w:sz w:val="28"/>
          <w:szCs w:val="28"/>
        </w:rPr>
        <w:t xml:space="preserve">сельского поселения </w:t>
      </w:r>
    </w:p>
    <w:p w:rsidR="00F72F02" w:rsidRDefault="00F72F02" w:rsidP="00F72F02">
      <w:pPr>
        <w:ind w:left="5954"/>
        <w:rPr>
          <w:sz w:val="28"/>
          <w:szCs w:val="28"/>
        </w:rPr>
      </w:pPr>
      <w:r>
        <w:rPr>
          <w:sz w:val="28"/>
          <w:szCs w:val="28"/>
        </w:rPr>
        <w:t xml:space="preserve">от 09.12.2011  № 81 </w:t>
      </w:r>
    </w:p>
    <w:p w:rsidR="00F72F02" w:rsidRDefault="00F72F02" w:rsidP="00F72F02">
      <w:pPr>
        <w:ind w:left="5954"/>
        <w:rPr>
          <w:sz w:val="28"/>
          <w:szCs w:val="28"/>
        </w:rPr>
      </w:pPr>
      <w:r>
        <w:rPr>
          <w:sz w:val="28"/>
          <w:szCs w:val="28"/>
        </w:rPr>
        <w:t xml:space="preserve">(в редакции решения Совета муниципального образования Новопокровский район от </w:t>
      </w:r>
      <w:r w:rsidR="00D62D59">
        <w:rPr>
          <w:sz w:val="28"/>
          <w:szCs w:val="28"/>
        </w:rPr>
        <w:t xml:space="preserve">24.04.2020 </w:t>
      </w:r>
      <w:r>
        <w:rPr>
          <w:sz w:val="28"/>
          <w:szCs w:val="28"/>
        </w:rPr>
        <w:t>№</w:t>
      </w:r>
      <w:r w:rsidR="00D62D59">
        <w:rPr>
          <w:sz w:val="28"/>
          <w:szCs w:val="28"/>
        </w:rPr>
        <w:t>340</w:t>
      </w:r>
      <w:r>
        <w:rPr>
          <w:sz w:val="28"/>
          <w:szCs w:val="28"/>
        </w:rPr>
        <w:t>)</w:t>
      </w:r>
    </w:p>
    <w:p w:rsidR="001459A1" w:rsidRDefault="001459A1" w:rsidP="001459A1">
      <w:pPr>
        <w:pStyle w:val="a3"/>
        <w:rPr>
          <w:w w:val="101"/>
        </w:rPr>
      </w:pPr>
    </w:p>
    <w:p w:rsidR="00E677B6" w:rsidRDefault="00E677B6" w:rsidP="001459A1">
      <w:pPr>
        <w:pStyle w:val="a3"/>
        <w:rPr>
          <w:w w:val="101"/>
        </w:rPr>
      </w:pPr>
    </w:p>
    <w:p w:rsidR="001459A1" w:rsidRPr="00E677B6" w:rsidRDefault="00E677B6" w:rsidP="00E677B6">
      <w:pPr>
        <w:pStyle w:val="a3"/>
        <w:jc w:val="center"/>
        <w:rPr>
          <w:b/>
          <w:w w:val="101"/>
        </w:rPr>
      </w:pPr>
      <w:r w:rsidRPr="00E677B6">
        <w:rPr>
          <w:b/>
          <w:w w:val="101"/>
        </w:rPr>
        <w:t>Графические материалы</w:t>
      </w:r>
    </w:p>
    <w:p w:rsidR="00E677B6" w:rsidRDefault="00E677B6" w:rsidP="00E677B6">
      <w:pPr>
        <w:jc w:val="center"/>
        <w:rPr>
          <w:b/>
          <w:sz w:val="28"/>
          <w:szCs w:val="28"/>
        </w:rPr>
      </w:pPr>
    </w:p>
    <w:p w:rsidR="00E677B6" w:rsidRPr="00E677B6" w:rsidRDefault="00E677B6" w:rsidP="00E677B6">
      <w:pPr>
        <w:jc w:val="center"/>
        <w:rPr>
          <w:sz w:val="28"/>
          <w:szCs w:val="28"/>
        </w:rPr>
      </w:pPr>
      <w:r w:rsidRPr="00E677B6">
        <w:rPr>
          <w:sz w:val="28"/>
          <w:szCs w:val="28"/>
        </w:rPr>
        <w:t xml:space="preserve">Состав графических материалов </w:t>
      </w:r>
    </w:p>
    <w:p w:rsidR="00E677B6" w:rsidRPr="00E677B6" w:rsidRDefault="00E677B6" w:rsidP="00E677B6">
      <w:pPr>
        <w:jc w:val="center"/>
        <w:rPr>
          <w:sz w:val="28"/>
          <w:szCs w:val="28"/>
        </w:rPr>
      </w:pPr>
      <w:r w:rsidRPr="00E677B6">
        <w:rPr>
          <w:sz w:val="28"/>
          <w:szCs w:val="28"/>
        </w:rPr>
        <w:t>Положения о территориальном планировании</w:t>
      </w:r>
    </w:p>
    <w:p w:rsidR="00E677B6" w:rsidRDefault="00E677B6" w:rsidP="00E677B6">
      <w:pPr>
        <w:jc w:val="center"/>
        <w:rPr>
          <w:sz w:val="28"/>
          <w:szCs w:val="28"/>
        </w:rPr>
      </w:pPr>
      <w:r w:rsidRPr="00E677B6">
        <w:rPr>
          <w:sz w:val="28"/>
          <w:szCs w:val="28"/>
        </w:rPr>
        <w:t>(утверждаемая часть)</w:t>
      </w:r>
    </w:p>
    <w:p w:rsidR="00E677B6" w:rsidRPr="00E677B6" w:rsidRDefault="00E677B6" w:rsidP="00E677B6">
      <w:pPr>
        <w:jc w:val="center"/>
        <w:rPr>
          <w:sz w:val="28"/>
          <w:szCs w:val="28"/>
        </w:rPr>
      </w:pPr>
    </w:p>
    <w:p w:rsidR="00E677B6" w:rsidRDefault="00E677B6" w:rsidP="00E677B6">
      <w:pPr>
        <w:pStyle w:val="a4"/>
        <w:numPr>
          <w:ilvl w:val="0"/>
          <w:numId w:val="1"/>
        </w:numPr>
        <w:ind w:left="0" w:firstLine="0"/>
      </w:pPr>
      <w:r w:rsidRPr="00277B9F">
        <w:rPr>
          <w:sz w:val="28"/>
          <w:szCs w:val="28"/>
          <w:lang w:eastAsia="ar-SA"/>
        </w:rPr>
        <w:t>Генеральный план Горькобалковского сельского поселения</w:t>
      </w:r>
      <w:r>
        <w:rPr>
          <w:sz w:val="28"/>
          <w:szCs w:val="28"/>
          <w:lang w:eastAsia="ar-SA"/>
        </w:rPr>
        <w:t xml:space="preserve"> (ГП-1)</w:t>
      </w:r>
    </w:p>
    <w:p w:rsidR="00E677B6" w:rsidRDefault="00E677B6" w:rsidP="00E677B6">
      <w:pPr>
        <w:pStyle w:val="a4"/>
        <w:numPr>
          <w:ilvl w:val="0"/>
          <w:numId w:val="1"/>
        </w:numPr>
        <w:tabs>
          <w:tab w:val="left" w:pos="709"/>
        </w:tabs>
        <w:snapToGrid w:val="0"/>
        <w:ind w:left="0" w:firstLine="0"/>
        <w:rPr>
          <w:sz w:val="28"/>
          <w:szCs w:val="28"/>
          <w:lang w:eastAsia="ar-SA"/>
        </w:rPr>
      </w:pPr>
      <w:r w:rsidRPr="00277B9F">
        <w:rPr>
          <w:sz w:val="28"/>
          <w:szCs w:val="28"/>
          <w:lang w:eastAsia="ar-SA"/>
        </w:rPr>
        <w:t>Генеральный план села Горькая Балка</w:t>
      </w:r>
      <w:r>
        <w:rPr>
          <w:sz w:val="28"/>
          <w:szCs w:val="28"/>
          <w:lang w:eastAsia="ar-SA"/>
        </w:rPr>
        <w:t xml:space="preserve"> (ГП-1.1)</w:t>
      </w:r>
    </w:p>
    <w:p w:rsidR="00E677B6" w:rsidRPr="00277B9F" w:rsidRDefault="00E677B6" w:rsidP="00E677B6">
      <w:pPr>
        <w:pStyle w:val="a4"/>
        <w:numPr>
          <w:ilvl w:val="0"/>
          <w:numId w:val="1"/>
        </w:numPr>
        <w:tabs>
          <w:tab w:val="left" w:pos="709"/>
        </w:tabs>
        <w:snapToGrid w:val="0"/>
        <w:ind w:left="0" w:firstLine="0"/>
        <w:rPr>
          <w:sz w:val="28"/>
          <w:szCs w:val="28"/>
          <w:lang w:eastAsia="ar-SA"/>
        </w:rPr>
      </w:pPr>
      <w:r w:rsidRPr="00277B9F">
        <w:rPr>
          <w:sz w:val="28"/>
          <w:szCs w:val="28"/>
          <w:lang w:eastAsia="ar-SA"/>
        </w:rPr>
        <w:t>Схема функционального зонирования Горькобалковского сельского поселения</w:t>
      </w:r>
      <w:r>
        <w:rPr>
          <w:sz w:val="28"/>
          <w:szCs w:val="28"/>
          <w:lang w:eastAsia="ar-SA"/>
        </w:rPr>
        <w:t xml:space="preserve"> (ГП-2)</w:t>
      </w:r>
    </w:p>
    <w:p w:rsidR="00E677B6" w:rsidRPr="007C185C" w:rsidRDefault="00E677B6" w:rsidP="00E677B6">
      <w:pPr>
        <w:pStyle w:val="a4"/>
        <w:numPr>
          <w:ilvl w:val="0"/>
          <w:numId w:val="1"/>
        </w:numPr>
        <w:ind w:left="0" w:firstLine="0"/>
      </w:pPr>
      <w:r w:rsidRPr="00277B9F">
        <w:rPr>
          <w:sz w:val="28"/>
          <w:szCs w:val="28"/>
          <w:lang w:eastAsia="ar-SA"/>
        </w:rPr>
        <w:t>Схема администротивно-территориальных границ Горькобалковского  сельского поселения</w:t>
      </w:r>
      <w:r>
        <w:rPr>
          <w:sz w:val="28"/>
          <w:szCs w:val="28"/>
          <w:lang w:eastAsia="ar-SA"/>
        </w:rPr>
        <w:t xml:space="preserve"> (ГП-3)</w:t>
      </w:r>
    </w:p>
    <w:p w:rsidR="00E677B6" w:rsidRDefault="00E677B6" w:rsidP="00E677B6">
      <w:pPr>
        <w:pStyle w:val="a4"/>
        <w:numPr>
          <w:ilvl w:val="0"/>
          <w:numId w:val="1"/>
        </w:numPr>
        <w:ind w:left="0" w:firstLine="0"/>
      </w:pPr>
      <w:r w:rsidRPr="00277B9F">
        <w:rPr>
          <w:sz w:val="28"/>
          <w:szCs w:val="28"/>
          <w:lang w:eastAsia="ar-SA"/>
        </w:rPr>
        <w:t>Схема границ территорий и земель различных категорий  Горькобалковского сельского поселения</w:t>
      </w:r>
      <w:r>
        <w:rPr>
          <w:sz w:val="28"/>
          <w:szCs w:val="28"/>
          <w:lang w:eastAsia="ar-SA"/>
        </w:rPr>
        <w:t xml:space="preserve"> (ГП-5)</w:t>
      </w:r>
    </w:p>
    <w:p w:rsidR="00E677B6" w:rsidRPr="00277B9F" w:rsidRDefault="00E677B6" w:rsidP="00E677B6">
      <w:pPr>
        <w:pStyle w:val="a4"/>
        <w:numPr>
          <w:ilvl w:val="0"/>
          <w:numId w:val="1"/>
        </w:numPr>
        <w:tabs>
          <w:tab w:val="left" w:pos="709"/>
          <w:tab w:val="left" w:pos="4170"/>
        </w:tabs>
        <w:snapToGrid w:val="0"/>
        <w:ind w:left="0" w:firstLine="0"/>
        <w:rPr>
          <w:sz w:val="28"/>
          <w:szCs w:val="28"/>
          <w:lang w:eastAsia="ar-SA"/>
        </w:rPr>
      </w:pPr>
      <w:r w:rsidRPr="00277B9F">
        <w:rPr>
          <w:sz w:val="28"/>
          <w:szCs w:val="28"/>
          <w:lang w:eastAsia="ar-SA"/>
        </w:rPr>
        <w:t>Схема развития транспортной инфраструктуры Горькобалковского сельского поселения</w:t>
      </w:r>
      <w:r>
        <w:rPr>
          <w:sz w:val="28"/>
          <w:szCs w:val="28"/>
          <w:lang w:eastAsia="ar-SA"/>
        </w:rPr>
        <w:t xml:space="preserve"> (ГП-6)</w:t>
      </w:r>
    </w:p>
    <w:p w:rsidR="00E677B6" w:rsidRPr="00277B9F" w:rsidRDefault="00E677B6" w:rsidP="00E677B6">
      <w:pPr>
        <w:pStyle w:val="a4"/>
        <w:numPr>
          <w:ilvl w:val="0"/>
          <w:numId w:val="1"/>
        </w:numPr>
        <w:tabs>
          <w:tab w:val="left" w:pos="709"/>
        </w:tabs>
        <w:snapToGrid w:val="0"/>
        <w:ind w:left="0" w:firstLine="0"/>
        <w:rPr>
          <w:sz w:val="28"/>
          <w:szCs w:val="28"/>
          <w:lang w:eastAsia="ar-SA"/>
        </w:rPr>
      </w:pPr>
      <w:r w:rsidRPr="00277B9F">
        <w:rPr>
          <w:sz w:val="28"/>
          <w:szCs w:val="28"/>
          <w:lang w:eastAsia="ar-SA"/>
        </w:rPr>
        <w:t xml:space="preserve">Схема современного состояния и использования территории </w:t>
      </w:r>
    </w:p>
    <w:p w:rsidR="00E677B6" w:rsidRDefault="00E677B6" w:rsidP="00E677B6">
      <w:pPr>
        <w:tabs>
          <w:tab w:val="left" w:pos="4170"/>
        </w:tabs>
        <w:snapToGrid w:val="0"/>
        <w:rPr>
          <w:sz w:val="28"/>
          <w:szCs w:val="28"/>
          <w:lang w:eastAsia="ar-SA"/>
        </w:rPr>
      </w:pPr>
      <w:r w:rsidRPr="0087417E">
        <w:rPr>
          <w:sz w:val="28"/>
          <w:szCs w:val="28"/>
          <w:lang w:eastAsia="ar-SA"/>
        </w:rPr>
        <w:t>Горькобалковского сельского поселения</w:t>
      </w:r>
      <w:r>
        <w:rPr>
          <w:sz w:val="28"/>
          <w:szCs w:val="28"/>
          <w:lang w:eastAsia="ar-SA"/>
        </w:rPr>
        <w:t xml:space="preserve"> (ГП-7)</w:t>
      </w:r>
    </w:p>
    <w:p w:rsidR="00E677B6" w:rsidRPr="00277B9F" w:rsidRDefault="00E677B6" w:rsidP="00E677B6">
      <w:pPr>
        <w:pStyle w:val="a4"/>
        <w:numPr>
          <w:ilvl w:val="0"/>
          <w:numId w:val="1"/>
        </w:numPr>
        <w:tabs>
          <w:tab w:val="left" w:pos="709"/>
        </w:tabs>
        <w:snapToGrid w:val="0"/>
        <w:ind w:left="0" w:firstLine="0"/>
        <w:rPr>
          <w:sz w:val="28"/>
          <w:szCs w:val="28"/>
          <w:lang w:eastAsia="ar-SA"/>
        </w:rPr>
      </w:pPr>
      <w:r w:rsidRPr="00277B9F">
        <w:rPr>
          <w:sz w:val="28"/>
          <w:szCs w:val="28"/>
          <w:lang w:eastAsia="ar-SA"/>
        </w:rPr>
        <w:t>Схема комплексной оценки территории Горькобалковского сельского поселения</w:t>
      </w:r>
      <w:r>
        <w:rPr>
          <w:sz w:val="28"/>
          <w:szCs w:val="28"/>
          <w:lang w:eastAsia="ar-SA"/>
        </w:rPr>
        <w:t xml:space="preserve"> (ГП-8)</w:t>
      </w:r>
    </w:p>
    <w:p w:rsidR="00E677B6" w:rsidRPr="00946C3F" w:rsidRDefault="00E677B6" w:rsidP="00E677B6">
      <w:pPr>
        <w:pStyle w:val="a4"/>
        <w:numPr>
          <w:ilvl w:val="0"/>
          <w:numId w:val="1"/>
        </w:numPr>
        <w:ind w:left="0" w:firstLine="0"/>
      </w:pPr>
      <w:r w:rsidRPr="00277B9F">
        <w:rPr>
          <w:sz w:val="28"/>
          <w:szCs w:val="28"/>
          <w:lang w:eastAsia="ar-SA"/>
        </w:rPr>
        <w:t>Схема инженерно-геологического районирования территории Горькобалковского сельского поселения</w:t>
      </w:r>
      <w:r>
        <w:rPr>
          <w:sz w:val="28"/>
          <w:szCs w:val="28"/>
          <w:lang w:eastAsia="ar-SA"/>
        </w:rPr>
        <w:t xml:space="preserve"> (ГП-9)</w:t>
      </w:r>
    </w:p>
    <w:p w:rsidR="001459A1" w:rsidRDefault="001459A1" w:rsidP="001459A1">
      <w:pPr>
        <w:pStyle w:val="a3"/>
        <w:rPr>
          <w:w w:val="101"/>
        </w:rPr>
      </w:pPr>
    </w:p>
    <w:p w:rsidR="00E677B6" w:rsidRDefault="00E677B6" w:rsidP="001459A1">
      <w:pPr>
        <w:pStyle w:val="a3"/>
        <w:rPr>
          <w:w w:val="101"/>
        </w:rPr>
      </w:pPr>
    </w:p>
    <w:p w:rsidR="00605623" w:rsidRDefault="00605623" w:rsidP="001459A1">
      <w:pPr>
        <w:pStyle w:val="a3"/>
        <w:rPr>
          <w:w w:val="101"/>
        </w:rPr>
      </w:pPr>
    </w:p>
    <w:p w:rsidR="00605623" w:rsidRDefault="00605623" w:rsidP="001459A1">
      <w:pPr>
        <w:pStyle w:val="a3"/>
        <w:rPr>
          <w:w w:val="101"/>
        </w:rPr>
      </w:pPr>
    </w:p>
    <w:p w:rsidR="00E677B6" w:rsidRDefault="00E677B6" w:rsidP="001459A1">
      <w:pPr>
        <w:pStyle w:val="a3"/>
        <w:rPr>
          <w:w w:val="101"/>
        </w:rPr>
      </w:pPr>
    </w:p>
    <w:p w:rsidR="00D4359F" w:rsidRPr="008D6A9D" w:rsidRDefault="00D4359F" w:rsidP="00D4359F">
      <w:pPr>
        <w:ind w:firstLine="709"/>
        <w:jc w:val="center"/>
        <w:rPr>
          <w:b/>
          <w:sz w:val="28"/>
          <w:szCs w:val="28"/>
          <w:lang w:eastAsia="ar-SA"/>
        </w:rPr>
      </w:pPr>
      <w:r w:rsidRPr="008D6A9D">
        <w:rPr>
          <w:b/>
          <w:sz w:val="28"/>
          <w:szCs w:val="28"/>
          <w:lang w:eastAsia="ar-SA"/>
        </w:rPr>
        <w:lastRenderedPageBreak/>
        <w:t>Перечень мероприятий по территориальному планированию</w:t>
      </w:r>
    </w:p>
    <w:p w:rsidR="00D4359F" w:rsidRDefault="00D4359F" w:rsidP="00D4359F">
      <w:pPr>
        <w:ind w:right="-1" w:firstLine="709"/>
        <w:jc w:val="center"/>
        <w:rPr>
          <w:b/>
          <w:sz w:val="28"/>
          <w:szCs w:val="28"/>
          <w:lang w:eastAsia="ar-SA"/>
        </w:rPr>
      </w:pPr>
      <w:r w:rsidRPr="008D6A9D">
        <w:rPr>
          <w:b/>
          <w:sz w:val="28"/>
          <w:szCs w:val="28"/>
          <w:lang w:eastAsia="ar-SA"/>
        </w:rPr>
        <w:t>Изменения в проектируемую территориально-планировочную организацию</w:t>
      </w:r>
    </w:p>
    <w:p w:rsidR="005708DF" w:rsidRDefault="005708DF" w:rsidP="00D4359F">
      <w:pPr>
        <w:ind w:right="-1" w:firstLine="709"/>
        <w:jc w:val="center"/>
        <w:rPr>
          <w:b/>
          <w:sz w:val="28"/>
          <w:szCs w:val="28"/>
          <w:lang w:eastAsia="ar-SA"/>
        </w:rPr>
      </w:pPr>
    </w:p>
    <w:p w:rsidR="00E677B6" w:rsidRPr="008D6A9D" w:rsidRDefault="00E677B6" w:rsidP="00D4359F">
      <w:pPr>
        <w:ind w:right="-1" w:firstLine="709"/>
        <w:jc w:val="center"/>
        <w:rPr>
          <w:b/>
          <w:sz w:val="28"/>
          <w:szCs w:val="28"/>
        </w:rPr>
      </w:pPr>
    </w:p>
    <w:p w:rsidR="00D4359F" w:rsidRPr="008D6A9D" w:rsidRDefault="00D4359F" w:rsidP="00D4359F">
      <w:pPr>
        <w:ind w:right="-1" w:firstLine="709"/>
        <w:jc w:val="both"/>
        <w:rPr>
          <w:sz w:val="28"/>
          <w:szCs w:val="28"/>
          <w:lang w:eastAsia="ar-SA"/>
        </w:rPr>
      </w:pPr>
      <w:r w:rsidRPr="008D6A9D">
        <w:rPr>
          <w:sz w:val="28"/>
          <w:szCs w:val="28"/>
          <w:lang w:eastAsia="ar-SA"/>
        </w:rPr>
        <w:t xml:space="preserve">Согласно </w:t>
      </w:r>
      <w:r>
        <w:rPr>
          <w:sz w:val="28"/>
          <w:szCs w:val="28"/>
          <w:lang w:eastAsia="ar-SA"/>
        </w:rPr>
        <w:t xml:space="preserve">техническому заданию на проектирование </w:t>
      </w:r>
      <w:r w:rsidRPr="008D6A9D">
        <w:rPr>
          <w:sz w:val="28"/>
          <w:szCs w:val="28"/>
          <w:lang w:eastAsia="ar-SA"/>
        </w:rPr>
        <w:t>внесены изменения функционального назначения или границ следующих территорий:</w:t>
      </w:r>
    </w:p>
    <w:p w:rsidR="00D4359F" w:rsidRPr="001C1306" w:rsidRDefault="00D4359F" w:rsidP="00D4359F">
      <w:pPr>
        <w:ind w:firstLine="709"/>
        <w:jc w:val="both"/>
        <w:rPr>
          <w:sz w:val="28"/>
          <w:szCs w:val="28"/>
          <w:highlight w:val="yellow"/>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3261"/>
        <w:gridCol w:w="2409"/>
        <w:gridCol w:w="3261"/>
      </w:tblGrid>
      <w:tr w:rsidR="00D4359F" w:rsidRPr="001F788A" w:rsidTr="00E677B6">
        <w:trPr>
          <w:tblHeader/>
        </w:trPr>
        <w:tc>
          <w:tcPr>
            <w:tcW w:w="675" w:type="dxa"/>
            <w:shd w:val="clear" w:color="auto" w:fill="auto"/>
            <w:vAlign w:val="center"/>
          </w:tcPr>
          <w:p w:rsidR="00D4359F" w:rsidRPr="001F788A" w:rsidRDefault="00D4359F" w:rsidP="00277B9F">
            <w:pPr>
              <w:jc w:val="center"/>
              <w:rPr>
                <w:b/>
                <w:sz w:val="24"/>
                <w:szCs w:val="24"/>
                <w:lang w:eastAsia="ar-SA"/>
              </w:rPr>
            </w:pPr>
            <w:r w:rsidRPr="001F788A">
              <w:rPr>
                <w:b/>
                <w:sz w:val="24"/>
                <w:szCs w:val="24"/>
                <w:lang w:eastAsia="ar-SA"/>
              </w:rPr>
              <w:t>№ пп</w:t>
            </w:r>
          </w:p>
        </w:tc>
        <w:tc>
          <w:tcPr>
            <w:tcW w:w="3261" w:type="dxa"/>
            <w:shd w:val="clear" w:color="auto" w:fill="auto"/>
            <w:vAlign w:val="center"/>
          </w:tcPr>
          <w:p w:rsidR="00D4359F" w:rsidRPr="001F788A" w:rsidRDefault="00D4359F" w:rsidP="00277B9F">
            <w:pPr>
              <w:jc w:val="center"/>
              <w:rPr>
                <w:b/>
                <w:sz w:val="24"/>
                <w:szCs w:val="24"/>
                <w:lang w:eastAsia="ar-SA"/>
              </w:rPr>
            </w:pPr>
            <w:r w:rsidRPr="001F788A">
              <w:rPr>
                <w:b/>
                <w:sz w:val="24"/>
                <w:szCs w:val="24"/>
                <w:lang w:eastAsia="ar-SA"/>
              </w:rPr>
              <w:t>Место расположения территории</w:t>
            </w:r>
          </w:p>
        </w:tc>
        <w:tc>
          <w:tcPr>
            <w:tcW w:w="2409" w:type="dxa"/>
            <w:shd w:val="clear" w:color="auto" w:fill="auto"/>
            <w:vAlign w:val="center"/>
          </w:tcPr>
          <w:p w:rsidR="00D4359F" w:rsidRPr="001F788A" w:rsidRDefault="00D4359F" w:rsidP="00277B9F">
            <w:pPr>
              <w:jc w:val="center"/>
              <w:rPr>
                <w:b/>
                <w:sz w:val="24"/>
                <w:szCs w:val="24"/>
                <w:lang w:eastAsia="ar-SA"/>
              </w:rPr>
            </w:pPr>
            <w:r w:rsidRPr="001F788A">
              <w:rPr>
                <w:b/>
                <w:sz w:val="24"/>
                <w:szCs w:val="24"/>
                <w:lang w:eastAsia="ar-SA"/>
              </w:rPr>
              <w:t>Наименование функционального назначения (территории, объекта) в утвержденном генеральном плане</w:t>
            </w:r>
          </w:p>
        </w:tc>
        <w:tc>
          <w:tcPr>
            <w:tcW w:w="3261" w:type="dxa"/>
            <w:shd w:val="clear" w:color="auto" w:fill="auto"/>
            <w:vAlign w:val="center"/>
          </w:tcPr>
          <w:p w:rsidR="00D4359F" w:rsidRPr="001F788A" w:rsidRDefault="00D4359F" w:rsidP="00277B9F">
            <w:pPr>
              <w:jc w:val="center"/>
              <w:rPr>
                <w:b/>
                <w:sz w:val="24"/>
                <w:szCs w:val="24"/>
                <w:lang w:eastAsia="ar-SA"/>
              </w:rPr>
            </w:pPr>
            <w:r w:rsidRPr="001F788A">
              <w:rPr>
                <w:b/>
                <w:sz w:val="24"/>
                <w:szCs w:val="24"/>
                <w:lang w:eastAsia="ar-SA"/>
              </w:rPr>
              <w:t>Наименование измененного функционального назначения (территории, объекта) во внесении изменений в генеральный план</w:t>
            </w:r>
          </w:p>
        </w:tc>
      </w:tr>
      <w:tr w:rsidR="00D4359F" w:rsidRPr="001F788A" w:rsidTr="00E677B6">
        <w:tc>
          <w:tcPr>
            <w:tcW w:w="675" w:type="dxa"/>
            <w:shd w:val="clear" w:color="auto" w:fill="auto"/>
            <w:vAlign w:val="center"/>
          </w:tcPr>
          <w:p w:rsidR="00D4359F" w:rsidRPr="001F788A" w:rsidRDefault="00D4359F" w:rsidP="00277B9F">
            <w:pPr>
              <w:jc w:val="center"/>
              <w:rPr>
                <w:sz w:val="28"/>
                <w:szCs w:val="28"/>
                <w:lang w:eastAsia="ar-SA"/>
              </w:rPr>
            </w:pPr>
            <w:r w:rsidRPr="001F788A">
              <w:rPr>
                <w:sz w:val="28"/>
                <w:szCs w:val="28"/>
                <w:lang w:eastAsia="ar-SA"/>
              </w:rPr>
              <w:t>1</w:t>
            </w:r>
          </w:p>
        </w:tc>
        <w:tc>
          <w:tcPr>
            <w:tcW w:w="3261" w:type="dxa"/>
            <w:shd w:val="clear" w:color="auto" w:fill="auto"/>
            <w:vAlign w:val="center"/>
          </w:tcPr>
          <w:p w:rsidR="00D4359F" w:rsidRDefault="00D4359F" w:rsidP="00277B9F">
            <w:pPr>
              <w:jc w:val="center"/>
              <w:rPr>
                <w:sz w:val="28"/>
                <w:szCs w:val="28"/>
                <w:lang w:eastAsia="ar-SA"/>
              </w:rPr>
            </w:pPr>
            <w:r w:rsidRPr="00D06C49">
              <w:rPr>
                <w:sz w:val="28"/>
                <w:szCs w:val="28"/>
                <w:lang w:eastAsia="ar-SA"/>
              </w:rPr>
              <w:t>Северо-восточная часть села Горькая Балка окончание улицы Красной и улицы Северной</w:t>
            </w:r>
          </w:p>
          <w:p w:rsidR="00D4359F" w:rsidRPr="00D06C49" w:rsidRDefault="00D4359F" w:rsidP="00277B9F">
            <w:pPr>
              <w:jc w:val="center"/>
              <w:rPr>
                <w:sz w:val="28"/>
                <w:szCs w:val="28"/>
                <w:lang w:eastAsia="ar-SA"/>
              </w:rPr>
            </w:pPr>
            <w:r>
              <w:rPr>
                <w:sz w:val="28"/>
                <w:szCs w:val="28"/>
                <w:lang w:eastAsia="ar-SA"/>
              </w:rPr>
              <w:t xml:space="preserve">(площадь </w:t>
            </w:r>
            <w:r w:rsidRPr="00227C9C">
              <w:rPr>
                <w:sz w:val="28"/>
                <w:szCs w:val="28"/>
                <w:lang w:eastAsia="ar-SA"/>
              </w:rPr>
              <w:t>203479</w:t>
            </w:r>
            <w:r>
              <w:rPr>
                <w:sz w:val="28"/>
                <w:szCs w:val="28"/>
                <w:lang w:eastAsia="ar-SA"/>
              </w:rPr>
              <w:t>,1 кв.м.)</w:t>
            </w:r>
          </w:p>
        </w:tc>
        <w:tc>
          <w:tcPr>
            <w:tcW w:w="2409" w:type="dxa"/>
            <w:shd w:val="clear" w:color="auto" w:fill="auto"/>
            <w:vAlign w:val="center"/>
          </w:tcPr>
          <w:p w:rsidR="00D4359F" w:rsidRPr="00644307" w:rsidRDefault="00D4359F" w:rsidP="00277B9F">
            <w:pPr>
              <w:jc w:val="center"/>
              <w:rPr>
                <w:sz w:val="28"/>
                <w:szCs w:val="28"/>
                <w:highlight w:val="yellow"/>
                <w:lang w:eastAsia="ar-SA"/>
              </w:rPr>
            </w:pPr>
            <w:r>
              <w:rPr>
                <w:sz w:val="28"/>
                <w:szCs w:val="28"/>
                <w:lang w:eastAsia="ar-SA"/>
              </w:rPr>
              <w:t xml:space="preserve">Резервные территории жилой застройки    </w:t>
            </w:r>
          </w:p>
        </w:tc>
        <w:tc>
          <w:tcPr>
            <w:tcW w:w="3261" w:type="dxa"/>
            <w:shd w:val="clear" w:color="auto" w:fill="auto"/>
            <w:vAlign w:val="center"/>
          </w:tcPr>
          <w:p w:rsidR="00D4359F" w:rsidRPr="00644307" w:rsidRDefault="00D4359F" w:rsidP="00277B9F">
            <w:pPr>
              <w:jc w:val="center"/>
              <w:rPr>
                <w:sz w:val="28"/>
                <w:szCs w:val="28"/>
                <w:highlight w:val="yellow"/>
                <w:lang w:eastAsia="ar-SA"/>
              </w:rPr>
            </w:pPr>
            <w:r>
              <w:rPr>
                <w:sz w:val="28"/>
                <w:szCs w:val="28"/>
                <w:lang w:eastAsia="ar-SA"/>
              </w:rPr>
              <w:t>Земли сельскохозяйственного назначения</w:t>
            </w:r>
          </w:p>
        </w:tc>
      </w:tr>
      <w:tr w:rsidR="00D4359F" w:rsidRPr="001F788A" w:rsidTr="00E677B6">
        <w:tc>
          <w:tcPr>
            <w:tcW w:w="675" w:type="dxa"/>
            <w:shd w:val="clear" w:color="auto" w:fill="auto"/>
            <w:vAlign w:val="center"/>
          </w:tcPr>
          <w:p w:rsidR="00D4359F" w:rsidRPr="001F788A" w:rsidRDefault="00D4359F" w:rsidP="00277B9F">
            <w:pPr>
              <w:jc w:val="center"/>
              <w:rPr>
                <w:sz w:val="28"/>
                <w:szCs w:val="28"/>
                <w:lang w:eastAsia="ar-SA"/>
              </w:rPr>
            </w:pPr>
            <w:r>
              <w:rPr>
                <w:sz w:val="28"/>
                <w:szCs w:val="28"/>
                <w:lang w:eastAsia="ar-SA"/>
              </w:rPr>
              <w:t>2</w:t>
            </w:r>
          </w:p>
        </w:tc>
        <w:tc>
          <w:tcPr>
            <w:tcW w:w="3261" w:type="dxa"/>
            <w:shd w:val="clear" w:color="auto" w:fill="auto"/>
            <w:vAlign w:val="center"/>
          </w:tcPr>
          <w:p w:rsidR="00D4359F" w:rsidRPr="00D06C49" w:rsidRDefault="00D4359F" w:rsidP="00277B9F">
            <w:pPr>
              <w:jc w:val="center"/>
              <w:rPr>
                <w:sz w:val="28"/>
                <w:szCs w:val="28"/>
                <w:lang w:eastAsia="ar-SA"/>
              </w:rPr>
            </w:pPr>
            <w:r>
              <w:rPr>
                <w:sz w:val="28"/>
                <w:szCs w:val="28"/>
                <w:lang w:eastAsia="ar-SA"/>
              </w:rPr>
              <w:t>Территория смежная  з</w:t>
            </w:r>
            <w:r w:rsidRPr="00D06C49">
              <w:rPr>
                <w:sz w:val="28"/>
                <w:szCs w:val="28"/>
                <w:lang w:eastAsia="ar-SA"/>
              </w:rPr>
              <w:t>емельн</w:t>
            </w:r>
            <w:r>
              <w:rPr>
                <w:sz w:val="28"/>
                <w:szCs w:val="28"/>
                <w:lang w:eastAsia="ar-SA"/>
              </w:rPr>
              <w:t>ому</w:t>
            </w:r>
            <w:r w:rsidRPr="00D06C49">
              <w:rPr>
                <w:sz w:val="28"/>
                <w:szCs w:val="28"/>
                <w:lang w:eastAsia="ar-SA"/>
              </w:rPr>
              <w:t xml:space="preserve"> участк</w:t>
            </w:r>
            <w:r>
              <w:rPr>
                <w:sz w:val="28"/>
                <w:szCs w:val="28"/>
                <w:lang w:eastAsia="ar-SA"/>
              </w:rPr>
              <w:t>у</w:t>
            </w:r>
            <w:r w:rsidRPr="00D06C49">
              <w:rPr>
                <w:sz w:val="28"/>
                <w:szCs w:val="28"/>
                <w:lang w:eastAsia="ar-SA"/>
              </w:rPr>
              <w:t xml:space="preserve"> с кадастровым номером 23:22:0302002:2842</w:t>
            </w:r>
          </w:p>
          <w:p w:rsidR="00D4359F" w:rsidRPr="00227C9C" w:rsidRDefault="00D4359F" w:rsidP="00277B9F">
            <w:pPr>
              <w:jc w:val="center"/>
              <w:rPr>
                <w:sz w:val="28"/>
                <w:szCs w:val="28"/>
                <w:lang w:eastAsia="ar-SA"/>
              </w:rPr>
            </w:pPr>
            <w:r>
              <w:rPr>
                <w:sz w:val="28"/>
                <w:szCs w:val="28"/>
                <w:lang w:eastAsia="ar-SA"/>
              </w:rPr>
              <w:t xml:space="preserve">(площадь </w:t>
            </w:r>
            <w:r w:rsidRPr="00227C9C">
              <w:rPr>
                <w:sz w:val="28"/>
                <w:szCs w:val="28"/>
                <w:lang w:eastAsia="ar-SA"/>
              </w:rPr>
              <w:t>266</w:t>
            </w:r>
            <w:r>
              <w:rPr>
                <w:sz w:val="28"/>
                <w:szCs w:val="28"/>
                <w:lang w:eastAsia="ar-SA"/>
              </w:rPr>
              <w:t>4 кв.м.)</w:t>
            </w:r>
          </w:p>
        </w:tc>
        <w:tc>
          <w:tcPr>
            <w:tcW w:w="2409" w:type="dxa"/>
            <w:shd w:val="clear" w:color="auto" w:fill="auto"/>
            <w:vAlign w:val="center"/>
          </w:tcPr>
          <w:p w:rsidR="00D4359F" w:rsidRPr="00644307" w:rsidRDefault="00D4359F" w:rsidP="00277B9F">
            <w:pPr>
              <w:jc w:val="center"/>
              <w:rPr>
                <w:sz w:val="28"/>
                <w:szCs w:val="28"/>
                <w:highlight w:val="yellow"/>
                <w:lang w:eastAsia="ar-SA"/>
              </w:rPr>
            </w:pPr>
            <w:r>
              <w:rPr>
                <w:sz w:val="28"/>
                <w:szCs w:val="28"/>
                <w:lang w:eastAsia="ar-SA"/>
              </w:rPr>
              <w:t xml:space="preserve">Территория существующей индивидуальной жилой застройки с приусадебными участками </w:t>
            </w:r>
          </w:p>
        </w:tc>
        <w:tc>
          <w:tcPr>
            <w:tcW w:w="3261" w:type="dxa"/>
            <w:shd w:val="clear" w:color="auto" w:fill="auto"/>
            <w:vAlign w:val="center"/>
          </w:tcPr>
          <w:p w:rsidR="00D4359F" w:rsidRPr="00644307" w:rsidRDefault="00D4359F" w:rsidP="00277B9F">
            <w:pPr>
              <w:jc w:val="center"/>
              <w:rPr>
                <w:sz w:val="28"/>
                <w:szCs w:val="28"/>
                <w:highlight w:val="yellow"/>
                <w:lang w:eastAsia="ar-SA"/>
              </w:rPr>
            </w:pPr>
            <w:r>
              <w:rPr>
                <w:sz w:val="28"/>
                <w:szCs w:val="28"/>
                <w:lang w:eastAsia="ar-SA"/>
              </w:rPr>
              <w:t>Земли сельскохозяйственного назначения</w:t>
            </w:r>
          </w:p>
        </w:tc>
      </w:tr>
      <w:tr w:rsidR="00D4359F" w:rsidRPr="001F788A" w:rsidTr="00E677B6">
        <w:tc>
          <w:tcPr>
            <w:tcW w:w="675" w:type="dxa"/>
            <w:shd w:val="clear" w:color="auto" w:fill="auto"/>
            <w:vAlign w:val="center"/>
          </w:tcPr>
          <w:p w:rsidR="00D4359F" w:rsidRPr="001F788A" w:rsidRDefault="00D4359F" w:rsidP="00277B9F">
            <w:pPr>
              <w:jc w:val="center"/>
              <w:rPr>
                <w:sz w:val="28"/>
                <w:szCs w:val="28"/>
                <w:lang w:eastAsia="ar-SA"/>
              </w:rPr>
            </w:pPr>
            <w:r>
              <w:rPr>
                <w:sz w:val="28"/>
                <w:szCs w:val="28"/>
                <w:lang w:eastAsia="ar-SA"/>
              </w:rPr>
              <w:t>3</w:t>
            </w:r>
          </w:p>
        </w:tc>
        <w:tc>
          <w:tcPr>
            <w:tcW w:w="3261" w:type="dxa"/>
            <w:shd w:val="clear" w:color="auto" w:fill="auto"/>
            <w:vAlign w:val="center"/>
          </w:tcPr>
          <w:p w:rsidR="00D4359F" w:rsidRPr="00D06C49" w:rsidRDefault="00D4359F" w:rsidP="00277B9F">
            <w:pPr>
              <w:jc w:val="center"/>
              <w:rPr>
                <w:sz w:val="28"/>
                <w:szCs w:val="28"/>
                <w:lang w:eastAsia="ar-SA"/>
              </w:rPr>
            </w:pPr>
            <w:r w:rsidRPr="00D06C49">
              <w:rPr>
                <w:sz w:val="28"/>
                <w:szCs w:val="28"/>
                <w:lang w:eastAsia="ar-SA"/>
              </w:rPr>
              <w:t>Центральная часть села Горькая Балка улица Гаражная</w:t>
            </w:r>
          </w:p>
          <w:p w:rsidR="00D4359F" w:rsidRPr="00227C9C" w:rsidRDefault="00D4359F" w:rsidP="00277B9F">
            <w:pPr>
              <w:jc w:val="center"/>
              <w:rPr>
                <w:sz w:val="28"/>
                <w:szCs w:val="28"/>
                <w:lang w:eastAsia="ar-SA"/>
              </w:rPr>
            </w:pPr>
            <w:r>
              <w:rPr>
                <w:sz w:val="28"/>
                <w:szCs w:val="28"/>
                <w:lang w:eastAsia="ar-SA"/>
              </w:rPr>
              <w:t xml:space="preserve">(площадь </w:t>
            </w:r>
            <w:r w:rsidRPr="00227C9C">
              <w:rPr>
                <w:sz w:val="28"/>
                <w:szCs w:val="28"/>
                <w:lang w:eastAsia="ar-SA"/>
              </w:rPr>
              <w:t>1</w:t>
            </w:r>
            <w:r>
              <w:rPr>
                <w:sz w:val="28"/>
                <w:szCs w:val="28"/>
                <w:lang w:eastAsia="ar-SA"/>
              </w:rPr>
              <w:t>011</w:t>
            </w:r>
            <w:r w:rsidRPr="00227C9C">
              <w:rPr>
                <w:sz w:val="28"/>
                <w:szCs w:val="28"/>
                <w:lang w:eastAsia="ar-SA"/>
              </w:rPr>
              <w:t>40</w:t>
            </w:r>
            <w:r>
              <w:rPr>
                <w:sz w:val="28"/>
                <w:szCs w:val="28"/>
                <w:lang w:eastAsia="ar-SA"/>
              </w:rPr>
              <w:t>,4 кв.м.)</w:t>
            </w:r>
          </w:p>
        </w:tc>
        <w:tc>
          <w:tcPr>
            <w:tcW w:w="2409" w:type="dxa"/>
            <w:shd w:val="clear" w:color="auto" w:fill="auto"/>
            <w:vAlign w:val="center"/>
          </w:tcPr>
          <w:p w:rsidR="00D4359F" w:rsidRPr="00644307" w:rsidRDefault="00D4359F" w:rsidP="00277B9F">
            <w:pPr>
              <w:jc w:val="center"/>
              <w:rPr>
                <w:sz w:val="28"/>
                <w:szCs w:val="28"/>
                <w:highlight w:val="yellow"/>
                <w:lang w:eastAsia="ar-SA"/>
              </w:rPr>
            </w:pPr>
            <w:r>
              <w:rPr>
                <w:sz w:val="28"/>
                <w:szCs w:val="28"/>
                <w:lang w:eastAsia="ar-SA"/>
              </w:rPr>
              <w:t>Резервная территория возможного размещения объектов делового, общественного и коммерческого назначения</w:t>
            </w:r>
            <w:r w:rsidRPr="00EF371F">
              <w:rPr>
                <w:sz w:val="28"/>
                <w:szCs w:val="28"/>
                <w:lang w:eastAsia="ar-SA"/>
              </w:rPr>
              <w:t xml:space="preserve"> </w:t>
            </w:r>
          </w:p>
        </w:tc>
        <w:tc>
          <w:tcPr>
            <w:tcW w:w="3261" w:type="dxa"/>
            <w:shd w:val="clear" w:color="auto" w:fill="auto"/>
            <w:vAlign w:val="center"/>
          </w:tcPr>
          <w:p w:rsidR="00D4359F" w:rsidRPr="00644307" w:rsidRDefault="00D4359F" w:rsidP="00277B9F">
            <w:pPr>
              <w:jc w:val="center"/>
              <w:rPr>
                <w:sz w:val="28"/>
                <w:szCs w:val="28"/>
                <w:highlight w:val="yellow"/>
                <w:lang w:eastAsia="ar-SA"/>
              </w:rPr>
            </w:pPr>
            <w:r>
              <w:rPr>
                <w:sz w:val="28"/>
                <w:szCs w:val="28"/>
                <w:lang w:eastAsia="ar-SA"/>
              </w:rPr>
              <w:t>Существующая производственная территория</w:t>
            </w:r>
          </w:p>
        </w:tc>
      </w:tr>
    </w:tbl>
    <w:p w:rsidR="00D4359F" w:rsidRDefault="00D4359F" w:rsidP="00C72CC8">
      <w:pPr>
        <w:pStyle w:val="a5"/>
        <w:spacing w:before="0" w:beforeAutospacing="0" w:after="0" w:afterAutospacing="0"/>
        <w:jc w:val="both"/>
        <w:rPr>
          <w:b/>
          <w:sz w:val="28"/>
        </w:rPr>
      </w:pPr>
    </w:p>
    <w:p w:rsidR="00C72CC8" w:rsidRDefault="00C72CC8" w:rsidP="00C72CC8">
      <w:pPr>
        <w:pStyle w:val="a5"/>
        <w:spacing w:before="0" w:beforeAutospacing="0" w:after="0" w:afterAutospacing="0"/>
        <w:jc w:val="both"/>
        <w:rPr>
          <w:b/>
          <w:sz w:val="28"/>
        </w:rPr>
      </w:pPr>
    </w:p>
    <w:p w:rsidR="00C72CC8" w:rsidRDefault="00C72CC8" w:rsidP="00C72CC8">
      <w:pPr>
        <w:pStyle w:val="a5"/>
        <w:spacing w:before="0" w:beforeAutospacing="0" w:after="0" w:afterAutospacing="0"/>
        <w:jc w:val="both"/>
        <w:rPr>
          <w:b/>
          <w:sz w:val="28"/>
        </w:rPr>
      </w:pPr>
    </w:p>
    <w:p w:rsidR="00C72CC8" w:rsidRPr="00C72CC8" w:rsidRDefault="00C72CC8" w:rsidP="00C72CC8">
      <w:pPr>
        <w:pStyle w:val="a5"/>
        <w:spacing w:before="0" w:beforeAutospacing="0" w:after="0" w:afterAutospacing="0"/>
        <w:jc w:val="both"/>
        <w:rPr>
          <w:sz w:val="28"/>
        </w:rPr>
      </w:pPr>
      <w:r w:rsidRPr="00C72CC8">
        <w:rPr>
          <w:sz w:val="28"/>
        </w:rPr>
        <w:t>Заместитель главы</w:t>
      </w:r>
    </w:p>
    <w:p w:rsidR="00C72CC8" w:rsidRPr="00C72CC8" w:rsidRDefault="00C72CC8" w:rsidP="00C72CC8">
      <w:pPr>
        <w:pStyle w:val="a5"/>
        <w:spacing w:before="0" w:beforeAutospacing="0" w:after="0" w:afterAutospacing="0"/>
        <w:jc w:val="both"/>
        <w:rPr>
          <w:sz w:val="28"/>
        </w:rPr>
      </w:pPr>
      <w:r w:rsidRPr="00C72CC8">
        <w:rPr>
          <w:sz w:val="28"/>
        </w:rPr>
        <w:t>муниципального образования</w:t>
      </w:r>
    </w:p>
    <w:p w:rsidR="00C72CC8" w:rsidRPr="00C72CC8" w:rsidRDefault="00C72CC8" w:rsidP="00C72CC8">
      <w:pPr>
        <w:pStyle w:val="a5"/>
        <w:spacing w:before="0" w:beforeAutospacing="0" w:after="0" w:afterAutospacing="0"/>
        <w:jc w:val="both"/>
        <w:rPr>
          <w:sz w:val="28"/>
        </w:rPr>
      </w:pPr>
      <w:r w:rsidRPr="00C72CC8">
        <w:rPr>
          <w:sz w:val="28"/>
        </w:rPr>
        <w:t xml:space="preserve">Новопокровский район                                                                 </w:t>
      </w:r>
      <w:r>
        <w:rPr>
          <w:sz w:val="28"/>
        </w:rPr>
        <w:t xml:space="preserve">             </w:t>
      </w:r>
      <w:r w:rsidRPr="00C72CC8">
        <w:rPr>
          <w:sz w:val="28"/>
        </w:rPr>
        <w:t>А.Я.Марин</w:t>
      </w:r>
    </w:p>
    <w:p w:rsidR="00946C3F" w:rsidRPr="00C72CC8" w:rsidRDefault="00946C3F" w:rsidP="00277B9F">
      <w:pPr>
        <w:pStyle w:val="a3"/>
        <w:rPr>
          <w:w w:val="101"/>
        </w:rPr>
      </w:pPr>
    </w:p>
    <w:p w:rsidR="00374F75" w:rsidRDefault="00374F75" w:rsidP="00277B9F">
      <w:pPr>
        <w:pStyle w:val="a3"/>
        <w:rPr>
          <w:w w:val="101"/>
        </w:rPr>
      </w:pPr>
    </w:p>
    <w:p w:rsidR="00374F75" w:rsidRPr="001459A1" w:rsidRDefault="00374F75" w:rsidP="00277B9F">
      <w:pPr>
        <w:pStyle w:val="a3"/>
        <w:rPr>
          <w:w w:val="101"/>
        </w:rPr>
      </w:pPr>
    </w:p>
    <w:sectPr w:rsidR="00374F75" w:rsidRPr="001459A1" w:rsidSect="00F72F02">
      <w:headerReference w:type="default" r:id="rId8"/>
      <w:pgSz w:w="11906" w:h="16838"/>
      <w:pgMar w:top="1134" w:right="567"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3E59" w:rsidRDefault="00363E59" w:rsidP="0039041F">
      <w:r>
        <w:separator/>
      </w:r>
    </w:p>
  </w:endnote>
  <w:endnote w:type="continuationSeparator" w:id="1">
    <w:p w:rsidR="00363E59" w:rsidRDefault="00363E59" w:rsidP="003904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3E59" w:rsidRDefault="00363E59" w:rsidP="0039041F">
      <w:r>
        <w:separator/>
      </w:r>
    </w:p>
  </w:footnote>
  <w:footnote w:type="continuationSeparator" w:id="1">
    <w:p w:rsidR="00363E59" w:rsidRDefault="00363E59" w:rsidP="003904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1C4" w:rsidRDefault="009F11C4">
    <w:pPr>
      <w:pStyle w:val="a7"/>
      <w:jc w:val="center"/>
    </w:pPr>
  </w:p>
  <w:p w:rsidR="009F11C4" w:rsidRDefault="009F11C4" w:rsidP="0039041F">
    <w:pPr>
      <w:pStyle w:val="a7"/>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027A86"/>
    <w:multiLevelType w:val="hybridMultilevel"/>
    <w:tmpl w:val="40DED130"/>
    <w:lvl w:ilvl="0" w:tplc="D1B2128E">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276508"/>
    <w:rsid w:val="00071DA7"/>
    <w:rsid w:val="000F231D"/>
    <w:rsid w:val="00104876"/>
    <w:rsid w:val="00145532"/>
    <w:rsid w:val="001459A1"/>
    <w:rsid w:val="001819D7"/>
    <w:rsid w:val="001D20EE"/>
    <w:rsid w:val="00200BD6"/>
    <w:rsid w:val="00234295"/>
    <w:rsid w:val="00276508"/>
    <w:rsid w:val="00277B9F"/>
    <w:rsid w:val="002F53C7"/>
    <w:rsid w:val="003611DA"/>
    <w:rsid w:val="00363E59"/>
    <w:rsid w:val="00374F75"/>
    <w:rsid w:val="0039041F"/>
    <w:rsid w:val="003A2540"/>
    <w:rsid w:val="003C2FE0"/>
    <w:rsid w:val="003D7497"/>
    <w:rsid w:val="003E1A16"/>
    <w:rsid w:val="003F3E3C"/>
    <w:rsid w:val="004008BD"/>
    <w:rsid w:val="00407789"/>
    <w:rsid w:val="00425365"/>
    <w:rsid w:val="004370CD"/>
    <w:rsid w:val="00463AF7"/>
    <w:rsid w:val="00471E22"/>
    <w:rsid w:val="004727DA"/>
    <w:rsid w:val="00480D05"/>
    <w:rsid w:val="00484A00"/>
    <w:rsid w:val="004B6A01"/>
    <w:rsid w:val="004B6E5C"/>
    <w:rsid w:val="0052152D"/>
    <w:rsid w:val="00543005"/>
    <w:rsid w:val="005556EB"/>
    <w:rsid w:val="005668A9"/>
    <w:rsid w:val="005708DF"/>
    <w:rsid w:val="005A4A07"/>
    <w:rsid w:val="005A5FD5"/>
    <w:rsid w:val="005C7571"/>
    <w:rsid w:val="005E5BC6"/>
    <w:rsid w:val="005F456F"/>
    <w:rsid w:val="00605623"/>
    <w:rsid w:val="00617ACA"/>
    <w:rsid w:val="006448D0"/>
    <w:rsid w:val="00660329"/>
    <w:rsid w:val="00664410"/>
    <w:rsid w:val="006928F2"/>
    <w:rsid w:val="006A5E99"/>
    <w:rsid w:val="006C0FFE"/>
    <w:rsid w:val="00706F2B"/>
    <w:rsid w:val="00757295"/>
    <w:rsid w:val="007701E3"/>
    <w:rsid w:val="00771EEC"/>
    <w:rsid w:val="00783594"/>
    <w:rsid w:val="007B0ED6"/>
    <w:rsid w:val="007B710D"/>
    <w:rsid w:val="007C0231"/>
    <w:rsid w:val="007C185C"/>
    <w:rsid w:val="007F39CC"/>
    <w:rsid w:val="0080598F"/>
    <w:rsid w:val="00807175"/>
    <w:rsid w:val="008114CA"/>
    <w:rsid w:val="00860D10"/>
    <w:rsid w:val="008A3CFA"/>
    <w:rsid w:val="008F77C2"/>
    <w:rsid w:val="009239F7"/>
    <w:rsid w:val="00942C8C"/>
    <w:rsid w:val="00946C3F"/>
    <w:rsid w:val="00972703"/>
    <w:rsid w:val="0097474D"/>
    <w:rsid w:val="00980B90"/>
    <w:rsid w:val="0098694E"/>
    <w:rsid w:val="009A7B8F"/>
    <w:rsid w:val="009C136D"/>
    <w:rsid w:val="009F11C4"/>
    <w:rsid w:val="00A520B2"/>
    <w:rsid w:val="00AC3BC6"/>
    <w:rsid w:val="00AC4A72"/>
    <w:rsid w:val="00AC58BB"/>
    <w:rsid w:val="00B46528"/>
    <w:rsid w:val="00B53BEE"/>
    <w:rsid w:val="00B61C10"/>
    <w:rsid w:val="00B64B13"/>
    <w:rsid w:val="00B85583"/>
    <w:rsid w:val="00B86E20"/>
    <w:rsid w:val="00C45AEF"/>
    <w:rsid w:val="00C72CC8"/>
    <w:rsid w:val="00C9478F"/>
    <w:rsid w:val="00CB05E2"/>
    <w:rsid w:val="00CF3F65"/>
    <w:rsid w:val="00D4359F"/>
    <w:rsid w:val="00D62D59"/>
    <w:rsid w:val="00DD218B"/>
    <w:rsid w:val="00E26FB7"/>
    <w:rsid w:val="00E3439F"/>
    <w:rsid w:val="00E54280"/>
    <w:rsid w:val="00E677B6"/>
    <w:rsid w:val="00E75B54"/>
    <w:rsid w:val="00EB3539"/>
    <w:rsid w:val="00EB4836"/>
    <w:rsid w:val="00EC309A"/>
    <w:rsid w:val="00EE16BE"/>
    <w:rsid w:val="00F5445B"/>
    <w:rsid w:val="00F6319E"/>
    <w:rsid w:val="00F72F02"/>
    <w:rsid w:val="00F81293"/>
    <w:rsid w:val="00F83560"/>
    <w:rsid w:val="00F947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50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76508"/>
    <w:pPr>
      <w:widowControl w:val="0"/>
      <w:autoSpaceDE w:val="0"/>
      <w:autoSpaceDN w:val="0"/>
      <w:adjustRightInd w:val="0"/>
      <w:spacing w:after="0" w:line="240" w:lineRule="auto"/>
    </w:pPr>
    <w:rPr>
      <w:rFonts w:ascii="Times New Roman" w:eastAsia="Times New Roman" w:hAnsi="Times New Roman" w:cs="Arial"/>
      <w:sz w:val="28"/>
      <w:szCs w:val="20"/>
      <w:lang w:eastAsia="ru-RU"/>
    </w:rPr>
  </w:style>
  <w:style w:type="paragraph" w:styleId="a4">
    <w:name w:val="List Paragraph"/>
    <w:basedOn w:val="a"/>
    <w:uiPriority w:val="34"/>
    <w:qFormat/>
    <w:rsid w:val="00B86E20"/>
    <w:pPr>
      <w:ind w:left="720"/>
      <w:contextualSpacing/>
    </w:pPr>
  </w:style>
  <w:style w:type="paragraph" w:styleId="a5">
    <w:name w:val="Normal (Web)"/>
    <w:aliases w:val="Обычный (Web),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Обычный (Web) Знак Знак Знак Знак Знак Знак"/>
    <w:basedOn w:val="a"/>
    <w:link w:val="a6"/>
    <w:unhideWhenUsed/>
    <w:rsid w:val="00071DA7"/>
    <w:pPr>
      <w:widowControl/>
      <w:autoSpaceDE/>
      <w:autoSpaceDN/>
      <w:adjustRightInd/>
      <w:spacing w:before="100" w:beforeAutospacing="1" w:after="100" w:afterAutospacing="1"/>
    </w:pPr>
    <w:rPr>
      <w:sz w:val="24"/>
      <w:szCs w:val="24"/>
    </w:rPr>
  </w:style>
  <w:style w:type="paragraph" w:styleId="a7">
    <w:name w:val="header"/>
    <w:basedOn w:val="a"/>
    <w:link w:val="a8"/>
    <w:uiPriority w:val="99"/>
    <w:unhideWhenUsed/>
    <w:rsid w:val="0039041F"/>
    <w:pPr>
      <w:tabs>
        <w:tab w:val="center" w:pos="4677"/>
        <w:tab w:val="right" w:pos="9355"/>
      </w:tabs>
    </w:pPr>
  </w:style>
  <w:style w:type="character" w:customStyle="1" w:styleId="a8">
    <w:name w:val="Верхний колонтитул Знак"/>
    <w:basedOn w:val="a0"/>
    <w:link w:val="a7"/>
    <w:uiPriority w:val="99"/>
    <w:rsid w:val="0039041F"/>
    <w:rPr>
      <w:rFonts w:ascii="Times New Roman" w:eastAsia="Times New Roman" w:hAnsi="Times New Roman" w:cs="Times New Roman"/>
      <w:sz w:val="20"/>
      <w:szCs w:val="20"/>
      <w:lang w:eastAsia="ru-RU"/>
    </w:rPr>
  </w:style>
  <w:style w:type="paragraph" w:styleId="a9">
    <w:name w:val="footer"/>
    <w:basedOn w:val="a"/>
    <w:link w:val="aa"/>
    <w:uiPriority w:val="99"/>
    <w:semiHidden/>
    <w:unhideWhenUsed/>
    <w:rsid w:val="0039041F"/>
    <w:pPr>
      <w:tabs>
        <w:tab w:val="center" w:pos="4677"/>
        <w:tab w:val="right" w:pos="9355"/>
      </w:tabs>
    </w:pPr>
  </w:style>
  <w:style w:type="character" w:customStyle="1" w:styleId="aa">
    <w:name w:val="Нижний колонтитул Знак"/>
    <w:basedOn w:val="a0"/>
    <w:link w:val="a9"/>
    <w:uiPriority w:val="99"/>
    <w:semiHidden/>
    <w:rsid w:val="0039041F"/>
    <w:rPr>
      <w:rFonts w:ascii="Times New Roman" w:eastAsia="Times New Roman" w:hAnsi="Times New Roman" w:cs="Times New Roman"/>
      <w:sz w:val="20"/>
      <w:szCs w:val="20"/>
      <w:lang w:eastAsia="ru-RU"/>
    </w:rPr>
  </w:style>
  <w:style w:type="character" w:customStyle="1" w:styleId="a6">
    <w:name w:val="Обычный (веб) Знак"/>
    <w:aliases w:val="Обычный (Web) Знак,Обычный (веб) Знак2 Знак Знак,Обычный (веб) Знак Знак1 Знак Знак,Обычный (веб) Знак1 Знак Знак Знак2 Знак,Обычный (веб) Знак Знак Знак Знак Знак2 Знак,Обычный (веб) Знак1 Знак Знак Знак Знак Знак Знак"/>
    <w:link w:val="a5"/>
    <w:rsid w:val="00D4359F"/>
    <w:rPr>
      <w:rFonts w:ascii="Times New Roman" w:eastAsia="Times New Roman" w:hAnsi="Times New Roman" w:cs="Times New Roman"/>
      <w:sz w:val="24"/>
      <w:szCs w:val="24"/>
      <w:lang w:eastAsia="ru-RU"/>
    </w:rPr>
  </w:style>
  <w:style w:type="paragraph" w:customStyle="1" w:styleId="S">
    <w:name w:val="S_Обычный в таблице"/>
    <w:basedOn w:val="a"/>
    <w:link w:val="S0"/>
    <w:rsid w:val="00807175"/>
    <w:pPr>
      <w:widowControl/>
      <w:autoSpaceDE/>
      <w:autoSpaceDN/>
      <w:adjustRightInd/>
      <w:spacing w:line="360" w:lineRule="auto"/>
      <w:jc w:val="center"/>
    </w:pPr>
    <w:rPr>
      <w:sz w:val="24"/>
      <w:szCs w:val="24"/>
    </w:rPr>
  </w:style>
  <w:style w:type="character" w:customStyle="1" w:styleId="S0">
    <w:name w:val="S_Обычный в таблице Знак"/>
    <w:link w:val="S"/>
    <w:rsid w:val="00807175"/>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946C3F"/>
    <w:rPr>
      <w:rFonts w:ascii="Tahoma" w:hAnsi="Tahoma" w:cs="Tahoma"/>
      <w:sz w:val="16"/>
      <w:szCs w:val="16"/>
    </w:rPr>
  </w:style>
  <w:style w:type="character" w:customStyle="1" w:styleId="ac">
    <w:name w:val="Текст выноски Знак"/>
    <w:basedOn w:val="a0"/>
    <w:link w:val="ab"/>
    <w:uiPriority w:val="99"/>
    <w:semiHidden/>
    <w:rsid w:val="00946C3F"/>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42290524">
      <w:bodyDiv w:val="1"/>
      <w:marLeft w:val="0"/>
      <w:marRight w:val="0"/>
      <w:marTop w:val="0"/>
      <w:marBottom w:val="0"/>
      <w:divBdr>
        <w:top w:val="none" w:sz="0" w:space="0" w:color="auto"/>
        <w:left w:val="none" w:sz="0" w:space="0" w:color="auto"/>
        <w:bottom w:val="none" w:sz="0" w:space="0" w:color="auto"/>
        <w:right w:val="none" w:sz="0" w:space="0" w:color="auto"/>
      </w:divBdr>
    </w:div>
    <w:div w:id="186177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AEB27-8295-4FD0-B346-1E6CED220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895</TotalTime>
  <Pages>16</Pages>
  <Words>3952</Words>
  <Characters>22530</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Архитектура</dc:creator>
  <cp:lastModifiedBy>Ноутбук</cp:lastModifiedBy>
  <cp:revision>46</cp:revision>
  <cp:lastPrinted>2019-03-20T08:55:00Z</cp:lastPrinted>
  <dcterms:created xsi:type="dcterms:W3CDTF">2017-06-07T13:39:00Z</dcterms:created>
  <dcterms:modified xsi:type="dcterms:W3CDTF">2020-04-29T05:14:00Z</dcterms:modified>
</cp:coreProperties>
</file>