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5878" w:rsidRPr="00DF5878" w:rsidRDefault="00FC6930" w:rsidP="00DF5878">
      <w:pPr>
        <w:keepNext/>
        <w:suppressAutoHyphens w:val="0"/>
        <w:jc w:val="center"/>
        <w:outlineLvl w:val="1"/>
        <w:rPr>
          <w:b/>
          <w:bCs/>
          <w:sz w:val="28"/>
          <w:lang w:eastAsia="ru-RU"/>
        </w:rPr>
      </w:pPr>
      <w:r>
        <w:rPr>
          <w:b/>
          <w:bCs/>
          <w:sz w:val="28"/>
          <w:lang w:eastAsia="ru-RU"/>
        </w:rPr>
        <w:t>СОВЕТ</w:t>
      </w:r>
      <w:r w:rsidR="00DF5878" w:rsidRPr="00DF5878">
        <w:rPr>
          <w:b/>
          <w:bCs/>
          <w:sz w:val="28"/>
          <w:lang w:eastAsia="ru-RU"/>
        </w:rPr>
        <w:t xml:space="preserve"> МУНИЦИПАЛЬНОГО ОБРАЗОВАНИЯ</w:t>
      </w:r>
    </w:p>
    <w:p w:rsidR="00DF5878" w:rsidRDefault="00DF5878" w:rsidP="00DF5878">
      <w:pPr>
        <w:suppressAutoHyphens w:val="0"/>
        <w:jc w:val="center"/>
        <w:rPr>
          <w:b/>
          <w:bCs/>
          <w:sz w:val="28"/>
          <w:lang w:eastAsia="ru-RU"/>
        </w:rPr>
      </w:pPr>
      <w:r w:rsidRPr="00DF5878">
        <w:rPr>
          <w:b/>
          <w:bCs/>
          <w:sz w:val="28"/>
          <w:lang w:eastAsia="ru-RU"/>
        </w:rPr>
        <w:t>НОВОПОКРОВСКИЙ РАЙОН</w:t>
      </w:r>
    </w:p>
    <w:p w:rsidR="00FC6930" w:rsidRDefault="00FC6930" w:rsidP="00DF5878">
      <w:pPr>
        <w:suppressAutoHyphens w:val="0"/>
        <w:jc w:val="center"/>
        <w:rPr>
          <w:b/>
          <w:bCs/>
          <w:sz w:val="28"/>
          <w:lang w:eastAsia="ru-RU"/>
        </w:rPr>
      </w:pPr>
      <w:r>
        <w:rPr>
          <w:b/>
          <w:bCs/>
          <w:sz w:val="28"/>
          <w:lang w:eastAsia="ru-RU"/>
        </w:rPr>
        <w:t>(шестого созыва)</w:t>
      </w:r>
    </w:p>
    <w:p w:rsidR="003F2900" w:rsidRDefault="003F2900" w:rsidP="00DF5878">
      <w:pPr>
        <w:suppressAutoHyphens w:val="0"/>
        <w:jc w:val="center"/>
        <w:rPr>
          <w:b/>
          <w:bCs/>
          <w:sz w:val="28"/>
          <w:lang w:eastAsia="ru-RU"/>
        </w:rPr>
      </w:pPr>
    </w:p>
    <w:p w:rsidR="003F2900" w:rsidRPr="00DF5878" w:rsidRDefault="00FC6930" w:rsidP="003F2900">
      <w:pPr>
        <w:keepNext/>
        <w:suppressAutoHyphens w:val="0"/>
        <w:jc w:val="center"/>
        <w:outlineLvl w:val="0"/>
        <w:rPr>
          <w:b/>
          <w:bCs/>
          <w:sz w:val="28"/>
          <w:lang w:eastAsia="ru-RU"/>
        </w:rPr>
      </w:pPr>
      <w:r>
        <w:rPr>
          <w:b/>
          <w:bCs/>
          <w:sz w:val="28"/>
          <w:lang w:eastAsia="ru-RU"/>
        </w:rPr>
        <w:t>РЕШЕНИЕ</w:t>
      </w:r>
    </w:p>
    <w:p w:rsidR="00DF5878" w:rsidRDefault="00DF5878" w:rsidP="00DF5878">
      <w:pPr>
        <w:suppressAutoHyphens w:val="0"/>
        <w:jc w:val="center"/>
        <w:rPr>
          <w:sz w:val="28"/>
          <w:lang w:eastAsia="ru-RU"/>
        </w:rPr>
      </w:pPr>
    </w:p>
    <w:p w:rsidR="00DF5878" w:rsidRPr="00DF5878" w:rsidRDefault="00364619" w:rsidP="00DA4A28">
      <w:pPr>
        <w:suppressAutoHyphens w:val="0"/>
        <w:rPr>
          <w:sz w:val="28"/>
          <w:lang w:eastAsia="ru-RU"/>
        </w:rPr>
      </w:pPr>
      <w:r>
        <w:rPr>
          <w:sz w:val="28"/>
          <w:lang w:eastAsia="ru-RU"/>
        </w:rPr>
        <w:t xml:space="preserve">от </w:t>
      </w:r>
      <w:r w:rsidR="00093CD1">
        <w:rPr>
          <w:sz w:val="28"/>
          <w:lang w:eastAsia="ru-RU"/>
        </w:rPr>
        <w:t xml:space="preserve">27.08.2020    </w:t>
      </w:r>
      <w:r w:rsidR="00093CD1">
        <w:rPr>
          <w:sz w:val="28"/>
          <w:lang w:eastAsia="ru-RU"/>
        </w:rPr>
        <w:tab/>
      </w:r>
      <w:r w:rsidR="00093CD1">
        <w:rPr>
          <w:sz w:val="28"/>
          <w:lang w:eastAsia="ru-RU"/>
        </w:rPr>
        <w:tab/>
      </w:r>
      <w:r w:rsidR="00093CD1">
        <w:rPr>
          <w:sz w:val="28"/>
          <w:lang w:eastAsia="ru-RU"/>
        </w:rPr>
        <w:tab/>
      </w:r>
      <w:r w:rsidR="00093CD1">
        <w:rPr>
          <w:sz w:val="28"/>
          <w:lang w:eastAsia="ru-RU"/>
        </w:rPr>
        <w:tab/>
      </w:r>
      <w:r w:rsidR="00093CD1">
        <w:rPr>
          <w:sz w:val="28"/>
          <w:lang w:eastAsia="ru-RU"/>
        </w:rPr>
        <w:tab/>
      </w:r>
      <w:r w:rsidR="00093CD1">
        <w:rPr>
          <w:sz w:val="28"/>
          <w:lang w:eastAsia="ru-RU"/>
        </w:rPr>
        <w:tab/>
      </w:r>
      <w:r w:rsidR="00093CD1">
        <w:rPr>
          <w:sz w:val="28"/>
          <w:lang w:eastAsia="ru-RU"/>
        </w:rPr>
        <w:tab/>
      </w:r>
      <w:r w:rsidR="00093CD1">
        <w:rPr>
          <w:sz w:val="28"/>
          <w:lang w:eastAsia="ru-RU"/>
        </w:rPr>
        <w:tab/>
      </w:r>
      <w:r w:rsidR="00DA4A28">
        <w:rPr>
          <w:sz w:val="28"/>
          <w:lang w:eastAsia="ru-RU"/>
        </w:rPr>
        <w:t xml:space="preserve">                        № </w:t>
      </w:r>
      <w:r w:rsidR="00093CD1">
        <w:rPr>
          <w:sz w:val="28"/>
          <w:lang w:eastAsia="ru-RU"/>
        </w:rPr>
        <w:t>373</w:t>
      </w:r>
    </w:p>
    <w:p w:rsidR="00DF5878" w:rsidRPr="00DF5878" w:rsidRDefault="00DF5878" w:rsidP="00DF5878">
      <w:pPr>
        <w:suppressAutoHyphens w:val="0"/>
        <w:jc w:val="center"/>
        <w:rPr>
          <w:sz w:val="28"/>
          <w:lang w:eastAsia="ru-RU"/>
        </w:rPr>
      </w:pPr>
      <w:proofErr w:type="spellStart"/>
      <w:r w:rsidRPr="00DF5878">
        <w:rPr>
          <w:sz w:val="28"/>
          <w:lang w:eastAsia="ru-RU"/>
        </w:rPr>
        <w:t>ст-ца</w:t>
      </w:r>
      <w:proofErr w:type="spellEnd"/>
      <w:r w:rsidRPr="00DF5878">
        <w:rPr>
          <w:sz w:val="28"/>
          <w:lang w:eastAsia="ru-RU"/>
        </w:rPr>
        <w:t xml:space="preserve"> Новопокровская</w:t>
      </w:r>
    </w:p>
    <w:p w:rsidR="00DF5878" w:rsidRDefault="00DF5878" w:rsidP="00DF5878">
      <w:pPr>
        <w:suppressAutoHyphens w:val="0"/>
        <w:rPr>
          <w:sz w:val="28"/>
          <w:szCs w:val="28"/>
          <w:lang w:eastAsia="ru-RU"/>
        </w:rPr>
      </w:pPr>
    </w:p>
    <w:p w:rsidR="00237C05" w:rsidRDefault="00237C05" w:rsidP="00DF5878">
      <w:pPr>
        <w:suppressAutoHyphens w:val="0"/>
        <w:rPr>
          <w:sz w:val="28"/>
          <w:szCs w:val="28"/>
          <w:lang w:eastAsia="ru-RU"/>
        </w:rPr>
      </w:pPr>
    </w:p>
    <w:p w:rsidR="00237C05" w:rsidRDefault="00237C05" w:rsidP="00DF5878">
      <w:pPr>
        <w:suppressAutoHyphens w:val="0"/>
        <w:rPr>
          <w:sz w:val="28"/>
          <w:szCs w:val="28"/>
          <w:lang w:eastAsia="ru-RU"/>
        </w:rPr>
      </w:pPr>
    </w:p>
    <w:p w:rsidR="00D05811" w:rsidRPr="004329F6" w:rsidRDefault="00D05811" w:rsidP="00DF5878">
      <w:pPr>
        <w:suppressAutoHyphens w:val="0"/>
        <w:rPr>
          <w:sz w:val="28"/>
          <w:szCs w:val="28"/>
          <w:lang w:eastAsia="ru-RU"/>
        </w:rPr>
      </w:pPr>
    </w:p>
    <w:p w:rsidR="00AA3D48" w:rsidRDefault="00AE5A8A" w:rsidP="009F32D5">
      <w:pPr>
        <w:keepNext/>
        <w:suppressAutoHyphens w:val="0"/>
        <w:ind w:left="794" w:right="794"/>
        <w:jc w:val="center"/>
        <w:outlineLvl w:val="1"/>
        <w:rPr>
          <w:b/>
          <w:bCs/>
          <w:sz w:val="28"/>
          <w:lang w:eastAsia="ru-RU"/>
        </w:rPr>
      </w:pPr>
      <w:r>
        <w:rPr>
          <w:b/>
          <w:bCs/>
          <w:sz w:val="28"/>
          <w:lang w:eastAsia="ru-RU"/>
        </w:rPr>
        <w:t>О внесении изменений в решение С</w:t>
      </w:r>
      <w:r w:rsidR="00AA3D48">
        <w:rPr>
          <w:b/>
          <w:bCs/>
          <w:sz w:val="28"/>
          <w:lang w:eastAsia="ru-RU"/>
        </w:rPr>
        <w:t>овета муниципального</w:t>
      </w:r>
    </w:p>
    <w:p w:rsidR="00AA3D48" w:rsidRDefault="00AA3D48" w:rsidP="00AA3D48">
      <w:pPr>
        <w:keepNext/>
        <w:suppressAutoHyphens w:val="0"/>
        <w:ind w:left="794" w:right="794"/>
        <w:jc w:val="center"/>
        <w:outlineLvl w:val="1"/>
        <w:rPr>
          <w:b/>
          <w:bCs/>
          <w:sz w:val="28"/>
          <w:lang w:eastAsia="ru-RU"/>
        </w:rPr>
      </w:pPr>
      <w:r>
        <w:rPr>
          <w:b/>
          <w:bCs/>
          <w:sz w:val="28"/>
          <w:lang w:eastAsia="ru-RU"/>
        </w:rPr>
        <w:t>образования Новопокровский район от 30 ноября 2018 года</w:t>
      </w:r>
    </w:p>
    <w:p w:rsidR="00AE5A8A" w:rsidRDefault="00AA3D48" w:rsidP="00AA3D48">
      <w:pPr>
        <w:keepNext/>
        <w:suppressAutoHyphens w:val="0"/>
        <w:ind w:left="794" w:right="794"/>
        <w:jc w:val="center"/>
        <w:outlineLvl w:val="1"/>
        <w:rPr>
          <w:b/>
          <w:bCs/>
          <w:sz w:val="28"/>
          <w:lang w:eastAsia="ru-RU"/>
        </w:rPr>
      </w:pPr>
      <w:r>
        <w:rPr>
          <w:b/>
          <w:bCs/>
          <w:sz w:val="28"/>
          <w:lang w:eastAsia="ru-RU"/>
        </w:rPr>
        <w:t>№ 233 «О</w:t>
      </w:r>
      <w:r w:rsidR="00017AC0">
        <w:rPr>
          <w:b/>
          <w:bCs/>
          <w:sz w:val="28"/>
          <w:lang w:eastAsia="ru-RU"/>
        </w:rPr>
        <w:t xml:space="preserve">б утверждении </w:t>
      </w:r>
      <w:r w:rsidR="00017AC0">
        <w:rPr>
          <w:b/>
          <w:color w:val="000000"/>
          <w:sz w:val="28"/>
        </w:rPr>
        <w:t>положения</w:t>
      </w:r>
      <w:r w:rsidR="00017AC0" w:rsidRPr="00DF5878">
        <w:rPr>
          <w:b/>
          <w:bCs/>
          <w:sz w:val="28"/>
          <w:lang w:eastAsia="ru-RU"/>
        </w:rPr>
        <w:t xml:space="preserve"> </w:t>
      </w:r>
      <w:r w:rsidR="00017AC0">
        <w:rPr>
          <w:b/>
          <w:bCs/>
          <w:sz w:val="28"/>
          <w:lang w:eastAsia="ru-RU"/>
        </w:rPr>
        <w:t xml:space="preserve">о </w:t>
      </w:r>
      <w:r w:rsidR="001A4E09">
        <w:rPr>
          <w:b/>
          <w:bCs/>
          <w:sz w:val="28"/>
          <w:lang w:eastAsia="ru-RU"/>
        </w:rPr>
        <w:t xml:space="preserve">порядке организации </w:t>
      </w:r>
    </w:p>
    <w:p w:rsidR="00AA3D48" w:rsidRDefault="001A4E09" w:rsidP="00AA3D48">
      <w:pPr>
        <w:keepNext/>
        <w:suppressAutoHyphens w:val="0"/>
        <w:ind w:left="794" w:right="794"/>
        <w:jc w:val="center"/>
        <w:outlineLvl w:val="1"/>
        <w:rPr>
          <w:b/>
          <w:bCs/>
          <w:sz w:val="28"/>
          <w:lang w:eastAsia="ru-RU"/>
        </w:rPr>
      </w:pPr>
      <w:r>
        <w:rPr>
          <w:b/>
          <w:bCs/>
          <w:sz w:val="28"/>
          <w:lang w:eastAsia="ru-RU"/>
        </w:rPr>
        <w:t>и</w:t>
      </w:r>
      <w:r w:rsidR="00AA3D48">
        <w:rPr>
          <w:b/>
          <w:bCs/>
          <w:sz w:val="28"/>
          <w:lang w:eastAsia="ru-RU"/>
        </w:rPr>
        <w:t xml:space="preserve"> </w:t>
      </w:r>
      <w:r>
        <w:rPr>
          <w:b/>
          <w:bCs/>
          <w:sz w:val="28"/>
          <w:lang w:eastAsia="ru-RU"/>
        </w:rPr>
        <w:t xml:space="preserve">проведения </w:t>
      </w:r>
      <w:r w:rsidR="00AA3D48">
        <w:rPr>
          <w:b/>
          <w:bCs/>
          <w:sz w:val="28"/>
          <w:lang w:eastAsia="ru-RU"/>
        </w:rPr>
        <w:t xml:space="preserve">общественных обсуждений объектов </w:t>
      </w:r>
      <w:r>
        <w:rPr>
          <w:b/>
          <w:bCs/>
          <w:sz w:val="28"/>
          <w:lang w:eastAsia="ru-RU"/>
        </w:rPr>
        <w:t>государственной экологической экспертизы на</w:t>
      </w:r>
      <w:r w:rsidR="00AA3D48">
        <w:rPr>
          <w:b/>
          <w:bCs/>
          <w:sz w:val="28"/>
          <w:lang w:eastAsia="ru-RU"/>
        </w:rPr>
        <w:t xml:space="preserve"> </w:t>
      </w:r>
      <w:r w:rsidR="00017AC0">
        <w:rPr>
          <w:b/>
          <w:bCs/>
          <w:sz w:val="28"/>
          <w:lang w:eastAsia="ru-RU"/>
        </w:rPr>
        <w:t xml:space="preserve">территории </w:t>
      </w:r>
    </w:p>
    <w:p w:rsidR="00DF5878" w:rsidRPr="00DF5878" w:rsidRDefault="00017AC0" w:rsidP="00AA3D48">
      <w:pPr>
        <w:keepNext/>
        <w:suppressAutoHyphens w:val="0"/>
        <w:ind w:left="794" w:right="794"/>
        <w:jc w:val="center"/>
        <w:outlineLvl w:val="1"/>
        <w:rPr>
          <w:b/>
          <w:bCs/>
          <w:sz w:val="28"/>
          <w:lang w:eastAsia="ru-RU"/>
        </w:rPr>
      </w:pPr>
      <w:r>
        <w:rPr>
          <w:b/>
          <w:bCs/>
          <w:sz w:val="28"/>
          <w:lang w:eastAsia="ru-RU"/>
        </w:rPr>
        <w:t>муниципального образования Новопокровский район</w:t>
      </w:r>
      <w:r w:rsidR="00AA3D48">
        <w:rPr>
          <w:b/>
          <w:bCs/>
          <w:sz w:val="28"/>
          <w:lang w:eastAsia="ru-RU"/>
        </w:rPr>
        <w:t>»</w:t>
      </w:r>
    </w:p>
    <w:p w:rsidR="00DF5878" w:rsidRDefault="00DF5878" w:rsidP="001879C4">
      <w:pPr>
        <w:keepNext/>
        <w:tabs>
          <w:tab w:val="left" w:pos="9781"/>
        </w:tabs>
        <w:suppressAutoHyphens w:val="0"/>
        <w:jc w:val="center"/>
        <w:outlineLvl w:val="1"/>
        <w:rPr>
          <w:b/>
          <w:bCs/>
          <w:sz w:val="28"/>
          <w:lang w:eastAsia="ru-RU"/>
        </w:rPr>
      </w:pPr>
    </w:p>
    <w:p w:rsidR="00237C05" w:rsidRPr="00DF5878" w:rsidRDefault="00237C05" w:rsidP="001879C4">
      <w:pPr>
        <w:keepNext/>
        <w:tabs>
          <w:tab w:val="left" w:pos="9781"/>
        </w:tabs>
        <w:suppressAutoHyphens w:val="0"/>
        <w:jc w:val="center"/>
        <w:outlineLvl w:val="1"/>
        <w:rPr>
          <w:b/>
          <w:bCs/>
          <w:sz w:val="28"/>
          <w:lang w:eastAsia="ru-RU"/>
        </w:rPr>
      </w:pPr>
    </w:p>
    <w:p w:rsidR="00BB757E" w:rsidRDefault="00BB757E" w:rsidP="001879C4">
      <w:pPr>
        <w:jc w:val="center"/>
        <w:rPr>
          <w:b/>
          <w:color w:val="000000"/>
          <w:sz w:val="28"/>
        </w:rPr>
      </w:pPr>
    </w:p>
    <w:p w:rsidR="00237C05" w:rsidRDefault="00C35C57" w:rsidP="009F63C2">
      <w:pPr>
        <w:tabs>
          <w:tab w:val="left" w:pos="720"/>
        </w:tabs>
        <w:ind w:firstLine="709"/>
        <w:jc w:val="both"/>
        <w:rPr>
          <w:sz w:val="28"/>
          <w:szCs w:val="28"/>
        </w:rPr>
      </w:pPr>
      <w:proofErr w:type="gramStart"/>
      <w:r w:rsidRPr="003A494C">
        <w:rPr>
          <w:sz w:val="28"/>
          <w:szCs w:val="28"/>
        </w:rPr>
        <w:t xml:space="preserve">В соответствии </w:t>
      </w:r>
      <w:r w:rsidR="00CD0D30">
        <w:rPr>
          <w:sz w:val="28"/>
          <w:szCs w:val="28"/>
        </w:rPr>
        <w:t>с</w:t>
      </w:r>
      <w:r w:rsidR="00AA3D48">
        <w:rPr>
          <w:sz w:val="28"/>
          <w:szCs w:val="28"/>
        </w:rPr>
        <w:t xml:space="preserve"> </w:t>
      </w:r>
      <w:r w:rsidR="00CD0D30">
        <w:rPr>
          <w:sz w:val="28"/>
          <w:szCs w:val="28"/>
        </w:rPr>
        <w:t>Федеральным законом от 23 ноября 1995 года №</w:t>
      </w:r>
      <w:r w:rsidR="00AA3D48">
        <w:rPr>
          <w:sz w:val="28"/>
          <w:szCs w:val="28"/>
        </w:rPr>
        <w:t xml:space="preserve"> </w:t>
      </w:r>
      <w:r w:rsidR="00CD0D30">
        <w:rPr>
          <w:sz w:val="28"/>
          <w:szCs w:val="28"/>
        </w:rPr>
        <w:t xml:space="preserve">174-ФЗ «Об экологической экспертизе», </w:t>
      </w:r>
      <w:r w:rsidR="00AF6F06" w:rsidRPr="00AF6F06">
        <w:rPr>
          <w:sz w:val="28"/>
          <w:szCs w:val="28"/>
        </w:rPr>
        <w:t>Федераль</w:t>
      </w:r>
      <w:r w:rsidR="00AF6F06">
        <w:rPr>
          <w:sz w:val="28"/>
          <w:szCs w:val="28"/>
        </w:rPr>
        <w:t>ный закон</w:t>
      </w:r>
      <w:r w:rsidR="00F64A81">
        <w:rPr>
          <w:sz w:val="28"/>
          <w:szCs w:val="28"/>
        </w:rPr>
        <w:t xml:space="preserve"> от 6 октября 2003 года</w:t>
      </w:r>
      <w:r w:rsidR="00AF6F06">
        <w:rPr>
          <w:sz w:val="28"/>
          <w:szCs w:val="28"/>
        </w:rPr>
        <w:t xml:space="preserve"> </w:t>
      </w:r>
      <w:r w:rsidR="00AA3D48">
        <w:rPr>
          <w:sz w:val="28"/>
          <w:szCs w:val="28"/>
        </w:rPr>
        <w:t xml:space="preserve">             </w:t>
      </w:r>
      <w:r w:rsidR="00AF6F06">
        <w:rPr>
          <w:sz w:val="28"/>
          <w:szCs w:val="28"/>
        </w:rPr>
        <w:t>№</w:t>
      </w:r>
      <w:r w:rsidR="00AA3D48">
        <w:rPr>
          <w:sz w:val="28"/>
          <w:szCs w:val="28"/>
        </w:rPr>
        <w:t xml:space="preserve"> </w:t>
      </w:r>
      <w:r w:rsidR="00AF6F06" w:rsidRPr="00AF6F06">
        <w:rPr>
          <w:sz w:val="28"/>
          <w:szCs w:val="28"/>
        </w:rPr>
        <w:t>131-ФЗ</w:t>
      </w:r>
      <w:r w:rsidR="00AF6F06">
        <w:rPr>
          <w:sz w:val="28"/>
          <w:szCs w:val="28"/>
        </w:rPr>
        <w:t xml:space="preserve"> </w:t>
      </w:r>
      <w:r w:rsidR="00AF6F06" w:rsidRPr="00AF6F06">
        <w:rPr>
          <w:sz w:val="28"/>
          <w:szCs w:val="28"/>
        </w:rPr>
        <w:t>"Об общих принципах организации местного самоуправления в Российской Федерации"</w:t>
      </w:r>
      <w:r w:rsidR="00CD0D30">
        <w:rPr>
          <w:sz w:val="28"/>
          <w:szCs w:val="28"/>
        </w:rPr>
        <w:t>,</w:t>
      </w:r>
      <w:r w:rsidR="00AA3D48">
        <w:rPr>
          <w:sz w:val="28"/>
          <w:szCs w:val="28"/>
        </w:rPr>
        <w:t xml:space="preserve"> Постановлением Правительства Российской Федерации от 3 апреля 2020 года № 440 «О п</w:t>
      </w:r>
      <w:r w:rsidR="00F64A81">
        <w:rPr>
          <w:sz w:val="28"/>
          <w:szCs w:val="28"/>
        </w:rPr>
        <w:t>родлении действия разрешений и иных особенностях в отношении разрешительной деятельности в 2020 году»,</w:t>
      </w:r>
      <w:r w:rsidR="00AA3D48">
        <w:rPr>
          <w:sz w:val="28"/>
          <w:szCs w:val="28"/>
        </w:rPr>
        <w:t xml:space="preserve"> </w:t>
      </w:r>
      <w:r w:rsidR="00CD0D30">
        <w:rPr>
          <w:sz w:val="28"/>
          <w:szCs w:val="28"/>
        </w:rPr>
        <w:t xml:space="preserve"> </w:t>
      </w:r>
      <w:r w:rsidR="00AF6F06" w:rsidRPr="00AF6F06">
        <w:rPr>
          <w:sz w:val="28"/>
          <w:szCs w:val="28"/>
        </w:rPr>
        <w:t>Приказ</w:t>
      </w:r>
      <w:r w:rsidR="00AF6F06">
        <w:rPr>
          <w:sz w:val="28"/>
          <w:szCs w:val="28"/>
        </w:rPr>
        <w:t>ом</w:t>
      </w:r>
      <w:r w:rsidR="00AF6F06" w:rsidRPr="00AF6F06">
        <w:rPr>
          <w:sz w:val="28"/>
          <w:szCs w:val="28"/>
        </w:rPr>
        <w:t xml:space="preserve"> </w:t>
      </w:r>
      <w:proofErr w:type="spellStart"/>
      <w:r w:rsidR="00AF6F06" w:rsidRPr="00AF6F06">
        <w:rPr>
          <w:sz w:val="28"/>
          <w:szCs w:val="28"/>
        </w:rPr>
        <w:t>Госко</w:t>
      </w:r>
      <w:r w:rsidR="00F64A81">
        <w:rPr>
          <w:sz w:val="28"/>
          <w:szCs w:val="28"/>
        </w:rPr>
        <w:t>мэкологии</w:t>
      </w:r>
      <w:proofErr w:type="spellEnd"/>
      <w:r w:rsidR="00F64A81">
        <w:rPr>
          <w:sz w:val="28"/>
          <w:szCs w:val="28"/>
        </w:rPr>
        <w:t xml:space="preserve"> РФ от 16</w:t>
      </w:r>
      <w:proofErr w:type="gramEnd"/>
      <w:r w:rsidR="00F64A81">
        <w:rPr>
          <w:sz w:val="28"/>
          <w:szCs w:val="28"/>
        </w:rPr>
        <w:t xml:space="preserve"> </w:t>
      </w:r>
      <w:proofErr w:type="gramStart"/>
      <w:r w:rsidR="00F64A81">
        <w:rPr>
          <w:sz w:val="28"/>
          <w:szCs w:val="28"/>
        </w:rPr>
        <w:t>мая 2000 года</w:t>
      </w:r>
      <w:r w:rsidR="00AF6F06">
        <w:rPr>
          <w:sz w:val="28"/>
          <w:szCs w:val="28"/>
        </w:rPr>
        <w:t xml:space="preserve"> №</w:t>
      </w:r>
      <w:r w:rsidR="00AA3D48">
        <w:rPr>
          <w:sz w:val="28"/>
          <w:szCs w:val="28"/>
        </w:rPr>
        <w:t xml:space="preserve"> </w:t>
      </w:r>
      <w:r w:rsidR="00AF6F06" w:rsidRPr="00AF6F06">
        <w:rPr>
          <w:sz w:val="28"/>
          <w:szCs w:val="28"/>
        </w:rPr>
        <w:t>372 "Об утверждении Положения об оценке воздействия намечаемой хозяйственной и иной деятельности на окружающую среду в Российской Федерации"</w:t>
      </w:r>
      <w:r w:rsidR="00CD0D30">
        <w:rPr>
          <w:sz w:val="28"/>
          <w:szCs w:val="28"/>
        </w:rPr>
        <w:t>, Законом Краснодарского края от 12 марта 2007 года №</w:t>
      </w:r>
      <w:r w:rsidR="00AA3D48">
        <w:rPr>
          <w:sz w:val="28"/>
          <w:szCs w:val="28"/>
        </w:rPr>
        <w:t xml:space="preserve"> </w:t>
      </w:r>
      <w:r w:rsidR="00CD0D30">
        <w:rPr>
          <w:sz w:val="28"/>
          <w:szCs w:val="28"/>
        </w:rPr>
        <w:t xml:space="preserve">1205-КЗ «Об экологической экспертизе на территории Краснодарского края», Законом Краснодарского края  от 7 июня 2004 года </w:t>
      </w:r>
      <w:r w:rsidR="00AE5A8A">
        <w:rPr>
          <w:sz w:val="28"/>
          <w:szCs w:val="28"/>
        </w:rPr>
        <w:t xml:space="preserve">          </w:t>
      </w:r>
      <w:r w:rsidR="00CD0D30">
        <w:rPr>
          <w:sz w:val="28"/>
          <w:szCs w:val="28"/>
        </w:rPr>
        <w:t xml:space="preserve">№ 717-КЗ «О местном самоуправлении в Краснодарском крае», </w:t>
      </w:r>
      <w:r w:rsidR="00CD0D30" w:rsidRPr="00AF6F06">
        <w:rPr>
          <w:sz w:val="28"/>
          <w:szCs w:val="28"/>
        </w:rPr>
        <w:t>Уставом</w:t>
      </w:r>
      <w:r w:rsidR="00CD0D30">
        <w:rPr>
          <w:sz w:val="28"/>
          <w:szCs w:val="28"/>
        </w:rPr>
        <w:t xml:space="preserve"> муниципального образования Новопокровский район</w:t>
      </w:r>
      <w:r w:rsidRPr="003A494C">
        <w:rPr>
          <w:sz w:val="28"/>
          <w:szCs w:val="28"/>
        </w:rPr>
        <w:t xml:space="preserve">, </w:t>
      </w:r>
      <w:r w:rsidR="00FC6930">
        <w:rPr>
          <w:sz w:val="28"/>
          <w:szCs w:val="28"/>
        </w:rPr>
        <w:t>Совет</w:t>
      </w:r>
      <w:r w:rsidR="003A4B2B" w:rsidRPr="003A494C">
        <w:rPr>
          <w:sz w:val="28"/>
          <w:szCs w:val="28"/>
        </w:rPr>
        <w:t xml:space="preserve"> муниципального образования</w:t>
      </w:r>
      <w:proofErr w:type="gramEnd"/>
      <w:r w:rsidR="003A4B2B" w:rsidRPr="003A494C">
        <w:rPr>
          <w:sz w:val="28"/>
          <w:szCs w:val="28"/>
        </w:rPr>
        <w:t xml:space="preserve"> Новопокровский район</w:t>
      </w:r>
      <w:r w:rsidR="00FC6930">
        <w:rPr>
          <w:sz w:val="28"/>
          <w:szCs w:val="28"/>
        </w:rPr>
        <w:t xml:space="preserve"> </w:t>
      </w:r>
      <w:proofErr w:type="spellStart"/>
      <w:proofErr w:type="gramStart"/>
      <w:r w:rsidR="00FC6930">
        <w:rPr>
          <w:sz w:val="28"/>
          <w:szCs w:val="28"/>
        </w:rPr>
        <w:t>р</w:t>
      </w:r>
      <w:proofErr w:type="spellEnd"/>
      <w:proofErr w:type="gramEnd"/>
      <w:r w:rsidR="00FC6930">
        <w:rPr>
          <w:sz w:val="28"/>
          <w:szCs w:val="28"/>
        </w:rPr>
        <w:t xml:space="preserve"> е </w:t>
      </w:r>
      <w:proofErr w:type="spellStart"/>
      <w:r w:rsidR="00FC6930">
        <w:rPr>
          <w:sz w:val="28"/>
          <w:szCs w:val="28"/>
        </w:rPr>
        <w:t>ш</w:t>
      </w:r>
      <w:proofErr w:type="spellEnd"/>
      <w:r w:rsidR="00FC6930">
        <w:rPr>
          <w:sz w:val="28"/>
          <w:szCs w:val="28"/>
        </w:rPr>
        <w:t xml:space="preserve"> и л</w:t>
      </w:r>
      <w:r w:rsidRPr="003A494C">
        <w:rPr>
          <w:sz w:val="28"/>
          <w:szCs w:val="28"/>
        </w:rPr>
        <w:t>:</w:t>
      </w:r>
    </w:p>
    <w:p w:rsidR="00C43730" w:rsidRPr="00C43730" w:rsidRDefault="00017AC0" w:rsidP="00C43730">
      <w:pPr>
        <w:pStyle w:val="ad"/>
        <w:ind w:firstLine="709"/>
        <w:jc w:val="both"/>
        <w:rPr>
          <w:sz w:val="28"/>
          <w:szCs w:val="28"/>
        </w:rPr>
      </w:pPr>
      <w:r>
        <w:rPr>
          <w:sz w:val="28"/>
          <w:szCs w:val="28"/>
        </w:rPr>
        <w:t>1. </w:t>
      </w:r>
      <w:r w:rsidR="00C43730">
        <w:rPr>
          <w:sz w:val="28"/>
          <w:szCs w:val="28"/>
        </w:rPr>
        <w:t xml:space="preserve">Внести </w:t>
      </w:r>
      <w:r w:rsidR="00C504D7">
        <w:rPr>
          <w:sz w:val="28"/>
          <w:szCs w:val="28"/>
        </w:rPr>
        <w:t>в решение С</w:t>
      </w:r>
      <w:r w:rsidR="00C43730" w:rsidRPr="00C43730">
        <w:rPr>
          <w:sz w:val="28"/>
          <w:szCs w:val="28"/>
        </w:rPr>
        <w:t>овета муниципального</w:t>
      </w:r>
      <w:r w:rsidR="00C43730">
        <w:rPr>
          <w:sz w:val="28"/>
          <w:szCs w:val="28"/>
        </w:rPr>
        <w:t xml:space="preserve"> </w:t>
      </w:r>
      <w:r w:rsidR="00C43730" w:rsidRPr="00C43730">
        <w:rPr>
          <w:sz w:val="28"/>
          <w:szCs w:val="28"/>
        </w:rPr>
        <w:t>образования Новопокровский район от 30 ноября 2018 года</w:t>
      </w:r>
      <w:r w:rsidR="00C43730">
        <w:rPr>
          <w:sz w:val="28"/>
          <w:szCs w:val="28"/>
        </w:rPr>
        <w:t xml:space="preserve"> </w:t>
      </w:r>
      <w:r w:rsidR="00C43730" w:rsidRPr="00C43730">
        <w:rPr>
          <w:sz w:val="28"/>
          <w:szCs w:val="28"/>
        </w:rPr>
        <w:t>№ 233 «Об утверждении положения о порядке организации и проведения общественных обсуждений объектов государственной экологической экспертизы на территории муниципального образования Новопокровский район»</w:t>
      </w:r>
      <w:r w:rsidR="00C43730">
        <w:rPr>
          <w:sz w:val="28"/>
          <w:szCs w:val="28"/>
        </w:rPr>
        <w:t xml:space="preserve"> изменение, изложив приложение в новой редакции (приложение).</w:t>
      </w:r>
    </w:p>
    <w:p w:rsidR="009F63C2" w:rsidRDefault="009F63C2" w:rsidP="009F63C2">
      <w:pPr>
        <w:pStyle w:val="af4"/>
        <w:ind w:left="0" w:firstLine="720"/>
        <w:jc w:val="both"/>
        <w:rPr>
          <w:color w:val="000000" w:themeColor="text1"/>
          <w:sz w:val="28"/>
          <w:szCs w:val="28"/>
          <w:lang w:eastAsia="ru-RU"/>
        </w:rPr>
      </w:pPr>
      <w:r>
        <w:rPr>
          <w:sz w:val="28"/>
          <w:szCs w:val="28"/>
        </w:rPr>
        <w:t xml:space="preserve">2. </w:t>
      </w:r>
      <w:r>
        <w:rPr>
          <w:color w:val="000000" w:themeColor="text1"/>
          <w:sz w:val="28"/>
          <w:szCs w:val="28"/>
        </w:rPr>
        <w:t xml:space="preserve">Отделу </w:t>
      </w:r>
      <w:r w:rsidR="00C504D7">
        <w:rPr>
          <w:color w:val="000000" w:themeColor="text1"/>
          <w:sz w:val="28"/>
          <w:szCs w:val="28"/>
        </w:rPr>
        <w:t xml:space="preserve">информатизации </w:t>
      </w:r>
      <w:r>
        <w:rPr>
          <w:color w:val="000000" w:themeColor="text1"/>
          <w:sz w:val="28"/>
          <w:szCs w:val="28"/>
        </w:rPr>
        <w:t>администрации муниципального образован</w:t>
      </w:r>
      <w:r w:rsidR="00C504D7">
        <w:rPr>
          <w:color w:val="000000" w:themeColor="text1"/>
          <w:sz w:val="28"/>
          <w:szCs w:val="28"/>
        </w:rPr>
        <w:t>ия Новопокровский район  (</w:t>
      </w:r>
      <w:proofErr w:type="spellStart"/>
      <w:r w:rsidR="00C504D7">
        <w:rPr>
          <w:color w:val="000000" w:themeColor="text1"/>
          <w:sz w:val="28"/>
          <w:szCs w:val="28"/>
        </w:rPr>
        <w:t>Гагуа</w:t>
      </w:r>
      <w:proofErr w:type="spellEnd"/>
      <w:r w:rsidR="00C504D7">
        <w:rPr>
          <w:color w:val="000000" w:themeColor="text1"/>
          <w:sz w:val="28"/>
          <w:szCs w:val="28"/>
        </w:rPr>
        <w:t xml:space="preserve"> В.Л</w:t>
      </w:r>
      <w:r w:rsidR="00C43730">
        <w:rPr>
          <w:color w:val="000000" w:themeColor="text1"/>
          <w:sz w:val="28"/>
          <w:szCs w:val="28"/>
        </w:rPr>
        <w:t>.</w:t>
      </w:r>
      <w:r>
        <w:rPr>
          <w:color w:val="000000" w:themeColor="text1"/>
          <w:sz w:val="28"/>
          <w:szCs w:val="28"/>
        </w:rPr>
        <w:t xml:space="preserve">) обеспечить размещение настоящего </w:t>
      </w:r>
      <w:r w:rsidR="000F0806">
        <w:rPr>
          <w:color w:val="000000" w:themeColor="text1"/>
          <w:sz w:val="28"/>
          <w:szCs w:val="28"/>
        </w:rPr>
        <w:t xml:space="preserve">решения </w:t>
      </w:r>
      <w:r>
        <w:rPr>
          <w:color w:val="000000" w:themeColor="text1"/>
          <w:sz w:val="28"/>
          <w:szCs w:val="28"/>
        </w:rPr>
        <w:t xml:space="preserve">на официальном сайте администрации муниципального образования </w:t>
      </w:r>
      <w:r>
        <w:rPr>
          <w:color w:val="000000" w:themeColor="text1"/>
          <w:sz w:val="28"/>
          <w:szCs w:val="28"/>
        </w:rPr>
        <w:lastRenderedPageBreak/>
        <w:t>Новопокровский район в информационно-телекоммуникационной сети «Интернет»</w:t>
      </w:r>
      <w:r w:rsidR="00C504D7">
        <w:rPr>
          <w:color w:val="000000" w:themeColor="text1"/>
          <w:sz w:val="28"/>
          <w:szCs w:val="28"/>
        </w:rPr>
        <w:t xml:space="preserve"> (</w:t>
      </w:r>
      <w:r w:rsidR="00C504D7">
        <w:rPr>
          <w:sz w:val="28"/>
          <w:szCs w:val="28"/>
        </w:rPr>
        <w:t>https</w:t>
      </w:r>
      <w:r w:rsidR="00C504D7" w:rsidRPr="006B599D">
        <w:rPr>
          <w:sz w:val="28"/>
          <w:szCs w:val="28"/>
        </w:rPr>
        <w:t>://</w:t>
      </w:r>
      <w:r w:rsidR="0033194D">
        <w:rPr>
          <w:sz w:val="28"/>
          <w:szCs w:val="28"/>
        </w:rPr>
        <w:t>novopokrovsk</w:t>
      </w:r>
      <w:r w:rsidR="0033194D">
        <w:rPr>
          <w:sz w:val="28"/>
          <w:szCs w:val="28"/>
          <w:lang w:val="en-US"/>
        </w:rPr>
        <w:t>aya</w:t>
      </w:r>
      <w:r w:rsidR="00C504D7" w:rsidRPr="006B599D">
        <w:rPr>
          <w:sz w:val="28"/>
          <w:szCs w:val="28"/>
        </w:rPr>
        <w:t>.</w:t>
      </w:r>
      <w:r w:rsidR="00C504D7">
        <w:rPr>
          <w:sz w:val="28"/>
          <w:szCs w:val="28"/>
        </w:rPr>
        <w:t>com).</w:t>
      </w:r>
    </w:p>
    <w:p w:rsidR="00237C05" w:rsidRPr="009F63C2" w:rsidRDefault="00C504D7" w:rsidP="009F63C2">
      <w:pPr>
        <w:pStyle w:val="af4"/>
        <w:ind w:left="0" w:firstLine="720"/>
        <w:jc w:val="both"/>
        <w:rPr>
          <w:color w:val="000000" w:themeColor="text1"/>
          <w:sz w:val="28"/>
          <w:szCs w:val="28"/>
          <w:lang w:eastAsia="ru-RU"/>
        </w:rPr>
      </w:pPr>
      <w:r>
        <w:rPr>
          <w:color w:val="000000" w:themeColor="text1"/>
          <w:sz w:val="28"/>
          <w:szCs w:val="28"/>
        </w:rPr>
        <w:t>3. Отделу по организационной работе</w:t>
      </w:r>
      <w:r w:rsidR="009F63C2">
        <w:rPr>
          <w:color w:val="000000" w:themeColor="text1"/>
          <w:sz w:val="28"/>
          <w:szCs w:val="28"/>
        </w:rPr>
        <w:t xml:space="preserve"> и взаимодействию с органами местного самоуправления администрации муниципального образования Новопокровский район (Красников</w:t>
      </w:r>
      <w:r w:rsidR="00C43730">
        <w:rPr>
          <w:color w:val="000000" w:themeColor="text1"/>
          <w:sz w:val="28"/>
          <w:szCs w:val="28"/>
        </w:rPr>
        <w:t xml:space="preserve"> Д.П.</w:t>
      </w:r>
      <w:r w:rsidR="009F63C2">
        <w:rPr>
          <w:color w:val="000000" w:themeColor="text1"/>
          <w:sz w:val="28"/>
          <w:szCs w:val="28"/>
        </w:rPr>
        <w:t xml:space="preserve">) обеспечить </w:t>
      </w:r>
      <w:proofErr w:type="gramStart"/>
      <w:r w:rsidR="009F63C2">
        <w:rPr>
          <w:color w:val="000000" w:themeColor="text1"/>
          <w:sz w:val="28"/>
          <w:szCs w:val="28"/>
        </w:rPr>
        <w:t>официальное</w:t>
      </w:r>
      <w:proofErr w:type="gramEnd"/>
      <w:r w:rsidR="009F63C2">
        <w:rPr>
          <w:color w:val="000000" w:themeColor="text1"/>
          <w:sz w:val="28"/>
          <w:szCs w:val="28"/>
        </w:rPr>
        <w:t xml:space="preserve"> обнародования настоящего </w:t>
      </w:r>
      <w:r w:rsidR="000F0806">
        <w:rPr>
          <w:color w:val="000000" w:themeColor="text1"/>
          <w:sz w:val="28"/>
          <w:szCs w:val="28"/>
        </w:rPr>
        <w:t xml:space="preserve">решения </w:t>
      </w:r>
      <w:r w:rsidR="009F63C2">
        <w:rPr>
          <w:color w:val="000000" w:themeColor="text1"/>
          <w:sz w:val="28"/>
          <w:szCs w:val="28"/>
        </w:rPr>
        <w:t>в установленных местах.</w:t>
      </w:r>
    </w:p>
    <w:p w:rsidR="00237C05" w:rsidRPr="009F63C2" w:rsidRDefault="009F63C2" w:rsidP="009F63C2">
      <w:pPr>
        <w:suppressAutoHyphens w:val="0"/>
        <w:ind w:firstLine="709"/>
        <w:jc w:val="both"/>
        <w:rPr>
          <w:sz w:val="28"/>
          <w:lang w:eastAsia="ru-RU"/>
        </w:rPr>
      </w:pPr>
      <w:r>
        <w:rPr>
          <w:color w:val="000000"/>
          <w:sz w:val="28"/>
          <w:szCs w:val="28"/>
        </w:rPr>
        <w:t>4</w:t>
      </w:r>
      <w:r w:rsidR="00017AC0">
        <w:rPr>
          <w:color w:val="000000"/>
          <w:sz w:val="28"/>
          <w:szCs w:val="28"/>
        </w:rPr>
        <w:t>. </w:t>
      </w:r>
      <w:proofErr w:type="gramStart"/>
      <w:r w:rsidR="001947E5">
        <w:rPr>
          <w:sz w:val="28"/>
          <w:szCs w:val="28"/>
        </w:rPr>
        <w:t>Контроль за</w:t>
      </w:r>
      <w:proofErr w:type="gramEnd"/>
      <w:r w:rsidR="001947E5">
        <w:rPr>
          <w:sz w:val="28"/>
          <w:szCs w:val="28"/>
        </w:rPr>
        <w:t xml:space="preserve"> выполнением настоящего решения возложить на постоянную  комиссию  Совета  муниципального образования по национальным вопросам, законности, правопорядку и общественным организациям (Воронов А.Н.)</w:t>
      </w:r>
    </w:p>
    <w:p w:rsidR="00BB757E" w:rsidRDefault="009F63C2" w:rsidP="009F63C2">
      <w:pPr>
        <w:ind w:firstLine="720"/>
        <w:jc w:val="both"/>
        <w:rPr>
          <w:color w:val="000000"/>
          <w:sz w:val="28"/>
          <w:szCs w:val="28"/>
        </w:rPr>
      </w:pPr>
      <w:r>
        <w:rPr>
          <w:color w:val="000000"/>
          <w:sz w:val="28"/>
          <w:szCs w:val="28"/>
        </w:rPr>
        <w:t xml:space="preserve">5. </w:t>
      </w:r>
      <w:r w:rsidR="006E62B9">
        <w:rPr>
          <w:color w:val="000000"/>
          <w:sz w:val="28"/>
          <w:szCs w:val="28"/>
        </w:rPr>
        <w:t xml:space="preserve">Решение </w:t>
      </w:r>
      <w:r>
        <w:rPr>
          <w:color w:val="000000"/>
          <w:sz w:val="28"/>
          <w:szCs w:val="28"/>
        </w:rPr>
        <w:t xml:space="preserve">вступает в силу </w:t>
      </w:r>
      <w:r w:rsidR="00C504D7">
        <w:rPr>
          <w:color w:val="000000"/>
          <w:sz w:val="28"/>
          <w:szCs w:val="28"/>
        </w:rPr>
        <w:t>со дня его официального обнародования</w:t>
      </w:r>
      <w:r w:rsidR="00C43730">
        <w:rPr>
          <w:color w:val="000000"/>
          <w:sz w:val="28"/>
          <w:szCs w:val="28"/>
        </w:rPr>
        <w:t>.</w:t>
      </w:r>
    </w:p>
    <w:p w:rsidR="004329F6" w:rsidRDefault="004329F6">
      <w:pPr>
        <w:rPr>
          <w:color w:val="000000"/>
          <w:sz w:val="28"/>
        </w:rPr>
      </w:pPr>
    </w:p>
    <w:p w:rsidR="00017AC0" w:rsidRDefault="00017AC0">
      <w:pPr>
        <w:rPr>
          <w:color w:val="000000"/>
          <w:sz w:val="28"/>
        </w:rPr>
      </w:pPr>
    </w:p>
    <w:p w:rsidR="00017AC0" w:rsidRDefault="00017AC0">
      <w:pPr>
        <w:rPr>
          <w:color w:val="000000"/>
          <w:sz w:val="28"/>
        </w:rPr>
      </w:pPr>
    </w:p>
    <w:p w:rsidR="00DF5878" w:rsidRPr="00DF5878" w:rsidRDefault="00DF5878" w:rsidP="00DF5878">
      <w:pPr>
        <w:rPr>
          <w:sz w:val="28"/>
        </w:rPr>
      </w:pPr>
      <w:r w:rsidRPr="00DF5878">
        <w:rPr>
          <w:sz w:val="28"/>
        </w:rPr>
        <w:t xml:space="preserve">Глава муниципального образования </w:t>
      </w:r>
    </w:p>
    <w:p w:rsidR="00DF5878" w:rsidRDefault="00DF5878" w:rsidP="00DF5878">
      <w:pPr>
        <w:rPr>
          <w:sz w:val="28"/>
        </w:rPr>
      </w:pPr>
      <w:r w:rsidRPr="00DF5878">
        <w:rPr>
          <w:sz w:val="28"/>
        </w:rPr>
        <w:t xml:space="preserve">Новопокровский район                                                    </w:t>
      </w:r>
      <w:r>
        <w:rPr>
          <w:sz w:val="28"/>
        </w:rPr>
        <w:t xml:space="preserve">        </w:t>
      </w:r>
      <w:r w:rsidR="005B0780">
        <w:rPr>
          <w:sz w:val="28"/>
        </w:rPr>
        <w:t xml:space="preserve">             </w:t>
      </w:r>
      <w:r w:rsidR="00C43730">
        <w:rPr>
          <w:sz w:val="28"/>
        </w:rPr>
        <w:t>А.В. Свитенко</w:t>
      </w:r>
    </w:p>
    <w:p w:rsidR="003E299F" w:rsidRDefault="003E299F" w:rsidP="00DF5878">
      <w:pPr>
        <w:rPr>
          <w:sz w:val="28"/>
        </w:rPr>
      </w:pPr>
    </w:p>
    <w:p w:rsidR="00017AC0" w:rsidRDefault="00017AC0" w:rsidP="00DF5878">
      <w:pPr>
        <w:rPr>
          <w:sz w:val="28"/>
        </w:rPr>
      </w:pPr>
    </w:p>
    <w:p w:rsidR="00017AC0" w:rsidRPr="00DF5878" w:rsidRDefault="00017AC0" w:rsidP="00DF5878">
      <w:pPr>
        <w:rPr>
          <w:sz w:val="28"/>
        </w:rPr>
      </w:pPr>
    </w:p>
    <w:p w:rsidR="00FC6930" w:rsidRPr="00FC6930" w:rsidRDefault="00FC6930" w:rsidP="00FC6930">
      <w:pPr>
        <w:rPr>
          <w:sz w:val="28"/>
          <w:szCs w:val="28"/>
        </w:rPr>
      </w:pPr>
      <w:r w:rsidRPr="00FC6930">
        <w:rPr>
          <w:sz w:val="28"/>
          <w:szCs w:val="28"/>
        </w:rPr>
        <w:t>Председатель Совета</w:t>
      </w:r>
    </w:p>
    <w:p w:rsidR="00FC6930" w:rsidRPr="00FC6930" w:rsidRDefault="00FC6930" w:rsidP="00FC6930">
      <w:pPr>
        <w:rPr>
          <w:sz w:val="28"/>
          <w:szCs w:val="28"/>
        </w:rPr>
      </w:pPr>
      <w:r w:rsidRPr="00FC6930">
        <w:rPr>
          <w:sz w:val="28"/>
          <w:szCs w:val="28"/>
        </w:rPr>
        <w:t>муниципального образования</w:t>
      </w:r>
      <w:r w:rsidRPr="00FC6930">
        <w:rPr>
          <w:sz w:val="28"/>
          <w:szCs w:val="28"/>
        </w:rPr>
        <w:tab/>
      </w:r>
    </w:p>
    <w:p w:rsidR="005568FB" w:rsidRDefault="00FC6930" w:rsidP="00783AEF">
      <w:pPr>
        <w:rPr>
          <w:sz w:val="28"/>
          <w:szCs w:val="28"/>
        </w:rPr>
      </w:pPr>
      <w:r w:rsidRPr="00FC6930">
        <w:rPr>
          <w:rStyle w:val="af0"/>
          <w:b w:val="0"/>
          <w:color w:val="auto"/>
          <w:sz w:val="28"/>
          <w:szCs w:val="28"/>
        </w:rPr>
        <w:t>Новопокровский район</w:t>
      </w:r>
      <w:r w:rsidRPr="00FC6930">
        <w:rPr>
          <w:sz w:val="28"/>
          <w:szCs w:val="28"/>
        </w:rPr>
        <w:t xml:space="preserve">                                                     </w:t>
      </w:r>
      <w:r w:rsidR="005B0780">
        <w:rPr>
          <w:sz w:val="28"/>
          <w:szCs w:val="28"/>
        </w:rPr>
        <w:t xml:space="preserve">                           </w:t>
      </w:r>
      <w:r w:rsidRPr="00FC6930">
        <w:rPr>
          <w:sz w:val="28"/>
          <w:szCs w:val="28"/>
        </w:rPr>
        <w:t xml:space="preserve"> В.К. Лаев</w:t>
      </w:r>
    </w:p>
    <w:p w:rsidR="00516CBC" w:rsidRDefault="00516CBC" w:rsidP="00783AEF">
      <w:pPr>
        <w:rPr>
          <w:sz w:val="28"/>
          <w:szCs w:val="28"/>
        </w:rPr>
      </w:pPr>
    </w:p>
    <w:p w:rsidR="00516CBC" w:rsidRDefault="00516CBC" w:rsidP="00783AEF">
      <w:pPr>
        <w:rPr>
          <w:sz w:val="28"/>
          <w:szCs w:val="28"/>
        </w:rPr>
      </w:pPr>
    </w:p>
    <w:p w:rsidR="00516CBC" w:rsidRDefault="00516CBC" w:rsidP="00783AEF">
      <w:pPr>
        <w:rPr>
          <w:sz w:val="28"/>
          <w:szCs w:val="28"/>
        </w:rPr>
      </w:pPr>
    </w:p>
    <w:p w:rsidR="00516CBC" w:rsidRDefault="00516CBC" w:rsidP="00783AEF">
      <w:pPr>
        <w:rPr>
          <w:sz w:val="28"/>
          <w:szCs w:val="28"/>
        </w:rPr>
      </w:pPr>
    </w:p>
    <w:p w:rsidR="00516CBC" w:rsidRDefault="00516CBC" w:rsidP="00783AEF">
      <w:pPr>
        <w:rPr>
          <w:sz w:val="28"/>
          <w:szCs w:val="28"/>
        </w:rPr>
      </w:pPr>
    </w:p>
    <w:p w:rsidR="00516CBC" w:rsidRDefault="00516CBC" w:rsidP="00783AEF">
      <w:pPr>
        <w:rPr>
          <w:sz w:val="28"/>
          <w:szCs w:val="28"/>
        </w:rPr>
      </w:pPr>
    </w:p>
    <w:p w:rsidR="00516CBC" w:rsidRDefault="00516CBC" w:rsidP="00783AEF">
      <w:pPr>
        <w:rPr>
          <w:sz w:val="28"/>
          <w:szCs w:val="28"/>
        </w:rPr>
      </w:pPr>
    </w:p>
    <w:p w:rsidR="00516CBC" w:rsidRDefault="00516CBC" w:rsidP="00783AEF">
      <w:pPr>
        <w:rPr>
          <w:sz w:val="28"/>
          <w:szCs w:val="28"/>
        </w:rPr>
      </w:pPr>
    </w:p>
    <w:p w:rsidR="00516CBC" w:rsidRDefault="00516CBC" w:rsidP="00783AEF">
      <w:pPr>
        <w:rPr>
          <w:sz w:val="28"/>
          <w:szCs w:val="28"/>
        </w:rPr>
      </w:pPr>
    </w:p>
    <w:p w:rsidR="00516CBC" w:rsidRDefault="00516CBC" w:rsidP="00783AEF">
      <w:pPr>
        <w:rPr>
          <w:sz w:val="28"/>
          <w:szCs w:val="28"/>
        </w:rPr>
      </w:pPr>
    </w:p>
    <w:p w:rsidR="00516CBC" w:rsidRDefault="00516CBC" w:rsidP="00783AEF">
      <w:pPr>
        <w:rPr>
          <w:sz w:val="28"/>
          <w:szCs w:val="28"/>
        </w:rPr>
      </w:pPr>
    </w:p>
    <w:p w:rsidR="00516CBC" w:rsidRDefault="00516CBC" w:rsidP="00783AEF">
      <w:pPr>
        <w:rPr>
          <w:sz w:val="28"/>
          <w:szCs w:val="28"/>
        </w:rPr>
      </w:pPr>
    </w:p>
    <w:p w:rsidR="00516CBC" w:rsidRDefault="00516CBC" w:rsidP="00783AEF">
      <w:pPr>
        <w:rPr>
          <w:sz w:val="28"/>
          <w:szCs w:val="28"/>
        </w:rPr>
      </w:pPr>
    </w:p>
    <w:p w:rsidR="00516CBC" w:rsidRDefault="00516CBC" w:rsidP="00783AEF">
      <w:pPr>
        <w:rPr>
          <w:sz w:val="28"/>
          <w:szCs w:val="28"/>
        </w:rPr>
      </w:pPr>
    </w:p>
    <w:p w:rsidR="00516CBC" w:rsidRDefault="00516CBC" w:rsidP="00783AEF">
      <w:pPr>
        <w:rPr>
          <w:sz w:val="28"/>
          <w:szCs w:val="28"/>
        </w:rPr>
      </w:pPr>
    </w:p>
    <w:p w:rsidR="00516CBC" w:rsidRDefault="00516CBC" w:rsidP="00783AEF">
      <w:pPr>
        <w:rPr>
          <w:sz w:val="28"/>
          <w:szCs w:val="28"/>
        </w:rPr>
      </w:pPr>
    </w:p>
    <w:p w:rsidR="005B0780" w:rsidRDefault="005B0780" w:rsidP="00783AEF">
      <w:pPr>
        <w:rPr>
          <w:sz w:val="28"/>
          <w:szCs w:val="28"/>
        </w:rPr>
      </w:pPr>
    </w:p>
    <w:p w:rsidR="005B0780" w:rsidRDefault="005B0780" w:rsidP="00783AEF">
      <w:pPr>
        <w:rPr>
          <w:sz w:val="28"/>
          <w:szCs w:val="28"/>
        </w:rPr>
      </w:pPr>
    </w:p>
    <w:p w:rsidR="005B0780" w:rsidRDefault="005B0780" w:rsidP="00783AEF">
      <w:pPr>
        <w:rPr>
          <w:sz w:val="28"/>
          <w:szCs w:val="28"/>
        </w:rPr>
      </w:pPr>
    </w:p>
    <w:p w:rsidR="005B0780" w:rsidRDefault="005B0780" w:rsidP="00783AEF">
      <w:pPr>
        <w:rPr>
          <w:sz w:val="28"/>
          <w:szCs w:val="28"/>
        </w:rPr>
      </w:pPr>
    </w:p>
    <w:p w:rsidR="008F3A48" w:rsidRDefault="008F3A48" w:rsidP="00783AEF">
      <w:pPr>
        <w:rPr>
          <w:sz w:val="28"/>
          <w:szCs w:val="28"/>
        </w:rPr>
      </w:pPr>
    </w:p>
    <w:p w:rsidR="008F3A48" w:rsidRPr="00273BAE" w:rsidRDefault="008F3A48" w:rsidP="008F3A48">
      <w:pPr>
        <w:pStyle w:val="afe"/>
        <w:jc w:val="left"/>
        <w:rPr>
          <w:b w:val="0"/>
        </w:rPr>
      </w:pPr>
    </w:p>
    <w:p w:rsidR="008F3A48" w:rsidRPr="00E86411" w:rsidRDefault="008F3A48" w:rsidP="008F3A48">
      <w:pPr>
        <w:ind w:left="4956"/>
        <w:rPr>
          <w:bCs/>
          <w:sz w:val="28"/>
          <w:szCs w:val="28"/>
          <w:lang w:eastAsia="ru-RU"/>
        </w:rPr>
      </w:pPr>
      <w:r w:rsidRPr="00E86411">
        <w:rPr>
          <w:bCs/>
          <w:sz w:val="28"/>
          <w:szCs w:val="28"/>
          <w:lang w:eastAsia="ru-RU"/>
        </w:rPr>
        <w:lastRenderedPageBreak/>
        <w:t>Приложение</w:t>
      </w:r>
    </w:p>
    <w:p w:rsidR="008F3A48" w:rsidRPr="00E86411" w:rsidRDefault="008F3A48" w:rsidP="008F3A48">
      <w:pPr>
        <w:ind w:left="4956"/>
        <w:rPr>
          <w:bCs/>
          <w:sz w:val="28"/>
          <w:szCs w:val="28"/>
          <w:lang w:eastAsia="ru-RU"/>
        </w:rPr>
      </w:pPr>
      <w:r w:rsidRPr="00E86411">
        <w:rPr>
          <w:bCs/>
          <w:sz w:val="28"/>
          <w:szCs w:val="28"/>
          <w:lang w:eastAsia="ru-RU"/>
        </w:rPr>
        <w:t>УТВЕРЖДЕНО</w:t>
      </w:r>
    </w:p>
    <w:p w:rsidR="008F3A48" w:rsidRDefault="008F3A48" w:rsidP="008F3A48">
      <w:pPr>
        <w:ind w:left="4956"/>
        <w:rPr>
          <w:bCs/>
          <w:sz w:val="28"/>
          <w:szCs w:val="28"/>
          <w:lang w:eastAsia="ru-RU"/>
        </w:rPr>
      </w:pPr>
      <w:r w:rsidRPr="00E86411">
        <w:rPr>
          <w:bCs/>
          <w:sz w:val="28"/>
          <w:szCs w:val="28"/>
          <w:lang w:eastAsia="ru-RU"/>
        </w:rPr>
        <w:t xml:space="preserve">решением Совета муниципального  </w:t>
      </w:r>
    </w:p>
    <w:p w:rsidR="008F3A48" w:rsidRPr="00E86411" w:rsidRDefault="008F3A48" w:rsidP="008F3A48">
      <w:pPr>
        <w:ind w:left="4956"/>
        <w:rPr>
          <w:bCs/>
          <w:sz w:val="28"/>
          <w:szCs w:val="28"/>
          <w:lang w:eastAsia="ru-RU"/>
        </w:rPr>
      </w:pPr>
      <w:r w:rsidRPr="00E86411">
        <w:rPr>
          <w:bCs/>
          <w:sz w:val="28"/>
          <w:szCs w:val="28"/>
          <w:lang w:eastAsia="ru-RU"/>
        </w:rPr>
        <w:t xml:space="preserve">образования Новопокровский район </w:t>
      </w:r>
    </w:p>
    <w:p w:rsidR="008F3A48" w:rsidRDefault="008F3A48" w:rsidP="008F3A48">
      <w:pPr>
        <w:ind w:left="4956"/>
        <w:rPr>
          <w:bCs/>
          <w:sz w:val="28"/>
          <w:szCs w:val="28"/>
          <w:lang w:eastAsia="ru-RU"/>
        </w:rPr>
      </w:pPr>
      <w:r w:rsidRPr="00E86411">
        <w:rPr>
          <w:bCs/>
          <w:sz w:val="28"/>
          <w:szCs w:val="28"/>
          <w:lang w:eastAsia="ru-RU"/>
        </w:rPr>
        <w:t xml:space="preserve">от </w:t>
      </w:r>
      <w:r w:rsidR="006D2ED6">
        <w:rPr>
          <w:bCs/>
          <w:sz w:val="28"/>
          <w:szCs w:val="28"/>
          <w:lang w:eastAsia="ru-RU"/>
        </w:rPr>
        <w:t>27.08.</w:t>
      </w:r>
      <w:r w:rsidRPr="00E86411">
        <w:rPr>
          <w:bCs/>
          <w:sz w:val="28"/>
          <w:szCs w:val="28"/>
          <w:lang w:eastAsia="ru-RU"/>
        </w:rPr>
        <w:t>2020  №</w:t>
      </w:r>
      <w:r w:rsidR="006D2ED6">
        <w:rPr>
          <w:bCs/>
          <w:sz w:val="28"/>
          <w:szCs w:val="28"/>
          <w:lang w:eastAsia="ru-RU"/>
        </w:rPr>
        <w:t xml:space="preserve"> 373</w:t>
      </w:r>
    </w:p>
    <w:p w:rsidR="008F3A48" w:rsidRDefault="008F3A48" w:rsidP="008F3A48">
      <w:pPr>
        <w:ind w:left="4956"/>
        <w:rPr>
          <w:bCs/>
          <w:sz w:val="28"/>
          <w:szCs w:val="28"/>
          <w:lang w:eastAsia="ru-RU"/>
        </w:rPr>
      </w:pPr>
    </w:p>
    <w:p w:rsidR="008F3A48" w:rsidRDefault="008F3A48" w:rsidP="008F3A48">
      <w:pPr>
        <w:ind w:left="4956"/>
        <w:rPr>
          <w:bCs/>
          <w:sz w:val="28"/>
          <w:szCs w:val="28"/>
          <w:lang w:eastAsia="ru-RU"/>
        </w:rPr>
      </w:pPr>
    </w:p>
    <w:p w:rsidR="008F3A48" w:rsidRPr="00E86411" w:rsidRDefault="008F3A48" w:rsidP="008F3A48">
      <w:pPr>
        <w:ind w:left="4956"/>
        <w:rPr>
          <w:bCs/>
          <w:sz w:val="28"/>
          <w:szCs w:val="28"/>
          <w:lang w:eastAsia="ru-RU"/>
        </w:rPr>
      </w:pPr>
      <w:r>
        <w:rPr>
          <w:bCs/>
          <w:sz w:val="28"/>
          <w:szCs w:val="28"/>
          <w:lang w:eastAsia="ru-RU"/>
        </w:rPr>
        <w:t>«</w:t>
      </w:r>
      <w:r w:rsidRPr="00E86411">
        <w:rPr>
          <w:bCs/>
          <w:sz w:val="28"/>
          <w:szCs w:val="28"/>
          <w:lang w:eastAsia="ru-RU"/>
        </w:rPr>
        <w:t>Приложение</w:t>
      </w:r>
    </w:p>
    <w:p w:rsidR="008F3A48" w:rsidRPr="00E86411" w:rsidRDefault="008F3A48" w:rsidP="008F3A48">
      <w:pPr>
        <w:ind w:left="4956"/>
        <w:rPr>
          <w:bCs/>
          <w:sz w:val="28"/>
          <w:szCs w:val="28"/>
          <w:lang w:eastAsia="ru-RU"/>
        </w:rPr>
      </w:pPr>
    </w:p>
    <w:p w:rsidR="008F3A48" w:rsidRPr="00E86411" w:rsidRDefault="008F3A48" w:rsidP="008F3A48">
      <w:pPr>
        <w:ind w:left="4956"/>
        <w:rPr>
          <w:bCs/>
          <w:sz w:val="28"/>
          <w:szCs w:val="28"/>
          <w:lang w:eastAsia="ru-RU"/>
        </w:rPr>
      </w:pPr>
      <w:r w:rsidRPr="00E86411">
        <w:rPr>
          <w:bCs/>
          <w:sz w:val="28"/>
          <w:szCs w:val="28"/>
          <w:lang w:eastAsia="ru-RU"/>
        </w:rPr>
        <w:t>УТВЕРЖДЕНО</w:t>
      </w:r>
    </w:p>
    <w:p w:rsidR="008F3A48" w:rsidRDefault="008F3A48" w:rsidP="008F3A48">
      <w:pPr>
        <w:ind w:left="4956"/>
        <w:rPr>
          <w:bCs/>
          <w:sz w:val="28"/>
          <w:szCs w:val="28"/>
          <w:lang w:eastAsia="ru-RU"/>
        </w:rPr>
      </w:pPr>
      <w:r w:rsidRPr="00E86411">
        <w:rPr>
          <w:bCs/>
          <w:sz w:val="28"/>
          <w:szCs w:val="28"/>
          <w:lang w:eastAsia="ru-RU"/>
        </w:rPr>
        <w:t xml:space="preserve">решением Совета муниципального  </w:t>
      </w:r>
    </w:p>
    <w:p w:rsidR="008F3A48" w:rsidRPr="00E86411" w:rsidRDefault="008F3A48" w:rsidP="008F3A48">
      <w:pPr>
        <w:ind w:left="4956"/>
        <w:rPr>
          <w:bCs/>
          <w:sz w:val="28"/>
          <w:szCs w:val="28"/>
          <w:lang w:eastAsia="ru-RU"/>
        </w:rPr>
      </w:pPr>
      <w:r w:rsidRPr="00E86411">
        <w:rPr>
          <w:bCs/>
          <w:sz w:val="28"/>
          <w:szCs w:val="28"/>
          <w:lang w:eastAsia="ru-RU"/>
        </w:rPr>
        <w:t xml:space="preserve">образования Новопокровский район </w:t>
      </w:r>
    </w:p>
    <w:p w:rsidR="008F3A48" w:rsidRDefault="008F3A48" w:rsidP="008F3A48">
      <w:pPr>
        <w:ind w:left="4956"/>
        <w:rPr>
          <w:bCs/>
          <w:sz w:val="28"/>
          <w:szCs w:val="28"/>
          <w:lang w:eastAsia="ru-RU"/>
        </w:rPr>
      </w:pPr>
      <w:r>
        <w:rPr>
          <w:bCs/>
          <w:sz w:val="28"/>
          <w:szCs w:val="28"/>
          <w:lang w:eastAsia="ru-RU"/>
        </w:rPr>
        <w:t>от  30.11.2018   № 233</w:t>
      </w:r>
    </w:p>
    <w:p w:rsidR="008F3A48" w:rsidRDefault="008F3A48" w:rsidP="008F3A48">
      <w:pPr>
        <w:ind w:left="4956"/>
        <w:rPr>
          <w:bCs/>
          <w:sz w:val="28"/>
          <w:szCs w:val="28"/>
          <w:lang w:eastAsia="ru-RU"/>
        </w:rPr>
      </w:pPr>
      <w:proofErr w:type="gramStart"/>
      <w:r w:rsidRPr="00E07C84">
        <w:rPr>
          <w:sz w:val="28"/>
          <w:szCs w:val="28"/>
          <w:lang w:eastAsia="ru-RU"/>
        </w:rPr>
        <w:t xml:space="preserve">(в редакции </w:t>
      </w:r>
      <w:r>
        <w:rPr>
          <w:sz w:val="28"/>
          <w:szCs w:val="28"/>
          <w:lang w:eastAsia="ru-RU"/>
        </w:rPr>
        <w:t xml:space="preserve">решения Совета </w:t>
      </w:r>
      <w:proofErr w:type="gramEnd"/>
    </w:p>
    <w:p w:rsidR="008F3A48" w:rsidRDefault="008F3A48" w:rsidP="008F3A48">
      <w:pPr>
        <w:ind w:left="4956"/>
        <w:rPr>
          <w:sz w:val="28"/>
          <w:szCs w:val="28"/>
          <w:lang w:eastAsia="ru-RU"/>
        </w:rPr>
      </w:pPr>
      <w:r>
        <w:rPr>
          <w:sz w:val="28"/>
          <w:szCs w:val="28"/>
          <w:lang w:eastAsia="ru-RU"/>
        </w:rPr>
        <w:t>муниципального</w:t>
      </w:r>
      <w:r>
        <w:rPr>
          <w:bCs/>
          <w:sz w:val="28"/>
          <w:szCs w:val="28"/>
          <w:lang w:eastAsia="ru-RU"/>
        </w:rPr>
        <w:t xml:space="preserve"> </w:t>
      </w:r>
      <w:r w:rsidRPr="00E07C84">
        <w:rPr>
          <w:sz w:val="28"/>
          <w:szCs w:val="28"/>
          <w:lang w:eastAsia="ru-RU"/>
        </w:rPr>
        <w:t>образования Новопокровский район</w:t>
      </w:r>
      <w:r>
        <w:rPr>
          <w:sz w:val="28"/>
          <w:szCs w:val="28"/>
          <w:lang w:eastAsia="ru-RU"/>
        </w:rPr>
        <w:t xml:space="preserve"> </w:t>
      </w:r>
    </w:p>
    <w:p w:rsidR="008F3A48" w:rsidRPr="00273BAE" w:rsidRDefault="006D2ED6" w:rsidP="008F3A48">
      <w:pPr>
        <w:ind w:left="4956"/>
        <w:rPr>
          <w:bCs/>
          <w:sz w:val="28"/>
          <w:szCs w:val="28"/>
          <w:lang w:eastAsia="ru-RU"/>
        </w:rPr>
      </w:pPr>
      <w:r w:rsidRPr="00E86411">
        <w:rPr>
          <w:bCs/>
          <w:sz w:val="28"/>
          <w:szCs w:val="28"/>
          <w:lang w:eastAsia="ru-RU"/>
        </w:rPr>
        <w:t xml:space="preserve">от </w:t>
      </w:r>
      <w:r>
        <w:rPr>
          <w:bCs/>
          <w:sz w:val="28"/>
          <w:szCs w:val="28"/>
          <w:lang w:eastAsia="ru-RU"/>
        </w:rPr>
        <w:t>27.08.</w:t>
      </w:r>
      <w:r w:rsidRPr="00E86411">
        <w:rPr>
          <w:bCs/>
          <w:sz w:val="28"/>
          <w:szCs w:val="28"/>
          <w:lang w:eastAsia="ru-RU"/>
        </w:rPr>
        <w:t>2020  №</w:t>
      </w:r>
      <w:r>
        <w:rPr>
          <w:bCs/>
          <w:sz w:val="28"/>
          <w:szCs w:val="28"/>
          <w:lang w:eastAsia="ru-RU"/>
        </w:rPr>
        <w:t xml:space="preserve"> 373</w:t>
      </w:r>
      <w:r w:rsidR="008F3A48" w:rsidRPr="00E07C84">
        <w:rPr>
          <w:sz w:val="28"/>
          <w:szCs w:val="28"/>
          <w:lang w:eastAsia="ru-RU"/>
        </w:rPr>
        <w:t>)</w:t>
      </w:r>
    </w:p>
    <w:p w:rsidR="008F3A48" w:rsidRPr="00273BAE" w:rsidRDefault="008F3A48" w:rsidP="008F3A48">
      <w:pPr>
        <w:rPr>
          <w:bCs/>
          <w:sz w:val="28"/>
          <w:szCs w:val="28"/>
          <w:lang w:eastAsia="ru-RU"/>
        </w:rPr>
      </w:pPr>
    </w:p>
    <w:p w:rsidR="008F3A48" w:rsidRPr="00273BAE" w:rsidRDefault="008F3A48" w:rsidP="008F3A48">
      <w:pPr>
        <w:rPr>
          <w:bCs/>
          <w:sz w:val="28"/>
          <w:szCs w:val="28"/>
          <w:lang w:eastAsia="ru-RU"/>
        </w:rPr>
      </w:pPr>
    </w:p>
    <w:p w:rsidR="008F3A48" w:rsidRPr="00E86411" w:rsidRDefault="008F3A48" w:rsidP="008F3A48">
      <w:pPr>
        <w:jc w:val="center"/>
        <w:rPr>
          <w:sz w:val="28"/>
          <w:szCs w:val="28"/>
          <w:lang w:eastAsia="ru-RU"/>
        </w:rPr>
      </w:pPr>
      <w:r w:rsidRPr="00E86411">
        <w:rPr>
          <w:bCs/>
          <w:sz w:val="28"/>
          <w:szCs w:val="28"/>
          <w:lang w:eastAsia="ru-RU"/>
        </w:rPr>
        <w:t>ПОЛОЖЕНИЕ</w:t>
      </w:r>
    </w:p>
    <w:p w:rsidR="008F3A48" w:rsidRPr="00E86411" w:rsidRDefault="008F3A48" w:rsidP="008F3A48">
      <w:pPr>
        <w:pStyle w:val="ConsPlusTitle"/>
        <w:suppressAutoHyphens/>
        <w:jc w:val="center"/>
        <w:rPr>
          <w:rFonts w:ascii="Times New Roman" w:hAnsi="Times New Roman" w:cs="Times New Roman"/>
          <w:b w:val="0"/>
          <w:sz w:val="28"/>
          <w:szCs w:val="28"/>
        </w:rPr>
      </w:pPr>
      <w:r w:rsidRPr="00E86411">
        <w:rPr>
          <w:rFonts w:ascii="Times New Roman" w:hAnsi="Times New Roman" w:cs="Times New Roman"/>
          <w:b w:val="0"/>
          <w:sz w:val="28"/>
          <w:szCs w:val="28"/>
        </w:rPr>
        <w:t xml:space="preserve">о порядке организации и проведения общественных обсуждений </w:t>
      </w:r>
    </w:p>
    <w:p w:rsidR="008F3A48" w:rsidRPr="00E86411" w:rsidRDefault="008F3A48" w:rsidP="008F3A48">
      <w:pPr>
        <w:pStyle w:val="ConsPlusTitle"/>
        <w:suppressAutoHyphens/>
        <w:jc w:val="center"/>
        <w:rPr>
          <w:rFonts w:ascii="Times New Roman" w:hAnsi="Times New Roman" w:cs="Times New Roman"/>
          <w:b w:val="0"/>
          <w:sz w:val="28"/>
          <w:szCs w:val="28"/>
        </w:rPr>
      </w:pPr>
      <w:r w:rsidRPr="00E86411">
        <w:rPr>
          <w:rFonts w:ascii="Times New Roman" w:hAnsi="Times New Roman" w:cs="Times New Roman"/>
          <w:b w:val="0"/>
          <w:sz w:val="28"/>
          <w:szCs w:val="28"/>
        </w:rPr>
        <w:t>объектов государственной экологической экспертизы на территории муниципального образования Новопокровский район</w:t>
      </w:r>
    </w:p>
    <w:p w:rsidR="008F3A48" w:rsidRPr="00273BAE" w:rsidRDefault="008F3A48" w:rsidP="008F3A48">
      <w:pPr>
        <w:jc w:val="center"/>
        <w:rPr>
          <w:b/>
          <w:sz w:val="28"/>
          <w:szCs w:val="28"/>
          <w:lang w:eastAsia="ru-RU"/>
        </w:rPr>
      </w:pPr>
    </w:p>
    <w:p w:rsidR="008F3A48" w:rsidRPr="008F41FE" w:rsidRDefault="008F3A48" w:rsidP="008F3A48">
      <w:pPr>
        <w:jc w:val="center"/>
        <w:rPr>
          <w:sz w:val="28"/>
          <w:szCs w:val="28"/>
          <w:lang w:eastAsia="ru-RU"/>
        </w:rPr>
      </w:pPr>
      <w:r w:rsidRPr="008F41FE">
        <w:rPr>
          <w:sz w:val="28"/>
          <w:szCs w:val="28"/>
          <w:lang w:eastAsia="ru-RU"/>
        </w:rPr>
        <w:t xml:space="preserve">Раздел </w:t>
      </w:r>
      <w:r w:rsidRPr="008F41FE">
        <w:rPr>
          <w:sz w:val="28"/>
          <w:szCs w:val="28"/>
          <w:lang w:val="en-US" w:eastAsia="ru-RU"/>
        </w:rPr>
        <w:t>I</w:t>
      </w:r>
    </w:p>
    <w:p w:rsidR="008F3A48" w:rsidRPr="008F41FE" w:rsidRDefault="008F3A48" w:rsidP="008F3A48">
      <w:pPr>
        <w:jc w:val="center"/>
        <w:rPr>
          <w:sz w:val="28"/>
          <w:szCs w:val="28"/>
          <w:lang w:eastAsia="ru-RU"/>
        </w:rPr>
      </w:pPr>
      <w:r w:rsidRPr="008F41FE">
        <w:rPr>
          <w:sz w:val="28"/>
          <w:szCs w:val="28"/>
          <w:lang w:eastAsia="ru-RU"/>
        </w:rPr>
        <w:t>Общие положения</w:t>
      </w:r>
    </w:p>
    <w:p w:rsidR="008F3A48" w:rsidRPr="00273BAE" w:rsidRDefault="008F3A48" w:rsidP="008F3A48">
      <w:pPr>
        <w:jc w:val="center"/>
        <w:rPr>
          <w:sz w:val="28"/>
          <w:szCs w:val="28"/>
          <w:lang w:eastAsia="ru-RU"/>
        </w:rPr>
      </w:pPr>
    </w:p>
    <w:p w:rsidR="008F3A48" w:rsidRPr="00273BAE" w:rsidRDefault="008F3A48" w:rsidP="008F3A48">
      <w:pPr>
        <w:jc w:val="both"/>
        <w:rPr>
          <w:sz w:val="28"/>
          <w:szCs w:val="28"/>
          <w:lang w:eastAsia="ru-RU"/>
        </w:rPr>
      </w:pPr>
      <w:r w:rsidRPr="00273BAE">
        <w:rPr>
          <w:sz w:val="28"/>
          <w:szCs w:val="28"/>
          <w:lang w:eastAsia="ru-RU"/>
        </w:rPr>
        <w:t xml:space="preserve">1.  </w:t>
      </w:r>
      <w:proofErr w:type="gramStart"/>
      <w:r w:rsidRPr="00273BAE">
        <w:rPr>
          <w:sz w:val="28"/>
          <w:szCs w:val="28"/>
          <w:lang w:eastAsia="ru-RU"/>
        </w:rPr>
        <w:t>Положение</w:t>
      </w:r>
      <w:r w:rsidRPr="00273BAE">
        <w:t xml:space="preserve"> </w:t>
      </w:r>
      <w:r w:rsidRPr="00273BAE">
        <w:rPr>
          <w:sz w:val="28"/>
          <w:szCs w:val="28"/>
          <w:lang w:eastAsia="ru-RU"/>
        </w:rPr>
        <w:t xml:space="preserve">о порядке организации и проведения общественных обсуждений объектов государственной экологической экспертизы на территории муниципального образования Новопокровский район (далее – Положение) разработано в соответствии с </w:t>
      </w:r>
      <w:r w:rsidRPr="00273BAE">
        <w:rPr>
          <w:sz w:val="28"/>
          <w:szCs w:val="28"/>
        </w:rPr>
        <w:t>Градостроительным кодексом Российской Федерации</w:t>
      </w:r>
      <w:r w:rsidRPr="00273BAE">
        <w:rPr>
          <w:sz w:val="28"/>
          <w:szCs w:val="28"/>
          <w:lang w:eastAsia="ru-RU"/>
        </w:rPr>
        <w:t xml:space="preserve">, Федеральным законом от 10 января 2002 года № 7-ФЗ «Об охране окружающей среды», Федеральным законом от 23 ноября 1995 года № 174-ФЗ «Об экологической экспертизе», Федеральным </w:t>
      </w:r>
      <w:hyperlink r:id="rId7" w:history="1">
        <w:r w:rsidRPr="00273BAE">
          <w:rPr>
            <w:sz w:val="28"/>
            <w:szCs w:val="28"/>
            <w:lang w:eastAsia="ru-RU"/>
          </w:rPr>
          <w:t>законом</w:t>
        </w:r>
      </w:hyperlink>
      <w:r w:rsidRPr="00273BAE">
        <w:rPr>
          <w:sz w:val="28"/>
          <w:szCs w:val="28"/>
          <w:lang w:eastAsia="ru-RU"/>
        </w:rPr>
        <w:t xml:space="preserve"> от 06 октября 2003 года № 131-ФЗ «Об</w:t>
      </w:r>
      <w:proofErr w:type="gramEnd"/>
      <w:r w:rsidRPr="00273BAE">
        <w:rPr>
          <w:sz w:val="28"/>
          <w:szCs w:val="28"/>
          <w:lang w:eastAsia="ru-RU"/>
        </w:rPr>
        <w:t xml:space="preserve"> </w:t>
      </w:r>
      <w:proofErr w:type="gramStart"/>
      <w:r w:rsidRPr="00273BAE">
        <w:rPr>
          <w:sz w:val="28"/>
          <w:szCs w:val="28"/>
          <w:lang w:eastAsia="ru-RU"/>
        </w:rPr>
        <w:t>общих принципах организации местного самоуправления в Российской Федерации»,</w:t>
      </w:r>
      <w:r>
        <w:rPr>
          <w:sz w:val="28"/>
          <w:szCs w:val="28"/>
          <w:lang w:eastAsia="ru-RU"/>
        </w:rPr>
        <w:t xml:space="preserve"> </w:t>
      </w:r>
      <w:r w:rsidRPr="00D44BCD">
        <w:rPr>
          <w:sz w:val="28"/>
          <w:szCs w:val="28"/>
          <w:lang w:eastAsia="ru-RU"/>
        </w:rPr>
        <w:t>Постановлением Правительства Российской Федерации от 3 апреля 2020 года № 440 «О продлении действия разрешений и иных особенностях в отношении разрешительной деятельности в 2020 году»</w:t>
      </w:r>
      <w:r>
        <w:rPr>
          <w:sz w:val="28"/>
          <w:szCs w:val="28"/>
          <w:lang w:eastAsia="ru-RU"/>
        </w:rPr>
        <w:t>,</w:t>
      </w:r>
      <w:r w:rsidRPr="00273BAE">
        <w:rPr>
          <w:sz w:val="28"/>
          <w:szCs w:val="28"/>
          <w:lang w:eastAsia="ru-RU"/>
        </w:rPr>
        <w:t xml:space="preserve"> Приказом </w:t>
      </w:r>
      <w:proofErr w:type="spellStart"/>
      <w:r w:rsidRPr="00273BAE">
        <w:rPr>
          <w:sz w:val="28"/>
          <w:szCs w:val="28"/>
          <w:lang w:eastAsia="ru-RU"/>
        </w:rPr>
        <w:t>Госкомэкологии</w:t>
      </w:r>
      <w:proofErr w:type="spellEnd"/>
      <w:r w:rsidRPr="00273BAE">
        <w:rPr>
          <w:sz w:val="28"/>
          <w:szCs w:val="28"/>
          <w:lang w:eastAsia="ru-RU"/>
        </w:rPr>
        <w:t xml:space="preserve"> РФ от 16 мая 2000 г. № 372 "Об утверждении Положения об оценке воздействия намечаемой хозяйственной и иной деятельности на окружающую среду в Российской Федерации", Законом Краснодарского</w:t>
      </w:r>
      <w:proofErr w:type="gramEnd"/>
      <w:r w:rsidRPr="00273BAE">
        <w:rPr>
          <w:sz w:val="28"/>
          <w:szCs w:val="28"/>
          <w:lang w:eastAsia="ru-RU"/>
        </w:rPr>
        <w:t xml:space="preserve"> </w:t>
      </w:r>
      <w:proofErr w:type="gramStart"/>
      <w:r w:rsidRPr="00273BAE">
        <w:rPr>
          <w:sz w:val="28"/>
          <w:szCs w:val="28"/>
          <w:lang w:eastAsia="ru-RU"/>
        </w:rPr>
        <w:t xml:space="preserve">края от 12 марта 2007 года № 1205-КЗ «Об экологической экспертизе на территории Краснодарского края», Законом Краснодарского края  от 7 июня 2004 года № 717-КЗ «О местном самоуправлении в Краснодарском </w:t>
      </w:r>
      <w:r w:rsidRPr="00273BAE">
        <w:rPr>
          <w:sz w:val="28"/>
          <w:szCs w:val="28"/>
          <w:lang w:eastAsia="ru-RU"/>
        </w:rPr>
        <w:lastRenderedPageBreak/>
        <w:t xml:space="preserve">крае», </w:t>
      </w:r>
      <w:hyperlink r:id="rId8" w:history="1">
        <w:r w:rsidRPr="00273BAE">
          <w:rPr>
            <w:sz w:val="28"/>
            <w:szCs w:val="28"/>
            <w:lang w:eastAsia="ru-RU"/>
          </w:rPr>
          <w:t>Уставом</w:t>
        </w:r>
      </w:hyperlink>
      <w:r w:rsidRPr="00273BAE">
        <w:rPr>
          <w:sz w:val="28"/>
          <w:szCs w:val="28"/>
          <w:lang w:eastAsia="ru-RU"/>
        </w:rPr>
        <w:t xml:space="preserve"> муниципального образования Новопокровский район и устанавливает порядок организации и проведения общественных обсуждений объект</w:t>
      </w:r>
      <w:r w:rsidRPr="00273BAE">
        <w:rPr>
          <w:sz w:val="28"/>
          <w:szCs w:val="28"/>
        </w:rPr>
        <w:t>ов</w:t>
      </w:r>
      <w:r w:rsidRPr="00273BAE">
        <w:rPr>
          <w:sz w:val="28"/>
          <w:szCs w:val="28"/>
          <w:lang w:eastAsia="ru-RU"/>
        </w:rPr>
        <w:t xml:space="preserve"> государственной экологической экспертизы</w:t>
      </w:r>
      <w:r w:rsidRPr="00273BAE">
        <w:rPr>
          <w:sz w:val="28"/>
          <w:szCs w:val="28"/>
        </w:rPr>
        <w:t xml:space="preserve"> </w:t>
      </w:r>
      <w:r w:rsidRPr="00273BAE">
        <w:rPr>
          <w:sz w:val="28"/>
          <w:szCs w:val="28"/>
          <w:lang w:eastAsia="ru-RU"/>
        </w:rPr>
        <w:t>на территории муниципального образования Новопокровский район Краснодарского края.</w:t>
      </w:r>
      <w:proofErr w:type="gramEnd"/>
    </w:p>
    <w:p w:rsidR="008F3A48" w:rsidRPr="00273BAE" w:rsidRDefault="008F3A48" w:rsidP="008F3A48">
      <w:pPr>
        <w:jc w:val="both"/>
        <w:rPr>
          <w:sz w:val="28"/>
          <w:szCs w:val="28"/>
          <w:lang w:eastAsia="ru-RU"/>
        </w:rPr>
      </w:pPr>
      <w:r w:rsidRPr="00273BAE">
        <w:rPr>
          <w:sz w:val="28"/>
          <w:szCs w:val="28"/>
          <w:lang w:eastAsia="ru-RU"/>
        </w:rPr>
        <w:t>2. Положение устанавливает порядок организации и проведения общественных обсуждений объектов государственной экологической экспертизы на территории муниципального образования Новопокровский район и реализует следующие законодательно закрепленные принципы:</w:t>
      </w:r>
    </w:p>
    <w:p w:rsidR="008F3A48" w:rsidRPr="00273BAE" w:rsidRDefault="008F3A48" w:rsidP="008F3A48">
      <w:pPr>
        <w:jc w:val="both"/>
        <w:rPr>
          <w:sz w:val="28"/>
          <w:szCs w:val="28"/>
          <w:lang w:eastAsia="ru-RU"/>
        </w:rPr>
      </w:pPr>
      <w:r w:rsidRPr="00273BAE">
        <w:rPr>
          <w:sz w:val="28"/>
          <w:szCs w:val="28"/>
        </w:rPr>
        <w:t>–</w:t>
      </w:r>
      <w:r w:rsidRPr="00273BAE">
        <w:rPr>
          <w:sz w:val="28"/>
          <w:szCs w:val="28"/>
          <w:lang w:eastAsia="ru-RU"/>
        </w:rPr>
        <w:t xml:space="preserve"> соблюдения права человека на благоприятную окружающую среду;</w:t>
      </w:r>
    </w:p>
    <w:p w:rsidR="008F3A48" w:rsidRPr="00273BAE" w:rsidRDefault="008F3A48" w:rsidP="008F3A48">
      <w:pPr>
        <w:jc w:val="both"/>
        <w:rPr>
          <w:sz w:val="28"/>
          <w:szCs w:val="28"/>
          <w:lang w:eastAsia="ru-RU"/>
        </w:rPr>
      </w:pPr>
      <w:r w:rsidRPr="00273BAE">
        <w:rPr>
          <w:sz w:val="28"/>
          <w:szCs w:val="28"/>
        </w:rPr>
        <w:t>–</w:t>
      </w:r>
      <w:r w:rsidRPr="00273BAE">
        <w:rPr>
          <w:sz w:val="28"/>
          <w:szCs w:val="28"/>
          <w:lang w:eastAsia="ru-RU"/>
        </w:rPr>
        <w:t xml:space="preserve"> обеспечение прав граждан на своевременное получение достоверной и полной информации о состоянии окружающей среды,</w:t>
      </w:r>
    </w:p>
    <w:p w:rsidR="008F3A48" w:rsidRPr="00273BAE" w:rsidRDefault="008F3A48" w:rsidP="008F3A48">
      <w:pPr>
        <w:jc w:val="both"/>
        <w:rPr>
          <w:sz w:val="28"/>
          <w:szCs w:val="28"/>
          <w:lang w:eastAsia="ru-RU"/>
        </w:rPr>
      </w:pPr>
      <w:r w:rsidRPr="00273BAE">
        <w:rPr>
          <w:sz w:val="28"/>
          <w:szCs w:val="28"/>
        </w:rPr>
        <w:t>–</w:t>
      </w:r>
      <w:r w:rsidRPr="00273BAE">
        <w:rPr>
          <w:sz w:val="28"/>
          <w:szCs w:val="28"/>
          <w:lang w:eastAsia="ru-RU"/>
        </w:rPr>
        <w:t xml:space="preserve"> участие граждан в принятии решений, затрагивающих их право на благоприятную окружающую среду.</w:t>
      </w:r>
    </w:p>
    <w:p w:rsidR="008F3A48" w:rsidRPr="00273BAE" w:rsidRDefault="008F3A48" w:rsidP="008F3A48">
      <w:pPr>
        <w:jc w:val="both"/>
        <w:rPr>
          <w:sz w:val="28"/>
          <w:szCs w:val="28"/>
          <w:lang w:eastAsia="ru-RU"/>
        </w:rPr>
      </w:pPr>
      <w:r w:rsidRPr="00273BAE">
        <w:rPr>
          <w:sz w:val="28"/>
          <w:szCs w:val="28"/>
          <w:lang w:eastAsia="ru-RU"/>
        </w:rPr>
        <w:t>3. Для целей настоящего Положения используются следующие основные понятия:</w:t>
      </w:r>
    </w:p>
    <w:p w:rsidR="008F3A48" w:rsidRPr="00273BAE" w:rsidRDefault="008F3A48" w:rsidP="008F3A48">
      <w:pPr>
        <w:jc w:val="both"/>
        <w:rPr>
          <w:sz w:val="28"/>
          <w:szCs w:val="28"/>
          <w:lang w:eastAsia="ru-RU"/>
        </w:rPr>
      </w:pPr>
      <w:r w:rsidRPr="00273BAE">
        <w:rPr>
          <w:sz w:val="28"/>
          <w:szCs w:val="28"/>
          <w:lang w:eastAsia="ru-RU"/>
        </w:rPr>
        <w:t>общественные обсуждения – комплекс мероприятий, направленный на информирование общественности о планах реализации объектов государственной экологической экспертизы</w:t>
      </w:r>
      <w:r w:rsidRPr="00273BAE">
        <w:rPr>
          <w:sz w:val="28"/>
          <w:szCs w:val="28"/>
        </w:rPr>
        <w:t xml:space="preserve"> </w:t>
      </w:r>
      <w:r w:rsidRPr="00273BAE">
        <w:rPr>
          <w:sz w:val="28"/>
          <w:szCs w:val="28"/>
          <w:lang w:eastAsia="ru-RU"/>
        </w:rPr>
        <w:t>и их воздействии на окружающую среду, выявление и учет общественных предпочтений в процессе оценки воздействия намечаемой хозяйственной и иной деятельности на окружающую среду;</w:t>
      </w:r>
    </w:p>
    <w:p w:rsidR="008F3A48" w:rsidRPr="00273BAE" w:rsidRDefault="008F3A48" w:rsidP="008F3A48">
      <w:pPr>
        <w:pStyle w:val="ConsPlusNormal"/>
        <w:widowControl/>
        <w:ind w:firstLine="567"/>
        <w:jc w:val="both"/>
        <w:rPr>
          <w:rFonts w:ascii="Times New Roman" w:hAnsi="Times New Roman" w:cs="Times New Roman"/>
          <w:sz w:val="28"/>
          <w:szCs w:val="28"/>
        </w:rPr>
      </w:pPr>
      <w:r w:rsidRPr="00273BAE">
        <w:rPr>
          <w:rFonts w:ascii="Times New Roman" w:hAnsi="Times New Roman" w:cs="Times New Roman"/>
          <w:sz w:val="28"/>
          <w:szCs w:val="28"/>
        </w:rPr>
        <w:t>объекты государственной экологической экспертизы – материалы, представляемые на государственную экологическую экспертизу в соответствие с Федеральным законом от 23 ноября 1995 года № 174-ФЗ «Об экологической экспертизе» и Законом Краснодарского края от 12 марта 2007 года № 1205-КЗ «Об экологической экспертизе на территории Краснодарского края»;</w:t>
      </w:r>
    </w:p>
    <w:p w:rsidR="008F3A48" w:rsidRPr="00273BAE" w:rsidRDefault="008F3A48" w:rsidP="008F3A48">
      <w:pPr>
        <w:pStyle w:val="ConsPlusNormal"/>
        <w:widowControl/>
        <w:ind w:firstLine="567"/>
        <w:jc w:val="both"/>
        <w:rPr>
          <w:rFonts w:ascii="Times New Roman" w:hAnsi="Times New Roman" w:cs="Times New Roman"/>
          <w:sz w:val="28"/>
          <w:szCs w:val="28"/>
        </w:rPr>
      </w:pPr>
      <w:r w:rsidRPr="00273BAE">
        <w:rPr>
          <w:rFonts w:ascii="Times New Roman" w:hAnsi="Times New Roman" w:cs="Times New Roman"/>
          <w:sz w:val="28"/>
          <w:szCs w:val="28"/>
        </w:rPr>
        <w:t>намечаемая хозяйственная и иная деятельность – любая планируемая деятельность, способная оказать воздействие на окружающую среду;</w:t>
      </w:r>
    </w:p>
    <w:p w:rsidR="008F3A48" w:rsidRPr="00273BAE" w:rsidRDefault="008F3A48" w:rsidP="008F3A48">
      <w:pPr>
        <w:jc w:val="both"/>
        <w:rPr>
          <w:sz w:val="28"/>
          <w:szCs w:val="28"/>
          <w:lang w:eastAsia="ru-RU"/>
        </w:rPr>
      </w:pPr>
      <w:r w:rsidRPr="00273BAE">
        <w:rPr>
          <w:sz w:val="28"/>
          <w:szCs w:val="28"/>
          <w:lang w:eastAsia="ru-RU"/>
        </w:rPr>
        <w:t xml:space="preserve">материалы оценки </w:t>
      </w:r>
      <w:proofErr w:type="gramStart"/>
      <w:r w:rsidRPr="00273BAE">
        <w:rPr>
          <w:sz w:val="28"/>
          <w:szCs w:val="28"/>
          <w:lang w:eastAsia="ru-RU"/>
        </w:rPr>
        <w:t>воздействия</w:t>
      </w:r>
      <w:proofErr w:type="gramEnd"/>
      <w:r w:rsidRPr="00273BAE">
        <w:rPr>
          <w:sz w:val="28"/>
          <w:szCs w:val="28"/>
          <w:lang w:eastAsia="ru-RU"/>
        </w:rPr>
        <w:t xml:space="preserve"> на окружающую среду намечаемой </w:t>
      </w:r>
      <w:r w:rsidRPr="00273BAE">
        <w:rPr>
          <w:sz w:val="28"/>
          <w:szCs w:val="28"/>
        </w:rPr>
        <w:t xml:space="preserve">хозяйственной и иной </w:t>
      </w:r>
      <w:r w:rsidRPr="00273BAE">
        <w:rPr>
          <w:sz w:val="28"/>
          <w:szCs w:val="28"/>
          <w:lang w:eastAsia="ru-RU"/>
        </w:rPr>
        <w:t xml:space="preserve">деятельности – документация, включающая техническое задание на проведение оценки воздействия на окружающую среду намечаемой хозяйственной и иной деятельности и результаты этой оценки, которая является неотъемлемой частью документов, </w:t>
      </w:r>
      <w:r w:rsidRPr="00273BAE">
        <w:rPr>
          <w:sz w:val="28"/>
          <w:szCs w:val="28"/>
        </w:rPr>
        <w:t xml:space="preserve">представляемых на экологическую </w:t>
      </w:r>
      <w:r w:rsidRPr="00273BAE">
        <w:rPr>
          <w:sz w:val="28"/>
          <w:szCs w:val="28"/>
          <w:lang w:eastAsia="ru-RU"/>
        </w:rPr>
        <w:t>экспертизу;</w:t>
      </w:r>
    </w:p>
    <w:p w:rsidR="008F3A48" w:rsidRPr="00273BAE" w:rsidRDefault="008F3A48" w:rsidP="008F3A48">
      <w:pPr>
        <w:jc w:val="both"/>
        <w:rPr>
          <w:sz w:val="28"/>
          <w:szCs w:val="28"/>
          <w:lang w:eastAsia="ru-RU"/>
        </w:rPr>
      </w:pPr>
      <w:r w:rsidRPr="00273BAE">
        <w:rPr>
          <w:sz w:val="28"/>
          <w:szCs w:val="28"/>
          <w:lang w:eastAsia="ru-RU"/>
        </w:rPr>
        <w:t xml:space="preserve">заказчик </w:t>
      </w:r>
      <w:r w:rsidRPr="00273BAE">
        <w:rPr>
          <w:sz w:val="28"/>
          <w:szCs w:val="28"/>
        </w:rPr>
        <w:t>–</w:t>
      </w:r>
      <w:r w:rsidRPr="00273BAE">
        <w:rPr>
          <w:sz w:val="28"/>
          <w:szCs w:val="28"/>
          <w:lang w:eastAsia="ru-RU"/>
        </w:rPr>
        <w:t xml:space="preserve"> юридическое или физическое лицо, инициирующее и участвующее в организации и</w:t>
      </w:r>
      <w:r w:rsidRPr="00273BAE">
        <w:rPr>
          <w:sz w:val="28"/>
          <w:szCs w:val="28"/>
        </w:rPr>
        <w:t xml:space="preserve"> проведении общественных обсуждений</w:t>
      </w:r>
      <w:r w:rsidRPr="00273BAE">
        <w:rPr>
          <w:sz w:val="28"/>
          <w:szCs w:val="28"/>
          <w:lang w:eastAsia="ru-RU"/>
        </w:rPr>
        <w:t xml:space="preserve"> </w:t>
      </w:r>
      <w:r w:rsidRPr="00273BAE">
        <w:rPr>
          <w:sz w:val="28"/>
          <w:szCs w:val="28"/>
        </w:rPr>
        <w:t>объектов экологической экспертизы</w:t>
      </w:r>
      <w:r w:rsidRPr="00273BAE">
        <w:rPr>
          <w:sz w:val="28"/>
          <w:szCs w:val="28"/>
          <w:lang w:eastAsia="ru-RU"/>
        </w:rPr>
        <w:t>;</w:t>
      </w:r>
    </w:p>
    <w:p w:rsidR="008F3A48" w:rsidRPr="00273BAE" w:rsidRDefault="008F3A48" w:rsidP="008F3A48">
      <w:pPr>
        <w:jc w:val="both"/>
        <w:rPr>
          <w:sz w:val="28"/>
          <w:szCs w:val="28"/>
          <w:lang w:eastAsia="ru-RU"/>
        </w:rPr>
      </w:pPr>
      <w:r w:rsidRPr="00273BAE">
        <w:rPr>
          <w:sz w:val="28"/>
          <w:szCs w:val="28"/>
          <w:lang w:eastAsia="ru-RU"/>
        </w:rPr>
        <w:t xml:space="preserve">общественность </w:t>
      </w:r>
      <w:r w:rsidRPr="00273BAE">
        <w:rPr>
          <w:sz w:val="28"/>
          <w:szCs w:val="28"/>
        </w:rPr>
        <w:t>–</w:t>
      </w:r>
      <w:r w:rsidRPr="00273BAE">
        <w:rPr>
          <w:sz w:val="28"/>
          <w:szCs w:val="28"/>
          <w:lang w:eastAsia="ru-RU"/>
        </w:rPr>
        <w:t xml:space="preserve"> граждане, их объединения, юридические лица и правообладатели земельных участков и объектов капитального строительства, интересы которых прямо или косвенно могут быть затронуты намечаемой хозяйственной и иной деятельностью и ее возможным воздействием на окружающую среду;</w:t>
      </w:r>
    </w:p>
    <w:p w:rsidR="008F3A48" w:rsidRPr="00273BAE" w:rsidRDefault="008F3A48" w:rsidP="008F3A48">
      <w:pPr>
        <w:jc w:val="both"/>
        <w:rPr>
          <w:sz w:val="28"/>
          <w:szCs w:val="28"/>
        </w:rPr>
      </w:pPr>
      <w:r w:rsidRPr="00273BAE">
        <w:rPr>
          <w:sz w:val="28"/>
          <w:szCs w:val="28"/>
        </w:rPr>
        <w:t xml:space="preserve">эксперт общественных обсуждений – специалист, обладающий профильным образованием, научными и (или) практическими познаниями по вопросам, </w:t>
      </w:r>
      <w:r w:rsidRPr="00273BAE">
        <w:rPr>
          <w:sz w:val="28"/>
          <w:szCs w:val="28"/>
        </w:rPr>
        <w:lastRenderedPageBreak/>
        <w:t>вынесенным на общественное обсуждение, представивший в письменном виде или устно заключение, замечания и предложения в период проведения общественных обсуждений;</w:t>
      </w:r>
    </w:p>
    <w:p w:rsidR="008F3A48" w:rsidRPr="00273BAE" w:rsidRDefault="008F3A48" w:rsidP="008F3A48">
      <w:pPr>
        <w:jc w:val="both"/>
        <w:rPr>
          <w:sz w:val="28"/>
          <w:szCs w:val="28"/>
        </w:rPr>
      </w:pPr>
      <w:r w:rsidRPr="00273BAE">
        <w:rPr>
          <w:sz w:val="28"/>
          <w:szCs w:val="28"/>
        </w:rPr>
        <w:t xml:space="preserve">очное заседание – </w:t>
      </w:r>
      <w:r w:rsidRPr="00273BAE">
        <w:rPr>
          <w:rStyle w:val="apple-style-span"/>
          <w:sz w:val="28"/>
          <w:szCs w:val="28"/>
        </w:rPr>
        <w:t>совместное</w:t>
      </w:r>
      <w:r w:rsidRPr="00273BAE">
        <w:rPr>
          <w:rStyle w:val="apple-converted-space"/>
          <w:sz w:val="28"/>
          <w:szCs w:val="28"/>
        </w:rPr>
        <w:t xml:space="preserve"> </w:t>
      </w:r>
      <w:r w:rsidRPr="00273BAE">
        <w:rPr>
          <w:sz w:val="28"/>
          <w:szCs w:val="28"/>
        </w:rPr>
        <w:t>собрание</w:t>
      </w:r>
      <w:r w:rsidRPr="00273BAE">
        <w:rPr>
          <w:rStyle w:val="apple-style-span"/>
          <w:sz w:val="28"/>
          <w:szCs w:val="28"/>
        </w:rPr>
        <w:t xml:space="preserve"> в установленном месте организаторов и заказчика общественных обсуждений,</w:t>
      </w:r>
      <w:r w:rsidRPr="00273BAE">
        <w:rPr>
          <w:sz w:val="28"/>
          <w:szCs w:val="28"/>
        </w:rPr>
        <w:t xml:space="preserve"> разработчиков проектной документации</w:t>
      </w:r>
      <w:r w:rsidRPr="00273BAE">
        <w:rPr>
          <w:rStyle w:val="apple-style-span"/>
          <w:sz w:val="28"/>
          <w:szCs w:val="28"/>
        </w:rPr>
        <w:t xml:space="preserve"> и представителей общественности для обсуждения материалов, являющихся объектом обсуждений.</w:t>
      </w:r>
    </w:p>
    <w:p w:rsidR="008F3A48" w:rsidRPr="00273BAE" w:rsidRDefault="008F3A48" w:rsidP="008F3A48">
      <w:pPr>
        <w:jc w:val="both"/>
        <w:rPr>
          <w:sz w:val="28"/>
          <w:szCs w:val="28"/>
          <w:lang w:eastAsia="ru-RU"/>
        </w:rPr>
      </w:pPr>
      <w:r w:rsidRPr="00273BAE">
        <w:rPr>
          <w:sz w:val="28"/>
          <w:szCs w:val="28"/>
          <w:lang w:eastAsia="ru-RU"/>
        </w:rPr>
        <w:t xml:space="preserve">4. Общественные обсуждения включают в себя: </w:t>
      </w:r>
    </w:p>
    <w:p w:rsidR="008F3A48" w:rsidRPr="00273BAE" w:rsidRDefault="008F3A48" w:rsidP="008F3A48">
      <w:pPr>
        <w:jc w:val="both"/>
        <w:rPr>
          <w:sz w:val="28"/>
          <w:szCs w:val="28"/>
          <w:lang w:eastAsia="ru-RU"/>
        </w:rPr>
      </w:pPr>
      <w:r w:rsidRPr="00273BAE">
        <w:rPr>
          <w:sz w:val="28"/>
          <w:szCs w:val="28"/>
          <w:lang w:eastAsia="ru-RU"/>
        </w:rPr>
        <w:t>- информирование общественности о начале общественных обсуждений, намечаемой хозяйственной и иной деятельности, ее влиянии на окружающую среду, возможных экологических, социальных и экономических последствиях;</w:t>
      </w:r>
    </w:p>
    <w:p w:rsidR="008F3A48" w:rsidRPr="00273BAE" w:rsidRDefault="008F3A48" w:rsidP="008F3A48">
      <w:pPr>
        <w:jc w:val="both"/>
        <w:rPr>
          <w:sz w:val="28"/>
          <w:szCs w:val="28"/>
          <w:lang w:eastAsia="ru-RU"/>
        </w:rPr>
      </w:pPr>
      <w:r w:rsidRPr="00273BAE">
        <w:rPr>
          <w:sz w:val="28"/>
          <w:szCs w:val="28"/>
          <w:lang w:eastAsia="ru-RU"/>
        </w:rPr>
        <w:t xml:space="preserve">- размещение материалов оценки </w:t>
      </w:r>
      <w:proofErr w:type="gramStart"/>
      <w:r w:rsidRPr="00273BAE">
        <w:rPr>
          <w:sz w:val="28"/>
          <w:szCs w:val="28"/>
          <w:lang w:eastAsia="ru-RU"/>
        </w:rPr>
        <w:t>воздействия</w:t>
      </w:r>
      <w:proofErr w:type="gramEnd"/>
      <w:r w:rsidRPr="00273BAE">
        <w:rPr>
          <w:sz w:val="28"/>
          <w:szCs w:val="28"/>
          <w:lang w:eastAsia="ru-RU"/>
        </w:rPr>
        <w:t xml:space="preserve"> на окружающую среду намечаемой хозяйственной и иной деятельностью на официальном сайте администрации муниципального образования Новопокровский район в информационно-телекоммуникационной сети «Интернет»</w:t>
      </w:r>
      <w:r>
        <w:rPr>
          <w:sz w:val="28"/>
          <w:szCs w:val="28"/>
          <w:lang w:eastAsia="ru-RU"/>
        </w:rPr>
        <w:t xml:space="preserve"> - </w:t>
      </w:r>
      <w:r w:rsidRPr="00273BAE">
        <w:rPr>
          <w:sz w:val="28"/>
          <w:szCs w:val="28"/>
          <w:lang w:eastAsia="ru-RU"/>
        </w:rPr>
        <w:t xml:space="preserve"> </w:t>
      </w:r>
      <w:r>
        <w:rPr>
          <w:sz w:val="28"/>
          <w:szCs w:val="28"/>
          <w:lang w:eastAsia="ru-RU"/>
        </w:rPr>
        <w:t xml:space="preserve">https://www.novopokrovskaya.com </w:t>
      </w:r>
      <w:r w:rsidRPr="00273BAE">
        <w:rPr>
          <w:sz w:val="28"/>
          <w:szCs w:val="28"/>
          <w:lang w:eastAsia="ru-RU"/>
        </w:rPr>
        <w:t>(далее - сайт Администрации);</w:t>
      </w:r>
    </w:p>
    <w:p w:rsidR="008F3A48" w:rsidRPr="00273BAE" w:rsidRDefault="008F3A48" w:rsidP="008F3A48">
      <w:pPr>
        <w:jc w:val="both"/>
        <w:rPr>
          <w:sz w:val="28"/>
          <w:szCs w:val="28"/>
          <w:lang w:eastAsia="ru-RU"/>
        </w:rPr>
      </w:pPr>
      <w:r w:rsidRPr="00273BAE">
        <w:rPr>
          <w:sz w:val="28"/>
          <w:szCs w:val="28"/>
          <w:lang w:eastAsia="ru-RU"/>
        </w:rPr>
        <w:t xml:space="preserve">- проведение предварительных консультаций заинтересованных сторон и  экспозиции материалов оценки </w:t>
      </w:r>
      <w:proofErr w:type="gramStart"/>
      <w:r w:rsidRPr="00273BAE">
        <w:rPr>
          <w:sz w:val="28"/>
          <w:szCs w:val="28"/>
          <w:lang w:eastAsia="ru-RU"/>
        </w:rPr>
        <w:t>воздействия</w:t>
      </w:r>
      <w:proofErr w:type="gramEnd"/>
      <w:r w:rsidRPr="00273BAE">
        <w:rPr>
          <w:sz w:val="28"/>
          <w:szCs w:val="28"/>
          <w:lang w:eastAsia="ru-RU"/>
        </w:rPr>
        <w:t xml:space="preserve"> на окружающую среду намечаемой </w:t>
      </w:r>
      <w:r w:rsidRPr="00273BAE">
        <w:rPr>
          <w:sz w:val="28"/>
          <w:szCs w:val="28"/>
        </w:rPr>
        <w:t xml:space="preserve">хозяйственной и иной </w:t>
      </w:r>
      <w:r w:rsidRPr="00273BAE">
        <w:rPr>
          <w:sz w:val="28"/>
          <w:szCs w:val="28"/>
          <w:lang w:eastAsia="ru-RU"/>
        </w:rPr>
        <w:t>деятельности;</w:t>
      </w:r>
    </w:p>
    <w:p w:rsidR="008F3A48" w:rsidRPr="00273BAE" w:rsidRDefault="008F3A48" w:rsidP="008F3A48">
      <w:pPr>
        <w:jc w:val="both"/>
        <w:rPr>
          <w:sz w:val="28"/>
          <w:szCs w:val="28"/>
          <w:lang w:eastAsia="ru-RU"/>
        </w:rPr>
      </w:pPr>
      <w:r w:rsidRPr="00273BAE">
        <w:rPr>
          <w:sz w:val="28"/>
          <w:szCs w:val="28"/>
          <w:lang w:eastAsia="ru-RU"/>
        </w:rPr>
        <w:t xml:space="preserve">- сбор, документирование, обобщение и анализ замечаний, предложений, поступивших по материалам общественных обсуждений; </w:t>
      </w:r>
    </w:p>
    <w:p w:rsidR="008F3A48" w:rsidRPr="00273BAE" w:rsidRDefault="008F3A48" w:rsidP="008F3A48">
      <w:pPr>
        <w:jc w:val="both"/>
        <w:rPr>
          <w:sz w:val="28"/>
          <w:szCs w:val="28"/>
          <w:lang w:eastAsia="ru-RU"/>
        </w:rPr>
      </w:pPr>
      <w:r w:rsidRPr="00273BAE">
        <w:rPr>
          <w:sz w:val="28"/>
          <w:szCs w:val="28"/>
          <w:lang w:eastAsia="ru-RU"/>
        </w:rPr>
        <w:t>- проведение местного референдума, очного заседания в форме слушаний</w:t>
      </w:r>
      <w:r>
        <w:rPr>
          <w:sz w:val="28"/>
          <w:szCs w:val="28"/>
          <w:lang w:eastAsia="ru-RU"/>
        </w:rPr>
        <w:t xml:space="preserve"> схода или опроса граждан, также с использованием средств дистанционного взаимодействия через </w:t>
      </w:r>
      <w:r w:rsidRPr="00273BAE">
        <w:rPr>
          <w:sz w:val="28"/>
          <w:szCs w:val="28"/>
          <w:lang w:eastAsia="ru-RU"/>
        </w:rPr>
        <w:t>ин</w:t>
      </w:r>
      <w:r>
        <w:rPr>
          <w:sz w:val="28"/>
          <w:szCs w:val="28"/>
          <w:lang w:eastAsia="ru-RU"/>
        </w:rPr>
        <w:t>формационно-телекоммуникационную  сеть</w:t>
      </w:r>
      <w:r w:rsidRPr="00273BAE">
        <w:rPr>
          <w:sz w:val="28"/>
          <w:szCs w:val="28"/>
          <w:lang w:eastAsia="ru-RU"/>
        </w:rPr>
        <w:t xml:space="preserve"> «Интернет»</w:t>
      </w:r>
      <w:r>
        <w:rPr>
          <w:sz w:val="28"/>
          <w:szCs w:val="28"/>
          <w:lang w:eastAsia="ru-RU"/>
        </w:rPr>
        <w:t xml:space="preserve"> (далее - </w:t>
      </w:r>
      <w:proofErr w:type="spellStart"/>
      <w:r>
        <w:rPr>
          <w:sz w:val="28"/>
          <w:szCs w:val="28"/>
          <w:lang w:eastAsia="ru-RU"/>
        </w:rPr>
        <w:t>Онлайн-формат</w:t>
      </w:r>
      <w:proofErr w:type="spellEnd"/>
      <w:r>
        <w:rPr>
          <w:sz w:val="28"/>
          <w:szCs w:val="28"/>
          <w:lang w:eastAsia="ru-RU"/>
        </w:rPr>
        <w:t>).</w:t>
      </w:r>
    </w:p>
    <w:p w:rsidR="008F3A48" w:rsidRPr="00273BAE" w:rsidRDefault="008F3A48" w:rsidP="008F3A48">
      <w:pPr>
        <w:jc w:val="both"/>
        <w:rPr>
          <w:sz w:val="28"/>
          <w:szCs w:val="28"/>
          <w:lang w:eastAsia="ru-RU"/>
        </w:rPr>
      </w:pPr>
      <w:r w:rsidRPr="00273BAE">
        <w:rPr>
          <w:sz w:val="28"/>
          <w:szCs w:val="28"/>
          <w:lang w:eastAsia="ru-RU"/>
        </w:rPr>
        <w:t>- оформление материалов о проведении общественных обсуждений и их опубликование</w:t>
      </w:r>
      <w:r w:rsidRPr="00273BAE">
        <w:rPr>
          <w:sz w:val="28"/>
          <w:szCs w:val="28"/>
        </w:rPr>
        <w:t xml:space="preserve"> в </w:t>
      </w:r>
      <w:r>
        <w:rPr>
          <w:sz w:val="28"/>
          <w:szCs w:val="28"/>
        </w:rPr>
        <w:t>официальном</w:t>
      </w:r>
      <w:r w:rsidRPr="00273BAE">
        <w:rPr>
          <w:sz w:val="28"/>
          <w:szCs w:val="28"/>
        </w:rPr>
        <w:t xml:space="preserve"> издании администрации муниципального образования Новопокровский район «Сельская газета» (далее – «Сельская газета») и (или) обнародования, а так же размещения протокола проведения общественных обсуждений на сайте Администрации.</w:t>
      </w:r>
    </w:p>
    <w:p w:rsidR="008F3A48" w:rsidRPr="00273BAE" w:rsidRDefault="008F3A48" w:rsidP="008F3A48">
      <w:pPr>
        <w:ind w:right="-1"/>
        <w:jc w:val="both"/>
        <w:rPr>
          <w:sz w:val="28"/>
          <w:szCs w:val="28"/>
          <w:lang w:eastAsia="ru-RU"/>
        </w:rPr>
      </w:pPr>
      <w:r w:rsidRPr="00273BAE">
        <w:rPr>
          <w:sz w:val="28"/>
          <w:szCs w:val="28"/>
          <w:lang w:eastAsia="ru-RU"/>
        </w:rPr>
        <w:t>5. Общественные обсуждения на территории муниципального образования Новопокровский район организует администрация муниципального образования Новопокровский район</w:t>
      </w:r>
      <w:r>
        <w:rPr>
          <w:sz w:val="28"/>
          <w:szCs w:val="28"/>
          <w:lang w:eastAsia="ru-RU"/>
        </w:rPr>
        <w:t xml:space="preserve"> (далее – О</w:t>
      </w:r>
      <w:r w:rsidRPr="00273BAE">
        <w:rPr>
          <w:sz w:val="28"/>
          <w:szCs w:val="28"/>
          <w:lang w:eastAsia="ru-RU"/>
        </w:rPr>
        <w:t>рганизатор).</w:t>
      </w:r>
    </w:p>
    <w:p w:rsidR="008F3A48" w:rsidRPr="00273BAE" w:rsidRDefault="008F3A48" w:rsidP="008F3A48">
      <w:pPr>
        <w:ind w:right="-1"/>
        <w:rPr>
          <w:sz w:val="28"/>
          <w:szCs w:val="28"/>
          <w:lang w:eastAsia="ru-RU"/>
        </w:rPr>
      </w:pPr>
    </w:p>
    <w:p w:rsidR="008F3A48" w:rsidRPr="008F41FE" w:rsidRDefault="008F3A48" w:rsidP="008F3A48">
      <w:pPr>
        <w:ind w:right="-1"/>
        <w:jc w:val="center"/>
        <w:rPr>
          <w:sz w:val="28"/>
          <w:szCs w:val="28"/>
          <w:lang w:eastAsia="ru-RU"/>
        </w:rPr>
      </w:pPr>
      <w:r w:rsidRPr="008F41FE">
        <w:rPr>
          <w:sz w:val="28"/>
          <w:szCs w:val="28"/>
          <w:lang w:eastAsia="ru-RU"/>
        </w:rPr>
        <w:t xml:space="preserve">Раздел </w:t>
      </w:r>
      <w:r w:rsidRPr="008F41FE">
        <w:rPr>
          <w:sz w:val="28"/>
          <w:szCs w:val="28"/>
          <w:lang w:val="en-US" w:eastAsia="ru-RU"/>
        </w:rPr>
        <w:t>II</w:t>
      </w:r>
    </w:p>
    <w:p w:rsidR="008F3A48" w:rsidRPr="008F41FE" w:rsidRDefault="008F3A48" w:rsidP="008F3A48">
      <w:pPr>
        <w:ind w:right="-1"/>
        <w:jc w:val="center"/>
        <w:rPr>
          <w:sz w:val="28"/>
          <w:szCs w:val="28"/>
          <w:lang w:eastAsia="ru-RU"/>
        </w:rPr>
      </w:pPr>
      <w:r w:rsidRPr="008F41FE">
        <w:rPr>
          <w:sz w:val="28"/>
          <w:szCs w:val="28"/>
          <w:lang w:eastAsia="ru-RU"/>
        </w:rPr>
        <w:t>Цель, задачи и принципы проведения общественных обсуждений</w:t>
      </w:r>
    </w:p>
    <w:p w:rsidR="008F3A48" w:rsidRPr="00273BAE" w:rsidRDefault="008F3A48" w:rsidP="008F3A48">
      <w:pPr>
        <w:ind w:right="-1"/>
        <w:jc w:val="center"/>
        <w:rPr>
          <w:sz w:val="28"/>
          <w:szCs w:val="28"/>
          <w:lang w:eastAsia="ru-RU"/>
        </w:rPr>
      </w:pPr>
    </w:p>
    <w:p w:rsidR="008F3A48" w:rsidRPr="00273BAE" w:rsidRDefault="008F3A48" w:rsidP="008F3A48">
      <w:pPr>
        <w:jc w:val="both"/>
        <w:rPr>
          <w:sz w:val="28"/>
          <w:szCs w:val="28"/>
          <w:lang w:eastAsia="ru-RU"/>
        </w:rPr>
      </w:pPr>
      <w:r w:rsidRPr="00273BAE">
        <w:rPr>
          <w:sz w:val="28"/>
          <w:szCs w:val="28"/>
          <w:lang w:eastAsia="ru-RU"/>
        </w:rPr>
        <w:t xml:space="preserve">6. Цель проведения общественных обсуждений – выявление и учет общественных предпочтений о возможности реализации намечаемой хозяйственной и иной деятельности, ее экологических, социальных и экономических последствиях. </w:t>
      </w:r>
    </w:p>
    <w:p w:rsidR="008F3A48" w:rsidRPr="00273BAE" w:rsidRDefault="008F3A48" w:rsidP="008F3A48">
      <w:pPr>
        <w:jc w:val="both"/>
        <w:rPr>
          <w:sz w:val="28"/>
          <w:szCs w:val="28"/>
          <w:lang w:eastAsia="ru-RU"/>
        </w:rPr>
      </w:pPr>
      <w:r w:rsidRPr="00273BAE">
        <w:rPr>
          <w:sz w:val="28"/>
          <w:szCs w:val="28"/>
          <w:lang w:eastAsia="ru-RU"/>
        </w:rPr>
        <w:t xml:space="preserve">7.  Общественные обсуждения </w:t>
      </w:r>
      <w:r w:rsidRPr="00273BAE">
        <w:rPr>
          <w:sz w:val="28"/>
          <w:szCs w:val="28"/>
        </w:rPr>
        <w:t>проводятся для решения</w:t>
      </w:r>
      <w:r w:rsidRPr="00273BAE">
        <w:rPr>
          <w:sz w:val="28"/>
          <w:szCs w:val="28"/>
          <w:lang w:eastAsia="ru-RU"/>
        </w:rPr>
        <w:t xml:space="preserve"> следующих задач:</w:t>
      </w:r>
    </w:p>
    <w:p w:rsidR="008F3A48" w:rsidRPr="00273BAE" w:rsidRDefault="008F3A48" w:rsidP="00D32A33">
      <w:pPr>
        <w:numPr>
          <w:ilvl w:val="0"/>
          <w:numId w:val="2"/>
        </w:numPr>
        <w:tabs>
          <w:tab w:val="clear" w:pos="720"/>
          <w:tab w:val="num" w:pos="0"/>
          <w:tab w:val="left" w:pos="993"/>
        </w:tabs>
        <w:suppressAutoHyphens w:val="0"/>
        <w:ind w:left="0" w:firstLine="567"/>
        <w:jc w:val="both"/>
        <w:rPr>
          <w:sz w:val="28"/>
          <w:szCs w:val="28"/>
          <w:lang w:eastAsia="ru-RU"/>
        </w:rPr>
      </w:pPr>
      <w:r w:rsidRPr="00273BAE">
        <w:rPr>
          <w:sz w:val="28"/>
          <w:szCs w:val="28"/>
          <w:lang w:eastAsia="ru-RU"/>
        </w:rPr>
        <w:lastRenderedPageBreak/>
        <w:t xml:space="preserve">информирование населения, представителей общественных объединений, органов власти о намечаемой хозяйственной и иной деятельности и </w:t>
      </w:r>
      <w:r w:rsidRPr="00273BAE">
        <w:rPr>
          <w:sz w:val="28"/>
          <w:szCs w:val="28"/>
        </w:rPr>
        <w:t>ее воздействии на окружающую среду</w:t>
      </w:r>
      <w:r w:rsidRPr="00273BAE">
        <w:rPr>
          <w:sz w:val="28"/>
          <w:szCs w:val="28"/>
          <w:lang w:eastAsia="ru-RU"/>
        </w:rPr>
        <w:t>;</w:t>
      </w:r>
    </w:p>
    <w:p w:rsidR="008F3A48" w:rsidRPr="00273BAE" w:rsidRDefault="008F3A48" w:rsidP="00D32A33">
      <w:pPr>
        <w:numPr>
          <w:ilvl w:val="0"/>
          <w:numId w:val="2"/>
        </w:numPr>
        <w:tabs>
          <w:tab w:val="clear" w:pos="720"/>
          <w:tab w:val="num" w:pos="0"/>
          <w:tab w:val="left" w:pos="993"/>
        </w:tabs>
        <w:suppressAutoHyphens w:val="0"/>
        <w:ind w:left="0" w:firstLine="567"/>
        <w:jc w:val="both"/>
        <w:rPr>
          <w:sz w:val="28"/>
          <w:szCs w:val="28"/>
          <w:lang w:eastAsia="ru-RU"/>
        </w:rPr>
      </w:pPr>
      <w:r w:rsidRPr="00273BAE">
        <w:rPr>
          <w:sz w:val="28"/>
          <w:szCs w:val="28"/>
          <w:lang w:eastAsia="ru-RU"/>
        </w:rPr>
        <w:t>определение наиболее значимых или спорных аспектов реализации намечаемой хозяйственной и иной деятельности с целью учета их при разработке материалов оценки воздействия на окружающую среду;</w:t>
      </w:r>
    </w:p>
    <w:p w:rsidR="008F3A48" w:rsidRPr="00273BAE" w:rsidRDefault="008F3A48" w:rsidP="00D32A33">
      <w:pPr>
        <w:numPr>
          <w:ilvl w:val="0"/>
          <w:numId w:val="2"/>
        </w:numPr>
        <w:tabs>
          <w:tab w:val="clear" w:pos="720"/>
          <w:tab w:val="num" w:pos="0"/>
          <w:tab w:val="left" w:pos="993"/>
        </w:tabs>
        <w:suppressAutoHyphens w:val="0"/>
        <w:ind w:left="0" w:firstLine="567"/>
        <w:jc w:val="both"/>
        <w:rPr>
          <w:sz w:val="28"/>
          <w:szCs w:val="28"/>
          <w:lang w:eastAsia="ru-RU"/>
        </w:rPr>
      </w:pPr>
      <w:r w:rsidRPr="00273BAE">
        <w:rPr>
          <w:sz w:val="28"/>
          <w:szCs w:val="28"/>
        </w:rPr>
        <w:t xml:space="preserve">оценка экологических рисков, </w:t>
      </w:r>
      <w:r w:rsidRPr="00273BAE">
        <w:rPr>
          <w:sz w:val="28"/>
          <w:szCs w:val="28"/>
          <w:lang w:eastAsia="ru-RU"/>
        </w:rPr>
        <w:t>социальных и экономических последствий в результате реализации намечаемой деятельности;</w:t>
      </w:r>
    </w:p>
    <w:p w:rsidR="008F3A48" w:rsidRPr="00273BAE" w:rsidRDefault="008F3A48" w:rsidP="00D32A33">
      <w:pPr>
        <w:numPr>
          <w:ilvl w:val="0"/>
          <w:numId w:val="2"/>
        </w:numPr>
        <w:tabs>
          <w:tab w:val="clear" w:pos="720"/>
          <w:tab w:val="num" w:pos="0"/>
          <w:tab w:val="left" w:pos="993"/>
        </w:tabs>
        <w:suppressAutoHyphens w:val="0"/>
        <w:ind w:left="0" w:firstLine="567"/>
        <w:jc w:val="both"/>
        <w:rPr>
          <w:sz w:val="28"/>
          <w:szCs w:val="28"/>
          <w:lang w:eastAsia="ru-RU"/>
        </w:rPr>
      </w:pPr>
      <w:r w:rsidRPr="00273BAE">
        <w:rPr>
          <w:sz w:val="28"/>
          <w:szCs w:val="28"/>
          <w:lang w:eastAsia="ru-RU"/>
        </w:rPr>
        <w:t>анализ полноты материалов оценки воздействия на окружающую среду и допустимости реализации проектных решений;</w:t>
      </w:r>
    </w:p>
    <w:p w:rsidR="008F3A48" w:rsidRPr="00273BAE" w:rsidRDefault="008F3A48" w:rsidP="00D32A33">
      <w:pPr>
        <w:numPr>
          <w:ilvl w:val="0"/>
          <w:numId w:val="2"/>
        </w:numPr>
        <w:tabs>
          <w:tab w:val="clear" w:pos="720"/>
          <w:tab w:val="num" w:pos="0"/>
          <w:tab w:val="left" w:pos="993"/>
        </w:tabs>
        <w:suppressAutoHyphens w:val="0"/>
        <w:ind w:left="0" w:firstLine="567"/>
        <w:jc w:val="both"/>
        <w:rPr>
          <w:sz w:val="28"/>
          <w:szCs w:val="28"/>
          <w:lang w:eastAsia="ru-RU"/>
        </w:rPr>
      </w:pPr>
      <w:r w:rsidRPr="00273BAE">
        <w:rPr>
          <w:sz w:val="28"/>
          <w:szCs w:val="28"/>
          <w:lang w:eastAsia="ru-RU"/>
        </w:rPr>
        <w:t>выявление и учет общественных предпочтений по обсуждаемой проблеме с целью информирования органов власти при принятии решения о возможности реализации намечаемой хозяйственной и иной деятельности на территории муниципального образования Новопокровский район;</w:t>
      </w:r>
    </w:p>
    <w:p w:rsidR="008F3A48" w:rsidRPr="00273BAE" w:rsidRDefault="008F3A48" w:rsidP="00D32A33">
      <w:pPr>
        <w:numPr>
          <w:ilvl w:val="0"/>
          <w:numId w:val="2"/>
        </w:numPr>
        <w:tabs>
          <w:tab w:val="clear" w:pos="720"/>
          <w:tab w:val="num" w:pos="0"/>
          <w:tab w:val="left" w:pos="993"/>
        </w:tabs>
        <w:suppressAutoHyphens w:val="0"/>
        <w:ind w:left="0" w:firstLine="567"/>
        <w:jc w:val="both"/>
        <w:rPr>
          <w:sz w:val="28"/>
          <w:szCs w:val="28"/>
          <w:lang w:eastAsia="ru-RU"/>
        </w:rPr>
      </w:pPr>
      <w:r w:rsidRPr="00273BAE">
        <w:rPr>
          <w:sz w:val="28"/>
          <w:szCs w:val="28"/>
          <w:lang w:eastAsia="ru-RU"/>
        </w:rPr>
        <w:t>выработка предложений, направленных на снижение негативного воздействия намечаемой деятельности на окружающую среду;</w:t>
      </w:r>
    </w:p>
    <w:p w:rsidR="008F3A48" w:rsidRPr="00273BAE" w:rsidRDefault="008F3A48" w:rsidP="00D32A33">
      <w:pPr>
        <w:pStyle w:val="Default"/>
        <w:numPr>
          <w:ilvl w:val="0"/>
          <w:numId w:val="2"/>
        </w:numPr>
        <w:tabs>
          <w:tab w:val="clear" w:pos="720"/>
          <w:tab w:val="num" w:pos="0"/>
          <w:tab w:val="left" w:pos="993"/>
        </w:tabs>
        <w:ind w:left="0" w:firstLine="567"/>
        <w:jc w:val="both"/>
        <w:rPr>
          <w:rFonts w:ascii="Times New Roman" w:hAnsi="Times New Roman" w:cs="Times New Roman"/>
          <w:color w:val="auto"/>
          <w:sz w:val="28"/>
          <w:szCs w:val="28"/>
        </w:rPr>
      </w:pPr>
      <w:r w:rsidRPr="00273BAE">
        <w:rPr>
          <w:rFonts w:ascii="Times New Roman" w:hAnsi="Times New Roman" w:cs="Times New Roman"/>
          <w:color w:val="auto"/>
          <w:sz w:val="28"/>
          <w:szCs w:val="28"/>
        </w:rPr>
        <w:t xml:space="preserve">снижение социальной напряженности путем раннего выявления спорных вопросов. </w:t>
      </w:r>
    </w:p>
    <w:p w:rsidR="008F3A48" w:rsidRPr="00273BAE" w:rsidRDefault="008F3A48" w:rsidP="008F3A48">
      <w:pPr>
        <w:ind w:right="-1"/>
        <w:jc w:val="both"/>
        <w:rPr>
          <w:sz w:val="28"/>
          <w:szCs w:val="28"/>
        </w:rPr>
      </w:pPr>
      <w:r w:rsidRPr="00273BAE">
        <w:rPr>
          <w:sz w:val="28"/>
          <w:szCs w:val="28"/>
        </w:rPr>
        <w:t>8. Основными принципами проведения общественных обсуждений являются:</w:t>
      </w:r>
    </w:p>
    <w:p w:rsidR="008F3A48" w:rsidRPr="00273BAE" w:rsidRDefault="008F3A48" w:rsidP="008F3A48">
      <w:pPr>
        <w:ind w:right="-1"/>
        <w:jc w:val="both"/>
        <w:rPr>
          <w:sz w:val="28"/>
          <w:szCs w:val="28"/>
        </w:rPr>
      </w:pPr>
      <w:r w:rsidRPr="00273BAE">
        <w:rPr>
          <w:sz w:val="28"/>
          <w:szCs w:val="28"/>
        </w:rPr>
        <w:t xml:space="preserve">8.1. Обеспечение равного права всех заинтересованных сторон на участие в общественных обсуждениях и волеизъявление по обсуждаемому </w:t>
      </w:r>
      <w:r w:rsidRPr="00273BAE">
        <w:rPr>
          <w:sz w:val="28"/>
          <w:szCs w:val="28"/>
          <w:lang w:eastAsia="ru-RU"/>
        </w:rPr>
        <w:t>вопросу.</w:t>
      </w:r>
    </w:p>
    <w:p w:rsidR="008F3A48" w:rsidRPr="00273BAE" w:rsidRDefault="008F3A48" w:rsidP="008F3A48">
      <w:pPr>
        <w:widowControl w:val="0"/>
        <w:tabs>
          <w:tab w:val="left" w:pos="0"/>
          <w:tab w:val="left" w:pos="993"/>
        </w:tabs>
        <w:jc w:val="both"/>
        <w:rPr>
          <w:sz w:val="28"/>
          <w:szCs w:val="28"/>
        </w:rPr>
      </w:pPr>
      <w:r w:rsidRPr="00273BAE">
        <w:rPr>
          <w:sz w:val="28"/>
          <w:szCs w:val="28"/>
        </w:rPr>
        <w:t>В общественном обсуждении могут на равных условиях принимать участие и высказать свое мнение по обсуждаемому вопросу:</w:t>
      </w:r>
    </w:p>
    <w:p w:rsidR="008F3A48" w:rsidRPr="00273BAE" w:rsidRDefault="008F3A48" w:rsidP="00D32A33">
      <w:pPr>
        <w:widowControl w:val="0"/>
        <w:numPr>
          <w:ilvl w:val="0"/>
          <w:numId w:val="10"/>
        </w:numPr>
        <w:tabs>
          <w:tab w:val="left" w:pos="0"/>
          <w:tab w:val="left" w:pos="993"/>
        </w:tabs>
        <w:suppressAutoHyphens w:val="0"/>
        <w:ind w:left="0" w:firstLine="567"/>
        <w:jc w:val="both"/>
        <w:rPr>
          <w:sz w:val="28"/>
          <w:szCs w:val="28"/>
        </w:rPr>
      </w:pPr>
      <w:r w:rsidRPr="00273BAE">
        <w:rPr>
          <w:sz w:val="28"/>
          <w:szCs w:val="28"/>
        </w:rPr>
        <w:t>граждане независимо от социальной, общественной, религиозной принадлежности, уровня образования и сферы профессиональной занятости, наличия регистрации на территории муниципального образования;</w:t>
      </w:r>
    </w:p>
    <w:p w:rsidR="008F3A48" w:rsidRPr="00273BAE" w:rsidRDefault="008F3A48" w:rsidP="00D32A33">
      <w:pPr>
        <w:widowControl w:val="0"/>
        <w:numPr>
          <w:ilvl w:val="0"/>
          <w:numId w:val="10"/>
        </w:numPr>
        <w:tabs>
          <w:tab w:val="left" w:pos="0"/>
          <w:tab w:val="left" w:pos="993"/>
        </w:tabs>
        <w:suppressAutoHyphens w:val="0"/>
        <w:ind w:left="0" w:firstLine="567"/>
        <w:jc w:val="both"/>
        <w:rPr>
          <w:sz w:val="28"/>
          <w:szCs w:val="28"/>
        </w:rPr>
      </w:pPr>
      <w:r w:rsidRPr="00273BAE">
        <w:rPr>
          <w:sz w:val="28"/>
          <w:szCs w:val="28"/>
        </w:rPr>
        <w:t>юридические лица (через своих представителей), вне зависимости от организационно-правовой формы, формы собственности, места нахождения и цели создания;</w:t>
      </w:r>
    </w:p>
    <w:p w:rsidR="008F3A48" w:rsidRPr="00273BAE" w:rsidRDefault="008F3A48" w:rsidP="008F3A48">
      <w:pPr>
        <w:widowControl w:val="0"/>
        <w:tabs>
          <w:tab w:val="left" w:pos="0"/>
          <w:tab w:val="left" w:pos="993"/>
        </w:tabs>
        <w:jc w:val="both"/>
        <w:rPr>
          <w:sz w:val="28"/>
          <w:szCs w:val="28"/>
        </w:rPr>
      </w:pPr>
      <w:r w:rsidRPr="00273BAE">
        <w:rPr>
          <w:sz w:val="28"/>
          <w:szCs w:val="28"/>
        </w:rPr>
        <w:t>- представители государственных органов власти Краснодарского края, администрации муниципального образования Новопокровский район, администраций сельских поселений Новопокровского района;</w:t>
      </w:r>
    </w:p>
    <w:p w:rsidR="008F3A48" w:rsidRPr="00273BAE" w:rsidRDefault="008F3A48" w:rsidP="008F3A48">
      <w:pPr>
        <w:widowControl w:val="0"/>
        <w:tabs>
          <w:tab w:val="left" w:pos="0"/>
          <w:tab w:val="left" w:pos="993"/>
        </w:tabs>
        <w:jc w:val="both"/>
        <w:rPr>
          <w:sz w:val="28"/>
          <w:szCs w:val="28"/>
        </w:rPr>
      </w:pPr>
      <w:r w:rsidRPr="00273BAE">
        <w:rPr>
          <w:sz w:val="28"/>
          <w:szCs w:val="28"/>
        </w:rPr>
        <w:t xml:space="preserve">-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w:t>
      </w:r>
      <w:r w:rsidRPr="00273BAE">
        <w:rPr>
          <w:sz w:val="28"/>
          <w:szCs w:val="28"/>
          <w:lang w:eastAsia="ru-RU"/>
        </w:rPr>
        <w:t>намечаемой хозяйственной и иной деятельности.</w:t>
      </w:r>
    </w:p>
    <w:p w:rsidR="008F3A48" w:rsidRPr="00273BAE" w:rsidRDefault="008F3A48" w:rsidP="008F3A48">
      <w:pPr>
        <w:tabs>
          <w:tab w:val="left" w:pos="284"/>
        </w:tabs>
        <w:jc w:val="both"/>
        <w:rPr>
          <w:sz w:val="28"/>
          <w:szCs w:val="28"/>
        </w:rPr>
      </w:pPr>
      <w:r w:rsidRPr="00273BAE">
        <w:rPr>
          <w:sz w:val="28"/>
          <w:szCs w:val="28"/>
        </w:rPr>
        <w:t xml:space="preserve">8.2.  </w:t>
      </w:r>
      <w:r w:rsidRPr="00273BAE">
        <w:rPr>
          <w:sz w:val="28"/>
          <w:szCs w:val="28"/>
          <w:lang w:eastAsia="ru-RU"/>
        </w:rPr>
        <w:t xml:space="preserve">Прозрачность </w:t>
      </w:r>
      <w:r w:rsidRPr="00273BAE">
        <w:rPr>
          <w:sz w:val="28"/>
          <w:szCs w:val="28"/>
        </w:rPr>
        <w:t>общественных обсуждений.</w:t>
      </w:r>
    </w:p>
    <w:p w:rsidR="008F3A48" w:rsidRPr="00273BAE" w:rsidRDefault="008F3A48" w:rsidP="008F3A48">
      <w:pPr>
        <w:tabs>
          <w:tab w:val="left" w:pos="284"/>
        </w:tabs>
        <w:jc w:val="both"/>
        <w:rPr>
          <w:sz w:val="28"/>
          <w:szCs w:val="28"/>
          <w:lang w:eastAsia="ru-RU"/>
        </w:rPr>
      </w:pPr>
      <w:r w:rsidRPr="00273BAE">
        <w:rPr>
          <w:sz w:val="28"/>
          <w:szCs w:val="28"/>
          <w:lang w:eastAsia="ru-RU"/>
        </w:rPr>
        <w:t>Прозрачность общественных обсуждений обеспечивается на всех этапах их проведения путем предоставления полной и достоверной информации о порядке их организации и проведения, объекте общественных обсуждений, поступивших замечаниях, предложениях и принятых на их основе решениях</w:t>
      </w:r>
    </w:p>
    <w:p w:rsidR="008F3A48" w:rsidRPr="00273BAE" w:rsidRDefault="008F3A48" w:rsidP="008F3A48">
      <w:pPr>
        <w:pStyle w:val="ad"/>
        <w:widowControl w:val="0"/>
        <w:shd w:val="clear" w:color="auto" w:fill="FFFFFF"/>
        <w:tabs>
          <w:tab w:val="left" w:pos="0"/>
        </w:tabs>
        <w:spacing w:before="0" w:beforeAutospacing="0" w:after="0" w:afterAutospacing="0"/>
        <w:ind w:firstLine="567"/>
        <w:jc w:val="both"/>
        <w:rPr>
          <w:sz w:val="28"/>
          <w:szCs w:val="28"/>
        </w:rPr>
      </w:pPr>
      <w:r w:rsidRPr="00273BAE">
        <w:rPr>
          <w:sz w:val="28"/>
          <w:szCs w:val="28"/>
        </w:rPr>
        <w:t>8.3. Доступность материалов общественных обсуждений.</w:t>
      </w:r>
    </w:p>
    <w:p w:rsidR="008F3A48" w:rsidRPr="00273BAE" w:rsidRDefault="008F3A48" w:rsidP="008F3A48">
      <w:pPr>
        <w:pStyle w:val="ad"/>
        <w:widowControl w:val="0"/>
        <w:shd w:val="clear" w:color="auto" w:fill="FFFFFF"/>
        <w:tabs>
          <w:tab w:val="left" w:pos="0"/>
        </w:tabs>
        <w:spacing w:before="0" w:beforeAutospacing="0" w:after="0" w:afterAutospacing="0"/>
        <w:ind w:firstLine="567"/>
        <w:jc w:val="both"/>
        <w:rPr>
          <w:sz w:val="28"/>
          <w:szCs w:val="28"/>
        </w:rPr>
      </w:pPr>
      <w:r w:rsidRPr="00273BAE">
        <w:rPr>
          <w:sz w:val="28"/>
          <w:szCs w:val="28"/>
        </w:rPr>
        <w:t xml:space="preserve">Обеспечение беспрепятственного ознакомления с полным объемом материалов, вынесенных на общественные обсуждения для заинтересованной общественности, в том числе путем предоставления доступа к сайту </w:t>
      </w:r>
      <w:r w:rsidRPr="00273BAE">
        <w:rPr>
          <w:sz w:val="28"/>
          <w:szCs w:val="28"/>
        </w:rPr>
        <w:lastRenderedPageBreak/>
        <w:t>Администрации.</w:t>
      </w:r>
    </w:p>
    <w:p w:rsidR="008F3A48" w:rsidRPr="00273BAE" w:rsidRDefault="008F3A48" w:rsidP="008F3A48">
      <w:pPr>
        <w:pStyle w:val="ad"/>
        <w:widowControl w:val="0"/>
        <w:shd w:val="clear" w:color="auto" w:fill="FFFFFF"/>
        <w:tabs>
          <w:tab w:val="left" w:pos="993"/>
        </w:tabs>
        <w:spacing w:before="0" w:beforeAutospacing="0" w:after="0" w:afterAutospacing="0"/>
        <w:ind w:left="709" w:hanging="142"/>
        <w:jc w:val="both"/>
        <w:rPr>
          <w:sz w:val="28"/>
          <w:szCs w:val="28"/>
        </w:rPr>
      </w:pPr>
      <w:r w:rsidRPr="00273BAE">
        <w:rPr>
          <w:sz w:val="28"/>
          <w:szCs w:val="28"/>
        </w:rPr>
        <w:t>8.4. Предупредительный характер общественных обсуждений.</w:t>
      </w:r>
    </w:p>
    <w:p w:rsidR="008F3A48" w:rsidRPr="00273BAE" w:rsidRDefault="008F3A48" w:rsidP="008F3A48">
      <w:pPr>
        <w:widowControl w:val="0"/>
        <w:jc w:val="both"/>
        <w:rPr>
          <w:sz w:val="28"/>
          <w:szCs w:val="28"/>
        </w:rPr>
      </w:pPr>
      <w:r w:rsidRPr="00273BAE">
        <w:rPr>
          <w:sz w:val="28"/>
          <w:szCs w:val="28"/>
        </w:rPr>
        <w:t>Предупредительный характер общественных обсуждений заключается в их проведении на самых ранних стадиях намечаемой деятельности до принятия решения о ее реализации.</w:t>
      </w:r>
    </w:p>
    <w:p w:rsidR="008F3A48" w:rsidRPr="00273BAE" w:rsidRDefault="008F3A48" w:rsidP="008F3A48">
      <w:pPr>
        <w:pStyle w:val="ad"/>
        <w:widowControl w:val="0"/>
        <w:shd w:val="clear" w:color="auto" w:fill="FFFFFF"/>
        <w:tabs>
          <w:tab w:val="left" w:pos="993"/>
        </w:tabs>
        <w:spacing w:before="0" w:beforeAutospacing="0" w:after="0" w:afterAutospacing="0"/>
        <w:ind w:left="709" w:hanging="142"/>
        <w:jc w:val="both"/>
        <w:rPr>
          <w:rFonts w:eastAsia="Calibri"/>
          <w:sz w:val="28"/>
          <w:szCs w:val="28"/>
          <w:lang w:eastAsia="en-US"/>
        </w:rPr>
      </w:pPr>
      <w:r w:rsidRPr="00273BAE">
        <w:rPr>
          <w:rFonts w:eastAsia="Calibri"/>
          <w:sz w:val="28"/>
          <w:szCs w:val="28"/>
          <w:lang w:eastAsia="en-US"/>
        </w:rPr>
        <w:t>8.5. Представительство участников общественных обсуждений.</w:t>
      </w:r>
    </w:p>
    <w:p w:rsidR="008F3A48" w:rsidRPr="00273BAE" w:rsidRDefault="008F3A48" w:rsidP="008F3A48">
      <w:pPr>
        <w:pStyle w:val="ad"/>
        <w:widowControl w:val="0"/>
        <w:shd w:val="clear" w:color="auto" w:fill="FFFFFF"/>
        <w:spacing w:before="0" w:beforeAutospacing="0" w:after="0" w:afterAutospacing="0"/>
        <w:ind w:firstLine="567"/>
        <w:jc w:val="both"/>
        <w:rPr>
          <w:rFonts w:eastAsia="Calibri"/>
          <w:sz w:val="28"/>
          <w:szCs w:val="28"/>
          <w:lang w:eastAsia="en-US"/>
        </w:rPr>
      </w:pPr>
      <w:proofErr w:type="gramStart"/>
      <w:r w:rsidRPr="00273BAE">
        <w:rPr>
          <w:sz w:val="28"/>
          <w:szCs w:val="28"/>
        </w:rPr>
        <w:t xml:space="preserve">Вовлечение в процесс обсуждения всех заинтересованных сторон (Заказчика, представителей органов государственной власти, администрации муниципального образования Новопокровский район, администраций сельских поселений входящих в состав муниципального образования Новопокровский район, разработчика проектной документации, привлеченных экспертов, природоохранных организаций, научной общественности и граждан, </w:t>
      </w:r>
      <w:r w:rsidRPr="00273BAE">
        <w:rPr>
          <w:rFonts w:eastAsia="Calibri"/>
          <w:sz w:val="28"/>
          <w:szCs w:val="28"/>
          <w:lang w:eastAsia="en-US"/>
        </w:rPr>
        <w:t xml:space="preserve">проживающих или действующих на территории, подвергаемой воздействию, правообладателей </w:t>
      </w:r>
      <w:r w:rsidRPr="00273BAE">
        <w:rPr>
          <w:sz w:val="28"/>
          <w:szCs w:val="28"/>
        </w:rPr>
        <w:t>земельных участков и объектов капитального строительства, подверженных риску негативного воздействия на окружающую среду в</w:t>
      </w:r>
      <w:proofErr w:type="gramEnd"/>
      <w:r w:rsidRPr="00273BAE">
        <w:rPr>
          <w:sz w:val="28"/>
          <w:szCs w:val="28"/>
        </w:rPr>
        <w:t xml:space="preserve"> </w:t>
      </w:r>
      <w:proofErr w:type="gramStart"/>
      <w:r w:rsidRPr="00273BAE">
        <w:rPr>
          <w:sz w:val="28"/>
          <w:szCs w:val="28"/>
        </w:rPr>
        <w:t>результате намечаемой хозяйственной и иной деятельности</w:t>
      </w:r>
      <w:r w:rsidRPr="00273BAE">
        <w:rPr>
          <w:rFonts w:eastAsia="Calibri"/>
          <w:sz w:val="28"/>
          <w:szCs w:val="28"/>
          <w:lang w:eastAsia="en-US"/>
        </w:rPr>
        <w:t xml:space="preserve">) является необходимым условием объективного, комплексного, профессионального и всестороннего обсуждения материалов, вынесенных на общественные обсуждения, и </w:t>
      </w:r>
      <w:r w:rsidRPr="00273BAE">
        <w:rPr>
          <w:sz w:val="28"/>
          <w:szCs w:val="28"/>
        </w:rPr>
        <w:t>обеспечивает результативность их проведения.</w:t>
      </w:r>
      <w:proofErr w:type="gramEnd"/>
    </w:p>
    <w:p w:rsidR="008F3A48" w:rsidRPr="00273BAE" w:rsidRDefault="008F3A48" w:rsidP="008F3A48">
      <w:pPr>
        <w:tabs>
          <w:tab w:val="left" w:pos="284"/>
          <w:tab w:val="left" w:pos="993"/>
        </w:tabs>
        <w:jc w:val="both"/>
        <w:rPr>
          <w:sz w:val="28"/>
          <w:szCs w:val="28"/>
          <w:shd w:val="clear" w:color="auto" w:fill="FFFFFF"/>
          <w:lang w:eastAsia="ru-RU"/>
        </w:rPr>
      </w:pPr>
      <w:r w:rsidRPr="00273BAE">
        <w:rPr>
          <w:sz w:val="28"/>
          <w:szCs w:val="28"/>
          <w:shd w:val="clear" w:color="auto" w:fill="FFFFFF"/>
        </w:rPr>
        <w:t xml:space="preserve">8.6. </w:t>
      </w:r>
      <w:r w:rsidRPr="00273BAE">
        <w:rPr>
          <w:sz w:val="28"/>
          <w:szCs w:val="28"/>
          <w:shd w:val="clear" w:color="auto" w:fill="FFFFFF"/>
          <w:lang w:eastAsia="ru-RU"/>
        </w:rPr>
        <w:t>Ответственность организаторов и участников общественных обсуждений за организацию и проведение общественных обсуждений, качество принятых решений.</w:t>
      </w:r>
    </w:p>
    <w:p w:rsidR="008F3A48" w:rsidRPr="00273BAE" w:rsidRDefault="008F3A48" w:rsidP="008F3A48">
      <w:pPr>
        <w:tabs>
          <w:tab w:val="left" w:pos="284"/>
          <w:tab w:val="left" w:pos="993"/>
        </w:tabs>
        <w:jc w:val="both"/>
        <w:rPr>
          <w:sz w:val="28"/>
          <w:szCs w:val="28"/>
          <w:shd w:val="clear" w:color="auto" w:fill="FFFFFF"/>
          <w:lang w:eastAsia="ru-RU"/>
        </w:rPr>
      </w:pPr>
      <w:r w:rsidRPr="00273BAE">
        <w:rPr>
          <w:sz w:val="28"/>
          <w:szCs w:val="28"/>
          <w:shd w:val="clear" w:color="auto" w:fill="FFFFFF"/>
          <w:lang w:eastAsia="ru-RU"/>
        </w:rPr>
        <w:t>Организаторы и участники общественных обсуждений несут административную и иную ответственность в соответствии с законодательством Российской Федерации и Краснодарского края за нарушение порядка проведения общественных обсуждений, создания условий для развития социальной напряженности в обществе.</w:t>
      </w:r>
    </w:p>
    <w:p w:rsidR="008F3A48" w:rsidRPr="00273BAE" w:rsidRDefault="008F3A48" w:rsidP="008F3A48">
      <w:pPr>
        <w:tabs>
          <w:tab w:val="left" w:pos="284"/>
          <w:tab w:val="left" w:pos="993"/>
        </w:tabs>
        <w:jc w:val="both"/>
        <w:rPr>
          <w:sz w:val="28"/>
          <w:szCs w:val="28"/>
          <w:shd w:val="clear" w:color="auto" w:fill="FFFFFF"/>
          <w:lang w:eastAsia="ru-RU"/>
        </w:rPr>
      </w:pPr>
    </w:p>
    <w:p w:rsidR="008F3A48" w:rsidRPr="008F41FE" w:rsidRDefault="008F3A48" w:rsidP="008F3A48">
      <w:pPr>
        <w:tabs>
          <w:tab w:val="left" w:pos="284"/>
          <w:tab w:val="left" w:pos="993"/>
        </w:tabs>
        <w:jc w:val="center"/>
        <w:rPr>
          <w:sz w:val="28"/>
          <w:szCs w:val="28"/>
          <w:shd w:val="clear" w:color="auto" w:fill="FFFFFF"/>
          <w:lang w:eastAsia="ru-RU"/>
        </w:rPr>
      </w:pPr>
      <w:r w:rsidRPr="008F41FE">
        <w:rPr>
          <w:sz w:val="28"/>
          <w:szCs w:val="28"/>
          <w:shd w:val="clear" w:color="auto" w:fill="FFFFFF"/>
          <w:lang w:eastAsia="ru-RU"/>
        </w:rPr>
        <w:t xml:space="preserve">Раздел </w:t>
      </w:r>
      <w:r w:rsidRPr="008F41FE">
        <w:rPr>
          <w:sz w:val="28"/>
          <w:szCs w:val="28"/>
          <w:shd w:val="clear" w:color="auto" w:fill="FFFFFF"/>
          <w:lang w:val="en-US" w:eastAsia="ru-RU"/>
        </w:rPr>
        <w:t>III</w:t>
      </w:r>
    </w:p>
    <w:p w:rsidR="008F3A48" w:rsidRPr="008F41FE" w:rsidRDefault="008F3A48" w:rsidP="008F3A48">
      <w:pPr>
        <w:jc w:val="center"/>
        <w:rPr>
          <w:sz w:val="28"/>
          <w:szCs w:val="28"/>
          <w:lang w:eastAsia="ru-RU"/>
        </w:rPr>
      </w:pPr>
      <w:r w:rsidRPr="008F41FE">
        <w:rPr>
          <w:sz w:val="28"/>
          <w:szCs w:val="28"/>
          <w:lang w:eastAsia="ru-RU"/>
        </w:rPr>
        <w:t xml:space="preserve"> Объект и участники общественных обсуждений</w:t>
      </w:r>
    </w:p>
    <w:p w:rsidR="008F3A48" w:rsidRPr="00273BAE" w:rsidRDefault="008F3A48" w:rsidP="008F3A48">
      <w:pPr>
        <w:jc w:val="center"/>
        <w:rPr>
          <w:sz w:val="28"/>
          <w:szCs w:val="28"/>
          <w:lang w:eastAsia="ru-RU"/>
        </w:rPr>
      </w:pPr>
    </w:p>
    <w:p w:rsidR="008F3A48" w:rsidRPr="00273BAE" w:rsidRDefault="008F3A48" w:rsidP="008F3A48">
      <w:pPr>
        <w:jc w:val="both"/>
        <w:rPr>
          <w:sz w:val="28"/>
          <w:szCs w:val="28"/>
          <w:lang w:eastAsia="ru-RU"/>
        </w:rPr>
      </w:pPr>
      <w:r w:rsidRPr="00273BAE">
        <w:rPr>
          <w:sz w:val="28"/>
          <w:szCs w:val="28"/>
          <w:lang w:eastAsia="ru-RU"/>
        </w:rPr>
        <w:t>9. Объектом общественных обсуждений являются документы и (или) документация (материалы), обосновывающие намечаемую в связи с реализацией объекта экологической экспертизы хозяйственную и иную деятельность, способную оказать прямое или косвенное воздействие на окружающую среду муниципального образования Новопокровский район.</w:t>
      </w:r>
    </w:p>
    <w:p w:rsidR="008F3A48" w:rsidRPr="00273BAE" w:rsidRDefault="008F3A48" w:rsidP="008F3A48">
      <w:pPr>
        <w:jc w:val="both"/>
        <w:rPr>
          <w:sz w:val="28"/>
          <w:szCs w:val="28"/>
          <w:lang w:eastAsia="ru-RU"/>
        </w:rPr>
      </w:pPr>
      <w:r w:rsidRPr="00273BAE">
        <w:rPr>
          <w:sz w:val="28"/>
          <w:szCs w:val="28"/>
          <w:lang w:eastAsia="ru-RU"/>
        </w:rPr>
        <w:t xml:space="preserve">10. Участниками общественных обсуждений могут выступать представители юридических лиц и граждане Российской Федерации, достигшие 18 летнего возраста постоянно проживающие в пределах территории муниципального образования Новопокровский район, где размещается </w:t>
      </w:r>
      <w:r w:rsidRPr="00273BAE">
        <w:rPr>
          <w:sz w:val="28"/>
          <w:szCs w:val="28"/>
        </w:rPr>
        <w:t>объект государственной экологической экспертизы,</w:t>
      </w:r>
      <w:r w:rsidRPr="00273BAE">
        <w:rPr>
          <w:sz w:val="28"/>
          <w:szCs w:val="28"/>
          <w:lang w:eastAsia="ru-RU"/>
        </w:rPr>
        <w:t xml:space="preserve"> и чьи интересы могут быть затронуты при реализации намечаемой хозяйственной и иной деятельностью:</w:t>
      </w:r>
    </w:p>
    <w:p w:rsidR="008F3A48" w:rsidRPr="00273BAE" w:rsidRDefault="008F3A48" w:rsidP="00D32A33">
      <w:pPr>
        <w:numPr>
          <w:ilvl w:val="0"/>
          <w:numId w:val="12"/>
        </w:numPr>
        <w:tabs>
          <w:tab w:val="left" w:pos="851"/>
        </w:tabs>
        <w:suppressAutoHyphens w:val="0"/>
        <w:ind w:left="0" w:firstLine="567"/>
        <w:jc w:val="both"/>
        <w:rPr>
          <w:sz w:val="28"/>
          <w:szCs w:val="28"/>
          <w:lang w:eastAsia="ru-RU"/>
        </w:rPr>
      </w:pPr>
      <w:r w:rsidRPr="00273BAE">
        <w:rPr>
          <w:sz w:val="28"/>
          <w:szCs w:val="28"/>
          <w:lang w:eastAsia="ru-RU"/>
        </w:rPr>
        <w:lastRenderedPageBreak/>
        <w:t>общественность, проявившая интерес к экологическим, социальным и экономическим последствиям в связи с реализацией намечаемой хозяйственной и иной деятельности;</w:t>
      </w:r>
    </w:p>
    <w:p w:rsidR="008F3A48" w:rsidRPr="00273BAE" w:rsidRDefault="008F3A48" w:rsidP="00D32A33">
      <w:pPr>
        <w:numPr>
          <w:ilvl w:val="0"/>
          <w:numId w:val="12"/>
        </w:numPr>
        <w:tabs>
          <w:tab w:val="left" w:pos="851"/>
        </w:tabs>
        <w:suppressAutoHyphens w:val="0"/>
        <w:ind w:left="0" w:firstLine="567"/>
        <w:jc w:val="both"/>
        <w:rPr>
          <w:sz w:val="28"/>
          <w:szCs w:val="28"/>
          <w:lang w:eastAsia="ru-RU"/>
        </w:rPr>
      </w:pPr>
      <w:r w:rsidRPr="00273BAE">
        <w:rPr>
          <w:sz w:val="28"/>
          <w:szCs w:val="28"/>
          <w:lang w:eastAsia="ru-RU"/>
        </w:rPr>
        <w:t>общественные объединения, природоохранные, научные, научно-исследовательские, образовательные и другие организации;</w:t>
      </w:r>
    </w:p>
    <w:p w:rsidR="008F3A48" w:rsidRPr="00273BAE" w:rsidRDefault="008F3A48" w:rsidP="00D32A33">
      <w:pPr>
        <w:numPr>
          <w:ilvl w:val="0"/>
          <w:numId w:val="12"/>
        </w:numPr>
        <w:tabs>
          <w:tab w:val="left" w:pos="851"/>
        </w:tabs>
        <w:suppressAutoHyphens w:val="0"/>
        <w:ind w:left="0" w:firstLine="567"/>
        <w:jc w:val="both"/>
        <w:rPr>
          <w:sz w:val="28"/>
          <w:szCs w:val="28"/>
          <w:lang w:eastAsia="ru-RU"/>
        </w:rPr>
      </w:pPr>
      <w:r w:rsidRPr="00273BAE">
        <w:rPr>
          <w:sz w:val="28"/>
          <w:szCs w:val="28"/>
          <w:lang w:eastAsia="ru-RU"/>
        </w:rPr>
        <w:t>заказчик, инвестор, разработчики материалов, представляемых на государственную экологическую экспертизу;</w:t>
      </w:r>
    </w:p>
    <w:p w:rsidR="008F3A48" w:rsidRPr="00273BAE" w:rsidRDefault="008F3A48" w:rsidP="00D32A33">
      <w:pPr>
        <w:numPr>
          <w:ilvl w:val="0"/>
          <w:numId w:val="12"/>
        </w:numPr>
        <w:tabs>
          <w:tab w:val="left" w:pos="851"/>
        </w:tabs>
        <w:suppressAutoHyphens w:val="0"/>
        <w:ind w:left="0" w:firstLine="567"/>
        <w:jc w:val="both"/>
        <w:rPr>
          <w:sz w:val="28"/>
          <w:szCs w:val="28"/>
          <w:lang w:eastAsia="ru-RU"/>
        </w:rPr>
      </w:pPr>
      <w:r w:rsidRPr="00273BAE">
        <w:rPr>
          <w:sz w:val="28"/>
          <w:szCs w:val="28"/>
          <w:lang w:eastAsia="ru-RU"/>
        </w:rPr>
        <w:t>представители органов государственной власти Краснодарского края</w:t>
      </w:r>
      <w:r w:rsidRPr="00273BAE">
        <w:rPr>
          <w:sz w:val="28"/>
          <w:szCs w:val="28"/>
        </w:rPr>
        <w:t>, администрации муниципального образования Новопокровский район, администраций сельских поселений Новопокровского района и других органов местного самоуправления Новопокровского района;</w:t>
      </w:r>
    </w:p>
    <w:p w:rsidR="008F3A48" w:rsidRPr="00273BAE" w:rsidRDefault="008F3A48" w:rsidP="00D32A33">
      <w:pPr>
        <w:numPr>
          <w:ilvl w:val="0"/>
          <w:numId w:val="12"/>
        </w:numPr>
        <w:tabs>
          <w:tab w:val="left" w:pos="851"/>
        </w:tabs>
        <w:suppressAutoHyphens w:val="0"/>
        <w:ind w:left="0" w:firstLine="567"/>
        <w:jc w:val="both"/>
        <w:rPr>
          <w:sz w:val="28"/>
          <w:szCs w:val="28"/>
          <w:lang w:eastAsia="ru-RU"/>
        </w:rPr>
      </w:pPr>
      <w:r w:rsidRPr="00273BAE">
        <w:rPr>
          <w:sz w:val="28"/>
          <w:szCs w:val="28"/>
        </w:rPr>
        <w:t>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w:t>
      </w:r>
      <w:r w:rsidRPr="00273BAE">
        <w:rPr>
          <w:sz w:val="28"/>
          <w:szCs w:val="28"/>
          <w:lang w:eastAsia="ru-RU"/>
        </w:rPr>
        <w:t xml:space="preserve"> намечаемой хозяйственной и иной деятельности.</w:t>
      </w:r>
      <w:bookmarkStart w:id="0" w:name="p887"/>
      <w:bookmarkStart w:id="1" w:name="p888"/>
      <w:bookmarkStart w:id="2" w:name="p889"/>
      <w:bookmarkStart w:id="3" w:name="p892"/>
      <w:bookmarkStart w:id="4" w:name="p893"/>
      <w:bookmarkEnd w:id="0"/>
      <w:bookmarkEnd w:id="1"/>
      <w:bookmarkEnd w:id="2"/>
      <w:bookmarkEnd w:id="3"/>
      <w:bookmarkEnd w:id="4"/>
    </w:p>
    <w:p w:rsidR="008F3A48" w:rsidRPr="00273BAE" w:rsidRDefault="008F3A48" w:rsidP="008F3A48">
      <w:pPr>
        <w:tabs>
          <w:tab w:val="left" w:pos="7965"/>
        </w:tabs>
        <w:rPr>
          <w:b/>
          <w:sz w:val="28"/>
          <w:szCs w:val="28"/>
          <w:lang w:eastAsia="ru-RU"/>
        </w:rPr>
      </w:pPr>
    </w:p>
    <w:p w:rsidR="008F3A48" w:rsidRPr="00273BAE" w:rsidRDefault="008F3A48" w:rsidP="008F3A48">
      <w:pPr>
        <w:jc w:val="both"/>
        <w:rPr>
          <w:sz w:val="28"/>
          <w:szCs w:val="28"/>
          <w:lang w:eastAsia="ru-RU"/>
        </w:rPr>
      </w:pPr>
      <w:r w:rsidRPr="00273BAE">
        <w:rPr>
          <w:sz w:val="28"/>
          <w:szCs w:val="28"/>
          <w:lang w:eastAsia="ru-RU"/>
        </w:rPr>
        <w:t xml:space="preserve">11. </w:t>
      </w:r>
      <w:proofErr w:type="gramStart"/>
      <w:r w:rsidRPr="00273BAE">
        <w:rPr>
          <w:sz w:val="28"/>
          <w:szCs w:val="28"/>
          <w:lang w:eastAsia="ru-RU"/>
        </w:rPr>
        <w:t>В зависимости от экологической опасности намечаемой хозяйственной и иной деятельности, являющейся объектом экологической экспертизы, общественные обсуждения могут осуществляться в форме местного референдума, общественных слушаний, собраний (сходов) граждан, опросов и в других формах, не запрещенных законодательством Российской Федерации.</w:t>
      </w:r>
      <w:proofErr w:type="gramEnd"/>
    </w:p>
    <w:p w:rsidR="008F3A48" w:rsidRPr="00273BAE" w:rsidRDefault="008F3A48" w:rsidP="008F3A48">
      <w:pPr>
        <w:jc w:val="both"/>
        <w:rPr>
          <w:sz w:val="28"/>
          <w:szCs w:val="28"/>
          <w:lang w:eastAsia="ru-RU"/>
        </w:rPr>
      </w:pPr>
      <w:r w:rsidRPr="00273BAE">
        <w:rPr>
          <w:sz w:val="28"/>
          <w:szCs w:val="28"/>
          <w:lang w:eastAsia="ru-RU"/>
        </w:rPr>
        <w:t xml:space="preserve">1) </w:t>
      </w:r>
      <w:r w:rsidRPr="00273BAE">
        <w:rPr>
          <w:rStyle w:val="af0"/>
          <w:sz w:val="28"/>
          <w:szCs w:val="28"/>
        </w:rPr>
        <w:t>Местный референдум</w:t>
      </w:r>
      <w:r w:rsidRPr="00273BAE">
        <w:rPr>
          <w:sz w:val="28"/>
          <w:szCs w:val="28"/>
        </w:rPr>
        <w:t xml:space="preserve"> </w:t>
      </w:r>
      <w:r w:rsidRPr="00273BAE">
        <w:rPr>
          <w:sz w:val="28"/>
          <w:szCs w:val="28"/>
          <w:shd w:val="clear" w:color="auto" w:fill="FFFFFF"/>
        </w:rPr>
        <w:t>–</w:t>
      </w:r>
      <w:r w:rsidRPr="00273BAE">
        <w:rPr>
          <w:sz w:val="28"/>
          <w:szCs w:val="28"/>
        </w:rPr>
        <w:t xml:space="preserve"> референдум, проводимый среди граждан, обладающих правом на участие в референдуме и проживающих в границах муниципального образования </w:t>
      </w:r>
      <w:r>
        <w:rPr>
          <w:sz w:val="28"/>
          <w:szCs w:val="28"/>
          <w:lang w:eastAsia="ru-RU"/>
        </w:rPr>
        <w:t>Новопокровский район;</w:t>
      </w:r>
    </w:p>
    <w:p w:rsidR="008F3A48" w:rsidRPr="00273BAE" w:rsidRDefault="008F3A48" w:rsidP="008F3A48">
      <w:pPr>
        <w:jc w:val="both"/>
        <w:rPr>
          <w:sz w:val="28"/>
          <w:szCs w:val="28"/>
          <w:lang w:eastAsia="ru-RU"/>
        </w:rPr>
      </w:pPr>
      <w:r w:rsidRPr="00273BAE">
        <w:rPr>
          <w:sz w:val="28"/>
          <w:szCs w:val="28"/>
          <w:lang w:eastAsia="ru-RU"/>
        </w:rPr>
        <w:t>Принятое на местном референдуме решение подлежит обязательному исполнению на территории муниципального образования Новопокровский район и не нуждается в утверждении какими-либо органами государственной власти, их должностными лицами или органами местного самоуправления.</w:t>
      </w:r>
    </w:p>
    <w:p w:rsidR="008F3A48" w:rsidRPr="00273BAE" w:rsidRDefault="008F3A48" w:rsidP="008F3A48">
      <w:pPr>
        <w:jc w:val="both"/>
        <w:rPr>
          <w:rStyle w:val="apple-style-span"/>
          <w:sz w:val="28"/>
          <w:szCs w:val="28"/>
        </w:rPr>
      </w:pPr>
      <w:r w:rsidRPr="00273BAE">
        <w:rPr>
          <w:sz w:val="28"/>
          <w:szCs w:val="28"/>
        </w:rPr>
        <w:t>2)</w:t>
      </w:r>
      <w:r w:rsidRPr="00273BAE">
        <w:rPr>
          <w:rStyle w:val="apple-style-span"/>
          <w:sz w:val="28"/>
          <w:szCs w:val="28"/>
        </w:rPr>
        <w:t xml:space="preserve"> </w:t>
      </w:r>
      <w:r w:rsidRPr="00273BAE">
        <w:rPr>
          <w:rStyle w:val="submenu-table"/>
          <w:bCs/>
          <w:sz w:val="28"/>
          <w:szCs w:val="28"/>
          <w:shd w:val="clear" w:color="auto" w:fill="FFFFFF"/>
        </w:rPr>
        <w:t xml:space="preserve">Общественные слушания </w:t>
      </w:r>
      <w:r w:rsidRPr="00273BAE">
        <w:rPr>
          <w:sz w:val="28"/>
          <w:szCs w:val="28"/>
          <w:shd w:val="clear" w:color="auto" w:fill="FFFFFF"/>
        </w:rPr>
        <w:t xml:space="preserve">– форма общественных обсуждений, предусматривающая проведение </w:t>
      </w:r>
      <w:r w:rsidRPr="00273BAE">
        <w:rPr>
          <w:sz w:val="28"/>
          <w:szCs w:val="28"/>
        </w:rPr>
        <w:t xml:space="preserve">очного </w:t>
      </w:r>
      <w:r w:rsidRPr="00273BAE">
        <w:rPr>
          <w:rStyle w:val="apple-style-span"/>
          <w:sz w:val="28"/>
          <w:szCs w:val="28"/>
        </w:rPr>
        <w:t>заседания участников общественных обсуждений</w:t>
      </w:r>
      <w:r w:rsidRPr="00273BAE">
        <w:rPr>
          <w:sz w:val="28"/>
          <w:szCs w:val="28"/>
        </w:rPr>
        <w:t xml:space="preserve"> </w:t>
      </w:r>
      <w:r w:rsidRPr="00273BAE">
        <w:rPr>
          <w:rStyle w:val="apple-style-span"/>
          <w:sz w:val="28"/>
          <w:szCs w:val="28"/>
        </w:rPr>
        <w:t>для рассмотрения и обсуждения путем прямого диалога материалов намечаемой хозяйственной и иной деятельности и ее воздействия на окружающую среду</w:t>
      </w:r>
      <w:r>
        <w:rPr>
          <w:rStyle w:val="apple-style-span"/>
          <w:sz w:val="28"/>
          <w:szCs w:val="28"/>
        </w:rPr>
        <w:t xml:space="preserve">, при необходимости в </w:t>
      </w:r>
      <w:proofErr w:type="spellStart"/>
      <w:r>
        <w:rPr>
          <w:rStyle w:val="apple-style-span"/>
          <w:sz w:val="28"/>
          <w:szCs w:val="28"/>
        </w:rPr>
        <w:t>Онлайн-формате</w:t>
      </w:r>
      <w:proofErr w:type="spellEnd"/>
      <w:r>
        <w:rPr>
          <w:sz w:val="28"/>
          <w:szCs w:val="28"/>
          <w:shd w:val="clear" w:color="auto" w:fill="FFFFFF"/>
        </w:rPr>
        <w:t>;</w:t>
      </w:r>
    </w:p>
    <w:p w:rsidR="008F3A48" w:rsidRPr="00273BAE" w:rsidRDefault="008F3A48" w:rsidP="008F3A48">
      <w:pPr>
        <w:jc w:val="both"/>
        <w:rPr>
          <w:rStyle w:val="apple-style-span"/>
          <w:sz w:val="28"/>
          <w:szCs w:val="28"/>
        </w:rPr>
      </w:pPr>
      <w:r w:rsidRPr="00273BAE">
        <w:rPr>
          <w:sz w:val="28"/>
          <w:szCs w:val="28"/>
          <w:lang w:eastAsia="ru-RU"/>
        </w:rPr>
        <w:t>3) Сход граждан – проводится в</w:t>
      </w:r>
      <w:r w:rsidRPr="00273BAE">
        <w:rPr>
          <w:rStyle w:val="apple-style-span"/>
          <w:sz w:val="28"/>
          <w:szCs w:val="28"/>
        </w:rPr>
        <w:t xml:space="preserve"> поселении с численностью жителей не более 100 человек для </w:t>
      </w:r>
      <w:r w:rsidRPr="00273BAE">
        <w:rPr>
          <w:sz w:val="28"/>
          <w:szCs w:val="28"/>
        </w:rPr>
        <w:t xml:space="preserve">обсуждения материалов намечаемой хозяйственной и иной деятельности и </w:t>
      </w:r>
      <w:r w:rsidRPr="00273BAE">
        <w:rPr>
          <w:rStyle w:val="apple-style-span"/>
          <w:sz w:val="28"/>
          <w:szCs w:val="28"/>
        </w:rPr>
        <w:t>решения вопросов местного значения</w:t>
      </w:r>
      <w:r>
        <w:rPr>
          <w:rStyle w:val="apple-style-span"/>
          <w:sz w:val="28"/>
          <w:szCs w:val="28"/>
        </w:rPr>
        <w:t>;</w:t>
      </w:r>
      <w:r w:rsidRPr="00273BAE">
        <w:rPr>
          <w:rStyle w:val="apple-style-span"/>
          <w:sz w:val="28"/>
          <w:szCs w:val="28"/>
        </w:rPr>
        <w:t xml:space="preserve"> </w:t>
      </w:r>
    </w:p>
    <w:p w:rsidR="008F3A48" w:rsidRPr="00273BAE" w:rsidRDefault="008F3A48" w:rsidP="008F3A48">
      <w:pPr>
        <w:jc w:val="both"/>
        <w:rPr>
          <w:rStyle w:val="apple-style-span"/>
          <w:sz w:val="28"/>
          <w:szCs w:val="28"/>
        </w:rPr>
      </w:pPr>
      <w:r w:rsidRPr="00273BAE">
        <w:rPr>
          <w:rStyle w:val="apple-style-span"/>
          <w:sz w:val="28"/>
          <w:szCs w:val="28"/>
        </w:rPr>
        <w:t>Сход граждан правомочен при участии в нем более половины жителей поселения, обладающих избирательным правом.</w:t>
      </w:r>
    </w:p>
    <w:p w:rsidR="008F3A48" w:rsidRPr="00273BAE" w:rsidRDefault="008F3A48" w:rsidP="008F3A48">
      <w:pPr>
        <w:jc w:val="both"/>
        <w:rPr>
          <w:sz w:val="28"/>
          <w:szCs w:val="28"/>
        </w:rPr>
      </w:pPr>
      <w:r w:rsidRPr="00273BAE">
        <w:rPr>
          <w:sz w:val="28"/>
          <w:szCs w:val="28"/>
          <w:lang w:eastAsia="ru-RU"/>
        </w:rPr>
        <w:t xml:space="preserve">4) Опрос – является одним из методов </w:t>
      </w:r>
      <w:r w:rsidRPr="00273BAE">
        <w:rPr>
          <w:sz w:val="28"/>
          <w:szCs w:val="28"/>
        </w:rPr>
        <w:t>выявления и учета мнения населения и проводится на всей территории муниципального образования Новопокровский район или его части в зависимости от уровня предполагаемого воздействия намечаемой хозяйственной и иной деятельности.</w:t>
      </w:r>
    </w:p>
    <w:p w:rsidR="008F3A48" w:rsidRPr="00273BAE" w:rsidRDefault="008F3A48" w:rsidP="008F3A48">
      <w:pPr>
        <w:jc w:val="both"/>
        <w:rPr>
          <w:sz w:val="28"/>
          <w:szCs w:val="28"/>
          <w:lang w:eastAsia="ru-RU"/>
        </w:rPr>
      </w:pPr>
      <w:r w:rsidRPr="00273BAE">
        <w:rPr>
          <w:sz w:val="28"/>
          <w:szCs w:val="28"/>
          <w:lang w:eastAsia="ru-RU"/>
        </w:rPr>
        <w:t>12. На территории муниципального образования Новопокровский район общественные обсуждения могут проводиться в форме:</w:t>
      </w:r>
    </w:p>
    <w:p w:rsidR="008F3A48" w:rsidRPr="00273BAE" w:rsidRDefault="008F3A48" w:rsidP="008F3A48">
      <w:pPr>
        <w:jc w:val="both"/>
        <w:rPr>
          <w:sz w:val="28"/>
          <w:szCs w:val="28"/>
          <w:lang w:eastAsia="ru-RU"/>
        </w:rPr>
      </w:pPr>
      <w:r w:rsidRPr="00273BAE">
        <w:rPr>
          <w:sz w:val="28"/>
          <w:szCs w:val="28"/>
          <w:lang w:eastAsia="ru-RU"/>
        </w:rPr>
        <w:lastRenderedPageBreak/>
        <w:t>– местного референдума, если намечаемая деятельность оказывает воздействие на всю территорию муниципального образования и затрагивает интересы его населения;</w:t>
      </w:r>
    </w:p>
    <w:p w:rsidR="008F3A48" w:rsidRPr="00273BAE" w:rsidRDefault="008F3A48" w:rsidP="008F3A48">
      <w:pPr>
        <w:jc w:val="both"/>
        <w:rPr>
          <w:sz w:val="28"/>
          <w:szCs w:val="28"/>
          <w:lang w:eastAsia="ru-RU"/>
        </w:rPr>
      </w:pPr>
      <w:r w:rsidRPr="00273BAE">
        <w:rPr>
          <w:sz w:val="28"/>
          <w:szCs w:val="28"/>
          <w:lang w:eastAsia="ru-RU"/>
        </w:rPr>
        <w:t>– схода граждан, опроса, если уровень предполагаемого воздействия на окружающую среду в результате реализации намечаемой деятельности является локальным и затрагивает интересы менее</w:t>
      </w:r>
      <w:r w:rsidRPr="00273BAE">
        <w:rPr>
          <w:rStyle w:val="apple-style-span"/>
          <w:sz w:val="28"/>
          <w:szCs w:val="28"/>
        </w:rPr>
        <w:t xml:space="preserve"> 100 </w:t>
      </w:r>
      <w:r w:rsidRPr="00273BAE">
        <w:rPr>
          <w:sz w:val="28"/>
          <w:szCs w:val="28"/>
          <w:lang w:eastAsia="ru-RU"/>
        </w:rPr>
        <w:t>граждан муниципального образования Новопокровский район;</w:t>
      </w:r>
    </w:p>
    <w:p w:rsidR="008F3A48" w:rsidRDefault="008F3A48" w:rsidP="008F3A48">
      <w:pPr>
        <w:tabs>
          <w:tab w:val="left" w:pos="7965"/>
        </w:tabs>
        <w:rPr>
          <w:sz w:val="28"/>
          <w:szCs w:val="28"/>
          <w:lang w:eastAsia="ru-RU"/>
        </w:rPr>
      </w:pPr>
      <w:r w:rsidRPr="00273BAE">
        <w:rPr>
          <w:sz w:val="28"/>
          <w:szCs w:val="28"/>
          <w:lang w:eastAsia="ru-RU"/>
        </w:rPr>
        <w:t>– общественных слушаний, если уровень предполагаемого воздействия на окружающую среду в результате реализации намечаемой деятельности затрагивает интересы значительного числа (более 100 граждан) населения муниципального образования Новопокровский район</w:t>
      </w:r>
    </w:p>
    <w:p w:rsidR="008F3A48" w:rsidRPr="00A825F2" w:rsidRDefault="008F3A48" w:rsidP="008F3A48">
      <w:pPr>
        <w:tabs>
          <w:tab w:val="left" w:pos="7965"/>
        </w:tabs>
        <w:rPr>
          <w:sz w:val="28"/>
          <w:szCs w:val="28"/>
          <w:lang w:eastAsia="ru-RU"/>
        </w:rPr>
      </w:pPr>
    </w:p>
    <w:p w:rsidR="008F3A48" w:rsidRPr="008F41FE" w:rsidRDefault="008F3A48" w:rsidP="008F3A48">
      <w:pPr>
        <w:tabs>
          <w:tab w:val="left" w:pos="7965"/>
        </w:tabs>
        <w:jc w:val="center"/>
        <w:rPr>
          <w:sz w:val="28"/>
          <w:szCs w:val="28"/>
          <w:lang w:eastAsia="ru-RU"/>
        </w:rPr>
      </w:pPr>
      <w:r w:rsidRPr="008F41FE">
        <w:rPr>
          <w:sz w:val="28"/>
          <w:szCs w:val="28"/>
          <w:lang w:eastAsia="ru-RU"/>
        </w:rPr>
        <w:t xml:space="preserve">Раздел </w:t>
      </w:r>
      <w:r w:rsidRPr="008F41FE">
        <w:rPr>
          <w:sz w:val="28"/>
          <w:szCs w:val="28"/>
          <w:lang w:val="en-US" w:eastAsia="ru-RU"/>
        </w:rPr>
        <w:t>IV</w:t>
      </w:r>
    </w:p>
    <w:p w:rsidR="008F3A48" w:rsidRPr="008F41FE" w:rsidRDefault="008F3A48" w:rsidP="008F3A48">
      <w:pPr>
        <w:tabs>
          <w:tab w:val="left" w:pos="7965"/>
        </w:tabs>
        <w:jc w:val="center"/>
        <w:rPr>
          <w:sz w:val="28"/>
          <w:szCs w:val="28"/>
          <w:lang w:eastAsia="ru-RU"/>
        </w:rPr>
      </w:pPr>
      <w:r w:rsidRPr="008F41FE">
        <w:rPr>
          <w:sz w:val="28"/>
          <w:szCs w:val="28"/>
          <w:lang w:eastAsia="ru-RU"/>
        </w:rPr>
        <w:t>Порядок организации общественных обсуждений</w:t>
      </w:r>
    </w:p>
    <w:p w:rsidR="008F3A48" w:rsidRPr="008F41FE" w:rsidRDefault="008F3A48" w:rsidP="008F3A48">
      <w:pPr>
        <w:tabs>
          <w:tab w:val="left" w:pos="7965"/>
        </w:tabs>
        <w:jc w:val="center"/>
        <w:rPr>
          <w:sz w:val="28"/>
          <w:szCs w:val="28"/>
          <w:lang w:eastAsia="ru-RU"/>
        </w:rPr>
      </w:pPr>
    </w:p>
    <w:p w:rsidR="008F3A48" w:rsidRPr="00273BAE" w:rsidRDefault="008F3A48" w:rsidP="008F3A48">
      <w:pPr>
        <w:pStyle w:val="ConsPlusNormal"/>
        <w:widowControl/>
        <w:ind w:firstLine="567"/>
        <w:jc w:val="both"/>
        <w:rPr>
          <w:rFonts w:ascii="Times New Roman" w:hAnsi="Times New Roman"/>
          <w:sz w:val="28"/>
          <w:szCs w:val="28"/>
        </w:rPr>
      </w:pPr>
      <w:r w:rsidRPr="00273BAE">
        <w:rPr>
          <w:rFonts w:ascii="Times New Roman" w:hAnsi="Times New Roman" w:cs="Times New Roman"/>
          <w:sz w:val="28"/>
          <w:szCs w:val="28"/>
        </w:rPr>
        <w:t xml:space="preserve">13. Решение о проведении общественных обсуждений принимается администрацией муниципального образования </w:t>
      </w:r>
      <w:r w:rsidRPr="00273BAE">
        <w:rPr>
          <w:rFonts w:ascii="Times New Roman" w:hAnsi="Times New Roman"/>
          <w:sz w:val="28"/>
          <w:szCs w:val="28"/>
        </w:rPr>
        <w:t xml:space="preserve">Новопокровский район (далее – Администрация) </w:t>
      </w:r>
      <w:r w:rsidRPr="00273BAE">
        <w:rPr>
          <w:rFonts w:ascii="Times New Roman" w:hAnsi="Times New Roman" w:cs="Times New Roman"/>
          <w:sz w:val="28"/>
          <w:szCs w:val="28"/>
        </w:rPr>
        <w:t>на основании заявления Заказчика об их организации, направленного в адрес главы муниципального образования Новопокровский район и оформляется правовым актом Администрации.</w:t>
      </w:r>
    </w:p>
    <w:p w:rsidR="008F3A48" w:rsidRPr="00273BAE" w:rsidRDefault="008F3A48" w:rsidP="008F3A48">
      <w:pPr>
        <w:pStyle w:val="ConsPlusNormal"/>
        <w:ind w:firstLine="567"/>
        <w:jc w:val="both"/>
        <w:rPr>
          <w:rFonts w:ascii="Times New Roman" w:hAnsi="Times New Roman" w:cs="Times New Roman"/>
          <w:sz w:val="28"/>
          <w:szCs w:val="28"/>
        </w:rPr>
      </w:pPr>
      <w:r w:rsidRPr="00273BAE">
        <w:rPr>
          <w:rFonts w:ascii="Times New Roman" w:hAnsi="Times New Roman" w:cs="Times New Roman"/>
          <w:sz w:val="28"/>
          <w:szCs w:val="28"/>
        </w:rPr>
        <w:t xml:space="preserve">Организация общественных обсуждений объекта экологической экспертизы на территории муниципального образования </w:t>
      </w:r>
      <w:r w:rsidRPr="00273BAE">
        <w:rPr>
          <w:rFonts w:ascii="Times New Roman" w:hAnsi="Times New Roman"/>
          <w:sz w:val="28"/>
          <w:szCs w:val="28"/>
        </w:rPr>
        <w:t xml:space="preserve">Новопокровский район </w:t>
      </w:r>
      <w:r w:rsidRPr="00273BAE">
        <w:rPr>
          <w:rFonts w:ascii="Times New Roman" w:hAnsi="Times New Roman" w:cs="Times New Roman"/>
          <w:sz w:val="28"/>
          <w:szCs w:val="28"/>
        </w:rPr>
        <w:t xml:space="preserve">осуществляется в соответствии с настоящим Положением. </w:t>
      </w:r>
    </w:p>
    <w:p w:rsidR="008F3A48" w:rsidRPr="00273BAE" w:rsidRDefault="008F3A48" w:rsidP="008F3A48">
      <w:pPr>
        <w:pStyle w:val="ConsPlusNormal"/>
        <w:widowControl/>
        <w:ind w:firstLine="567"/>
        <w:jc w:val="both"/>
        <w:rPr>
          <w:rFonts w:ascii="Times New Roman" w:hAnsi="Times New Roman"/>
          <w:sz w:val="28"/>
          <w:szCs w:val="28"/>
        </w:rPr>
      </w:pPr>
      <w:r w:rsidRPr="00273BAE">
        <w:rPr>
          <w:rFonts w:ascii="Times New Roman" w:hAnsi="Times New Roman" w:cs="Times New Roman"/>
          <w:sz w:val="28"/>
          <w:szCs w:val="28"/>
          <w:shd w:val="clear" w:color="auto" w:fill="FFFFFF"/>
        </w:rPr>
        <w:t xml:space="preserve">Решение о проведении общественных обсуждений принимается в течение </w:t>
      </w:r>
      <w:r w:rsidRPr="00273BAE">
        <w:rPr>
          <w:rFonts w:ascii="Times New Roman" w:hAnsi="Times New Roman"/>
          <w:sz w:val="28"/>
          <w:szCs w:val="28"/>
          <w:shd w:val="clear" w:color="auto" w:fill="FFFFFF"/>
        </w:rPr>
        <w:t>20</w:t>
      </w:r>
      <w:r w:rsidRPr="00273BAE">
        <w:rPr>
          <w:rFonts w:ascii="Times New Roman" w:hAnsi="Times New Roman" w:cs="Times New Roman"/>
          <w:sz w:val="28"/>
          <w:szCs w:val="28"/>
          <w:shd w:val="clear" w:color="auto" w:fill="FFFFFF"/>
        </w:rPr>
        <w:t xml:space="preserve"> (двадцати) рабочих дней со дня регистрации заявления Заказчика в Администрации, путем издания постановления  Администрации.</w:t>
      </w:r>
    </w:p>
    <w:p w:rsidR="008F3A48" w:rsidRPr="00273BAE" w:rsidRDefault="008F3A48" w:rsidP="008F3A48">
      <w:pPr>
        <w:pStyle w:val="ConsPlusNormal"/>
        <w:widowControl/>
        <w:ind w:firstLine="567"/>
        <w:jc w:val="both"/>
        <w:rPr>
          <w:rFonts w:ascii="Times New Roman" w:hAnsi="Times New Roman"/>
          <w:sz w:val="28"/>
          <w:szCs w:val="28"/>
        </w:rPr>
      </w:pPr>
      <w:r w:rsidRPr="00273BAE">
        <w:rPr>
          <w:rFonts w:ascii="Times New Roman" w:hAnsi="Times New Roman"/>
          <w:sz w:val="28"/>
          <w:szCs w:val="28"/>
        </w:rPr>
        <w:t xml:space="preserve">В постановлении </w:t>
      </w:r>
      <w:r w:rsidRPr="00273BAE">
        <w:rPr>
          <w:rFonts w:ascii="Times New Roman" w:hAnsi="Times New Roman" w:cs="Times New Roman"/>
          <w:sz w:val="28"/>
          <w:szCs w:val="28"/>
          <w:shd w:val="clear" w:color="auto" w:fill="FFFFFF"/>
        </w:rPr>
        <w:t xml:space="preserve">Администрации </w:t>
      </w:r>
      <w:r w:rsidRPr="00273BAE">
        <w:rPr>
          <w:rFonts w:ascii="Times New Roman" w:hAnsi="Times New Roman"/>
          <w:sz w:val="28"/>
          <w:szCs w:val="28"/>
        </w:rPr>
        <w:t>о проведении общественных обсуждений указывается:</w:t>
      </w:r>
    </w:p>
    <w:p w:rsidR="008F3A48" w:rsidRPr="00273BAE" w:rsidRDefault="008F3A48" w:rsidP="008F3A48">
      <w:pPr>
        <w:pStyle w:val="ConsPlusNormal"/>
        <w:widowControl/>
        <w:ind w:firstLine="567"/>
        <w:jc w:val="both"/>
        <w:rPr>
          <w:rFonts w:ascii="Times New Roman" w:hAnsi="Times New Roman"/>
          <w:sz w:val="28"/>
          <w:szCs w:val="28"/>
        </w:rPr>
      </w:pPr>
      <w:r w:rsidRPr="00273BAE">
        <w:rPr>
          <w:rFonts w:ascii="Times New Roman" w:hAnsi="Times New Roman"/>
          <w:sz w:val="28"/>
          <w:szCs w:val="28"/>
        </w:rPr>
        <w:t>- время, место и продолжительность общественных обсуждений;</w:t>
      </w:r>
    </w:p>
    <w:p w:rsidR="008F3A48" w:rsidRPr="00273BAE" w:rsidRDefault="008F3A48" w:rsidP="008F3A48">
      <w:pPr>
        <w:pStyle w:val="ConsPlusNormal"/>
        <w:widowControl/>
        <w:ind w:firstLine="567"/>
        <w:jc w:val="both"/>
        <w:rPr>
          <w:rFonts w:ascii="Times New Roman" w:hAnsi="Times New Roman"/>
          <w:sz w:val="28"/>
          <w:szCs w:val="28"/>
        </w:rPr>
      </w:pPr>
      <w:r w:rsidRPr="00273BAE">
        <w:rPr>
          <w:rFonts w:ascii="Times New Roman" w:hAnsi="Times New Roman"/>
          <w:sz w:val="28"/>
          <w:szCs w:val="28"/>
        </w:rPr>
        <w:t>- адрес размещения информационных материалов об объекте общественного обсуждения на сайте Администрации;</w:t>
      </w:r>
    </w:p>
    <w:p w:rsidR="008F3A48" w:rsidRPr="00273BAE" w:rsidRDefault="008F3A48" w:rsidP="008F3A48">
      <w:pPr>
        <w:pStyle w:val="ConsPlusNormal"/>
        <w:widowControl/>
        <w:ind w:firstLine="567"/>
        <w:jc w:val="both"/>
        <w:rPr>
          <w:rFonts w:ascii="Times New Roman" w:hAnsi="Times New Roman"/>
          <w:sz w:val="28"/>
          <w:szCs w:val="28"/>
        </w:rPr>
      </w:pPr>
      <w:r w:rsidRPr="00273BAE">
        <w:rPr>
          <w:rFonts w:ascii="Times New Roman" w:hAnsi="Times New Roman"/>
          <w:sz w:val="28"/>
          <w:szCs w:val="28"/>
        </w:rPr>
        <w:t>- информация о месте и сроке проведения экспозиции;</w:t>
      </w:r>
    </w:p>
    <w:p w:rsidR="008F3A48" w:rsidRPr="00273BAE" w:rsidRDefault="008F3A48" w:rsidP="008F3A48">
      <w:pPr>
        <w:pStyle w:val="ConsPlusNormal"/>
        <w:widowControl/>
        <w:ind w:firstLine="567"/>
        <w:jc w:val="both"/>
        <w:rPr>
          <w:rFonts w:ascii="Times New Roman" w:hAnsi="Times New Roman"/>
          <w:sz w:val="28"/>
          <w:szCs w:val="28"/>
        </w:rPr>
      </w:pPr>
      <w:r w:rsidRPr="00273BAE">
        <w:rPr>
          <w:rFonts w:ascii="Times New Roman" w:hAnsi="Times New Roman"/>
          <w:sz w:val="28"/>
          <w:szCs w:val="28"/>
        </w:rPr>
        <w:t>- дата проведения очного заседания;</w:t>
      </w:r>
    </w:p>
    <w:p w:rsidR="008F3A48" w:rsidRPr="00273BAE" w:rsidRDefault="008F3A48" w:rsidP="008F3A48">
      <w:pPr>
        <w:pStyle w:val="ConsPlusNormal"/>
        <w:widowControl/>
        <w:ind w:firstLine="567"/>
        <w:jc w:val="both"/>
        <w:rPr>
          <w:rFonts w:ascii="Times New Roman" w:hAnsi="Times New Roman"/>
          <w:sz w:val="28"/>
          <w:szCs w:val="28"/>
        </w:rPr>
      </w:pPr>
      <w:r w:rsidRPr="00273BAE">
        <w:rPr>
          <w:rFonts w:ascii="Times New Roman" w:hAnsi="Times New Roman"/>
          <w:sz w:val="28"/>
          <w:szCs w:val="28"/>
        </w:rPr>
        <w:t>- состав комиссии по проведению общественных обсуждений;</w:t>
      </w:r>
    </w:p>
    <w:p w:rsidR="008F3A48" w:rsidRPr="00273BAE" w:rsidRDefault="008F3A48" w:rsidP="008F3A48">
      <w:pPr>
        <w:pStyle w:val="ConsPlusNormal"/>
        <w:widowControl/>
        <w:ind w:firstLine="567"/>
        <w:jc w:val="both"/>
        <w:rPr>
          <w:rFonts w:ascii="Times New Roman" w:hAnsi="Times New Roman"/>
          <w:sz w:val="28"/>
          <w:szCs w:val="28"/>
        </w:rPr>
      </w:pPr>
      <w:r w:rsidRPr="00273BAE">
        <w:rPr>
          <w:rFonts w:ascii="Times New Roman" w:hAnsi="Times New Roman"/>
          <w:sz w:val="28"/>
          <w:szCs w:val="28"/>
        </w:rPr>
        <w:t>- уполномоченный орган по организации общественных обсуждений;</w:t>
      </w:r>
    </w:p>
    <w:p w:rsidR="008F3A48" w:rsidRPr="00273BAE" w:rsidRDefault="008F3A48" w:rsidP="008F3A48">
      <w:pPr>
        <w:pStyle w:val="ConsPlusNormal"/>
        <w:widowControl/>
        <w:ind w:firstLine="567"/>
        <w:jc w:val="both"/>
        <w:rPr>
          <w:rFonts w:ascii="Times New Roman" w:hAnsi="Times New Roman" w:cs="Times New Roman"/>
          <w:sz w:val="28"/>
          <w:szCs w:val="28"/>
          <w:shd w:val="clear" w:color="auto" w:fill="FFFFFF"/>
        </w:rPr>
      </w:pPr>
      <w:r w:rsidRPr="00273BAE">
        <w:rPr>
          <w:rFonts w:ascii="Times New Roman" w:hAnsi="Times New Roman"/>
          <w:sz w:val="28"/>
          <w:szCs w:val="28"/>
        </w:rPr>
        <w:t>- срок опубликования информационного сообщения о проведении общественных обсуждений.</w:t>
      </w:r>
    </w:p>
    <w:p w:rsidR="008F3A48" w:rsidRPr="00273BAE" w:rsidRDefault="008F3A48" w:rsidP="008F3A48">
      <w:pPr>
        <w:pStyle w:val="af4"/>
        <w:widowControl w:val="0"/>
        <w:ind w:left="0" w:firstLine="567"/>
        <w:contextualSpacing w:val="0"/>
        <w:jc w:val="both"/>
        <w:rPr>
          <w:sz w:val="28"/>
          <w:szCs w:val="28"/>
          <w:shd w:val="clear" w:color="auto" w:fill="FFFFFF"/>
          <w:lang w:eastAsia="ru-RU"/>
        </w:rPr>
      </w:pPr>
      <w:r w:rsidRPr="00273BAE">
        <w:rPr>
          <w:sz w:val="28"/>
          <w:szCs w:val="28"/>
          <w:shd w:val="clear" w:color="auto" w:fill="FFFFFF"/>
        </w:rPr>
        <w:t xml:space="preserve">14. Администрация может принимать решение об отказе в проведении общественных обсуждений, </w:t>
      </w:r>
      <w:r w:rsidRPr="00273BAE">
        <w:rPr>
          <w:sz w:val="28"/>
          <w:szCs w:val="28"/>
          <w:shd w:val="clear" w:color="auto" w:fill="FFFFFF"/>
          <w:lang w:eastAsia="ru-RU"/>
        </w:rPr>
        <w:t>если:</w:t>
      </w:r>
    </w:p>
    <w:p w:rsidR="008F3A48" w:rsidRPr="00273BAE" w:rsidRDefault="008F3A48" w:rsidP="00D32A33">
      <w:pPr>
        <w:pStyle w:val="HTML"/>
        <w:widowControl w:val="0"/>
        <w:numPr>
          <w:ilvl w:val="0"/>
          <w:numId w:val="13"/>
        </w:numPr>
        <w:tabs>
          <w:tab w:val="left" w:pos="851"/>
        </w:tabs>
        <w:ind w:left="0" w:firstLine="567"/>
        <w:jc w:val="both"/>
        <w:rPr>
          <w:i w:val="0"/>
          <w:iCs w:val="0"/>
          <w:sz w:val="28"/>
          <w:szCs w:val="28"/>
          <w:shd w:val="clear" w:color="auto" w:fill="FFFFFF"/>
        </w:rPr>
      </w:pPr>
      <w:r w:rsidRPr="00273BAE">
        <w:rPr>
          <w:i w:val="0"/>
          <w:iCs w:val="0"/>
          <w:sz w:val="28"/>
          <w:szCs w:val="28"/>
          <w:shd w:val="clear" w:color="auto" w:fill="FFFFFF"/>
        </w:rPr>
        <w:t>заявление подано лицом, не уполномоченным совершать действия такого рода;</w:t>
      </w:r>
    </w:p>
    <w:p w:rsidR="008F3A48" w:rsidRPr="00273BAE" w:rsidRDefault="008F3A48" w:rsidP="00D32A33">
      <w:pPr>
        <w:pStyle w:val="HTML"/>
        <w:widowControl w:val="0"/>
        <w:numPr>
          <w:ilvl w:val="0"/>
          <w:numId w:val="13"/>
        </w:numPr>
        <w:tabs>
          <w:tab w:val="left" w:pos="851"/>
        </w:tabs>
        <w:ind w:left="0" w:firstLine="567"/>
        <w:jc w:val="both"/>
        <w:rPr>
          <w:i w:val="0"/>
          <w:iCs w:val="0"/>
          <w:sz w:val="28"/>
          <w:szCs w:val="28"/>
          <w:shd w:val="clear" w:color="auto" w:fill="FFFFFF"/>
        </w:rPr>
      </w:pPr>
      <w:r w:rsidRPr="00273BAE">
        <w:rPr>
          <w:i w:val="0"/>
          <w:iCs w:val="0"/>
          <w:sz w:val="28"/>
          <w:szCs w:val="28"/>
          <w:shd w:val="clear" w:color="auto" w:fill="FFFFFF"/>
        </w:rPr>
        <w:t>реализация намечаемой хозяйственной или иной деятельности осуществляется вне территории муниципального образования</w:t>
      </w:r>
      <w:r w:rsidRPr="00273BAE">
        <w:t xml:space="preserve"> </w:t>
      </w:r>
      <w:r w:rsidRPr="00273BAE">
        <w:rPr>
          <w:i w:val="0"/>
          <w:sz w:val="28"/>
          <w:szCs w:val="28"/>
          <w:lang w:eastAsia="ru-RU"/>
        </w:rPr>
        <w:t xml:space="preserve">Новопокровский район </w:t>
      </w:r>
      <w:r w:rsidRPr="00273BAE">
        <w:rPr>
          <w:i w:val="0"/>
          <w:iCs w:val="0"/>
          <w:sz w:val="28"/>
          <w:szCs w:val="28"/>
          <w:shd w:val="clear" w:color="auto" w:fill="FFFFFF"/>
        </w:rPr>
        <w:t>и не оказывает воздействия на состояние его окружающей среды;</w:t>
      </w:r>
    </w:p>
    <w:p w:rsidR="008F3A48" w:rsidRPr="00273BAE" w:rsidRDefault="008F3A48" w:rsidP="00D32A33">
      <w:pPr>
        <w:pStyle w:val="HTML"/>
        <w:widowControl w:val="0"/>
        <w:numPr>
          <w:ilvl w:val="0"/>
          <w:numId w:val="13"/>
        </w:numPr>
        <w:tabs>
          <w:tab w:val="left" w:pos="851"/>
        </w:tabs>
        <w:ind w:left="0" w:firstLine="567"/>
        <w:jc w:val="both"/>
        <w:rPr>
          <w:i w:val="0"/>
          <w:iCs w:val="0"/>
          <w:sz w:val="28"/>
          <w:szCs w:val="28"/>
          <w:shd w:val="clear" w:color="auto" w:fill="FFFFFF"/>
        </w:rPr>
      </w:pPr>
      <w:r w:rsidRPr="00273BAE">
        <w:rPr>
          <w:i w:val="0"/>
          <w:iCs w:val="0"/>
          <w:sz w:val="28"/>
          <w:szCs w:val="28"/>
          <w:shd w:val="clear" w:color="auto" w:fill="FFFFFF"/>
        </w:rPr>
        <w:lastRenderedPageBreak/>
        <w:t>перечень и содержание сведений, представленных в заявлении Заказчика, не соответствуют требованиям настоящего Положения;</w:t>
      </w:r>
    </w:p>
    <w:p w:rsidR="008F3A48" w:rsidRPr="00273BAE" w:rsidRDefault="008F3A48" w:rsidP="00D32A33">
      <w:pPr>
        <w:pStyle w:val="HTML"/>
        <w:widowControl w:val="0"/>
        <w:numPr>
          <w:ilvl w:val="0"/>
          <w:numId w:val="13"/>
        </w:numPr>
        <w:tabs>
          <w:tab w:val="left" w:pos="851"/>
        </w:tabs>
        <w:ind w:left="0" w:firstLine="567"/>
        <w:jc w:val="both"/>
        <w:rPr>
          <w:i w:val="0"/>
          <w:iCs w:val="0"/>
          <w:sz w:val="28"/>
          <w:szCs w:val="28"/>
          <w:shd w:val="clear" w:color="auto" w:fill="FFFFFF"/>
        </w:rPr>
      </w:pPr>
      <w:r w:rsidRPr="00273BAE">
        <w:rPr>
          <w:i w:val="0"/>
          <w:iCs w:val="0"/>
          <w:sz w:val="28"/>
          <w:szCs w:val="28"/>
          <w:shd w:val="clear" w:color="auto" w:fill="FFFFFF"/>
        </w:rPr>
        <w:t>выявлена недостоверность данных, представленных в документах</w:t>
      </w:r>
      <w:r>
        <w:rPr>
          <w:i w:val="0"/>
          <w:iCs w:val="0"/>
          <w:sz w:val="28"/>
          <w:szCs w:val="28"/>
          <w:shd w:val="clear" w:color="auto" w:fill="FFFFFF"/>
        </w:rPr>
        <w:t>;</w:t>
      </w:r>
    </w:p>
    <w:p w:rsidR="008F3A48" w:rsidRPr="00273BAE" w:rsidRDefault="008F3A48" w:rsidP="00D32A33">
      <w:pPr>
        <w:widowControl w:val="0"/>
        <w:numPr>
          <w:ilvl w:val="0"/>
          <w:numId w:val="13"/>
        </w:numPr>
        <w:tabs>
          <w:tab w:val="left" w:pos="851"/>
        </w:tabs>
        <w:suppressAutoHyphens w:val="0"/>
        <w:ind w:left="0" w:firstLine="567"/>
        <w:jc w:val="both"/>
        <w:rPr>
          <w:sz w:val="28"/>
          <w:szCs w:val="28"/>
          <w:shd w:val="clear" w:color="auto" w:fill="FFFFFF"/>
        </w:rPr>
      </w:pPr>
      <w:r w:rsidRPr="00273BAE">
        <w:rPr>
          <w:sz w:val="28"/>
          <w:szCs w:val="28"/>
          <w:shd w:val="clear" w:color="auto" w:fill="FFFFFF"/>
          <w:lang w:eastAsia="ru-RU"/>
        </w:rPr>
        <w:t xml:space="preserve">заказчик представил неполный комплект документов, необходимых для проведения общественных обсуждений. </w:t>
      </w:r>
    </w:p>
    <w:p w:rsidR="008F3A48" w:rsidRPr="00273BAE" w:rsidRDefault="008F3A48" w:rsidP="008F3A48">
      <w:pPr>
        <w:widowControl w:val="0"/>
        <w:tabs>
          <w:tab w:val="left" w:pos="851"/>
        </w:tabs>
        <w:jc w:val="both"/>
        <w:rPr>
          <w:sz w:val="28"/>
          <w:szCs w:val="28"/>
          <w:shd w:val="clear" w:color="auto" w:fill="FFFFFF"/>
        </w:rPr>
      </w:pPr>
      <w:r w:rsidRPr="00273BAE">
        <w:rPr>
          <w:sz w:val="28"/>
          <w:szCs w:val="28"/>
          <w:shd w:val="clear" w:color="auto" w:fill="FFFFFF"/>
        </w:rPr>
        <w:t>Администрация в течение 10 (десяти) рабочих дней письменно уведомляет Заказчика об отказе в проведении общественных обсуждений с обоснованием отказа.</w:t>
      </w:r>
    </w:p>
    <w:p w:rsidR="008F3A48" w:rsidRPr="00273BAE" w:rsidRDefault="008F3A48" w:rsidP="008F3A48">
      <w:pPr>
        <w:widowControl w:val="0"/>
        <w:tabs>
          <w:tab w:val="left" w:pos="851"/>
        </w:tabs>
        <w:jc w:val="both"/>
        <w:rPr>
          <w:sz w:val="28"/>
          <w:szCs w:val="28"/>
          <w:shd w:val="clear" w:color="auto" w:fill="FFFFFF"/>
        </w:rPr>
      </w:pPr>
      <w:r w:rsidRPr="00273BAE">
        <w:rPr>
          <w:sz w:val="28"/>
          <w:szCs w:val="28"/>
          <w:shd w:val="clear" w:color="auto" w:fill="FFFFFF"/>
        </w:rPr>
        <w:t>Заказчик вправе повторно обратиться с заявлением о проведении общественных обсуждений после устранения ранее выявленных причин отказа.</w:t>
      </w:r>
    </w:p>
    <w:p w:rsidR="008F3A48" w:rsidRPr="00273BAE" w:rsidRDefault="008F3A48" w:rsidP="008F3A48">
      <w:pPr>
        <w:jc w:val="both"/>
        <w:rPr>
          <w:sz w:val="28"/>
          <w:szCs w:val="28"/>
          <w:lang w:eastAsia="ru-RU"/>
        </w:rPr>
      </w:pPr>
      <w:r w:rsidRPr="00273BAE">
        <w:rPr>
          <w:sz w:val="28"/>
          <w:szCs w:val="28"/>
        </w:rPr>
        <w:t xml:space="preserve">15.  </w:t>
      </w:r>
      <w:r w:rsidRPr="00273BAE">
        <w:rPr>
          <w:sz w:val="28"/>
          <w:szCs w:val="28"/>
          <w:lang w:eastAsia="ru-RU"/>
        </w:rPr>
        <w:t>Для проведения общественных обсуждений Заказчик предоставляет в Администрацию следующие документы:</w:t>
      </w:r>
    </w:p>
    <w:p w:rsidR="008F3A48" w:rsidRPr="00273BAE" w:rsidRDefault="008F3A48" w:rsidP="00D32A33">
      <w:pPr>
        <w:numPr>
          <w:ilvl w:val="0"/>
          <w:numId w:val="8"/>
        </w:numPr>
        <w:tabs>
          <w:tab w:val="left" w:pos="0"/>
          <w:tab w:val="left" w:pos="851"/>
        </w:tabs>
        <w:suppressAutoHyphens w:val="0"/>
        <w:autoSpaceDE w:val="0"/>
        <w:autoSpaceDN w:val="0"/>
        <w:adjustRightInd w:val="0"/>
        <w:ind w:left="0" w:firstLine="567"/>
        <w:jc w:val="both"/>
        <w:outlineLvl w:val="1"/>
        <w:rPr>
          <w:sz w:val="28"/>
          <w:szCs w:val="28"/>
          <w:lang w:eastAsia="ru-RU"/>
        </w:rPr>
      </w:pPr>
      <w:r w:rsidRPr="00273BAE">
        <w:rPr>
          <w:sz w:val="28"/>
          <w:szCs w:val="28"/>
          <w:lang w:eastAsia="ru-RU"/>
        </w:rPr>
        <w:t>заявление с указанием вида и описания намечаемой хозяйственной и иной деятельности, подлежащей экологической экспертизе</w:t>
      </w:r>
      <w:r w:rsidRPr="00273BAE">
        <w:rPr>
          <w:sz w:val="28"/>
          <w:szCs w:val="28"/>
        </w:rPr>
        <w:t>, включающего обоснование потребности, условия и цели ее реализации, возможные альтернативы, сроки осуществления, предполагаемое место размещения объектов, возможность трансграничного воздействия, объем потребности в земельных, энергетических и иных ресурсах;</w:t>
      </w:r>
    </w:p>
    <w:p w:rsidR="008F3A48" w:rsidRPr="00273BAE" w:rsidRDefault="008F3A48" w:rsidP="00D32A33">
      <w:pPr>
        <w:numPr>
          <w:ilvl w:val="0"/>
          <w:numId w:val="8"/>
        </w:numPr>
        <w:tabs>
          <w:tab w:val="left" w:pos="0"/>
          <w:tab w:val="left" w:pos="851"/>
        </w:tabs>
        <w:suppressAutoHyphens w:val="0"/>
        <w:ind w:left="0" w:firstLine="567"/>
        <w:jc w:val="both"/>
        <w:rPr>
          <w:sz w:val="28"/>
          <w:szCs w:val="28"/>
          <w:lang w:eastAsia="ru-RU"/>
        </w:rPr>
      </w:pPr>
      <w:r w:rsidRPr="00273BAE">
        <w:rPr>
          <w:sz w:val="28"/>
          <w:szCs w:val="28"/>
          <w:lang w:eastAsia="ru-RU"/>
        </w:rPr>
        <w:t>материалы обоснования намечаемой хозяйственной и иной деятельности, подлежащей экологической экспертизе, включая предварительные материалы оценки воздействия на окружающую среду или гарантийное обязательство предоставить их не позднее 15 дней до проведения общественных обсуждений.</w:t>
      </w:r>
    </w:p>
    <w:p w:rsidR="008F3A48" w:rsidRPr="00273BAE" w:rsidRDefault="008F3A48" w:rsidP="00D32A33">
      <w:pPr>
        <w:pStyle w:val="ConsPlusNormal"/>
        <w:widowControl/>
        <w:numPr>
          <w:ilvl w:val="0"/>
          <w:numId w:val="8"/>
        </w:numPr>
        <w:tabs>
          <w:tab w:val="left" w:pos="0"/>
          <w:tab w:val="left" w:pos="851"/>
        </w:tabs>
        <w:ind w:left="0" w:firstLine="567"/>
        <w:jc w:val="both"/>
        <w:rPr>
          <w:rFonts w:ascii="Times New Roman" w:hAnsi="Times New Roman" w:cs="Times New Roman"/>
          <w:sz w:val="28"/>
          <w:szCs w:val="28"/>
        </w:rPr>
      </w:pPr>
      <w:r w:rsidRPr="00273BAE">
        <w:rPr>
          <w:rFonts w:ascii="Times New Roman" w:hAnsi="Times New Roman" w:cs="Times New Roman"/>
          <w:sz w:val="28"/>
          <w:szCs w:val="28"/>
        </w:rPr>
        <w:t xml:space="preserve">техническое задание на проведение оценки </w:t>
      </w:r>
      <w:proofErr w:type="gramStart"/>
      <w:r w:rsidRPr="00273BAE">
        <w:rPr>
          <w:rFonts w:ascii="Times New Roman" w:hAnsi="Times New Roman" w:cs="Times New Roman"/>
          <w:sz w:val="28"/>
          <w:szCs w:val="28"/>
        </w:rPr>
        <w:t>воздействия</w:t>
      </w:r>
      <w:proofErr w:type="gramEnd"/>
      <w:r w:rsidRPr="00273BAE">
        <w:rPr>
          <w:rFonts w:ascii="Times New Roman" w:hAnsi="Times New Roman" w:cs="Times New Roman"/>
          <w:sz w:val="28"/>
          <w:szCs w:val="28"/>
        </w:rPr>
        <w:t xml:space="preserve"> на окружающую среду намечаемой хозяйственной или иной деятельности;</w:t>
      </w:r>
    </w:p>
    <w:p w:rsidR="008F3A48" w:rsidRPr="00273BAE" w:rsidRDefault="008F3A48" w:rsidP="00D32A33">
      <w:pPr>
        <w:pStyle w:val="ConsPlusNormal"/>
        <w:widowControl/>
        <w:numPr>
          <w:ilvl w:val="0"/>
          <w:numId w:val="8"/>
        </w:numPr>
        <w:tabs>
          <w:tab w:val="left" w:pos="0"/>
          <w:tab w:val="left" w:pos="851"/>
        </w:tabs>
        <w:ind w:left="0" w:firstLine="567"/>
        <w:jc w:val="both"/>
        <w:rPr>
          <w:rFonts w:ascii="Times New Roman" w:hAnsi="Times New Roman"/>
          <w:sz w:val="28"/>
          <w:szCs w:val="28"/>
        </w:rPr>
      </w:pPr>
      <w:r w:rsidRPr="00273BAE">
        <w:rPr>
          <w:rFonts w:ascii="Times New Roman" w:hAnsi="Times New Roman" w:cs="Times New Roman"/>
          <w:sz w:val="28"/>
          <w:szCs w:val="28"/>
        </w:rPr>
        <w:t>документ, удостоверяющие полномочия лица, если с заявлением обращается представитель Заказчика</w:t>
      </w:r>
      <w:bookmarkStart w:id="5" w:name="p894"/>
      <w:bookmarkStart w:id="6" w:name="p895"/>
      <w:bookmarkStart w:id="7" w:name="p896"/>
      <w:bookmarkStart w:id="8" w:name="p897"/>
      <w:bookmarkStart w:id="9" w:name="p898"/>
      <w:bookmarkStart w:id="10" w:name="p899"/>
      <w:bookmarkEnd w:id="5"/>
      <w:bookmarkEnd w:id="6"/>
      <w:bookmarkEnd w:id="7"/>
      <w:bookmarkEnd w:id="8"/>
      <w:bookmarkEnd w:id="9"/>
      <w:bookmarkEnd w:id="10"/>
      <w:r w:rsidRPr="00273BAE">
        <w:rPr>
          <w:rFonts w:ascii="Times New Roman" w:hAnsi="Times New Roman" w:cs="Times New Roman"/>
          <w:sz w:val="28"/>
          <w:szCs w:val="28"/>
        </w:rPr>
        <w:t>;</w:t>
      </w:r>
    </w:p>
    <w:p w:rsidR="008F3A48" w:rsidRPr="00273BAE" w:rsidRDefault="008F3A48" w:rsidP="008F3A48">
      <w:pPr>
        <w:pStyle w:val="ConsPlusNormal"/>
        <w:widowControl/>
        <w:tabs>
          <w:tab w:val="left" w:pos="0"/>
          <w:tab w:val="left" w:pos="851"/>
        </w:tabs>
        <w:ind w:firstLine="567"/>
        <w:jc w:val="both"/>
        <w:rPr>
          <w:rFonts w:ascii="Times New Roman" w:hAnsi="Times New Roman" w:cs="Times New Roman"/>
          <w:sz w:val="28"/>
          <w:szCs w:val="28"/>
        </w:rPr>
      </w:pPr>
      <w:r w:rsidRPr="00273BAE">
        <w:rPr>
          <w:rFonts w:ascii="Times New Roman" w:hAnsi="Times New Roman" w:cs="Times New Roman"/>
          <w:sz w:val="28"/>
          <w:szCs w:val="28"/>
        </w:rPr>
        <w:t xml:space="preserve">16. Администрация в порядке межведомственного информационного взаимодействия запрашивает выписку из Единого государственного реестра юридических лиц (если Заказчик является юридическим лицом) или выписку из Единого государственного реестра индивидуальных предпринимателей (если Заказчик является индивидуальным предпринимателем), правоустанавливающие документы на земельный участок и расположенные на нем объекты недвижимости. </w:t>
      </w:r>
    </w:p>
    <w:p w:rsidR="008F3A48" w:rsidRPr="00273BAE" w:rsidRDefault="008F3A48" w:rsidP="008F3A48">
      <w:pPr>
        <w:pStyle w:val="ConsPlusNormal"/>
        <w:widowControl/>
        <w:tabs>
          <w:tab w:val="left" w:pos="0"/>
          <w:tab w:val="left" w:pos="851"/>
        </w:tabs>
        <w:ind w:firstLine="567"/>
        <w:jc w:val="both"/>
        <w:rPr>
          <w:rFonts w:ascii="Times New Roman" w:hAnsi="Times New Roman"/>
          <w:sz w:val="28"/>
          <w:szCs w:val="28"/>
        </w:rPr>
      </w:pPr>
      <w:r w:rsidRPr="00273BAE">
        <w:rPr>
          <w:rFonts w:ascii="Times New Roman" w:hAnsi="Times New Roman"/>
          <w:sz w:val="28"/>
          <w:szCs w:val="28"/>
        </w:rPr>
        <w:t>17. Администрация по согласованию с Заказчиком и учетом степени потенциальной экологической опасности намечаемой хозяйственной и иной деятельности, факторов ее неопределенности, социальной конфликтности и степени заинтересованности общественности определяет:</w:t>
      </w:r>
    </w:p>
    <w:p w:rsidR="008F3A48" w:rsidRPr="00273BAE" w:rsidRDefault="008F3A48" w:rsidP="008F3A48">
      <w:pPr>
        <w:pStyle w:val="ConsPlusNormal"/>
        <w:widowControl/>
        <w:tabs>
          <w:tab w:val="left" w:pos="0"/>
          <w:tab w:val="left" w:pos="851"/>
        </w:tabs>
        <w:ind w:firstLine="567"/>
        <w:jc w:val="both"/>
        <w:rPr>
          <w:rFonts w:ascii="Times New Roman" w:hAnsi="Times New Roman"/>
          <w:sz w:val="28"/>
          <w:szCs w:val="28"/>
        </w:rPr>
      </w:pPr>
      <w:r w:rsidRPr="00273BAE">
        <w:rPr>
          <w:rFonts w:ascii="Times New Roman" w:hAnsi="Times New Roman"/>
          <w:sz w:val="28"/>
          <w:szCs w:val="28"/>
        </w:rPr>
        <w:t>- форму общественных обсуждений;</w:t>
      </w:r>
    </w:p>
    <w:p w:rsidR="008F3A48" w:rsidRPr="00273BAE" w:rsidRDefault="008F3A48" w:rsidP="008F3A48">
      <w:pPr>
        <w:pStyle w:val="ConsPlusNormal"/>
        <w:widowControl/>
        <w:tabs>
          <w:tab w:val="left" w:pos="0"/>
          <w:tab w:val="left" w:pos="851"/>
        </w:tabs>
        <w:ind w:firstLine="567"/>
        <w:jc w:val="both"/>
        <w:rPr>
          <w:rFonts w:ascii="Times New Roman" w:hAnsi="Times New Roman"/>
          <w:sz w:val="28"/>
          <w:szCs w:val="28"/>
        </w:rPr>
      </w:pPr>
      <w:r w:rsidRPr="00273BAE">
        <w:rPr>
          <w:rFonts w:ascii="Times New Roman" w:hAnsi="Times New Roman"/>
          <w:sz w:val="28"/>
          <w:szCs w:val="28"/>
        </w:rPr>
        <w:t xml:space="preserve">- дату, время и место проведения общественных обсуждений; </w:t>
      </w:r>
    </w:p>
    <w:p w:rsidR="008F3A48" w:rsidRPr="00273BAE" w:rsidRDefault="008F3A48" w:rsidP="008F3A48">
      <w:pPr>
        <w:pStyle w:val="ConsPlusNormal"/>
        <w:widowControl/>
        <w:tabs>
          <w:tab w:val="left" w:pos="0"/>
          <w:tab w:val="left" w:pos="851"/>
        </w:tabs>
        <w:ind w:firstLine="567"/>
        <w:jc w:val="both"/>
        <w:rPr>
          <w:rFonts w:ascii="Times New Roman" w:hAnsi="Times New Roman"/>
          <w:sz w:val="28"/>
          <w:szCs w:val="28"/>
        </w:rPr>
      </w:pPr>
      <w:r w:rsidRPr="00273BAE">
        <w:rPr>
          <w:rFonts w:ascii="Times New Roman" w:hAnsi="Times New Roman"/>
          <w:sz w:val="28"/>
          <w:szCs w:val="28"/>
        </w:rPr>
        <w:t xml:space="preserve">- срок и место доступности материалов объекта общественных обсуждений; </w:t>
      </w:r>
    </w:p>
    <w:p w:rsidR="008F3A48" w:rsidRPr="00273BAE" w:rsidRDefault="008F3A48" w:rsidP="008F3A48">
      <w:pPr>
        <w:pStyle w:val="ConsPlusNormal"/>
        <w:widowControl/>
        <w:tabs>
          <w:tab w:val="left" w:pos="0"/>
          <w:tab w:val="left" w:pos="851"/>
        </w:tabs>
        <w:ind w:firstLine="567"/>
        <w:jc w:val="both"/>
        <w:rPr>
          <w:rFonts w:ascii="Times New Roman" w:hAnsi="Times New Roman"/>
          <w:sz w:val="28"/>
          <w:szCs w:val="28"/>
        </w:rPr>
      </w:pPr>
      <w:r w:rsidRPr="00273BAE">
        <w:rPr>
          <w:rFonts w:ascii="Times New Roman" w:hAnsi="Times New Roman"/>
          <w:sz w:val="28"/>
          <w:szCs w:val="28"/>
        </w:rPr>
        <w:t xml:space="preserve">- дате открытия, сроке и месте экспозиции объекта, о днях и часах когда можно посетить экспозицию; </w:t>
      </w:r>
    </w:p>
    <w:p w:rsidR="008F3A48" w:rsidRPr="00273BAE" w:rsidRDefault="008F3A48" w:rsidP="008F3A48">
      <w:pPr>
        <w:pStyle w:val="ConsPlusNormal"/>
        <w:widowControl/>
        <w:tabs>
          <w:tab w:val="left" w:pos="0"/>
          <w:tab w:val="left" w:pos="851"/>
        </w:tabs>
        <w:ind w:firstLine="567"/>
        <w:jc w:val="both"/>
        <w:rPr>
          <w:rFonts w:ascii="Times New Roman" w:hAnsi="Times New Roman"/>
          <w:sz w:val="28"/>
          <w:szCs w:val="28"/>
        </w:rPr>
      </w:pPr>
      <w:r w:rsidRPr="00273BAE">
        <w:rPr>
          <w:rFonts w:ascii="Times New Roman" w:hAnsi="Times New Roman"/>
          <w:sz w:val="28"/>
          <w:szCs w:val="28"/>
        </w:rPr>
        <w:lastRenderedPageBreak/>
        <w:t>- порядок, срок и форму внесения участниками общественного обсуждения предложений и замечаний.</w:t>
      </w:r>
    </w:p>
    <w:p w:rsidR="008F3A48" w:rsidRPr="00273BAE" w:rsidRDefault="008F3A48" w:rsidP="008F3A48">
      <w:pPr>
        <w:jc w:val="both"/>
        <w:rPr>
          <w:sz w:val="28"/>
          <w:szCs w:val="28"/>
          <w:lang w:eastAsia="ru-RU"/>
        </w:rPr>
      </w:pPr>
      <w:r w:rsidRPr="00273BAE">
        <w:rPr>
          <w:sz w:val="28"/>
          <w:szCs w:val="28"/>
          <w:lang w:eastAsia="ru-RU"/>
        </w:rPr>
        <w:t>Определение степени заинтересованности общественности осуществляется путем проведения консультаций с представителями общественности, администраций сельских поселений и анализа ситуации на основе замечаний и предложений, поступающих от общественности.</w:t>
      </w:r>
    </w:p>
    <w:p w:rsidR="008F3A48" w:rsidRPr="00273BAE" w:rsidRDefault="008F3A48" w:rsidP="008F3A48">
      <w:pPr>
        <w:jc w:val="both"/>
        <w:rPr>
          <w:sz w:val="28"/>
          <w:szCs w:val="28"/>
          <w:lang w:eastAsia="ru-RU"/>
        </w:rPr>
      </w:pPr>
      <w:r w:rsidRPr="00273BAE">
        <w:rPr>
          <w:sz w:val="28"/>
          <w:szCs w:val="28"/>
          <w:lang w:eastAsia="ru-RU"/>
        </w:rPr>
        <w:t>18.</w:t>
      </w:r>
      <w:r w:rsidRPr="00273BAE" w:rsidDel="00DE4550">
        <w:rPr>
          <w:sz w:val="28"/>
          <w:szCs w:val="28"/>
          <w:lang w:eastAsia="ru-RU"/>
        </w:rPr>
        <w:t xml:space="preserve"> </w:t>
      </w:r>
      <w:r w:rsidRPr="00273BAE">
        <w:rPr>
          <w:sz w:val="28"/>
          <w:szCs w:val="28"/>
          <w:lang w:eastAsia="ru-RU"/>
        </w:rPr>
        <w:t xml:space="preserve">Для координации деятельности по организации общественных обсуждений, соблюдения Заказчиком установленных требований </w:t>
      </w:r>
      <w:r w:rsidRPr="00273BAE">
        <w:rPr>
          <w:sz w:val="28"/>
          <w:szCs w:val="28"/>
        </w:rPr>
        <w:t xml:space="preserve">Администрация </w:t>
      </w:r>
      <w:r w:rsidRPr="00273BAE">
        <w:rPr>
          <w:sz w:val="28"/>
          <w:szCs w:val="28"/>
          <w:lang w:eastAsia="ru-RU"/>
        </w:rPr>
        <w:t>формирует комиссию по подготовке и проведению общественных обсуждений (далее - Комиссия).</w:t>
      </w:r>
    </w:p>
    <w:p w:rsidR="008F3A48" w:rsidRPr="00273BAE" w:rsidRDefault="008F3A48" w:rsidP="008F3A48">
      <w:pPr>
        <w:jc w:val="both"/>
        <w:rPr>
          <w:sz w:val="28"/>
          <w:szCs w:val="28"/>
          <w:lang w:eastAsia="ru-RU"/>
        </w:rPr>
      </w:pPr>
      <w:r w:rsidRPr="00273BAE">
        <w:rPr>
          <w:sz w:val="28"/>
          <w:szCs w:val="28"/>
          <w:lang w:eastAsia="ru-RU"/>
        </w:rPr>
        <w:t xml:space="preserve">Комиссия осуществляет свою деятельность с момента принятия решения о ее </w:t>
      </w:r>
      <w:r>
        <w:rPr>
          <w:sz w:val="28"/>
          <w:szCs w:val="28"/>
          <w:lang w:eastAsia="ru-RU"/>
        </w:rPr>
        <w:t>создании</w:t>
      </w:r>
      <w:r w:rsidRPr="00273BAE">
        <w:rPr>
          <w:sz w:val="28"/>
          <w:szCs w:val="28"/>
          <w:lang w:eastAsia="ru-RU"/>
        </w:rPr>
        <w:t xml:space="preserve"> до момента передачи протокола </w:t>
      </w:r>
      <w:r w:rsidRPr="00273BAE">
        <w:rPr>
          <w:sz w:val="28"/>
          <w:szCs w:val="28"/>
        </w:rPr>
        <w:t xml:space="preserve">общественных обсуждений Заказчику. </w:t>
      </w:r>
    </w:p>
    <w:p w:rsidR="008F3A48" w:rsidRPr="00273BAE" w:rsidRDefault="008F3A48" w:rsidP="008F3A48">
      <w:pPr>
        <w:jc w:val="both"/>
        <w:rPr>
          <w:sz w:val="28"/>
          <w:szCs w:val="28"/>
          <w:lang w:eastAsia="ru-RU"/>
        </w:rPr>
      </w:pPr>
      <w:r w:rsidRPr="00273BAE">
        <w:rPr>
          <w:sz w:val="28"/>
          <w:szCs w:val="28"/>
          <w:lang w:eastAsia="ru-RU"/>
        </w:rPr>
        <w:t>Администрация вправе создавать постоянно действующую Комиссию по организации и проведению общественных обсуждений на территории муниципального образования Новопокровский район.</w:t>
      </w:r>
    </w:p>
    <w:p w:rsidR="008F3A48" w:rsidRPr="00273BAE" w:rsidRDefault="008F3A48" w:rsidP="008F3A48">
      <w:pPr>
        <w:jc w:val="both"/>
        <w:rPr>
          <w:sz w:val="28"/>
          <w:szCs w:val="28"/>
        </w:rPr>
      </w:pPr>
      <w:proofErr w:type="gramStart"/>
      <w:r w:rsidRPr="00273BAE">
        <w:rPr>
          <w:sz w:val="28"/>
          <w:szCs w:val="28"/>
          <w:lang w:eastAsia="ru-RU"/>
        </w:rPr>
        <w:t xml:space="preserve">В состав Комиссии могут входить представители органов государственной власти Краснодарского края, </w:t>
      </w:r>
      <w:r w:rsidRPr="00273BAE">
        <w:rPr>
          <w:sz w:val="28"/>
          <w:szCs w:val="28"/>
        </w:rPr>
        <w:t xml:space="preserve">администрации муниципального образования </w:t>
      </w:r>
      <w:r w:rsidRPr="00273BAE">
        <w:rPr>
          <w:sz w:val="28"/>
          <w:szCs w:val="28"/>
          <w:lang w:eastAsia="ru-RU"/>
        </w:rPr>
        <w:t xml:space="preserve">Новопокровский район, администрации сельских поселений муниципального образования Новопокровский район, </w:t>
      </w:r>
      <w:r w:rsidRPr="00273BAE">
        <w:rPr>
          <w:sz w:val="28"/>
          <w:szCs w:val="28"/>
        </w:rPr>
        <w:t>природоохранных и иных организаций, общественных объединений, инициативных групп, и иной заинтересованной общественности и заказчика (если Комиссия осуществляет свою деятельность на постоянной основе, представитель Заказчика участвует в его работе как приглашенное лицо).</w:t>
      </w:r>
      <w:proofErr w:type="gramEnd"/>
    </w:p>
    <w:p w:rsidR="008F3A48" w:rsidRPr="00273BAE" w:rsidRDefault="008F3A48" w:rsidP="008F3A48">
      <w:pPr>
        <w:jc w:val="both"/>
        <w:rPr>
          <w:sz w:val="28"/>
          <w:szCs w:val="28"/>
          <w:lang w:eastAsia="ru-RU"/>
        </w:rPr>
      </w:pPr>
      <w:r w:rsidRPr="00273BAE">
        <w:rPr>
          <w:sz w:val="28"/>
          <w:szCs w:val="28"/>
          <w:lang w:eastAsia="ru-RU"/>
        </w:rPr>
        <w:t>Комиссия состоит из нечетного количества членов (не менее 5 человек).</w:t>
      </w:r>
    </w:p>
    <w:p w:rsidR="008F3A48" w:rsidRPr="00273BAE" w:rsidRDefault="008F3A48" w:rsidP="008F3A48">
      <w:pPr>
        <w:jc w:val="both"/>
        <w:rPr>
          <w:sz w:val="28"/>
          <w:szCs w:val="28"/>
          <w:lang w:eastAsia="ru-RU"/>
        </w:rPr>
      </w:pPr>
      <w:r w:rsidRPr="00273BAE">
        <w:rPr>
          <w:sz w:val="28"/>
          <w:szCs w:val="28"/>
          <w:lang w:eastAsia="ru-RU"/>
        </w:rPr>
        <w:t xml:space="preserve">Членами Комиссии могут быть только совершеннолетние граждане, постоянно проживающие на территории Краснодарского края. </w:t>
      </w:r>
    </w:p>
    <w:p w:rsidR="008F3A48" w:rsidRPr="00273BAE" w:rsidRDefault="008F3A48" w:rsidP="008F3A48">
      <w:pPr>
        <w:jc w:val="both"/>
        <w:rPr>
          <w:sz w:val="28"/>
          <w:szCs w:val="28"/>
          <w:lang w:eastAsia="ru-RU"/>
        </w:rPr>
      </w:pPr>
      <w:r w:rsidRPr="00273BAE">
        <w:rPr>
          <w:sz w:val="28"/>
          <w:szCs w:val="28"/>
          <w:lang w:eastAsia="ru-RU"/>
        </w:rPr>
        <w:t>Персональный состав и особенности функционирования Комиссии утверждается правовым актом Администрации.</w:t>
      </w:r>
    </w:p>
    <w:p w:rsidR="008F3A48" w:rsidRPr="00273BAE" w:rsidRDefault="008F3A48" w:rsidP="008F3A48">
      <w:pPr>
        <w:jc w:val="both"/>
        <w:rPr>
          <w:sz w:val="28"/>
          <w:szCs w:val="28"/>
          <w:lang w:eastAsia="ru-RU"/>
        </w:rPr>
      </w:pPr>
      <w:r w:rsidRPr="00273BAE">
        <w:rPr>
          <w:sz w:val="28"/>
          <w:szCs w:val="28"/>
          <w:lang w:eastAsia="ru-RU"/>
        </w:rPr>
        <w:t xml:space="preserve"> 19. Комиссия </w:t>
      </w:r>
      <w:r w:rsidRPr="00273BAE">
        <w:rPr>
          <w:sz w:val="28"/>
          <w:szCs w:val="28"/>
        </w:rPr>
        <w:t>обеспечивает</w:t>
      </w:r>
      <w:r w:rsidRPr="00273BAE">
        <w:rPr>
          <w:sz w:val="28"/>
          <w:szCs w:val="28"/>
          <w:lang w:eastAsia="ru-RU"/>
        </w:rPr>
        <w:t>:</w:t>
      </w:r>
    </w:p>
    <w:p w:rsidR="008F3A48" w:rsidRPr="00273BAE" w:rsidRDefault="008F3A48" w:rsidP="00D32A33">
      <w:pPr>
        <w:pStyle w:val="ConsPlusNormal"/>
        <w:widowControl/>
        <w:numPr>
          <w:ilvl w:val="0"/>
          <w:numId w:val="6"/>
        </w:numPr>
        <w:tabs>
          <w:tab w:val="left" w:pos="851"/>
          <w:tab w:val="left" w:pos="1560"/>
        </w:tabs>
        <w:ind w:left="0" w:firstLine="567"/>
        <w:jc w:val="both"/>
        <w:rPr>
          <w:rFonts w:ascii="Times New Roman" w:hAnsi="Times New Roman" w:cs="Times New Roman"/>
          <w:sz w:val="28"/>
          <w:szCs w:val="28"/>
        </w:rPr>
      </w:pPr>
      <w:r w:rsidRPr="00273BAE">
        <w:rPr>
          <w:rFonts w:ascii="Times New Roman" w:hAnsi="Times New Roman" w:cs="Times New Roman"/>
          <w:sz w:val="28"/>
          <w:szCs w:val="28"/>
        </w:rPr>
        <w:t xml:space="preserve">разработку и утверждение перечня мероприятий по подготовке и проведению общественных обсуждений, программы проведения очного заседания с указанием </w:t>
      </w:r>
      <w:r w:rsidRPr="00273BAE">
        <w:rPr>
          <w:rFonts w:ascii="Times New Roman" w:hAnsi="Times New Roman"/>
          <w:sz w:val="28"/>
          <w:szCs w:val="28"/>
        </w:rPr>
        <w:t>рассматриваемых вопросов и сведений о докладчиках</w:t>
      </w:r>
      <w:r w:rsidRPr="00273BAE">
        <w:rPr>
          <w:rFonts w:ascii="Times New Roman" w:hAnsi="Times New Roman" w:cs="Times New Roman"/>
          <w:sz w:val="28"/>
          <w:szCs w:val="28"/>
        </w:rPr>
        <w:t>;</w:t>
      </w:r>
    </w:p>
    <w:p w:rsidR="008F3A48" w:rsidRPr="00273BAE" w:rsidRDefault="008F3A48" w:rsidP="00D32A33">
      <w:pPr>
        <w:pStyle w:val="ConsPlusNormal"/>
        <w:numPr>
          <w:ilvl w:val="0"/>
          <w:numId w:val="6"/>
        </w:numPr>
        <w:tabs>
          <w:tab w:val="left" w:pos="851"/>
          <w:tab w:val="left" w:pos="1560"/>
        </w:tabs>
        <w:ind w:left="0" w:firstLine="567"/>
        <w:jc w:val="both"/>
        <w:rPr>
          <w:rFonts w:ascii="Times New Roman" w:hAnsi="Times New Roman"/>
          <w:sz w:val="28"/>
          <w:szCs w:val="28"/>
        </w:rPr>
      </w:pPr>
      <w:r w:rsidRPr="00273BAE">
        <w:rPr>
          <w:rFonts w:ascii="Times New Roman" w:hAnsi="Times New Roman" w:cs="Times New Roman"/>
          <w:sz w:val="28"/>
          <w:szCs w:val="28"/>
        </w:rPr>
        <w:t xml:space="preserve">соблюдение Заказчиком требований по оповещению и информированию общественности, в том числе </w:t>
      </w:r>
      <w:r w:rsidRPr="00273BAE">
        <w:rPr>
          <w:rFonts w:ascii="Times New Roman" w:hAnsi="Times New Roman"/>
          <w:sz w:val="28"/>
          <w:szCs w:val="28"/>
        </w:rPr>
        <w:t>законодательно определенных сроков и полноты материалов, предоставляемых для ознакомления заинтересованной общественности;</w:t>
      </w:r>
    </w:p>
    <w:p w:rsidR="008F3A48" w:rsidRPr="00273BAE" w:rsidRDefault="008F3A48" w:rsidP="00D32A33">
      <w:pPr>
        <w:numPr>
          <w:ilvl w:val="0"/>
          <w:numId w:val="6"/>
        </w:numPr>
        <w:tabs>
          <w:tab w:val="left" w:pos="851"/>
          <w:tab w:val="left" w:pos="1560"/>
        </w:tabs>
        <w:suppressAutoHyphens w:val="0"/>
        <w:ind w:left="0" w:firstLine="567"/>
        <w:jc w:val="both"/>
        <w:rPr>
          <w:sz w:val="28"/>
          <w:szCs w:val="28"/>
        </w:rPr>
      </w:pPr>
      <w:r w:rsidRPr="00273BAE">
        <w:rPr>
          <w:sz w:val="28"/>
          <w:szCs w:val="28"/>
          <w:lang w:eastAsia="ru-RU"/>
        </w:rPr>
        <w:t>доступ заинтересованной общественности к объекту общественных обсуждений через сайт Администрации и экспозиции объекта, а также</w:t>
      </w:r>
      <w:r w:rsidRPr="00273BAE">
        <w:rPr>
          <w:sz w:val="28"/>
          <w:szCs w:val="28"/>
        </w:rPr>
        <w:t xml:space="preserve"> содействие участникам </w:t>
      </w:r>
      <w:r w:rsidRPr="00273BAE">
        <w:rPr>
          <w:sz w:val="28"/>
          <w:szCs w:val="28"/>
          <w:lang w:eastAsia="ru-RU"/>
        </w:rPr>
        <w:t xml:space="preserve">общественных </w:t>
      </w:r>
      <w:r w:rsidRPr="00273BAE">
        <w:rPr>
          <w:sz w:val="28"/>
          <w:szCs w:val="28"/>
        </w:rPr>
        <w:t>обсуждений в получении информации, необходимой им для получения четкого и полного представления о намечаемой хозяйственной и иной деятельности;</w:t>
      </w:r>
    </w:p>
    <w:p w:rsidR="008F3A48" w:rsidRPr="00273BAE" w:rsidRDefault="008F3A48" w:rsidP="00D32A33">
      <w:pPr>
        <w:pStyle w:val="ConsPlusNormal"/>
        <w:widowControl/>
        <w:numPr>
          <w:ilvl w:val="0"/>
          <w:numId w:val="6"/>
        </w:numPr>
        <w:tabs>
          <w:tab w:val="left" w:pos="851"/>
          <w:tab w:val="left" w:pos="1560"/>
        </w:tabs>
        <w:ind w:left="0" w:firstLine="567"/>
        <w:jc w:val="both"/>
        <w:rPr>
          <w:rFonts w:ascii="Times New Roman" w:hAnsi="Times New Roman" w:cs="Times New Roman"/>
          <w:sz w:val="28"/>
          <w:szCs w:val="28"/>
        </w:rPr>
      </w:pPr>
      <w:r w:rsidRPr="00273BAE">
        <w:rPr>
          <w:rFonts w:ascii="Times New Roman" w:hAnsi="Times New Roman" w:cs="Times New Roman"/>
          <w:sz w:val="28"/>
          <w:szCs w:val="28"/>
        </w:rPr>
        <w:lastRenderedPageBreak/>
        <w:t>адресное приглашение отдельных участников: должностных лиц, специалистов, организаций, представителей общественности, в качестве экспертов общественных обсуждений;</w:t>
      </w:r>
    </w:p>
    <w:p w:rsidR="008F3A48" w:rsidRPr="00273BAE" w:rsidRDefault="008F3A48" w:rsidP="00D32A33">
      <w:pPr>
        <w:numPr>
          <w:ilvl w:val="0"/>
          <w:numId w:val="6"/>
        </w:numPr>
        <w:tabs>
          <w:tab w:val="left" w:pos="851"/>
          <w:tab w:val="left" w:pos="1560"/>
        </w:tabs>
        <w:suppressAutoHyphens w:val="0"/>
        <w:ind w:left="0" w:firstLine="567"/>
        <w:jc w:val="both"/>
        <w:rPr>
          <w:sz w:val="28"/>
          <w:szCs w:val="28"/>
          <w:lang w:eastAsia="ru-RU"/>
        </w:rPr>
      </w:pPr>
      <w:r w:rsidRPr="00273BAE">
        <w:rPr>
          <w:sz w:val="28"/>
          <w:szCs w:val="28"/>
          <w:lang w:eastAsia="ru-RU"/>
        </w:rPr>
        <w:t>сбор и документирование замечаний и предложений по объекту общественных обсуждений, подготовку ответов на поступившие вопросы, замечания и предложения от участников общественных обсуждений до момента проведения очного заседания общественных обсуждений (общественных слушаний или схода граждан);</w:t>
      </w:r>
    </w:p>
    <w:p w:rsidR="008F3A48" w:rsidRPr="00273BAE" w:rsidRDefault="008F3A48" w:rsidP="00D32A33">
      <w:pPr>
        <w:numPr>
          <w:ilvl w:val="0"/>
          <w:numId w:val="6"/>
        </w:numPr>
        <w:tabs>
          <w:tab w:val="left" w:pos="851"/>
          <w:tab w:val="left" w:pos="1560"/>
        </w:tabs>
        <w:suppressAutoHyphens w:val="0"/>
        <w:ind w:left="0" w:firstLine="567"/>
        <w:jc w:val="both"/>
        <w:rPr>
          <w:sz w:val="28"/>
          <w:szCs w:val="28"/>
          <w:lang w:eastAsia="ru-RU"/>
        </w:rPr>
      </w:pPr>
      <w:r w:rsidRPr="00273BAE">
        <w:rPr>
          <w:sz w:val="28"/>
          <w:szCs w:val="28"/>
          <w:lang w:eastAsia="ru-RU"/>
        </w:rPr>
        <w:t>вынесение на обсуждение альтернативных мнений и проектов;</w:t>
      </w:r>
    </w:p>
    <w:p w:rsidR="008F3A48" w:rsidRPr="00273BAE" w:rsidRDefault="008F3A48" w:rsidP="00D32A33">
      <w:pPr>
        <w:pStyle w:val="ConsPlusNormal"/>
        <w:widowControl/>
        <w:numPr>
          <w:ilvl w:val="0"/>
          <w:numId w:val="6"/>
        </w:numPr>
        <w:tabs>
          <w:tab w:val="left" w:pos="0"/>
          <w:tab w:val="left" w:pos="851"/>
          <w:tab w:val="left" w:pos="1560"/>
        </w:tabs>
        <w:ind w:left="0" w:firstLine="567"/>
        <w:jc w:val="both"/>
        <w:rPr>
          <w:rFonts w:ascii="Times New Roman" w:hAnsi="Times New Roman" w:cs="Times New Roman"/>
          <w:sz w:val="28"/>
          <w:szCs w:val="28"/>
        </w:rPr>
      </w:pPr>
      <w:r w:rsidRPr="00273BAE">
        <w:rPr>
          <w:rFonts w:ascii="Times New Roman" w:hAnsi="Times New Roman" w:cs="Times New Roman"/>
          <w:sz w:val="28"/>
          <w:szCs w:val="28"/>
        </w:rPr>
        <w:t>мероприятия по поддержке безопасности и общественного порядка во время проведения очных заседаний общественных обсуждений;</w:t>
      </w:r>
    </w:p>
    <w:p w:rsidR="008F3A48" w:rsidRPr="00273BAE" w:rsidRDefault="008F3A48" w:rsidP="00D32A33">
      <w:pPr>
        <w:pStyle w:val="ConsPlusNormal"/>
        <w:widowControl/>
        <w:numPr>
          <w:ilvl w:val="0"/>
          <w:numId w:val="6"/>
        </w:numPr>
        <w:tabs>
          <w:tab w:val="left" w:pos="851"/>
          <w:tab w:val="left" w:pos="1701"/>
        </w:tabs>
        <w:ind w:left="0" w:firstLine="567"/>
        <w:jc w:val="both"/>
        <w:rPr>
          <w:rFonts w:ascii="Times New Roman" w:hAnsi="Times New Roman" w:cs="Times New Roman"/>
          <w:sz w:val="28"/>
          <w:szCs w:val="28"/>
        </w:rPr>
      </w:pPr>
      <w:r w:rsidRPr="00273BAE">
        <w:rPr>
          <w:rFonts w:ascii="Times New Roman" w:hAnsi="Times New Roman" w:cs="Times New Roman"/>
          <w:sz w:val="28"/>
          <w:szCs w:val="28"/>
        </w:rPr>
        <w:t>присутствие на очных заседаниях представителей органов власти, в компетенцию которых входит решение обсуждаемых проблем и информировании их об итогах общественных обсуждений;</w:t>
      </w:r>
    </w:p>
    <w:p w:rsidR="008F3A48" w:rsidRPr="00273BAE" w:rsidRDefault="008F3A48" w:rsidP="00D32A33">
      <w:pPr>
        <w:numPr>
          <w:ilvl w:val="0"/>
          <w:numId w:val="6"/>
        </w:numPr>
        <w:tabs>
          <w:tab w:val="left" w:pos="851"/>
          <w:tab w:val="left" w:pos="1701"/>
        </w:tabs>
        <w:suppressAutoHyphens w:val="0"/>
        <w:ind w:left="0" w:firstLine="567"/>
        <w:jc w:val="both"/>
        <w:rPr>
          <w:sz w:val="28"/>
          <w:szCs w:val="28"/>
        </w:rPr>
      </w:pPr>
      <w:r w:rsidRPr="00273BAE">
        <w:rPr>
          <w:sz w:val="28"/>
          <w:szCs w:val="28"/>
        </w:rPr>
        <w:t>регистрацию участников очного заседания общественных обсуждений;</w:t>
      </w:r>
    </w:p>
    <w:p w:rsidR="008F3A48" w:rsidRPr="00273BAE" w:rsidRDefault="008F3A48" w:rsidP="00D32A33">
      <w:pPr>
        <w:numPr>
          <w:ilvl w:val="0"/>
          <w:numId w:val="6"/>
        </w:numPr>
        <w:tabs>
          <w:tab w:val="left" w:pos="993"/>
          <w:tab w:val="left" w:pos="1701"/>
        </w:tabs>
        <w:suppressAutoHyphens w:val="0"/>
        <w:ind w:left="0" w:firstLine="567"/>
        <w:jc w:val="both"/>
        <w:rPr>
          <w:sz w:val="28"/>
          <w:szCs w:val="28"/>
          <w:lang w:eastAsia="ru-RU"/>
        </w:rPr>
      </w:pPr>
      <w:r w:rsidRPr="00273BAE">
        <w:rPr>
          <w:sz w:val="28"/>
          <w:szCs w:val="28"/>
        </w:rPr>
        <w:t xml:space="preserve">ведение протокола очного заседания общественных обсуждений (общественных слушаний или схода граждан); </w:t>
      </w:r>
    </w:p>
    <w:p w:rsidR="008F3A48" w:rsidRPr="00273BAE" w:rsidRDefault="008F3A48" w:rsidP="00D32A33">
      <w:pPr>
        <w:numPr>
          <w:ilvl w:val="0"/>
          <w:numId w:val="6"/>
        </w:numPr>
        <w:tabs>
          <w:tab w:val="left" w:pos="993"/>
          <w:tab w:val="left" w:pos="1701"/>
        </w:tabs>
        <w:suppressAutoHyphens w:val="0"/>
        <w:ind w:left="0" w:firstLine="567"/>
        <w:jc w:val="both"/>
        <w:rPr>
          <w:sz w:val="28"/>
          <w:szCs w:val="28"/>
          <w:lang w:eastAsia="ru-RU"/>
        </w:rPr>
      </w:pPr>
      <w:r w:rsidRPr="00273BAE">
        <w:rPr>
          <w:sz w:val="28"/>
          <w:szCs w:val="28"/>
        </w:rPr>
        <w:t>организует подписание протокола очного заседания общественных обсуждений и передачу его Заказчику;</w:t>
      </w:r>
    </w:p>
    <w:p w:rsidR="008F3A48" w:rsidRPr="00273BAE" w:rsidRDefault="008F3A48" w:rsidP="00D32A33">
      <w:pPr>
        <w:numPr>
          <w:ilvl w:val="0"/>
          <w:numId w:val="6"/>
        </w:numPr>
        <w:tabs>
          <w:tab w:val="left" w:pos="567"/>
          <w:tab w:val="left" w:pos="993"/>
        </w:tabs>
        <w:suppressAutoHyphens w:val="0"/>
        <w:ind w:left="0" w:firstLine="567"/>
        <w:jc w:val="both"/>
        <w:rPr>
          <w:sz w:val="28"/>
          <w:szCs w:val="28"/>
        </w:rPr>
      </w:pPr>
      <w:r w:rsidRPr="00273BAE">
        <w:rPr>
          <w:sz w:val="28"/>
          <w:szCs w:val="28"/>
          <w:lang w:eastAsia="ru-RU"/>
        </w:rPr>
        <w:t>информирование об итогах общественных обсуждений всех заинтересованных общественных групп и органов власти.</w:t>
      </w:r>
    </w:p>
    <w:p w:rsidR="008F3A48" w:rsidRPr="00273BAE" w:rsidRDefault="008F3A48" w:rsidP="008F3A48">
      <w:pPr>
        <w:tabs>
          <w:tab w:val="left" w:pos="567"/>
          <w:tab w:val="left" w:pos="993"/>
        </w:tabs>
        <w:jc w:val="both"/>
        <w:rPr>
          <w:sz w:val="28"/>
          <w:szCs w:val="28"/>
        </w:rPr>
      </w:pPr>
      <w:r w:rsidRPr="00273BAE">
        <w:rPr>
          <w:sz w:val="28"/>
          <w:szCs w:val="28"/>
        </w:rPr>
        <w:t>20. Порядок организации и проведения общественных обсуждений в форме референдума регулируется Федеральным законом от 6 октября 2003 года № 131-ФЗ «Об общих принципах организации местного самоуправления в Российской Федерации» и Законом Краснодарского края от 23 июля 2003 года N 606-КЗ «О референдумах в Краснодарском крае».</w:t>
      </w:r>
    </w:p>
    <w:p w:rsidR="008F3A48" w:rsidRPr="00273BAE" w:rsidRDefault="008F3A48" w:rsidP="008F3A48">
      <w:pPr>
        <w:tabs>
          <w:tab w:val="left" w:pos="567"/>
          <w:tab w:val="left" w:pos="993"/>
        </w:tabs>
        <w:jc w:val="both"/>
        <w:rPr>
          <w:sz w:val="28"/>
          <w:szCs w:val="28"/>
        </w:rPr>
      </w:pPr>
      <w:r w:rsidRPr="00273BAE">
        <w:rPr>
          <w:sz w:val="28"/>
          <w:szCs w:val="28"/>
        </w:rPr>
        <w:t xml:space="preserve">21. </w:t>
      </w:r>
      <w:r w:rsidRPr="00273BAE">
        <w:rPr>
          <w:rStyle w:val="apple-style-span"/>
          <w:sz w:val="28"/>
          <w:szCs w:val="28"/>
        </w:rPr>
        <w:t>Организация и проведение схода граждан и опроса осуществляется в соответствии с</w:t>
      </w:r>
      <w:r w:rsidRPr="00273BAE">
        <w:rPr>
          <w:sz w:val="28"/>
          <w:szCs w:val="28"/>
          <w:lang w:eastAsia="ru-RU"/>
        </w:rPr>
        <w:t xml:space="preserve"> Законом Краснодарского края от 7 июня 2004 года № 717-КЗ «О местном самоуправлении в Краснодарском крае».</w:t>
      </w:r>
    </w:p>
    <w:p w:rsidR="008F3A48" w:rsidRPr="00273BAE" w:rsidRDefault="008F3A48" w:rsidP="008F3A48">
      <w:pPr>
        <w:tabs>
          <w:tab w:val="left" w:pos="567"/>
          <w:tab w:val="left" w:pos="993"/>
        </w:tabs>
        <w:jc w:val="both"/>
        <w:rPr>
          <w:sz w:val="28"/>
          <w:szCs w:val="28"/>
        </w:rPr>
      </w:pPr>
      <w:r w:rsidRPr="00273BAE">
        <w:rPr>
          <w:sz w:val="28"/>
          <w:szCs w:val="28"/>
          <w:lang w:eastAsia="ru-RU"/>
        </w:rPr>
        <w:t>22.</w:t>
      </w:r>
      <w:r w:rsidRPr="00273BAE" w:rsidDel="00DE4550">
        <w:rPr>
          <w:sz w:val="28"/>
          <w:szCs w:val="28"/>
          <w:lang w:eastAsia="ru-RU"/>
        </w:rPr>
        <w:t xml:space="preserve"> </w:t>
      </w:r>
      <w:proofErr w:type="gramStart"/>
      <w:r w:rsidRPr="00273BAE">
        <w:rPr>
          <w:sz w:val="28"/>
          <w:szCs w:val="28"/>
          <w:lang w:eastAsia="ru-RU"/>
        </w:rPr>
        <w:t>Срок проведения общественных обсуждений определяется со дня публикации Заказчиком информации о намечаемой хозяйственной и иной деятельности в</w:t>
      </w:r>
      <w:r w:rsidRPr="00273BAE">
        <w:rPr>
          <w:sz w:val="28"/>
          <w:szCs w:val="28"/>
        </w:rPr>
        <w:t xml:space="preserve"> официальной издании «Сельская газета»</w:t>
      </w:r>
      <w:r w:rsidRPr="00273BAE">
        <w:rPr>
          <w:sz w:val="28"/>
          <w:szCs w:val="28"/>
          <w:lang w:eastAsia="ru-RU"/>
        </w:rPr>
        <w:t xml:space="preserve"> и до дня завершения приема и документирования замечаний и </w:t>
      </w:r>
      <w:r w:rsidRPr="00273BAE">
        <w:rPr>
          <w:sz w:val="28"/>
          <w:szCs w:val="28"/>
        </w:rPr>
        <w:t xml:space="preserve">предложений, поступающих от общественности, в течение 30 дней после завершения очного заседания общественных обсуждений. </w:t>
      </w:r>
      <w:proofErr w:type="gramEnd"/>
    </w:p>
    <w:p w:rsidR="008F3A48" w:rsidRPr="00273BAE" w:rsidRDefault="008F3A48" w:rsidP="008F3A48">
      <w:pPr>
        <w:jc w:val="both"/>
        <w:rPr>
          <w:sz w:val="28"/>
          <w:szCs w:val="28"/>
        </w:rPr>
      </w:pPr>
      <w:r w:rsidRPr="00273BAE">
        <w:rPr>
          <w:sz w:val="28"/>
          <w:szCs w:val="28"/>
        </w:rPr>
        <w:t>Продолжительность общественных обсуждений составляет:</w:t>
      </w:r>
    </w:p>
    <w:p w:rsidR="008F3A48" w:rsidRPr="00273BAE" w:rsidRDefault="008F3A48" w:rsidP="008F3A48">
      <w:pPr>
        <w:jc w:val="both"/>
        <w:rPr>
          <w:sz w:val="28"/>
          <w:szCs w:val="28"/>
        </w:rPr>
      </w:pPr>
      <w:r w:rsidRPr="00273BAE">
        <w:rPr>
          <w:sz w:val="28"/>
          <w:szCs w:val="28"/>
        </w:rPr>
        <w:t>- на этапе уведомления, предварительной оценки и составления технического задания на проведение оценки воздействия на окружающую среду – не менее 30 дней;</w:t>
      </w:r>
    </w:p>
    <w:p w:rsidR="008F3A48" w:rsidRPr="00273BAE" w:rsidRDefault="008F3A48" w:rsidP="008F3A48">
      <w:pPr>
        <w:jc w:val="both"/>
        <w:rPr>
          <w:sz w:val="28"/>
          <w:szCs w:val="28"/>
        </w:rPr>
      </w:pPr>
      <w:r w:rsidRPr="00273BAE">
        <w:rPr>
          <w:sz w:val="28"/>
          <w:szCs w:val="28"/>
        </w:rPr>
        <w:t>- на этапе обсуждения предварительного варианта материалов по оценке воздействия на окружающую среду – не менее 60 дней.</w:t>
      </w:r>
    </w:p>
    <w:p w:rsidR="008F3A48" w:rsidRPr="00273BAE" w:rsidRDefault="008F3A48" w:rsidP="008F3A48">
      <w:pPr>
        <w:jc w:val="both"/>
        <w:rPr>
          <w:sz w:val="28"/>
          <w:szCs w:val="28"/>
        </w:rPr>
      </w:pPr>
      <w:r w:rsidRPr="00273BAE">
        <w:rPr>
          <w:sz w:val="28"/>
          <w:szCs w:val="28"/>
        </w:rPr>
        <w:t xml:space="preserve">При рассмотрении особо сложных видов намечаемой хозяйственной и иной деятельности, имеющих высокую степень экологической опасности, высокий фактор неопределенности, большую степень заинтересованности </w:t>
      </w:r>
      <w:r w:rsidRPr="00273BAE">
        <w:rPr>
          <w:sz w:val="28"/>
          <w:szCs w:val="28"/>
        </w:rPr>
        <w:lastRenderedPageBreak/>
        <w:t>общественности Администрация может увеличить продолжительность периода ознакомления общественности с материалами общественных обсуждений, предваряющего очное заседание общественных обсуждений.</w:t>
      </w:r>
    </w:p>
    <w:p w:rsidR="008F3A48" w:rsidRPr="00273BAE" w:rsidRDefault="008F3A48" w:rsidP="008F3A48">
      <w:pPr>
        <w:jc w:val="both"/>
        <w:rPr>
          <w:sz w:val="28"/>
          <w:szCs w:val="28"/>
        </w:rPr>
      </w:pPr>
      <w:proofErr w:type="gramStart"/>
      <w:r w:rsidRPr="00273BAE">
        <w:rPr>
          <w:sz w:val="28"/>
          <w:szCs w:val="28"/>
          <w:lang w:eastAsia="ru-RU"/>
        </w:rPr>
        <w:t>В</w:t>
      </w:r>
      <w:r w:rsidRPr="00273BAE">
        <w:rPr>
          <w:sz w:val="28"/>
          <w:szCs w:val="28"/>
        </w:rPr>
        <w:t xml:space="preserve"> течение </w:t>
      </w:r>
      <w:r w:rsidRPr="00273BAE">
        <w:rPr>
          <w:sz w:val="28"/>
          <w:szCs w:val="28"/>
          <w:lang w:eastAsia="ru-RU"/>
        </w:rPr>
        <w:t xml:space="preserve">30 дней с момента публикации в </w:t>
      </w:r>
      <w:r w:rsidRPr="00273BAE">
        <w:rPr>
          <w:sz w:val="28"/>
          <w:szCs w:val="28"/>
        </w:rPr>
        <w:t xml:space="preserve">официальной издании «Сельская газета» </w:t>
      </w:r>
      <w:r w:rsidRPr="00273BAE">
        <w:rPr>
          <w:sz w:val="28"/>
          <w:szCs w:val="28"/>
          <w:lang w:eastAsia="ru-RU"/>
        </w:rPr>
        <w:t xml:space="preserve">объявления о проведении общественных обсуждений, </w:t>
      </w:r>
      <w:r w:rsidRPr="00273BAE">
        <w:rPr>
          <w:sz w:val="28"/>
          <w:szCs w:val="28"/>
        </w:rPr>
        <w:t xml:space="preserve">но не позднее, чем за 2 недели до </w:t>
      </w:r>
      <w:r w:rsidRPr="00273BAE">
        <w:rPr>
          <w:sz w:val="28"/>
          <w:szCs w:val="28"/>
          <w:lang w:eastAsia="ru-RU"/>
        </w:rPr>
        <w:t xml:space="preserve">очного заседания общественных обсуждений (общественного слушания, схода или опроса граждан), </w:t>
      </w:r>
      <w:r w:rsidRPr="00273BAE">
        <w:rPr>
          <w:sz w:val="28"/>
          <w:szCs w:val="28"/>
        </w:rPr>
        <w:t>производится</w:t>
      </w:r>
      <w:r w:rsidRPr="00273BAE">
        <w:rPr>
          <w:sz w:val="28"/>
          <w:szCs w:val="28"/>
          <w:lang w:eastAsia="ru-RU"/>
        </w:rPr>
        <w:t xml:space="preserve"> ознакомление с материалами общественных обсуждений, а также</w:t>
      </w:r>
      <w:r w:rsidRPr="00273BAE">
        <w:rPr>
          <w:sz w:val="28"/>
          <w:szCs w:val="28"/>
        </w:rPr>
        <w:t xml:space="preserve"> представление замечаний и </w:t>
      </w:r>
      <w:r w:rsidRPr="00273BAE">
        <w:rPr>
          <w:sz w:val="28"/>
          <w:szCs w:val="28"/>
          <w:lang w:eastAsia="ru-RU"/>
        </w:rPr>
        <w:t xml:space="preserve">предложения </w:t>
      </w:r>
      <w:r w:rsidRPr="00273BAE">
        <w:rPr>
          <w:sz w:val="28"/>
          <w:szCs w:val="28"/>
        </w:rPr>
        <w:t>к ним.</w:t>
      </w:r>
      <w:proofErr w:type="gramEnd"/>
    </w:p>
    <w:p w:rsidR="008F3A48" w:rsidRPr="00273BAE" w:rsidRDefault="008F3A48" w:rsidP="008F3A48">
      <w:pPr>
        <w:jc w:val="both"/>
        <w:rPr>
          <w:sz w:val="28"/>
          <w:szCs w:val="28"/>
          <w:lang w:eastAsia="ru-RU"/>
        </w:rPr>
      </w:pPr>
      <w:r w:rsidRPr="00273BAE">
        <w:rPr>
          <w:sz w:val="28"/>
          <w:szCs w:val="28"/>
          <w:lang w:eastAsia="ru-RU"/>
        </w:rPr>
        <w:t>23. Выбор даты и времени проведения очного заседания общественных обсуждений осуществляются с учетом обеспечения участия максимального числа заинтересованных лиц.</w:t>
      </w:r>
    </w:p>
    <w:p w:rsidR="008F3A48" w:rsidRPr="00273BAE" w:rsidRDefault="008F3A48" w:rsidP="008F3A48">
      <w:pPr>
        <w:pStyle w:val="af4"/>
        <w:widowControl w:val="0"/>
        <w:autoSpaceDE w:val="0"/>
        <w:ind w:left="0" w:firstLine="567"/>
        <w:contextualSpacing w:val="0"/>
        <w:jc w:val="both"/>
        <w:rPr>
          <w:sz w:val="28"/>
          <w:szCs w:val="28"/>
          <w:lang w:eastAsia="ru-RU"/>
        </w:rPr>
      </w:pPr>
      <w:r w:rsidRPr="00273BAE">
        <w:rPr>
          <w:sz w:val="28"/>
          <w:szCs w:val="28"/>
          <w:lang w:eastAsia="ru-RU"/>
        </w:rPr>
        <w:t xml:space="preserve">Перенос очного заседания общественных обсуждений на более поздний срок осуществляется на основании: </w:t>
      </w:r>
    </w:p>
    <w:p w:rsidR="008F3A48" w:rsidRPr="00273BAE" w:rsidRDefault="008F3A48" w:rsidP="008F3A48">
      <w:pPr>
        <w:pStyle w:val="af4"/>
        <w:widowControl w:val="0"/>
        <w:autoSpaceDE w:val="0"/>
        <w:ind w:left="0" w:firstLine="567"/>
        <w:contextualSpacing w:val="0"/>
        <w:jc w:val="both"/>
        <w:rPr>
          <w:sz w:val="28"/>
          <w:szCs w:val="28"/>
          <w:lang w:eastAsia="ru-RU"/>
        </w:rPr>
      </w:pPr>
      <w:r w:rsidRPr="00273BAE">
        <w:rPr>
          <w:sz w:val="28"/>
          <w:szCs w:val="28"/>
          <w:lang w:eastAsia="ru-RU"/>
        </w:rPr>
        <w:t>1) заявления Заказчика</w:t>
      </w:r>
      <w:r>
        <w:rPr>
          <w:sz w:val="28"/>
          <w:szCs w:val="28"/>
          <w:lang w:eastAsia="ru-RU"/>
        </w:rPr>
        <w:t xml:space="preserve"> (поданного не позднее, чем за 7 календарных дней до дня проведения очного заседания, схода граждан и т.д.)</w:t>
      </w:r>
      <w:r w:rsidRPr="00273BAE">
        <w:rPr>
          <w:sz w:val="28"/>
          <w:szCs w:val="28"/>
          <w:lang w:eastAsia="ru-RU"/>
        </w:rPr>
        <w:t>;</w:t>
      </w:r>
    </w:p>
    <w:p w:rsidR="008F3A48" w:rsidRPr="00273BAE" w:rsidRDefault="008F3A48" w:rsidP="008F3A48">
      <w:pPr>
        <w:pStyle w:val="af4"/>
        <w:widowControl w:val="0"/>
        <w:tabs>
          <w:tab w:val="left" w:pos="1134"/>
        </w:tabs>
        <w:autoSpaceDE w:val="0"/>
        <w:ind w:left="0" w:firstLine="567"/>
        <w:contextualSpacing w:val="0"/>
        <w:jc w:val="both"/>
        <w:rPr>
          <w:sz w:val="28"/>
          <w:szCs w:val="28"/>
          <w:lang w:eastAsia="ru-RU"/>
        </w:rPr>
      </w:pPr>
      <w:r w:rsidRPr="00273BAE">
        <w:rPr>
          <w:sz w:val="28"/>
          <w:szCs w:val="28"/>
          <w:lang w:eastAsia="ru-RU"/>
        </w:rPr>
        <w:t>2) выявленных нарушений процедуры информирования общественности;</w:t>
      </w:r>
    </w:p>
    <w:p w:rsidR="008F3A48" w:rsidRPr="00273BAE" w:rsidRDefault="008F3A48" w:rsidP="008F3A48">
      <w:pPr>
        <w:widowControl w:val="0"/>
        <w:autoSpaceDE w:val="0"/>
        <w:autoSpaceDN w:val="0"/>
        <w:adjustRightInd w:val="0"/>
        <w:jc w:val="both"/>
        <w:rPr>
          <w:sz w:val="28"/>
          <w:szCs w:val="28"/>
          <w:lang w:eastAsia="ru-RU"/>
        </w:rPr>
      </w:pPr>
      <w:r w:rsidRPr="00273BAE">
        <w:rPr>
          <w:sz w:val="28"/>
          <w:szCs w:val="28"/>
          <w:lang w:eastAsia="ru-RU"/>
        </w:rPr>
        <w:t>3) не обеспечения Заказчиком проведения очного заседания общественных обсуждений или опроса общественного мнения (при выборе этой формы общественного обсуждения);</w:t>
      </w:r>
    </w:p>
    <w:p w:rsidR="008F3A48" w:rsidRPr="00273BAE" w:rsidRDefault="008F3A48" w:rsidP="008F3A48">
      <w:pPr>
        <w:widowControl w:val="0"/>
        <w:autoSpaceDE w:val="0"/>
        <w:autoSpaceDN w:val="0"/>
        <w:adjustRightInd w:val="0"/>
        <w:jc w:val="both"/>
        <w:rPr>
          <w:sz w:val="28"/>
          <w:szCs w:val="28"/>
          <w:lang w:eastAsia="ru-RU"/>
        </w:rPr>
      </w:pPr>
      <w:r w:rsidRPr="00273BAE">
        <w:rPr>
          <w:sz w:val="28"/>
          <w:szCs w:val="28"/>
          <w:lang w:eastAsia="ru-RU"/>
        </w:rPr>
        <w:t xml:space="preserve">4) информации о нарушениях процедуры общественных обсуждений, </w:t>
      </w:r>
      <w:proofErr w:type="gramStart"/>
      <w:r w:rsidRPr="00273BAE">
        <w:rPr>
          <w:sz w:val="28"/>
          <w:szCs w:val="28"/>
          <w:lang w:eastAsia="ru-RU"/>
        </w:rPr>
        <w:t>поступившая</w:t>
      </w:r>
      <w:proofErr w:type="gramEnd"/>
      <w:r w:rsidRPr="00273BAE">
        <w:rPr>
          <w:sz w:val="28"/>
          <w:szCs w:val="28"/>
          <w:lang w:eastAsia="ru-RU"/>
        </w:rPr>
        <w:t xml:space="preserve"> из органов прокуратуры. </w:t>
      </w:r>
    </w:p>
    <w:p w:rsidR="008F3A48" w:rsidRDefault="008F3A48" w:rsidP="008F3A48">
      <w:pPr>
        <w:jc w:val="both"/>
        <w:rPr>
          <w:sz w:val="28"/>
          <w:szCs w:val="28"/>
          <w:lang w:eastAsia="ru-RU"/>
        </w:rPr>
      </w:pPr>
      <w:r w:rsidRPr="00273BAE">
        <w:rPr>
          <w:sz w:val="28"/>
          <w:szCs w:val="28"/>
          <w:lang w:eastAsia="ru-RU"/>
        </w:rPr>
        <w:t>24. Место проведения очного заседания общественных обсуждений определяется Комиссией с учетом требований, предъявляемым к месту проведения массовых мероприятий, доступности и необходимости обеспечения участия в нем всех желающих.</w:t>
      </w:r>
    </w:p>
    <w:p w:rsidR="008F3A48" w:rsidRPr="00273BAE" w:rsidRDefault="008F3A48" w:rsidP="008F3A48">
      <w:pPr>
        <w:jc w:val="both"/>
        <w:rPr>
          <w:sz w:val="28"/>
          <w:szCs w:val="28"/>
          <w:lang w:eastAsia="ru-RU"/>
        </w:rPr>
      </w:pPr>
      <w:r>
        <w:rPr>
          <w:sz w:val="28"/>
          <w:szCs w:val="28"/>
          <w:lang w:eastAsia="ru-RU"/>
        </w:rPr>
        <w:t xml:space="preserve">24.1. В целях обеспечения соблюдения противоэпидемического режима на территории Российской Федерации и Краснодарского края, Администрация или Комиссия может предусмотреть проведение общественных обсуждений в </w:t>
      </w:r>
      <w:proofErr w:type="spellStart"/>
      <w:r>
        <w:rPr>
          <w:sz w:val="28"/>
          <w:szCs w:val="28"/>
          <w:lang w:eastAsia="ru-RU"/>
        </w:rPr>
        <w:t>Онлайн-формате</w:t>
      </w:r>
      <w:proofErr w:type="spellEnd"/>
      <w:r>
        <w:rPr>
          <w:sz w:val="28"/>
          <w:szCs w:val="28"/>
          <w:lang w:eastAsia="ru-RU"/>
        </w:rPr>
        <w:t xml:space="preserve"> (видеоконференцсвязь), при условии обеспечения возможности участия всех заинтересованных лиц. </w:t>
      </w:r>
      <w:r w:rsidRPr="00273BAE">
        <w:rPr>
          <w:sz w:val="28"/>
          <w:szCs w:val="28"/>
          <w:lang w:eastAsia="ru-RU"/>
        </w:rPr>
        <w:t>Финансирование расходов по организации и проведению общественных обсуждений</w:t>
      </w:r>
      <w:r>
        <w:rPr>
          <w:sz w:val="28"/>
          <w:szCs w:val="28"/>
          <w:lang w:eastAsia="ru-RU"/>
        </w:rPr>
        <w:t xml:space="preserve"> в </w:t>
      </w:r>
      <w:proofErr w:type="spellStart"/>
      <w:r>
        <w:rPr>
          <w:sz w:val="28"/>
          <w:szCs w:val="28"/>
          <w:lang w:eastAsia="ru-RU"/>
        </w:rPr>
        <w:t>Онлайн-формате</w:t>
      </w:r>
      <w:proofErr w:type="spellEnd"/>
      <w:r w:rsidRPr="00273BAE">
        <w:rPr>
          <w:sz w:val="28"/>
          <w:szCs w:val="28"/>
          <w:lang w:eastAsia="ru-RU"/>
        </w:rPr>
        <w:t xml:space="preserve"> осуществляется за счет средств Заказчика.</w:t>
      </w:r>
    </w:p>
    <w:p w:rsidR="008F3A48" w:rsidRPr="00273BAE" w:rsidRDefault="008F3A48" w:rsidP="008F3A48">
      <w:pPr>
        <w:jc w:val="both"/>
        <w:rPr>
          <w:sz w:val="28"/>
          <w:szCs w:val="28"/>
        </w:rPr>
      </w:pPr>
      <w:r w:rsidRPr="00273BAE">
        <w:rPr>
          <w:sz w:val="28"/>
          <w:szCs w:val="28"/>
        </w:rPr>
        <w:t>25. При организации общественных обсуждений запрещается:</w:t>
      </w:r>
    </w:p>
    <w:p w:rsidR="008F3A48" w:rsidRPr="00273BAE" w:rsidRDefault="008F3A48" w:rsidP="00D32A33">
      <w:pPr>
        <w:pStyle w:val="af4"/>
        <w:widowControl w:val="0"/>
        <w:numPr>
          <w:ilvl w:val="0"/>
          <w:numId w:val="9"/>
        </w:numPr>
        <w:tabs>
          <w:tab w:val="left" w:pos="851"/>
        </w:tabs>
        <w:suppressAutoHyphens w:val="0"/>
        <w:ind w:left="0" w:firstLine="567"/>
        <w:contextualSpacing w:val="0"/>
        <w:jc w:val="both"/>
        <w:rPr>
          <w:sz w:val="28"/>
          <w:szCs w:val="28"/>
        </w:rPr>
      </w:pPr>
      <w:r w:rsidRPr="00273BAE">
        <w:rPr>
          <w:sz w:val="28"/>
          <w:szCs w:val="28"/>
        </w:rPr>
        <w:t>подменять общественные обсуждения процедурой публичных слушаний;</w:t>
      </w:r>
    </w:p>
    <w:p w:rsidR="008F3A48" w:rsidRPr="00273BAE" w:rsidRDefault="008F3A48" w:rsidP="00D32A33">
      <w:pPr>
        <w:pStyle w:val="af4"/>
        <w:widowControl w:val="0"/>
        <w:numPr>
          <w:ilvl w:val="0"/>
          <w:numId w:val="9"/>
        </w:numPr>
        <w:tabs>
          <w:tab w:val="left" w:pos="851"/>
        </w:tabs>
        <w:suppressAutoHyphens w:val="0"/>
        <w:ind w:left="0" w:firstLine="567"/>
        <w:contextualSpacing w:val="0"/>
        <w:jc w:val="both"/>
        <w:rPr>
          <w:sz w:val="28"/>
          <w:szCs w:val="28"/>
        </w:rPr>
      </w:pPr>
      <w:r w:rsidRPr="00273BAE">
        <w:rPr>
          <w:sz w:val="28"/>
          <w:szCs w:val="28"/>
        </w:rPr>
        <w:t>размещать материалы объекта общественных обсуждений в ненадлежащих средствах массовой информации, не в полном объеме, содержащие неточности и недоработки;</w:t>
      </w:r>
    </w:p>
    <w:p w:rsidR="008F3A48" w:rsidRPr="00273BAE" w:rsidRDefault="008F3A48" w:rsidP="00D32A33">
      <w:pPr>
        <w:pStyle w:val="af4"/>
        <w:widowControl w:val="0"/>
        <w:numPr>
          <w:ilvl w:val="0"/>
          <w:numId w:val="9"/>
        </w:numPr>
        <w:tabs>
          <w:tab w:val="left" w:pos="851"/>
        </w:tabs>
        <w:suppressAutoHyphens w:val="0"/>
        <w:ind w:left="0" w:firstLine="567"/>
        <w:contextualSpacing w:val="0"/>
        <w:jc w:val="both"/>
        <w:rPr>
          <w:sz w:val="28"/>
          <w:szCs w:val="28"/>
        </w:rPr>
      </w:pPr>
      <w:r w:rsidRPr="00273BAE">
        <w:rPr>
          <w:sz w:val="28"/>
          <w:szCs w:val="28"/>
        </w:rPr>
        <w:t>указывать в информационном объявлении недостоверную информацию о месте, дате и времени проведения очного заседания общественных обсуждений, об адресе местонахождения материалов, предназначенных для ознакомления;</w:t>
      </w:r>
    </w:p>
    <w:p w:rsidR="008F3A48" w:rsidRPr="00273BAE" w:rsidRDefault="008F3A48" w:rsidP="00D32A33">
      <w:pPr>
        <w:pStyle w:val="af4"/>
        <w:widowControl w:val="0"/>
        <w:numPr>
          <w:ilvl w:val="0"/>
          <w:numId w:val="9"/>
        </w:numPr>
        <w:tabs>
          <w:tab w:val="left" w:pos="851"/>
        </w:tabs>
        <w:suppressAutoHyphens w:val="0"/>
        <w:ind w:left="0" w:firstLine="567"/>
        <w:contextualSpacing w:val="0"/>
        <w:jc w:val="both"/>
        <w:rPr>
          <w:sz w:val="28"/>
          <w:szCs w:val="28"/>
        </w:rPr>
      </w:pPr>
      <w:r w:rsidRPr="00273BAE">
        <w:rPr>
          <w:sz w:val="28"/>
          <w:szCs w:val="28"/>
        </w:rPr>
        <w:t xml:space="preserve">препятствовать доступу общественности к ознакомлению с материалами </w:t>
      </w:r>
      <w:r w:rsidRPr="00273BAE">
        <w:rPr>
          <w:sz w:val="28"/>
          <w:szCs w:val="28"/>
        </w:rPr>
        <w:lastRenderedPageBreak/>
        <w:t>общественных обсуждений;</w:t>
      </w:r>
    </w:p>
    <w:p w:rsidR="008F3A48" w:rsidRPr="00273BAE" w:rsidRDefault="008F3A48" w:rsidP="00D32A33">
      <w:pPr>
        <w:pStyle w:val="af4"/>
        <w:widowControl w:val="0"/>
        <w:numPr>
          <w:ilvl w:val="0"/>
          <w:numId w:val="9"/>
        </w:numPr>
        <w:tabs>
          <w:tab w:val="left" w:pos="851"/>
        </w:tabs>
        <w:suppressAutoHyphens w:val="0"/>
        <w:ind w:left="0" w:firstLine="567"/>
        <w:contextualSpacing w:val="0"/>
        <w:jc w:val="both"/>
        <w:rPr>
          <w:sz w:val="28"/>
          <w:szCs w:val="28"/>
        </w:rPr>
      </w:pPr>
      <w:r w:rsidRPr="00273BAE">
        <w:rPr>
          <w:sz w:val="28"/>
          <w:szCs w:val="28"/>
        </w:rPr>
        <w:t xml:space="preserve">размещать материалы, предоставляемые для ознакомления заинтересованной общественности, в организациях, имеющих удаленный доступ и ограниченный (режимный) характер посещения; </w:t>
      </w:r>
    </w:p>
    <w:p w:rsidR="008F3A48" w:rsidRPr="00273BAE" w:rsidRDefault="008F3A48" w:rsidP="00D32A33">
      <w:pPr>
        <w:pStyle w:val="af4"/>
        <w:widowControl w:val="0"/>
        <w:numPr>
          <w:ilvl w:val="0"/>
          <w:numId w:val="9"/>
        </w:numPr>
        <w:tabs>
          <w:tab w:val="left" w:pos="851"/>
        </w:tabs>
        <w:suppressAutoHyphens w:val="0"/>
        <w:ind w:left="0" w:firstLine="567"/>
        <w:contextualSpacing w:val="0"/>
        <w:jc w:val="both"/>
        <w:rPr>
          <w:sz w:val="28"/>
          <w:szCs w:val="28"/>
        </w:rPr>
      </w:pPr>
      <w:r w:rsidRPr="00273BAE">
        <w:rPr>
          <w:sz w:val="28"/>
          <w:szCs w:val="28"/>
        </w:rPr>
        <w:t>назначать и проводить в один день общественные обсуждения по одному объекту общественных обсуждений в нескольких населенных пунктах;</w:t>
      </w:r>
    </w:p>
    <w:p w:rsidR="008F3A48" w:rsidRPr="00273BAE" w:rsidRDefault="008F3A48" w:rsidP="00D32A33">
      <w:pPr>
        <w:pStyle w:val="af4"/>
        <w:widowControl w:val="0"/>
        <w:numPr>
          <w:ilvl w:val="0"/>
          <w:numId w:val="9"/>
        </w:numPr>
        <w:tabs>
          <w:tab w:val="left" w:pos="851"/>
        </w:tabs>
        <w:suppressAutoHyphens w:val="0"/>
        <w:ind w:left="0" w:firstLine="567"/>
        <w:contextualSpacing w:val="0"/>
        <w:jc w:val="both"/>
        <w:rPr>
          <w:sz w:val="28"/>
          <w:szCs w:val="28"/>
        </w:rPr>
      </w:pPr>
      <w:r w:rsidRPr="00273BAE">
        <w:rPr>
          <w:sz w:val="28"/>
          <w:szCs w:val="28"/>
        </w:rPr>
        <w:t xml:space="preserve">назначать проведение общественных обсуждений </w:t>
      </w:r>
      <w:r w:rsidRPr="00273BAE">
        <w:rPr>
          <w:sz w:val="28"/>
          <w:szCs w:val="28"/>
          <w:lang w:eastAsia="ru-RU"/>
        </w:rPr>
        <w:t xml:space="preserve">в праздничные дни, в день выборов в органы власти, совмещать </w:t>
      </w:r>
      <w:r w:rsidRPr="00273BAE">
        <w:rPr>
          <w:sz w:val="28"/>
          <w:szCs w:val="28"/>
        </w:rPr>
        <w:t xml:space="preserve">по месту и времени ведомственные (служебные) совещания и иные </w:t>
      </w:r>
      <w:r w:rsidRPr="00273BAE">
        <w:rPr>
          <w:sz w:val="28"/>
          <w:szCs w:val="28"/>
          <w:lang w:eastAsia="ru-RU"/>
        </w:rPr>
        <w:t xml:space="preserve">массовые </w:t>
      </w:r>
      <w:r w:rsidRPr="00273BAE">
        <w:rPr>
          <w:sz w:val="28"/>
          <w:szCs w:val="28"/>
        </w:rPr>
        <w:t>мероприятия;</w:t>
      </w:r>
    </w:p>
    <w:p w:rsidR="008F3A48" w:rsidRPr="00273BAE" w:rsidRDefault="008F3A48" w:rsidP="00D32A33">
      <w:pPr>
        <w:pStyle w:val="af4"/>
        <w:widowControl w:val="0"/>
        <w:numPr>
          <w:ilvl w:val="0"/>
          <w:numId w:val="9"/>
        </w:numPr>
        <w:tabs>
          <w:tab w:val="left" w:pos="851"/>
        </w:tabs>
        <w:suppressAutoHyphens w:val="0"/>
        <w:ind w:left="0" w:firstLine="567"/>
        <w:contextualSpacing w:val="0"/>
        <w:jc w:val="both"/>
        <w:rPr>
          <w:sz w:val="28"/>
          <w:szCs w:val="28"/>
        </w:rPr>
      </w:pPr>
      <w:r w:rsidRPr="00273BAE">
        <w:rPr>
          <w:sz w:val="28"/>
          <w:szCs w:val="28"/>
        </w:rPr>
        <w:t>препятствовать доступу заинтересованной общественности в помещение, где проводятся заседания.</w:t>
      </w:r>
    </w:p>
    <w:p w:rsidR="008F3A48" w:rsidRPr="00273BAE" w:rsidRDefault="008F3A48" w:rsidP="008F3A48">
      <w:pPr>
        <w:pStyle w:val="ConsPlusNormal"/>
        <w:widowControl/>
        <w:ind w:firstLine="567"/>
        <w:jc w:val="both"/>
        <w:rPr>
          <w:rFonts w:ascii="Times New Roman" w:hAnsi="Times New Roman" w:cs="Times New Roman"/>
          <w:sz w:val="28"/>
          <w:szCs w:val="28"/>
        </w:rPr>
      </w:pPr>
      <w:r w:rsidRPr="00273BAE">
        <w:rPr>
          <w:rFonts w:ascii="Times New Roman" w:hAnsi="Times New Roman"/>
          <w:sz w:val="28"/>
          <w:szCs w:val="28"/>
        </w:rPr>
        <w:t xml:space="preserve">26. Комиссия по организации и проведению общественных обсуждений </w:t>
      </w:r>
      <w:r w:rsidRPr="00273BAE">
        <w:rPr>
          <w:rFonts w:ascii="Times New Roman" w:hAnsi="Times New Roman" w:cs="Times New Roman"/>
          <w:sz w:val="28"/>
          <w:szCs w:val="28"/>
        </w:rPr>
        <w:t xml:space="preserve">в зависимости от экологической опасности намечаемой деятельности и степени заинтересованности общественности </w:t>
      </w:r>
      <w:r w:rsidRPr="00273BAE">
        <w:rPr>
          <w:rFonts w:ascii="Times New Roman" w:hAnsi="Times New Roman"/>
          <w:sz w:val="28"/>
          <w:szCs w:val="28"/>
        </w:rPr>
        <w:t xml:space="preserve">имеет право запрашивать у Заказчика дополнительные </w:t>
      </w:r>
      <w:r w:rsidRPr="00273BAE">
        <w:rPr>
          <w:rFonts w:ascii="Times New Roman" w:hAnsi="Times New Roman" w:cs="Times New Roman"/>
          <w:sz w:val="28"/>
          <w:szCs w:val="28"/>
        </w:rPr>
        <w:t>материалы и (или) документы по намечаемой деятельности, необходимые для проведения общественных обсуждений.</w:t>
      </w:r>
    </w:p>
    <w:p w:rsidR="008F3A48" w:rsidRPr="00273BAE" w:rsidRDefault="008F3A48" w:rsidP="008F3A48">
      <w:pPr>
        <w:pStyle w:val="af4"/>
        <w:widowControl w:val="0"/>
        <w:autoSpaceDE w:val="0"/>
        <w:ind w:left="0" w:firstLine="567"/>
        <w:contextualSpacing w:val="0"/>
        <w:jc w:val="both"/>
        <w:rPr>
          <w:sz w:val="28"/>
          <w:szCs w:val="28"/>
          <w:lang w:eastAsia="ru-RU"/>
        </w:rPr>
      </w:pPr>
      <w:r w:rsidRPr="00273BAE">
        <w:rPr>
          <w:sz w:val="28"/>
          <w:szCs w:val="28"/>
          <w:lang w:eastAsia="ru-RU"/>
        </w:rPr>
        <w:t xml:space="preserve">27. </w:t>
      </w:r>
      <w:proofErr w:type="gramStart"/>
      <w:r w:rsidRPr="00273BAE">
        <w:rPr>
          <w:sz w:val="28"/>
          <w:szCs w:val="28"/>
          <w:lang w:eastAsia="ru-RU"/>
        </w:rPr>
        <w:t>На общественных обсуждениях не допускается рассмотрение и принятие решений по вопросам, которые не являются предметом общественных обсуждений, которые не внесены в повестку дня и о которых не было заранее сообщено участникам общественных обсуждений.</w:t>
      </w:r>
      <w:proofErr w:type="gramEnd"/>
    </w:p>
    <w:p w:rsidR="008F3A48" w:rsidRPr="00273BAE" w:rsidRDefault="008F3A48" w:rsidP="008F3A48">
      <w:pPr>
        <w:pStyle w:val="af4"/>
        <w:widowControl w:val="0"/>
        <w:autoSpaceDE w:val="0"/>
        <w:ind w:left="0" w:firstLine="567"/>
        <w:contextualSpacing w:val="0"/>
        <w:jc w:val="both"/>
        <w:rPr>
          <w:sz w:val="28"/>
          <w:szCs w:val="28"/>
          <w:lang w:eastAsia="ru-RU"/>
        </w:rPr>
      </w:pPr>
      <w:r w:rsidRPr="00273BAE">
        <w:rPr>
          <w:sz w:val="28"/>
          <w:szCs w:val="28"/>
          <w:lang w:eastAsia="ru-RU"/>
        </w:rPr>
        <w:t xml:space="preserve">28. Основанием для досрочного прекращения процедуры общественных обсуждений могут служить: </w:t>
      </w:r>
    </w:p>
    <w:p w:rsidR="008F3A48" w:rsidRPr="00273BAE" w:rsidRDefault="008F3A48" w:rsidP="008F3A48">
      <w:pPr>
        <w:pStyle w:val="af4"/>
        <w:widowControl w:val="0"/>
        <w:tabs>
          <w:tab w:val="left" w:pos="993"/>
        </w:tabs>
        <w:autoSpaceDE w:val="0"/>
        <w:ind w:left="0" w:firstLine="567"/>
        <w:contextualSpacing w:val="0"/>
        <w:jc w:val="both"/>
        <w:rPr>
          <w:sz w:val="28"/>
          <w:szCs w:val="28"/>
          <w:lang w:eastAsia="ru-RU"/>
        </w:rPr>
      </w:pPr>
      <w:r w:rsidRPr="00273BAE">
        <w:rPr>
          <w:sz w:val="28"/>
          <w:szCs w:val="28"/>
          <w:lang w:eastAsia="ru-RU"/>
        </w:rPr>
        <w:t>1) заявление Заказчика о прекращении процедуры общественных обсуждений;</w:t>
      </w:r>
    </w:p>
    <w:p w:rsidR="008F3A48" w:rsidRPr="00273BAE" w:rsidRDefault="008F3A48" w:rsidP="008F3A48">
      <w:pPr>
        <w:pStyle w:val="af4"/>
        <w:widowControl w:val="0"/>
        <w:tabs>
          <w:tab w:val="left" w:pos="993"/>
        </w:tabs>
        <w:autoSpaceDE w:val="0"/>
        <w:ind w:left="0" w:firstLine="567"/>
        <w:contextualSpacing w:val="0"/>
        <w:jc w:val="both"/>
        <w:rPr>
          <w:sz w:val="28"/>
          <w:szCs w:val="28"/>
          <w:lang w:eastAsia="ru-RU"/>
        </w:rPr>
      </w:pPr>
      <w:r w:rsidRPr="00273BAE">
        <w:rPr>
          <w:sz w:val="28"/>
          <w:szCs w:val="28"/>
          <w:lang w:eastAsia="ru-RU"/>
        </w:rPr>
        <w:t>2) уведомление Заказчика об изменении темы общественных обсуждений, названия материалов, представляемых на общественные обсуждения;</w:t>
      </w:r>
    </w:p>
    <w:p w:rsidR="008F3A48" w:rsidRPr="00273BAE" w:rsidRDefault="008F3A48" w:rsidP="008F3A48">
      <w:pPr>
        <w:pStyle w:val="af4"/>
        <w:widowControl w:val="0"/>
        <w:tabs>
          <w:tab w:val="left" w:pos="993"/>
        </w:tabs>
        <w:autoSpaceDE w:val="0"/>
        <w:ind w:left="0" w:firstLine="567"/>
        <w:contextualSpacing w:val="0"/>
        <w:jc w:val="both"/>
        <w:rPr>
          <w:sz w:val="28"/>
          <w:szCs w:val="28"/>
          <w:lang w:eastAsia="ru-RU"/>
        </w:rPr>
      </w:pPr>
      <w:r w:rsidRPr="00273BAE">
        <w:rPr>
          <w:sz w:val="28"/>
          <w:szCs w:val="28"/>
          <w:lang w:eastAsia="ru-RU"/>
        </w:rPr>
        <w:t>3) информация о нарушениях процедуры общественных обсуждений, поступившая из органов прокуратуры;</w:t>
      </w:r>
    </w:p>
    <w:p w:rsidR="008F3A48" w:rsidRPr="00273BAE" w:rsidRDefault="008F3A48" w:rsidP="008F3A48">
      <w:pPr>
        <w:pStyle w:val="af4"/>
        <w:widowControl w:val="0"/>
        <w:tabs>
          <w:tab w:val="left" w:pos="993"/>
        </w:tabs>
        <w:autoSpaceDE w:val="0"/>
        <w:ind w:left="0" w:firstLine="567"/>
        <w:contextualSpacing w:val="0"/>
        <w:jc w:val="both"/>
        <w:rPr>
          <w:sz w:val="28"/>
          <w:szCs w:val="28"/>
          <w:lang w:eastAsia="ru-RU"/>
        </w:rPr>
      </w:pPr>
      <w:r w:rsidRPr="00273BAE">
        <w:rPr>
          <w:sz w:val="28"/>
          <w:szCs w:val="28"/>
          <w:lang w:eastAsia="ru-RU"/>
        </w:rPr>
        <w:t xml:space="preserve">4) неустранимые в определенные законодательством сроки нарушения Заказчика по информированию общественности; </w:t>
      </w:r>
    </w:p>
    <w:p w:rsidR="008F3A48" w:rsidRPr="00273BAE" w:rsidRDefault="008F3A48" w:rsidP="008F3A48">
      <w:pPr>
        <w:pStyle w:val="af4"/>
        <w:widowControl w:val="0"/>
        <w:tabs>
          <w:tab w:val="left" w:pos="993"/>
        </w:tabs>
        <w:autoSpaceDE w:val="0"/>
        <w:ind w:left="0" w:firstLine="567"/>
        <w:contextualSpacing w:val="0"/>
        <w:jc w:val="both"/>
        <w:rPr>
          <w:sz w:val="28"/>
          <w:szCs w:val="28"/>
          <w:lang w:eastAsia="ru-RU"/>
        </w:rPr>
      </w:pPr>
      <w:r w:rsidRPr="00273BAE">
        <w:rPr>
          <w:sz w:val="28"/>
          <w:szCs w:val="28"/>
          <w:lang w:eastAsia="ru-RU"/>
        </w:rPr>
        <w:t xml:space="preserve">5) отсутствие предварительных материалов оценки воздействия на окружающую среду. </w:t>
      </w:r>
    </w:p>
    <w:p w:rsidR="008F3A48" w:rsidRPr="00273BAE" w:rsidRDefault="008F3A48" w:rsidP="008F3A48">
      <w:pPr>
        <w:pStyle w:val="af4"/>
        <w:widowControl w:val="0"/>
        <w:tabs>
          <w:tab w:val="left" w:pos="993"/>
        </w:tabs>
        <w:autoSpaceDE w:val="0"/>
        <w:ind w:left="0"/>
        <w:contextualSpacing w:val="0"/>
        <w:jc w:val="both"/>
        <w:rPr>
          <w:sz w:val="28"/>
          <w:szCs w:val="28"/>
          <w:lang w:eastAsia="ru-RU"/>
        </w:rPr>
      </w:pPr>
    </w:p>
    <w:p w:rsidR="008F3A48" w:rsidRPr="008F41FE" w:rsidRDefault="008F3A48" w:rsidP="008F3A48">
      <w:pPr>
        <w:pStyle w:val="af4"/>
        <w:widowControl w:val="0"/>
        <w:tabs>
          <w:tab w:val="left" w:pos="993"/>
        </w:tabs>
        <w:autoSpaceDE w:val="0"/>
        <w:ind w:left="0" w:firstLine="567"/>
        <w:contextualSpacing w:val="0"/>
        <w:jc w:val="center"/>
        <w:rPr>
          <w:sz w:val="28"/>
          <w:szCs w:val="28"/>
          <w:lang w:eastAsia="ru-RU"/>
        </w:rPr>
      </w:pPr>
      <w:r w:rsidRPr="008F41FE">
        <w:rPr>
          <w:sz w:val="28"/>
          <w:szCs w:val="28"/>
          <w:lang w:eastAsia="ru-RU"/>
        </w:rPr>
        <w:t xml:space="preserve">Раздел </w:t>
      </w:r>
      <w:r w:rsidRPr="008F41FE">
        <w:rPr>
          <w:sz w:val="28"/>
          <w:szCs w:val="28"/>
          <w:lang w:val="en-US" w:eastAsia="ru-RU"/>
        </w:rPr>
        <w:t>V</w:t>
      </w:r>
    </w:p>
    <w:p w:rsidR="008F3A48" w:rsidRPr="008F41FE" w:rsidRDefault="008F3A48" w:rsidP="008F3A48">
      <w:pPr>
        <w:widowControl w:val="0"/>
        <w:ind w:left="284"/>
        <w:jc w:val="center"/>
        <w:rPr>
          <w:sz w:val="28"/>
          <w:szCs w:val="28"/>
        </w:rPr>
      </w:pPr>
      <w:r w:rsidRPr="008F41FE">
        <w:rPr>
          <w:sz w:val="28"/>
          <w:szCs w:val="28"/>
        </w:rPr>
        <w:t>Порядок информирования общественности</w:t>
      </w:r>
    </w:p>
    <w:p w:rsidR="008F3A48" w:rsidRPr="00273BAE" w:rsidRDefault="008F3A48" w:rsidP="008F3A48">
      <w:pPr>
        <w:widowControl w:val="0"/>
        <w:ind w:left="284"/>
        <w:jc w:val="center"/>
        <w:rPr>
          <w:sz w:val="28"/>
          <w:szCs w:val="28"/>
        </w:rPr>
      </w:pPr>
    </w:p>
    <w:p w:rsidR="008F3A48" w:rsidRPr="00273BAE" w:rsidRDefault="008F3A48" w:rsidP="008F3A48">
      <w:pPr>
        <w:pStyle w:val="ConsPlusNormal"/>
        <w:ind w:firstLine="567"/>
        <w:jc w:val="both"/>
        <w:rPr>
          <w:rFonts w:ascii="Times New Roman" w:hAnsi="Times New Roman" w:cs="Times New Roman"/>
          <w:sz w:val="28"/>
          <w:szCs w:val="28"/>
        </w:rPr>
      </w:pPr>
      <w:r w:rsidRPr="00273BAE">
        <w:rPr>
          <w:rFonts w:ascii="Times New Roman" w:hAnsi="Times New Roman" w:cs="Times New Roman"/>
          <w:sz w:val="28"/>
          <w:szCs w:val="28"/>
        </w:rPr>
        <w:t>29. Информирование и участие общественности осуществляется на всех этапах оценки воздействия на окружающую среду: уведомления, предварительной оценки и составления технического задания на проведение оценки воздействия на окружающую среду, рассмотрения предварительных материалов оценки воздействия на окружающую среду.</w:t>
      </w:r>
    </w:p>
    <w:p w:rsidR="008F3A48" w:rsidRPr="00273BAE" w:rsidRDefault="008F3A48" w:rsidP="008F3A48">
      <w:pPr>
        <w:pStyle w:val="ConsPlusNormal"/>
        <w:widowControl/>
        <w:ind w:firstLine="567"/>
        <w:jc w:val="both"/>
        <w:rPr>
          <w:rFonts w:ascii="Times New Roman" w:hAnsi="Times New Roman" w:cs="Times New Roman"/>
          <w:sz w:val="28"/>
          <w:szCs w:val="28"/>
        </w:rPr>
      </w:pPr>
      <w:r w:rsidRPr="00273BAE">
        <w:rPr>
          <w:rFonts w:ascii="Times New Roman" w:hAnsi="Times New Roman" w:cs="Times New Roman"/>
          <w:sz w:val="28"/>
          <w:szCs w:val="28"/>
        </w:rPr>
        <w:t xml:space="preserve">30. </w:t>
      </w:r>
      <w:proofErr w:type="gramStart"/>
      <w:r w:rsidRPr="00273BAE">
        <w:rPr>
          <w:rFonts w:ascii="Times New Roman" w:hAnsi="Times New Roman" w:cs="Times New Roman"/>
          <w:sz w:val="28"/>
          <w:szCs w:val="28"/>
        </w:rPr>
        <w:t xml:space="preserve">Информирование о проведении общественных обсуждений объектов экологической экспертизы публикуется в официальных изданиях федеральных органов исполнительной власти (для объектов экспертизы федерального </w:t>
      </w:r>
      <w:r w:rsidRPr="00273BAE">
        <w:rPr>
          <w:rFonts w:ascii="Times New Roman" w:hAnsi="Times New Roman" w:cs="Times New Roman"/>
          <w:sz w:val="28"/>
          <w:szCs w:val="28"/>
        </w:rPr>
        <w:lastRenderedPageBreak/>
        <w:t>уровня) для объектов экологической экспертизы регионального уровня в обязательном порядке публикуется в газете «Кубанские новости», которая является официальным изданием администрации Краснодарского края и в газете «Сельская газета», которая является официальным изданием Администрации, а так же размещается на официальном сайте Администрации</w:t>
      </w:r>
      <w:proofErr w:type="gramEnd"/>
      <w:r w:rsidRPr="00273BAE">
        <w:rPr>
          <w:rFonts w:ascii="Times New Roman" w:hAnsi="Times New Roman" w:cs="Times New Roman"/>
          <w:sz w:val="28"/>
          <w:szCs w:val="28"/>
        </w:rPr>
        <w:t xml:space="preserve"> и Заказчика (при наличии).</w:t>
      </w:r>
    </w:p>
    <w:p w:rsidR="008F3A48" w:rsidRPr="00273BAE" w:rsidRDefault="008F3A48" w:rsidP="008F3A48">
      <w:pPr>
        <w:pStyle w:val="ConsPlusNormal"/>
        <w:widowControl/>
        <w:ind w:firstLine="567"/>
        <w:jc w:val="both"/>
        <w:rPr>
          <w:rFonts w:ascii="Times New Roman" w:hAnsi="Times New Roman" w:cs="Times New Roman"/>
          <w:sz w:val="28"/>
          <w:szCs w:val="28"/>
        </w:rPr>
      </w:pPr>
      <w:r w:rsidRPr="00273BAE">
        <w:rPr>
          <w:rFonts w:ascii="Times New Roman" w:hAnsi="Times New Roman" w:cs="Times New Roman"/>
          <w:sz w:val="28"/>
          <w:szCs w:val="28"/>
        </w:rPr>
        <w:t xml:space="preserve">Текст информационной публикации подготавливается Заказчиком и согласовывается Комиссией. </w:t>
      </w:r>
    </w:p>
    <w:p w:rsidR="008F3A48" w:rsidRPr="00273BAE" w:rsidRDefault="008F3A48" w:rsidP="008F3A48">
      <w:pPr>
        <w:jc w:val="both"/>
        <w:rPr>
          <w:sz w:val="28"/>
          <w:szCs w:val="28"/>
          <w:lang w:eastAsia="ru-RU"/>
        </w:rPr>
      </w:pPr>
      <w:r w:rsidRPr="00273BAE">
        <w:rPr>
          <w:sz w:val="28"/>
          <w:szCs w:val="28"/>
        </w:rPr>
        <w:t xml:space="preserve">Дополнительное информирование </w:t>
      </w:r>
      <w:r w:rsidRPr="00273BAE">
        <w:rPr>
          <w:sz w:val="28"/>
          <w:szCs w:val="28"/>
          <w:lang w:eastAsia="ru-RU"/>
        </w:rPr>
        <w:t>общественности</w:t>
      </w:r>
      <w:r w:rsidRPr="00273BAE">
        <w:rPr>
          <w:sz w:val="28"/>
          <w:szCs w:val="28"/>
        </w:rPr>
        <w:t xml:space="preserve"> может осуществляться путем распространения информации по радио, на телевидении, в периодической печати, через Интернет и иными способами, обеспечивающими распространение информации, Заказчиком или администрацией муниципального образования </w:t>
      </w:r>
      <w:r w:rsidRPr="00273BAE">
        <w:rPr>
          <w:sz w:val="28"/>
          <w:szCs w:val="28"/>
          <w:lang w:eastAsia="ru-RU"/>
        </w:rPr>
        <w:t>Новопокровский район.</w:t>
      </w:r>
    </w:p>
    <w:p w:rsidR="008F3A48" w:rsidRPr="00273BAE" w:rsidRDefault="008F3A48" w:rsidP="008F3A48">
      <w:pPr>
        <w:jc w:val="both"/>
        <w:rPr>
          <w:sz w:val="28"/>
          <w:szCs w:val="28"/>
          <w:lang w:eastAsia="ru-RU"/>
        </w:rPr>
      </w:pPr>
      <w:r w:rsidRPr="00273BAE">
        <w:rPr>
          <w:sz w:val="28"/>
          <w:szCs w:val="28"/>
          <w:lang w:eastAsia="ru-RU"/>
        </w:rPr>
        <w:t>31. Заказчик обеспечивает публикацию в газете «Сельская газета» информации о намечаемой хозяйственной и иной деятельности, которая размещается не позднее, чем за 30 дней до очного заседания общественного обсуждения.</w:t>
      </w:r>
    </w:p>
    <w:p w:rsidR="008F3A48" w:rsidRPr="00273BAE" w:rsidRDefault="008F3A48" w:rsidP="008F3A48">
      <w:pPr>
        <w:jc w:val="both"/>
        <w:rPr>
          <w:sz w:val="28"/>
          <w:szCs w:val="28"/>
          <w:lang w:eastAsia="ru-RU"/>
        </w:rPr>
      </w:pPr>
      <w:r w:rsidRPr="00273BAE">
        <w:rPr>
          <w:sz w:val="28"/>
          <w:szCs w:val="28"/>
          <w:lang w:eastAsia="ru-RU"/>
        </w:rPr>
        <w:t>Публикация должна содержать следующие сведения:</w:t>
      </w:r>
    </w:p>
    <w:p w:rsidR="008F3A48" w:rsidRPr="00273BAE" w:rsidRDefault="008F3A48" w:rsidP="00D32A33">
      <w:pPr>
        <w:numPr>
          <w:ilvl w:val="0"/>
          <w:numId w:val="3"/>
        </w:numPr>
        <w:tabs>
          <w:tab w:val="left" w:pos="851"/>
        </w:tabs>
        <w:suppressAutoHyphens w:val="0"/>
        <w:ind w:left="284" w:firstLine="283"/>
        <w:jc w:val="both"/>
        <w:rPr>
          <w:sz w:val="28"/>
          <w:szCs w:val="28"/>
          <w:lang w:eastAsia="ru-RU"/>
        </w:rPr>
      </w:pPr>
      <w:r w:rsidRPr="00273BAE">
        <w:rPr>
          <w:sz w:val="28"/>
          <w:szCs w:val="28"/>
          <w:lang w:eastAsia="ru-RU"/>
        </w:rPr>
        <w:t xml:space="preserve">Название, цели и месторасположение намечаемой деятельности, перечень информационных материалов оценки </w:t>
      </w:r>
      <w:proofErr w:type="gramStart"/>
      <w:r w:rsidRPr="00273BAE">
        <w:rPr>
          <w:sz w:val="28"/>
          <w:szCs w:val="28"/>
          <w:lang w:eastAsia="ru-RU"/>
        </w:rPr>
        <w:t>воздействия</w:t>
      </w:r>
      <w:proofErr w:type="gramEnd"/>
      <w:r w:rsidRPr="00273BAE">
        <w:rPr>
          <w:sz w:val="28"/>
          <w:szCs w:val="28"/>
          <w:lang w:eastAsia="ru-RU"/>
        </w:rPr>
        <w:t xml:space="preserve"> на окружающую среду намечаемой хозяйственной и иной деятельностью;</w:t>
      </w:r>
    </w:p>
    <w:p w:rsidR="008F3A48" w:rsidRPr="00273BAE" w:rsidRDefault="008F3A48" w:rsidP="00D32A33">
      <w:pPr>
        <w:numPr>
          <w:ilvl w:val="0"/>
          <w:numId w:val="3"/>
        </w:numPr>
        <w:tabs>
          <w:tab w:val="left" w:pos="851"/>
        </w:tabs>
        <w:suppressAutoHyphens w:val="0"/>
        <w:ind w:left="284" w:firstLine="283"/>
        <w:jc w:val="both"/>
        <w:rPr>
          <w:sz w:val="28"/>
          <w:szCs w:val="28"/>
          <w:lang w:eastAsia="ru-RU"/>
        </w:rPr>
      </w:pPr>
      <w:r w:rsidRPr="00273BAE">
        <w:rPr>
          <w:sz w:val="28"/>
          <w:szCs w:val="28"/>
          <w:lang w:eastAsia="ru-RU"/>
        </w:rPr>
        <w:t>Наименование и адрес Заказчика или его представителя;</w:t>
      </w:r>
    </w:p>
    <w:p w:rsidR="008F3A48" w:rsidRPr="00273BAE" w:rsidRDefault="008F3A48" w:rsidP="00D32A33">
      <w:pPr>
        <w:pStyle w:val="ConsPlusNormal"/>
        <w:widowControl/>
        <w:numPr>
          <w:ilvl w:val="0"/>
          <w:numId w:val="3"/>
        </w:numPr>
        <w:tabs>
          <w:tab w:val="left" w:pos="851"/>
        </w:tabs>
        <w:ind w:left="284" w:firstLine="283"/>
        <w:jc w:val="both"/>
        <w:rPr>
          <w:rFonts w:ascii="Times New Roman" w:hAnsi="Times New Roman" w:cs="Times New Roman"/>
          <w:sz w:val="28"/>
          <w:szCs w:val="28"/>
        </w:rPr>
      </w:pPr>
      <w:r w:rsidRPr="00273BAE">
        <w:rPr>
          <w:rFonts w:ascii="Times New Roman" w:hAnsi="Times New Roman" w:cs="Times New Roman"/>
          <w:sz w:val="28"/>
          <w:szCs w:val="28"/>
        </w:rPr>
        <w:t>Сроки проведения оценки воздействия на окружающую среду;</w:t>
      </w:r>
    </w:p>
    <w:p w:rsidR="008F3A48" w:rsidRPr="00273BAE" w:rsidRDefault="008F3A48" w:rsidP="00D32A33">
      <w:pPr>
        <w:numPr>
          <w:ilvl w:val="0"/>
          <w:numId w:val="3"/>
        </w:numPr>
        <w:tabs>
          <w:tab w:val="left" w:pos="851"/>
        </w:tabs>
        <w:suppressAutoHyphens w:val="0"/>
        <w:ind w:left="284" w:firstLine="283"/>
        <w:jc w:val="both"/>
        <w:rPr>
          <w:sz w:val="28"/>
          <w:szCs w:val="28"/>
          <w:lang w:eastAsia="ru-RU"/>
        </w:rPr>
      </w:pPr>
      <w:r w:rsidRPr="00273BAE">
        <w:rPr>
          <w:sz w:val="28"/>
          <w:szCs w:val="28"/>
          <w:lang w:eastAsia="ru-RU"/>
        </w:rPr>
        <w:t>Орган, ответственный за организацию общественного обсуждения;</w:t>
      </w:r>
    </w:p>
    <w:p w:rsidR="008F3A48" w:rsidRPr="00273BAE" w:rsidRDefault="008F3A48" w:rsidP="00D32A33">
      <w:pPr>
        <w:numPr>
          <w:ilvl w:val="0"/>
          <w:numId w:val="3"/>
        </w:numPr>
        <w:tabs>
          <w:tab w:val="left" w:pos="851"/>
        </w:tabs>
        <w:suppressAutoHyphens w:val="0"/>
        <w:ind w:left="284" w:firstLine="283"/>
        <w:jc w:val="both"/>
        <w:rPr>
          <w:sz w:val="28"/>
          <w:szCs w:val="28"/>
          <w:lang w:eastAsia="ru-RU"/>
        </w:rPr>
      </w:pPr>
      <w:r w:rsidRPr="00273BAE">
        <w:rPr>
          <w:sz w:val="28"/>
          <w:szCs w:val="28"/>
          <w:lang w:eastAsia="ru-RU"/>
        </w:rPr>
        <w:t>Форму общественного обсуждения (слушания, сход, опрос и т.п.);</w:t>
      </w:r>
    </w:p>
    <w:p w:rsidR="008F3A48" w:rsidRPr="00273BAE" w:rsidRDefault="008F3A48" w:rsidP="00D32A33">
      <w:pPr>
        <w:numPr>
          <w:ilvl w:val="0"/>
          <w:numId w:val="3"/>
        </w:numPr>
        <w:tabs>
          <w:tab w:val="left" w:pos="851"/>
        </w:tabs>
        <w:suppressAutoHyphens w:val="0"/>
        <w:ind w:left="0" w:firstLine="567"/>
        <w:jc w:val="both"/>
        <w:rPr>
          <w:sz w:val="28"/>
          <w:szCs w:val="28"/>
          <w:lang w:eastAsia="ru-RU"/>
        </w:rPr>
      </w:pPr>
      <w:r w:rsidRPr="00273BAE">
        <w:rPr>
          <w:sz w:val="28"/>
          <w:szCs w:val="28"/>
          <w:lang w:eastAsia="ru-RU"/>
        </w:rPr>
        <w:t xml:space="preserve">Место, срок и дата открытия экспозиции объекта подлежащего  рассмотрению на общественных обсуждениях, материалов, вынесенных на общественное обсуждение, и технического задания на разработку материалов оценки воздействия на окружающую среду; </w:t>
      </w:r>
    </w:p>
    <w:p w:rsidR="008F3A48" w:rsidRPr="00273BAE" w:rsidRDefault="008F3A48" w:rsidP="00D32A33">
      <w:pPr>
        <w:numPr>
          <w:ilvl w:val="0"/>
          <w:numId w:val="3"/>
        </w:numPr>
        <w:tabs>
          <w:tab w:val="left" w:pos="851"/>
        </w:tabs>
        <w:suppressAutoHyphens w:val="0"/>
        <w:ind w:left="0" w:firstLine="567"/>
        <w:jc w:val="both"/>
        <w:rPr>
          <w:sz w:val="28"/>
          <w:szCs w:val="28"/>
          <w:lang w:eastAsia="ru-RU"/>
        </w:rPr>
      </w:pPr>
      <w:r w:rsidRPr="00273BAE">
        <w:rPr>
          <w:sz w:val="28"/>
          <w:szCs w:val="28"/>
          <w:lang w:eastAsia="ru-RU"/>
        </w:rPr>
        <w:t>Порядок представления замечаний и предложений;</w:t>
      </w:r>
    </w:p>
    <w:p w:rsidR="008F3A48" w:rsidRPr="00273BAE" w:rsidRDefault="008F3A48" w:rsidP="00D32A33">
      <w:pPr>
        <w:numPr>
          <w:ilvl w:val="0"/>
          <w:numId w:val="3"/>
        </w:numPr>
        <w:tabs>
          <w:tab w:val="left" w:pos="851"/>
        </w:tabs>
        <w:suppressAutoHyphens w:val="0"/>
        <w:ind w:left="0" w:firstLine="567"/>
        <w:jc w:val="both"/>
        <w:rPr>
          <w:sz w:val="28"/>
          <w:szCs w:val="28"/>
          <w:lang w:eastAsia="ru-RU"/>
        </w:rPr>
      </w:pPr>
      <w:r w:rsidRPr="00273BAE">
        <w:rPr>
          <w:sz w:val="28"/>
          <w:szCs w:val="28"/>
          <w:lang w:eastAsia="ru-RU"/>
        </w:rPr>
        <w:t>Дату, время и место проведения очного заседания общественных обсуждений проводимых в форме общественных слушаний или схода граждан;</w:t>
      </w:r>
    </w:p>
    <w:p w:rsidR="008F3A48" w:rsidRPr="00273BAE" w:rsidRDefault="008F3A48" w:rsidP="00D32A33">
      <w:pPr>
        <w:numPr>
          <w:ilvl w:val="0"/>
          <w:numId w:val="3"/>
        </w:numPr>
        <w:tabs>
          <w:tab w:val="left" w:pos="851"/>
        </w:tabs>
        <w:suppressAutoHyphens w:val="0"/>
        <w:ind w:left="0" w:firstLine="567"/>
        <w:jc w:val="both"/>
        <w:rPr>
          <w:sz w:val="28"/>
          <w:szCs w:val="28"/>
          <w:lang w:eastAsia="ru-RU"/>
        </w:rPr>
      </w:pPr>
      <w:r w:rsidRPr="00273BAE">
        <w:rPr>
          <w:sz w:val="28"/>
          <w:szCs w:val="28"/>
        </w:rPr>
        <w:t>Иную информацию, в том числе, если общественное обсуждение назначается в форме опроса граждан, приводятся: формулировка вопроса (вопросов), предлагаемого (предлагаемых) при проведении опроса, форма опросного листа, минимальная численность жителей муниципального образования, участвующих в опросе.</w:t>
      </w:r>
    </w:p>
    <w:p w:rsidR="008F3A48" w:rsidRPr="00273BAE" w:rsidRDefault="008F3A48" w:rsidP="008F3A48">
      <w:pPr>
        <w:jc w:val="both"/>
        <w:rPr>
          <w:sz w:val="28"/>
          <w:szCs w:val="28"/>
          <w:lang w:eastAsia="ru-RU"/>
        </w:rPr>
      </w:pPr>
      <w:r w:rsidRPr="00273BAE">
        <w:rPr>
          <w:sz w:val="28"/>
          <w:szCs w:val="28"/>
        </w:rPr>
        <w:t xml:space="preserve">32. Экспозиция материалов общественных </w:t>
      </w:r>
      <w:r w:rsidRPr="00273BAE">
        <w:rPr>
          <w:sz w:val="28"/>
          <w:szCs w:val="28"/>
          <w:lang w:eastAsia="ru-RU"/>
        </w:rPr>
        <w:t>обсуждений в полном объеме размещаются для ознакомления в центре населенного пункта, расположенного вблизи от места реализации намечаемой хозяйственной и иной деятельности, в учреждении, имеющем оборудованное помещение</w:t>
      </w:r>
      <w:r w:rsidRPr="00273BAE">
        <w:rPr>
          <w:sz w:val="28"/>
          <w:szCs w:val="28"/>
        </w:rPr>
        <w:t xml:space="preserve"> и свободный график посещений в течение всего рабочего времени, </w:t>
      </w:r>
      <w:r w:rsidRPr="00273BAE">
        <w:rPr>
          <w:sz w:val="28"/>
          <w:szCs w:val="28"/>
          <w:lang w:eastAsia="ru-RU"/>
        </w:rPr>
        <w:t xml:space="preserve">подъезд к которому возможен на общественном транспорте. </w:t>
      </w:r>
    </w:p>
    <w:p w:rsidR="008F3A48" w:rsidRPr="00273BAE" w:rsidRDefault="008F3A48" w:rsidP="008F3A48">
      <w:pPr>
        <w:jc w:val="both"/>
        <w:rPr>
          <w:sz w:val="28"/>
          <w:szCs w:val="28"/>
        </w:rPr>
      </w:pPr>
      <w:r w:rsidRPr="00273BAE">
        <w:rPr>
          <w:sz w:val="28"/>
          <w:szCs w:val="28"/>
          <w:lang w:eastAsia="ru-RU"/>
        </w:rPr>
        <w:t xml:space="preserve">В ходе работы экспозиции должно быть организовано консультирование посетителей экспозиции представителями уполномоченного на проведение </w:t>
      </w:r>
      <w:r w:rsidRPr="00273BAE">
        <w:rPr>
          <w:sz w:val="28"/>
          <w:szCs w:val="28"/>
          <w:lang w:eastAsia="ru-RU"/>
        </w:rPr>
        <w:lastRenderedPageBreak/>
        <w:t>общественных обсуждений органа местного самоуправления, членами Комиссии или уполномоченными представителями Заказчика, распространение информационных материалов об объекте подлежащего  рассмотрению на общественных обсуждениях.</w:t>
      </w:r>
    </w:p>
    <w:p w:rsidR="008F3A48" w:rsidRPr="00273BAE" w:rsidRDefault="008F3A48" w:rsidP="008F3A48">
      <w:pPr>
        <w:jc w:val="both"/>
        <w:rPr>
          <w:sz w:val="28"/>
          <w:szCs w:val="28"/>
        </w:rPr>
      </w:pPr>
      <w:r w:rsidRPr="00273BAE">
        <w:rPr>
          <w:sz w:val="28"/>
          <w:szCs w:val="28"/>
        </w:rPr>
        <w:t>33. Внесение изменений в наименование объекта общественного обсуждения является основанием для прекращения процедуры объявленных общественных обсуждений.</w:t>
      </w:r>
    </w:p>
    <w:p w:rsidR="008F3A48" w:rsidRDefault="008F3A48" w:rsidP="008F3A48">
      <w:pPr>
        <w:jc w:val="both"/>
        <w:rPr>
          <w:sz w:val="28"/>
          <w:szCs w:val="28"/>
        </w:rPr>
      </w:pPr>
      <w:r w:rsidRPr="00273BAE">
        <w:rPr>
          <w:sz w:val="28"/>
          <w:szCs w:val="28"/>
        </w:rPr>
        <w:t xml:space="preserve">34. Информация об увеличении срока общественного обсуждения, времени, </w:t>
      </w:r>
      <w:r>
        <w:rPr>
          <w:sz w:val="28"/>
          <w:szCs w:val="28"/>
        </w:rPr>
        <w:t xml:space="preserve">формате </w:t>
      </w:r>
      <w:r w:rsidRPr="00273BAE">
        <w:rPr>
          <w:sz w:val="28"/>
          <w:szCs w:val="28"/>
        </w:rPr>
        <w:t>и мест</w:t>
      </w:r>
      <w:r>
        <w:rPr>
          <w:sz w:val="28"/>
          <w:szCs w:val="28"/>
        </w:rPr>
        <w:t>е</w:t>
      </w:r>
      <w:r w:rsidRPr="00273BAE">
        <w:rPr>
          <w:sz w:val="28"/>
          <w:szCs w:val="28"/>
        </w:rPr>
        <w:t xml:space="preserve"> их проведения подлежит публикации в официальных средствах массовой информации</w:t>
      </w:r>
      <w:r>
        <w:rPr>
          <w:sz w:val="28"/>
          <w:szCs w:val="28"/>
        </w:rPr>
        <w:t xml:space="preserve"> или </w:t>
      </w:r>
      <w:r>
        <w:rPr>
          <w:sz w:val="28"/>
          <w:szCs w:val="28"/>
          <w:lang w:eastAsia="ru-RU"/>
        </w:rPr>
        <w:t>на официальном сайте А</w:t>
      </w:r>
      <w:r w:rsidRPr="00273BAE">
        <w:rPr>
          <w:sz w:val="28"/>
          <w:szCs w:val="28"/>
          <w:lang w:eastAsia="ru-RU"/>
        </w:rPr>
        <w:t>дминистрации</w:t>
      </w:r>
      <w:r w:rsidRPr="00273BAE">
        <w:rPr>
          <w:sz w:val="28"/>
          <w:szCs w:val="28"/>
        </w:rPr>
        <w:t xml:space="preserve"> </w:t>
      </w:r>
      <w:r>
        <w:rPr>
          <w:sz w:val="28"/>
          <w:szCs w:val="28"/>
        </w:rPr>
        <w:t>не менее чем за 5 календарных</w:t>
      </w:r>
      <w:r w:rsidRPr="00273BAE">
        <w:rPr>
          <w:sz w:val="28"/>
          <w:szCs w:val="28"/>
        </w:rPr>
        <w:t xml:space="preserve"> дней до момента проведения очного за</w:t>
      </w:r>
      <w:r>
        <w:rPr>
          <w:sz w:val="28"/>
          <w:szCs w:val="28"/>
        </w:rPr>
        <w:t xml:space="preserve">седания общественных обсуждений, так же проводимых в </w:t>
      </w:r>
      <w:proofErr w:type="spellStart"/>
      <w:r>
        <w:rPr>
          <w:sz w:val="28"/>
          <w:szCs w:val="28"/>
        </w:rPr>
        <w:t>Онлайн-формате</w:t>
      </w:r>
      <w:proofErr w:type="spellEnd"/>
      <w:r>
        <w:rPr>
          <w:sz w:val="28"/>
          <w:szCs w:val="28"/>
        </w:rPr>
        <w:t>.</w:t>
      </w:r>
    </w:p>
    <w:p w:rsidR="008F3A48" w:rsidRPr="00273BAE" w:rsidRDefault="008F3A48" w:rsidP="008F3A48">
      <w:pPr>
        <w:jc w:val="both"/>
        <w:rPr>
          <w:sz w:val="28"/>
          <w:szCs w:val="28"/>
        </w:rPr>
      </w:pPr>
    </w:p>
    <w:p w:rsidR="008F3A48" w:rsidRPr="008F41FE" w:rsidRDefault="008F3A48" w:rsidP="008F3A48">
      <w:pPr>
        <w:jc w:val="center"/>
        <w:rPr>
          <w:sz w:val="28"/>
          <w:szCs w:val="28"/>
        </w:rPr>
      </w:pPr>
      <w:r w:rsidRPr="008F41FE">
        <w:rPr>
          <w:sz w:val="28"/>
          <w:szCs w:val="28"/>
        </w:rPr>
        <w:t xml:space="preserve">Раздел </w:t>
      </w:r>
      <w:r w:rsidRPr="008F41FE">
        <w:rPr>
          <w:sz w:val="28"/>
          <w:szCs w:val="28"/>
          <w:lang w:val="en-US"/>
        </w:rPr>
        <w:t>VI</w:t>
      </w:r>
    </w:p>
    <w:p w:rsidR="008F3A48" w:rsidRPr="008F41FE" w:rsidRDefault="008F3A48" w:rsidP="008F3A48">
      <w:pPr>
        <w:ind w:left="284"/>
        <w:jc w:val="center"/>
        <w:rPr>
          <w:sz w:val="28"/>
          <w:szCs w:val="28"/>
        </w:rPr>
      </w:pPr>
      <w:r w:rsidRPr="008F41FE">
        <w:rPr>
          <w:sz w:val="28"/>
          <w:szCs w:val="28"/>
        </w:rPr>
        <w:t>Порядок проведения общественных обсуждений</w:t>
      </w:r>
    </w:p>
    <w:p w:rsidR="008F3A48" w:rsidRPr="00273BAE" w:rsidRDefault="008F3A48" w:rsidP="008F3A48">
      <w:pPr>
        <w:ind w:left="284"/>
        <w:jc w:val="center"/>
        <w:rPr>
          <w:sz w:val="28"/>
          <w:szCs w:val="28"/>
        </w:rPr>
      </w:pPr>
    </w:p>
    <w:p w:rsidR="008F3A48" w:rsidRPr="00273BAE" w:rsidRDefault="008F3A48" w:rsidP="008F3A48">
      <w:pPr>
        <w:jc w:val="both"/>
        <w:rPr>
          <w:sz w:val="28"/>
          <w:szCs w:val="28"/>
          <w:lang w:eastAsia="ru-RU"/>
        </w:rPr>
      </w:pPr>
      <w:r w:rsidRPr="00273BAE">
        <w:rPr>
          <w:sz w:val="28"/>
          <w:szCs w:val="28"/>
        </w:rPr>
        <w:t xml:space="preserve">35. Комиссия </w:t>
      </w:r>
      <w:r w:rsidRPr="00273BAE">
        <w:rPr>
          <w:sz w:val="28"/>
          <w:szCs w:val="28"/>
          <w:lang w:eastAsia="ru-RU"/>
        </w:rPr>
        <w:t xml:space="preserve">разрабатывает проект регламента работы (порядок ведения) очного заседания, определяет председателя и секретаря заседания. </w:t>
      </w:r>
    </w:p>
    <w:p w:rsidR="008F3A48" w:rsidRPr="00273BAE" w:rsidRDefault="008F3A48" w:rsidP="008F3A48">
      <w:pPr>
        <w:jc w:val="both"/>
        <w:rPr>
          <w:sz w:val="28"/>
          <w:szCs w:val="28"/>
          <w:lang w:eastAsia="ru-RU"/>
        </w:rPr>
      </w:pPr>
      <w:r w:rsidRPr="00273BAE">
        <w:rPr>
          <w:sz w:val="28"/>
          <w:szCs w:val="28"/>
          <w:lang w:eastAsia="ru-RU"/>
        </w:rPr>
        <w:t>Программа очного заседания общественных обсуждений должна включать:</w:t>
      </w:r>
    </w:p>
    <w:p w:rsidR="008F3A48" w:rsidRPr="00273BAE" w:rsidRDefault="008F3A48" w:rsidP="00D32A33">
      <w:pPr>
        <w:numPr>
          <w:ilvl w:val="0"/>
          <w:numId w:val="4"/>
        </w:numPr>
        <w:tabs>
          <w:tab w:val="left" w:pos="851"/>
        </w:tabs>
        <w:suppressAutoHyphens w:val="0"/>
        <w:ind w:left="0" w:firstLine="567"/>
        <w:jc w:val="both"/>
        <w:rPr>
          <w:sz w:val="28"/>
          <w:szCs w:val="28"/>
          <w:lang w:eastAsia="ru-RU"/>
        </w:rPr>
      </w:pPr>
      <w:r w:rsidRPr="00273BAE">
        <w:rPr>
          <w:sz w:val="28"/>
          <w:szCs w:val="28"/>
          <w:lang w:eastAsia="ru-RU"/>
        </w:rPr>
        <w:t>информирование участников о цели очного заседания, порядке его проведения и необходимости соблюдения требований по организации и проведению общественных обсуждений;</w:t>
      </w:r>
    </w:p>
    <w:p w:rsidR="008F3A48" w:rsidRPr="00273BAE" w:rsidRDefault="008F3A48" w:rsidP="00D32A33">
      <w:pPr>
        <w:numPr>
          <w:ilvl w:val="0"/>
          <w:numId w:val="4"/>
        </w:numPr>
        <w:tabs>
          <w:tab w:val="left" w:pos="851"/>
        </w:tabs>
        <w:suppressAutoHyphens w:val="0"/>
        <w:ind w:left="0" w:firstLine="567"/>
        <w:jc w:val="both"/>
        <w:rPr>
          <w:sz w:val="28"/>
          <w:szCs w:val="28"/>
          <w:lang w:eastAsia="ru-RU"/>
        </w:rPr>
      </w:pPr>
      <w:proofErr w:type="gramStart"/>
      <w:r w:rsidRPr="00273BAE">
        <w:rPr>
          <w:sz w:val="28"/>
          <w:szCs w:val="28"/>
          <w:lang w:eastAsia="ru-RU"/>
        </w:rPr>
        <w:t>информирование участников о целях реализации намечаемой хозяйственной и иной деятельности, об основных проектных характеристиках, результатах оценки воздействия намечаемой хозяйственной и иной деятельности на окружающую среду, включая расчеты ущерба окружающей среде от реализации намечаемой деятельности, с представлением картографического и иного наглядного материала, демонстрирующий размещение проектируемых объектов и их влияние на окружающую среду;</w:t>
      </w:r>
      <w:proofErr w:type="gramEnd"/>
    </w:p>
    <w:p w:rsidR="008F3A48" w:rsidRPr="00273BAE" w:rsidRDefault="008F3A48" w:rsidP="00D32A33">
      <w:pPr>
        <w:numPr>
          <w:ilvl w:val="0"/>
          <w:numId w:val="4"/>
        </w:numPr>
        <w:tabs>
          <w:tab w:val="left" w:pos="851"/>
        </w:tabs>
        <w:suppressAutoHyphens w:val="0"/>
        <w:ind w:left="0" w:firstLine="567"/>
        <w:jc w:val="both"/>
        <w:rPr>
          <w:sz w:val="28"/>
          <w:szCs w:val="28"/>
          <w:lang w:eastAsia="ru-RU"/>
        </w:rPr>
      </w:pPr>
      <w:r w:rsidRPr="00273BAE">
        <w:rPr>
          <w:sz w:val="28"/>
          <w:szCs w:val="28"/>
          <w:lang w:eastAsia="ru-RU"/>
        </w:rPr>
        <w:t xml:space="preserve">обсуждение целесообразности реализации намечаемой деятельности и возможных альтернатив; </w:t>
      </w:r>
    </w:p>
    <w:p w:rsidR="008F3A48" w:rsidRPr="00273BAE" w:rsidRDefault="008F3A48" w:rsidP="00D32A33">
      <w:pPr>
        <w:numPr>
          <w:ilvl w:val="0"/>
          <w:numId w:val="4"/>
        </w:numPr>
        <w:tabs>
          <w:tab w:val="left" w:pos="851"/>
        </w:tabs>
        <w:suppressAutoHyphens w:val="0"/>
        <w:ind w:left="0" w:firstLine="567"/>
        <w:jc w:val="both"/>
        <w:rPr>
          <w:sz w:val="28"/>
          <w:szCs w:val="28"/>
          <w:lang w:eastAsia="ru-RU"/>
        </w:rPr>
      </w:pPr>
      <w:r w:rsidRPr="00273BAE">
        <w:rPr>
          <w:sz w:val="28"/>
          <w:szCs w:val="28"/>
          <w:lang w:eastAsia="ru-RU"/>
        </w:rPr>
        <w:t>обсуждения места размещения объекта и возможных альтернатив;</w:t>
      </w:r>
    </w:p>
    <w:p w:rsidR="008F3A48" w:rsidRPr="00273BAE" w:rsidRDefault="008F3A48" w:rsidP="00D32A33">
      <w:pPr>
        <w:numPr>
          <w:ilvl w:val="0"/>
          <w:numId w:val="4"/>
        </w:numPr>
        <w:tabs>
          <w:tab w:val="left" w:pos="851"/>
        </w:tabs>
        <w:suppressAutoHyphens w:val="0"/>
        <w:ind w:left="0" w:firstLine="567"/>
        <w:jc w:val="both"/>
        <w:rPr>
          <w:sz w:val="28"/>
          <w:szCs w:val="28"/>
          <w:lang w:eastAsia="ru-RU"/>
        </w:rPr>
      </w:pPr>
      <w:r w:rsidRPr="00273BAE">
        <w:rPr>
          <w:sz w:val="28"/>
          <w:szCs w:val="28"/>
          <w:lang w:eastAsia="ru-RU"/>
        </w:rPr>
        <w:t>обсуждение основных проектных решений и возможных экологических последствий;</w:t>
      </w:r>
    </w:p>
    <w:p w:rsidR="008F3A48" w:rsidRPr="00273BAE" w:rsidRDefault="008F3A48" w:rsidP="00D32A33">
      <w:pPr>
        <w:numPr>
          <w:ilvl w:val="0"/>
          <w:numId w:val="4"/>
        </w:numPr>
        <w:tabs>
          <w:tab w:val="left" w:pos="851"/>
        </w:tabs>
        <w:suppressAutoHyphens w:val="0"/>
        <w:ind w:left="0" w:firstLine="567"/>
        <w:jc w:val="both"/>
        <w:rPr>
          <w:sz w:val="28"/>
          <w:szCs w:val="28"/>
          <w:lang w:eastAsia="ru-RU"/>
        </w:rPr>
      </w:pPr>
      <w:r w:rsidRPr="00273BAE">
        <w:rPr>
          <w:sz w:val="28"/>
          <w:szCs w:val="28"/>
          <w:lang w:eastAsia="ru-RU"/>
        </w:rPr>
        <w:t>проведение голосования по вопросам, вынесенным на общественное обсуждение, при проведении схода граждан;</w:t>
      </w:r>
    </w:p>
    <w:p w:rsidR="008F3A48" w:rsidRPr="00273BAE" w:rsidRDefault="008F3A48" w:rsidP="00D32A33">
      <w:pPr>
        <w:numPr>
          <w:ilvl w:val="0"/>
          <w:numId w:val="4"/>
        </w:numPr>
        <w:tabs>
          <w:tab w:val="left" w:pos="851"/>
        </w:tabs>
        <w:suppressAutoHyphens w:val="0"/>
        <w:ind w:left="0" w:firstLine="567"/>
        <w:jc w:val="both"/>
        <w:rPr>
          <w:sz w:val="28"/>
          <w:szCs w:val="28"/>
          <w:lang w:eastAsia="ru-RU"/>
        </w:rPr>
      </w:pPr>
      <w:r w:rsidRPr="00273BAE">
        <w:rPr>
          <w:sz w:val="28"/>
          <w:szCs w:val="28"/>
          <w:lang w:eastAsia="ru-RU"/>
        </w:rPr>
        <w:t xml:space="preserve">подведение итогов заседания: признание их </w:t>
      </w:r>
      <w:proofErr w:type="gramStart"/>
      <w:r w:rsidRPr="00273BAE">
        <w:rPr>
          <w:sz w:val="28"/>
          <w:szCs w:val="28"/>
          <w:lang w:eastAsia="ru-RU"/>
        </w:rPr>
        <w:t>состоявшимися</w:t>
      </w:r>
      <w:proofErr w:type="gramEnd"/>
      <w:r w:rsidRPr="00273BAE">
        <w:rPr>
          <w:sz w:val="28"/>
          <w:szCs w:val="28"/>
          <w:lang w:eastAsia="ru-RU"/>
        </w:rPr>
        <w:t xml:space="preserve"> или не состоявшимися.</w:t>
      </w:r>
    </w:p>
    <w:p w:rsidR="008F3A48" w:rsidRPr="00273BAE" w:rsidRDefault="008F3A48" w:rsidP="008F3A48">
      <w:pPr>
        <w:pStyle w:val="ad"/>
        <w:spacing w:before="0" w:beforeAutospacing="0" w:after="0" w:afterAutospacing="0"/>
        <w:ind w:firstLine="567"/>
        <w:jc w:val="both"/>
        <w:rPr>
          <w:sz w:val="28"/>
          <w:szCs w:val="28"/>
        </w:rPr>
      </w:pPr>
      <w:r w:rsidRPr="00273BAE">
        <w:rPr>
          <w:sz w:val="28"/>
          <w:szCs w:val="28"/>
        </w:rPr>
        <w:t>Регламент проведения общественных обсуждений утверждается участниками заседания и определяет общую его продолжительность, продолжительность основных докладов и выступлений участников.</w:t>
      </w:r>
    </w:p>
    <w:p w:rsidR="008F3A48" w:rsidRPr="00273BAE" w:rsidRDefault="008F3A48" w:rsidP="008F3A48">
      <w:pPr>
        <w:pStyle w:val="ad"/>
        <w:spacing w:before="0" w:beforeAutospacing="0" w:after="0" w:afterAutospacing="0"/>
        <w:ind w:firstLine="567"/>
        <w:jc w:val="both"/>
        <w:rPr>
          <w:sz w:val="28"/>
          <w:szCs w:val="28"/>
        </w:rPr>
      </w:pPr>
      <w:r w:rsidRPr="00273BAE">
        <w:rPr>
          <w:sz w:val="28"/>
          <w:szCs w:val="28"/>
        </w:rPr>
        <w:t>36. Гражданин, желающий выступить на очном заседании общественных обсуждений, может заявить об этом в Комиссию.</w:t>
      </w:r>
    </w:p>
    <w:p w:rsidR="008F3A48" w:rsidRPr="00273BAE" w:rsidRDefault="008F3A48" w:rsidP="008F3A48">
      <w:pPr>
        <w:pStyle w:val="ad"/>
        <w:spacing w:before="0" w:beforeAutospacing="0" w:after="0" w:afterAutospacing="0"/>
        <w:ind w:firstLine="567"/>
        <w:jc w:val="both"/>
        <w:rPr>
          <w:sz w:val="28"/>
          <w:szCs w:val="28"/>
        </w:rPr>
      </w:pPr>
      <w:r w:rsidRPr="00273BAE">
        <w:rPr>
          <w:sz w:val="28"/>
          <w:szCs w:val="28"/>
        </w:rPr>
        <w:lastRenderedPageBreak/>
        <w:t>Отсутствие предварительной регистрации в качестве выступающего не может являться основанием отказа в предоставлении возможности озвучить свою позицию по объекту общественных обсуждений на очном заседании.</w:t>
      </w:r>
    </w:p>
    <w:p w:rsidR="008F3A48" w:rsidRPr="00273BAE" w:rsidRDefault="008F3A48" w:rsidP="008F3A48">
      <w:pPr>
        <w:pStyle w:val="ad"/>
        <w:spacing w:before="0" w:beforeAutospacing="0" w:after="0" w:afterAutospacing="0"/>
        <w:ind w:firstLine="567"/>
        <w:jc w:val="both"/>
        <w:rPr>
          <w:sz w:val="28"/>
          <w:szCs w:val="28"/>
        </w:rPr>
      </w:pPr>
      <w:r w:rsidRPr="00273BAE">
        <w:rPr>
          <w:sz w:val="28"/>
          <w:szCs w:val="28"/>
        </w:rPr>
        <w:t>37. Регистрация участников на общественных обсуждениях производится уполномоченными представителями Комиссии.</w:t>
      </w:r>
    </w:p>
    <w:p w:rsidR="008F3A48" w:rsidRPr="00273BAE" w:rsidRDefault="008F3A48" w:rsidP="008F3A48">
      <w:pPr>
        <w:pStyle w:val="ad"/>
        <w:spacing w:before="0" w:beforeAutospacing="0" w:after="0" w:afterAutospacing="0"/>
        <w:ind w:firstLine="567"/>
        <w:jc w:val="both"/>
        <w:rPr>
          <w:sz w:val="28"/>
          <w:szCs w:val="28"/>
        </w:rPr>
      </w:pPr>
      <w:r w:rsidRPr="00273BAE">
        <w:rPr>
          <w:sz w:val="28"/>
          <w:szCs w:val="28"/>
        </w:rPr>
        <w:t xml:space="preserve">38. Участники очного заседания общественных обсуждений вправе использовать средства </w:t>
      </w:r>
      <w:proofErr w:type="spellStart"/>
      <w:r w:rsidRPr="00273BAE">
        <w:rPr>
          <w:sz w:val="28"/>
          <w:szCs w:val="28"/>
        </w:rPr>
        <w:t>звуко</w:t>
      </w:r>
      <w:proofErr w:type="spellEnd"/>
      <w:r w:rsidRPr="00273BAE">
        <w:rPr>
          <w:sz w:val="28"/>
          <w:szCs w:val="28"/>
        </w:rPr>
        <w:t>- и видеозаписи для фиксации результатов обсуждений.</w:t>
      </w:r>
    </w:p>
    <w:p w:rsidR="008F3A48" w:rsidRPr="00273BAE" w:rsidRDefault="008F3A48" w:rsidP="008F3A48">
      <w:pPr>
        <w:pStyle w:val="ad"/>
        <w:spacing w:before="0" w:beforeAutospacing="0" w:after="0" w:afterAutospacing="0"/>
        <w:ind w:firstLine="567"/>
        <w:jc w:val="both"/>
        <w:rPr>
          <w:sz w:val="28"/>
          <w:szCs w:val="28"/>
        </w:rPr>
      </w:pPr>
      <w:r w:rsidRPr="00273BAE">
        <w:rPr>
          <w:sz w:val="28"/>
          <w:szCs w:val="28"/>
        </w:rPr>
        <w:t>39. Общественные обсуждения, проводимые в форме общественных слушаний (схода граждан), ведет председатель заседания в соответствии с его программой ведения. Преимущественным правом выступления при обсуждении материалов обладают лица, заранее записавшиеся в список выступающих. После выступления следуют вопросы и ответы на них.</w:t>
      </w:r>
    </w:p>
    <w:p w:rsidR="008F3A48" w:rsidRPr="00273BAE" w:rsidRDefault="008F3A48" w:rsidP="008F3A48">
      <w:pPr>
        <w:pStyle w:val="ad"/>
        <w:spacing w:before="0" w:beforeAutospacing="0" w:after="0" w:afterAutospacing="0"/>
        <w:ind w:firstLine="567"/>
        <w:jc w:val="both"/>
        <w:rPr>
          <w:sz w:val="28"/>
          <w:szCs w:val="28"/>
        </w:rPr>
      </w:pPr>
      <w:r w:rsidRPr="00273BAE">
        <w:rPr>
          <w:sz w:val="28"/>
          <w:szCs w:val="28"/>
        </w:rPr>
        <w:t>40. Организаторы общественных обсуждений, председатель очного заседания обеспечивают порядок проведения и исполнение регламента заседания.</w:t>
      </w:r>
    </w:p>
    <w:p w:rsidR="008F3A48" w:rsidRPr="00273BAE" w:rsidRDefault="008F3A48" w:rsidP="008F3A48">
      <w:pPr>
        <w:pStyle w:val="ad"/>
        <w:spacing w:before="0" w:beforeAutospacing="0" w:after="0" w:afterAutospacing="0"/>
        <w:ind w:firstLine="567"/>
        <w:jc w:val="both"/>
        <w:rPr>
          <w:sz w:val="28"/>
          <w:szCs w:val="28"/>
        </w:rPr>
      </w:pPr>
      <w:r w:rsidRPr="00273BAE">
        <w:rPr>
          <w:sz w:val="28"/>
          <w:szCs w:val="28"/>
        </w:rPr>
        <w:t xml:space="preserve">41. В зависимости от сложности и степени заинтересованности </w:t>
      </w:r>
      <w:proofErr w:type="gramStart"/>
      <w:r w:rsidRPr="00273BAE">
        <w:rPr>
          <w:sz w:val="28"/>
          <w:szCs w:val="28"/>
        </w:rPr>
        <w:t>общественности</w:t>
      </w:r>
      <w:proofErr w:type="gramEnd"/>
      <w:r w:rsidRPr="00273BAE">
        <w:rPr>
          <w:sz w:val="28"/>
          <w:szCs w:val="28"/>
        </w:rPr>
        <w:t xml:space="preserve"> в обсуждении материалов намечаемой хозяйственной и иной деятельности, по решению Комиссии и участников заседания с целью максимально полного определения позиций сторон очное заседание может проводиться с перерывом.</w:t>
      </w:r>
    </w:p>
    <w:p w:rsidR="008F3A48" w:rsidRPr="00273BAE" w:rsidRDefault="008F3A48" w:rsidP="008F3A48">
      <w:pPr>
        <w:pStyle w:val="ad"/>
        <w:spacing w:before="0" w:beforeAutospacing="0" w:after="0" w:afterAutospacing="0"/>
        <w:ind w:firstLine="567"/>
        <w:jc w:val="both"/>
        <w:rPr>
          <w:sz w:val="28"/>
          <w:szCs w:val="28"/>
        </w:rPr>
      </w:pPr>
      <w:r w:rsidRPr="00273BAE">
        <w:rPr>
          <w:sz w:val="28"/>
          <w:szCs w:val="28"/>
        </w:rPr>
        <w:t>42. В период размещения информационных материалов на сайте Администрации и проведения экспозиции объекта подлежащего рассмотрению на общественных обсуждениях, и информационных материалов к нему, участники общественных обсуждений имеют право вносить предложения и замечания, касающиеся такого объекта:</w:t>
      </w:r>
    </w:p>
    <w:p w:rsidR="008F3A48" w:rsidRPr="00273BAE" w:rsidRDefault="008F3A48" w:rsidP="008F3A48">
      <w:pPr>
        <w:pStyle w:val="ad"/>
        <w:spacing w:before="0" w:beforeAutospacing="0" w:after="0" w:afterAutospacing="0"/>
        <w:ind w:firstLine="567"/>
        <w:jc w:val="both"/>
        <w:rPr>
          <w:sz w:val="28"/>
          <w:szCs w:val="28"/>
        </w:rPr>
      </w:pPr>
      <w:r w:rsidRPr="00273BAE">
        <w:rPr>
          <w:sz w:val="28"/>
          <w:szCs w:val="28"/>
        </w:rPr>
        <w:t>1) в письменном или электроном виде непосредственно в Комиссию или по указанному ею адресу или факсу;</w:t>
      </w:r>
    </w:p>
    <w:p w:rsidR="008F3A48" w:rsidRPr="00273BAE" w:rsidRDefault="008F3A48" w:rsidP="008F3A48">
      <w:pPr>
        <w:pStyle w:val="ad"/>
        <w:spacing w:before="0" w:beforeAutospacing="0" w:after="0" w:afterAutospacing="0"/>
        <w:ind w:firstLine="567"/>
        <w:jc w:val="both"/>
        <w:rPr>
          <w:sz w:val="28"/>
          <w:szCs w:val="28"/>
        </w:rPr>
      </w:pPr>
      <w:r w:rsidRPr="00273BAE">
        <w:rPr>
          <w:sz w:val="28"/>
          <w:szCs w:val="28"/>
        </w:rPr>
        <w:t xml:space="preserve">2) посредством официального сайта Администрации или информационных систем; </w:t>
      </w:r>
    </w:p>
    <w:p w:rsidR="008F3A48" w:rsidRPr="00273BAE" w:rsidRDefault="008F3A48" w:rsidP="008F3A48">
      <w:pPr>
        <w:pStyle w:val="ad"/>
        <w:spacing w:before="0" w:beforeAutospacing="0" w:after="0" w:afterAutospacing="0"/>
        <w:ind w:firstLine="567"/>
        <w:jc w:val="both"/>
        <w:rPr>
          <w:sz w:val="28"/>
          <w:szCs w:val="28"/>
        </w:rPr>
      </w:pPr>
      <w:r w:rsidRPr="00273BAE">
        <w:rPr>
          <w:sz w:val="28"/>
          <w:szCs w:val="28"/>
        </w:rPr>
        <w:t>3) в письменной или устной форме во время проведения очного заседания;</w:t>
      </w:r>
    </w:p>
    <w:p w:rsidR="008F3A48" w:rsidRPr="00273BAE" w:rsidRDefault="008F3A48" w:rsidP="008F3A48">
      <w:pPr>
        <w:pStyle w:val="ad"/>
        <w:spacing w:before="0" w:beforeAutospacing="0" w:after="0" w:afterAutospacing="0"/>
        <w:ind w:firstLine="567"/>
        <w:jc w:val="both"/>
        <w:rPr>
          <w:sz w:val="28"/>
          <w:szCs w:val="28"/>
        </w:rPr>
      </w:pPr>
      <w:r w:rsidRPr="00273BAE">
        <w:rPr>
          <w:sz w:val="28"/>
          <w:szCs w:val="28"/>
        </w:rPr>
        <w:t>4) в письменной или электронной форме в адрес организатора общественных обсуждений или Заказчика;</w:t>
      </w:r>
    </w:p>
    <w:p w:rsidR="008F3A48" w:rsidRPr="00273BAE" w:rsidRDefault="008F3A48" w:rsidP="008F3A48">
      <w:pPr>
        <w:pStyle w:val="ad"/>
        <w:spacing w:before="0" w:beforeAutospacing="0" w:after="0" w:afterAutospacing="0"/>
        <w:ind w:firstLine="567"/>
        <w:jc w:val="both"/>
        <w:rPr>
          <w:sz w:val="28"/>
          <w:szCs w:val="28"/>
        </w:rPr>
      </w:pPr>
      <w:r w:rsidRPr="00273BAE">
        <w:rPr>
          <w:sz w:val="28"/>
          <w:szCs w:val="28"/>
        </w:rPr>
        <w:t>5) посредством записи в книге (журнале) учета посетителей экспозиции объекта, подлежащего рассмотрению на общественных обсуждениях.</w:t>
      </w:r>
    </w:p>
    <w:p w:rsidR="008F3A48" w:rsidRPr="00273BAE" w:rsidRDefault="008F3A48" w:rsidP="008F3A48">
      <w:pPr>
        <w:pStyle w:val="ad"/>
        <w:spacing w:before="0" w:beforeAutospacing="0" w:after="0" w:afterAutospacing="0"/>
        <w:ind w:firstLine="567"/>
        <w:jc w:val="both"/>
        <w:rPr>
          <w:sz w:val="28"/>
          <w:szCs w:val="28"/>
        </w:rPr>
      </w:pPr>
      <w:r w:rsidRPr="00273BAE">
        <w:rPr>
          <w:sz w:val="28"/>
          <w:szCs w:val="28"/>
        </w:rPr>
        <w:t>43. Представители средств массовой информации допускаются в помещение, где проводится собрание, без каких-либо ограничений.</w:t>
      </w:r>
    </w:p>
    <w:p w:rsidR="008F3A48" w:rsidRPr="00273BAE" w:rsidRDefault="008F3A48" w:rsidP="008F3A48">
      <w:pPr>
        <w:pStyle w:val="ad"/>
        <w:spacing w:before="0" w:beforeAutospacing="0" w:after="0" w:afterAutospacing="0"/>
        <w:ind w:firstLine="567"/>
        <w:jc w:val="both"/>
        <w:rPr>
          <w:sz w:val="28"/>
          <w:szCs w:val="28"/>
        </w:rPr>
      </w:pPr>
      <w:r w:rsidRPr="00273BAE">
        <w:rPr>
          <w:sz w:val="28"/>
          <w:szCs w:val="28"/>
        </w:rPr>
        <w:t xml:space="preserve">44. Участники очного заседания общественных обсуждений должны соблюдать регламент заседания (порядок ведения), не допускать криков, оскорблений, иных действий, мешающих обсуждению вынесенных вопросов. </w:t>
      </w:r>
    </w:p>
    <w:p w:rsidR="008F3A48" w:rsidRPr="00273BAE" w:rsidRDefault="008F3A48" w:rsidP="008F3A48">
      <w:pPr>
        <w:pStyle w:val="ad"/>
        <w:spacing w:before="0" w:beforeAutospacing="0" w:after="0" w:afterAutospacing="0"/>
        <w:ind w:firstLine="567"/>
        <w:jc w:val="both"/>
        <w:rPr>
          <w:sz w:val="28"/>
          <w:szCs w:val="28"/>
        </w:rPr>
      </w:pPr>
      <w:r w:rsidRPr="00273BAE">
        <w:rPr>
          <w:sz w:val="28"/>
          <w:szCs w:val="28"/>
        </w:rPr>
        <w:t>В случае неоднократного нарушения этого требования по предложению председателя очного заседания участники большинством голосов могут принять решение об удалении нарушителя или нарушителей из помещения, где оно проводится.</w:t>
      </w:r>
    </w:p>
    <w:p w:rsidR="008F3A48" w:rsidRPr="00273BAE" w:rsidRDefault="008F3A48" w:rsidP="008F3A48">
      <w:pPr>
        <w:pStyle w:val="ad"/>
        <w:spacing w:before="0" w:beforeAutospacing="0" w:after="0" w:afterAutospacing="0"/>
        <w:ind w:firstLine="567"/>
        <w:jc w:val="both"/>
        <w:rPr>
          <w:sz w:val="28"/>
          <w:szCs w:val="28"/>
        </w:rPr>
      </w:pPr>
      <w:r w:rsidRPr="00273BAE">
        <w:rPr>
          <w:sz w:val="28"/>
          <w:szCs w:val="28"/>
        </w:rPr>
        <w:lastRenderedPageBreak/>
        <w:t>При невыполнении нарушителем решения участников очного заседания общественных обсуждений покинуть место его проведения к нему могут быть применены принудительные меры, в соответствии с действующим законодательством в связи с нарушением порядка в общественном месте.</w:t>
      </w:r>
    </w:p>
    <w:p w:rsidR="008F3A48" w:rsidRDefault="008F3A48" w:rsidP="008F3A48">
      <w:pPr>
        <w:pStyle w:val="ad"/>
        <w:spacing w:before="0" w:beforeAutospacing="0" w:after="0" w:afterAutospacing="0"/>
        <w:ind w:firstLine="567"/>
        <w:jc w:val="both"/>
        <w:rPr>
          <w:sz w:val="28"/>
          <w:szCs w:val="28"/>
        </w:rPr>
      </w:pPr>
      <w:r w:rsidRPr="00273BAE">
        <w:rPr>
          <w:sz w:val="28"/>
          <w:szCs w:val="28"/>
        </w:rPr>
        <w:t>45. В случае нарушения требований к проведению общественных обсуждений, содержащихся в настоящем Положении, и признания общественных обсуждений</w:t>
      </w:r>
      <w:r w:rsidRPr="00273BAE" w:rsidDel="00D91B54">
        <w:rPr>
          <w:sz w:val="28"/>
          <w:szCs w:val="28"/>
        </w:rPr>
        <w:t xml:space="preserve"> </w:t>
      </w:r>
      <w:proofErr w:type="gramStart"/>
      <w:r w:rsidRPr="00273BAE">
        <w:rPr>
          <w:sz w:val="28"/>
          <w:szCs w:val="28"/>
        </w:rPr>
        <w:t>несостоявшимися</w:t>
      </w:r>
      <w:proofErr w:type="gramEnd"/>
      <w:r w:rsidRPr="00273BAE">
        <w:rPr>
          <w:sz w:val="28"/>
          <w:szCs w:val="28"/>
        </w:rPr>
        <w:t>, администрация муниципального образования Новопокровского района принимает решение о дате и месте повторного очного заседания.</w:t>
      </w:r>
    </w:p>
    <w:p w:rsidR="008F3A48" w:rsidRPr="008F41FE" w:rsidRDefault="008F3A48" w:rsidP="008F3A48">
      <w:pPr>
        <w:pStyle w:val="ad"/>
        <w:spacing w:before="0" w:beforeAutospacing="0" w:after="0" w:afterAutospacing="0"/>
        <w:ind w:firstLine="567"/>
        <w:jc w:val="both"/>
        <w:rPr>
          <w:sz w:val="28"/>
          <w:szCs w:val="28"/>
        </w:rPr>
      </w:pPr>
    </w:p>
    <w:p w:rsidR="008F3A48" w:rsidRPr="008F41FE" w:rsidRDefault="008F3A48" w:rsidP="008F3A48">
      <w:pPr>
        <w:pStyle w:val="ad"/>
        <w:spacing w:before="0" w:beforeAutospacing="0" w:after="0" w:afterAutospacing="0"/>
        <w:ind w:firstLine="567"/>
        <w:jc w:val="center"/>
        <w:rPr>
          <w:sz w:val="28"/>
          <w:szCs w:val="28"/>
        </w:rPr>
      </w:pPr>
      <w:r w:rsidRPr="008F41FE">
        <w:rPr>
          <w:sz w:val="28"/>
          <w:szCs w:val="28"/>
        </w:rPr>
        <w:t xml:space="preserve">Раздел </w:t>
      </w:r>
      <w:r w:rsidRPr="008F41FE">
        <w:rPr>
          <w:sz w:val="28"/>
          <w:szCs w:val="28"/>
          <w:lang w:val="en-US"/>
        </w:rPr>
        <w:t>VII</w:t>
      </w:r>
    </w:p>
    <w:p w:rsidR="008F3A48" w:rsidRPr="008F41FE" w:rsidRDefault="008F3A48" w:rsidP="008F3A48">
      <w:pPr>
        <w:jc w:val="center"/>
        <w:rPr>
          <w:sz w:val="28"/>
          <w:szCs w:val="28"/>
        </w:rPr>
      </w:pPr>
      <w:r w:rsidRPr="008F41FE">
        <w:rPr>
          <w:sz w:val="28"/>
          <w:szCs w:val="28"/>
        </w:rPr>
        <w:t xml:space="preserve">Порядок документирования принятых решений, поступивших замечаний и предложений и использования результатов </w:t>
      </w:r>
    </w:p>
    <w:p w:rsidR="008F3A48" w:rsidRPr="008F41FE" w:rsidRDefault="008F3A48" w:rsidP="008F3A48">
      <w:pPr>
        <w:jc w:val="center"/>
        <w:rPr>
          <w:sz w:val="28"/>
          <w:szCs w:val="28"/>
        </w:rPr>
      </w:pPr>
      <w:r w:rsidRPr="008F41FE">
        <w:rPr>
          <w:sz w:val="28"/>
          <w:szCs w:val="28"/>
        </w:rPr>
        <w:t>общественных обсуждений</w:t>
      </w:r>
    </w:p>
    <w:p w:rsidR="008F3A48" w:rsidRPr="00273BAE" w:rsidRDefault="008F3A48" w:rsidP="008F3A48">
      <w:pPr>
        <w:jc w:val="center"/>
        <w:rPr>
          <w:sz w:val="28"/>
          <w:szCs w:val="28"/>
        </w:rPr>
      </w:pPr>
    </w:p>
    <w:p w:rsidR="008F3A48" w:rsidRPr="00273BAE" w:rsidRDefault="008F3A48" w:rsidP="008F3A48">
      <w:pPr>
        <w:ind w:right="-1"/>
        <w:jc w:val="both"/>
        <w:rPr>
          <w:sz w:val="28"/>
          <w:szCs w:val="28"/>
          <w:lang w:eastAsia="ru-RU"/>
        </w:rPr>
      </w:pPr>
      <w:r w:rsidRPr="00273BAE">
        <w:rPr>
          <w:sz w:val="28"/>
          <w:szCs w:val="28"/>
          <w:lang w:eastAsia="ru-RU"/>
        </w:rPr>
        <w:t>46. Основными документами общественных обсуждений являются:</w:t>
      </w:r>
    </w:p>
    <w:p w:rsidR="008F3A48" w:rsidRPr="00273BAE" w:rsidRDefault="008F3A48" w:rsidP="00D32A33">
      <w:pPr>
        <w:numPr>
          <w:ilvl w:val="0"/>
          <w:numId w:val="5"/>
        </w:numPr>
        <w:tabs>
          <w:tab w:val="left" w:pos="851"/>
        </w:tabs>
        <w:suppressAutoHyphens w:val="0"/>
        <w:ind w:left="0" w:right="-1" w:firstLine="567"/>
        <w:jc w:val="both"/>
        <w:rPr>
          <w:sz w:val="28"/>
          <w:szCs w:val="28"/>
          <w:lang w:eastAsia="ru-RU"/>
        </w:rPr>
      </w:pPr>
      <w:r w:rsidRPr="00273BAE">
        <w:rPr>
          <w:sz w:val="28"/>
          <w:szCs w:val="28"/>
          <w:lang w:eastAsia="ru-RU"/>
        </w:rPr>
        <w:t>обсуждаемый документ;</w:t>
      </w:r>
    </w:p>
    <w:p w:rsidR="008F3A48" w:rsidRPr="00273BAE" w:rsidRDefault="008F3A48" w:rsidP="00D32A33">
      <w:pPr>
        <w:numPr>
          <w:ilvl w:val="0"/>
          <w:numId w:val="5"/>
        </w:numPr>
        <w:tabs>
          <w:tab w:val="left" w:pos="284"/>
          <w:tab w:val="left" w:pos="851"/>
        </w:tabs>
        <w:suppressAutoHyphens w:val="0"/>
        <w:ind w:left="0" w:right="-1" w:firstLine="567"/>
        <w:jc w:val="both"/>
        <w:rPr>
          <w:sz w:val="28"/>
          <w:szCs w:val="28"/>
          <w:lang w:eastAsia="ru-RU"/>
        </w:rPr>
      </w:pPr>
      <w:r w:rsidRPr="00273BAE">
        <w:rPr>
          <w:sz w:val="28"/>
          <w:szCs w:val="28"/>
          <w:lang w:eastAsia="ru-RU"/>
        </w:rPr>
        <w:t>перечень поступивших вопросов, замечаний, предложений и ответы на них;</w:t>
      </w:r>
    </w:p>
    <w:p w:rsidR="008F3A48" w:rsidRPr="00273BAE" w:rsidRDefault="008F3A48" w:rsidP="00D32A33">
      <w:pPr>
        <w:numPr>
          <w:ilvl w:val="0"/>
          <w:numId w:val="5"/>
        </w:numPr>
        <w:tabs>
          <w:tab w:val="left" w:pos="0"/>
          <w:tab w:val="left" w:pos="851"/>
        </w:tabs>
        <w:suppressAutoHyphens w:val="0"/>
        <w:ind w:left="0" w:right="-1" w:firstLine="567"/>
        <w:jc w:val="both"/>
        <w:rPr>
          <w:sz w:val="28"/>
          <w:szCs w:val="28"/>
          <w:lang w:eastAsia="ru-RU"/>
        </w:rPr>
      </w:pPr>
      <w:r w:rsidRPr="00273BAE">
        <w:rPr>
          <w:sz w:val="28"/>
          <w:szCs w:val="28"/>
          <w:lang w:eastAsia="ru-RU"/>
        </w:rPr>
        <w:t>протокол общественных обсуждений с приложениями;</w:t>
      </w:r>
    </w:p>
    <w:p w:rsidR="008F3A48" w:rsidRPr="00273BAE" w:rsidRDefault="008F3A48" w:rsidP="00D32A33">
      <w:pPr>
        <w:numPr>
          <w:ilvl w:val="0"/>
          <w:numId w:val="5"/>
        </w:numPr>
        <w:tabs>
          <w:tab w:val="left" w:pos="0"/>
          <w:tab w:val="left" w:pos="851"/>
        </w:tabs>
        <w:suppressAutoHyphens w:val="0"/>
        <w:ind w:left="0" w:right="-1" w:firstLine="567"/>
        <w:jc w:val="both"/>
        <w:rPr>
          <w:sz w:val="28"/>
          <w:szCs w:val="28"/>
          <w:lang w:eastAsia="ru-RU"/>
        </w:rPr>
      </w:pPr>
      <w:r w:rsidRPr="00273BAE">
        <w:rPr>
          <w:sz w:val="28"/>
          <w:szCs w:val="28"/>
          <w:lang w:eastAsia="ru-RU"/>
        </w:rPr>
        <w:t>список изменений, внесенных в проект по результатам общественных обсуждений</w:t>
      </w:r>
    </w:p>
    <w:p w:rsidR="008F3A48" w:rsidRPr="00273BAE" w:rsidRDefault="008F3A48" w:rsidP="008F3A48">
      <w:pPr>
        <w:jc w:val="both"/>
        <w:rPr>
          <w:sz w:val="28"/>
          <w:szCs w:val="28"/>
        </w:rPr>
      </w:pPr>
      <w:r w:rsidRPr="00273BAE">
        <w:rPr>
          <w:sz w:val="28"/>
          <w:szCs w:val="28"/>
        </w:rPr>
        <w:t xml:space="preserve">47. Заказчик принимает и документирует замечания и предложения от общественности в течение 30 дней со дня опубликования информации о </w:t>
      </w:r>
      <w:r w:rsidRPr="00273BAE">
        <w:rPr>
          <w:sz w:val="28"/>
          <w:szCs w:val="28"/>
          <w:lang w:eastAsia="ru-RU"/>
        </w:rPr>
        <w:t>намечаемой хозяйственной и иной деятельности, а так же не менее 30 дней со дня публикации информации о проведении очного заседания общественных обсуждений и 30 дней после проведения очного заседания общественных обсуждений</w:t>
      </w:r>
      <w:r w:rsidRPr="00273BAE">
        <w:rPr>
          <w:sz w:val="28"/>
          <w:szCs w:val="28"/>
        </w:rPr>
        <w:t xml:space="preserve">. </w:t>
      </w:r>
    </w:p>
    <w:p w:rsidR="008F3A48" w:rsidRPr="00273BAE" w:rsidRDefault="008F3A48" w:rsidP="008F3A48">
      <w:pPr>
        <w:pStyle w:val="ConsPlusNormal"/>
        <w:ind w:firstLine="567"/>
        <w:jc w:val="both"/>
        <w:rPr>
          <w:rFonts w:ascii="Times New Roman" w:hAnsi="Times New Roman" w:cs="Times New Roman"/>
          <w:sz w:val="28"/>
          <w:szCs w:val="28"/>
        </w:rPr>
      </w:pPr>
      <w:r w:rsidRPr="00273BAE">
        <w:rPr>
          <w:rFonts w:ascii="Times New Roman" w:hAnsi="Times New Roman" w:cs="Times New Roman"/>
          <w:sz w:val="28"/>
          <w:szCs w:val="28"/>
        </w:rPr>
        <w:t>48. При проведении общественных обсуждений в форме общественных слушаний или схода граждан составляется протокол, в котором указываются:</w:t>
      </w:r>
    </w:p>
    <w:p w:rsidR="008F3A48" w:rsidRPr="00273BAE" w:rsidRDefault="008F3A48" w:rsidP="00D32A33">
      <w:pPr>
        <w:numPr>
          <w:ilvl w:val="0"/>
          <w:numId w:val="11"/>
        </w:numPr>
        <w:tabs>
          <w:tab w:val="left" w:pos="0"/>
          <w:tab w:val="left" w:pos="993"/>
        </w:tabs>
        <w:suppressAutoHyphens w:val="0"/>
        <w:ind w:left="0" w:right="-1" w:firstLine="567"/>
        <w:jc w:val="both"/>
        <w:rPr>
          <w:sz w:val="28"/>
          <w:szCs w:val="28"/>
          <w:lang w:eastAsia="ru-RU"/>
        </w:rPr>
      </w:pPr>
      <w:r w:rsidRPr="00273BAE">
        <w:rPr>
          <w:sz w:val="28"/>
          <w:szCs w:val="28"/>
        </w:rPr>
        <w:t>дата и место проведения заседания</w:t>
      </w:r>
      <w:r w:rsidRPr="00273BAE">
        <w:rPr>
          <w:sz w:val="28"/>
          <w:szCs w:val="28"/>
          <w:lang w:eastAsia="ru-RU"/>
        </w:rPr>
        <w:t>;</w:t>
      </w:r>
    </w:p>
    <w:p w:rsidR="008F3A48" w:rsidRPr="00273BAE" w:rsidRDefault="008F3A48" w:rsidP="00D32A33">
      <w:pPr>
        <w:numPr>
          <w:ilvl w:val="0"/>
          <w:numId w:val="11"/>
        </w:numPr>
        <w:tabs>
          <w:tab w:val="left" w:pos="0"/>
          <w:tab w:val="left" w:pos="993"/>
        </w:tabs>
        <w:suppressAutoHyphens w:val="0"/>
        <w:ind w:left="0" w:right="-1" w:firstLine="567"/>
        <w:jc w:val="both"/>
        <w:rPr>
          <w:sz w:val="28"/>
          <w:szCs w:val="28"/>
          <w:lang w:eastAsia="ru-RU"/>
        </w:rPr>
      </w:pPr>
      <w:r w:rsidRPr="00273BAE">
        <w:rPr>
          <w:sz w:val="28"/>
          <w:szCs w:val="28"/>
          <w:lang w:eastAsia="ru-RU"/>
        </w:rPr>
        <w:t>информация о Заказчике, организаторе и уполномоченном органе;</w:t>
      </w:r>
    </w:p>
    <w:p w:rsidR="008F3A48" w:rsidRPr="00273BAE" w:rsidRDefault="008F3A48" w:rsidP="00D32A33">
      <w:pPr>
        <w:numPr>
          <w:ilvl w:val="0"/>
          <w:numId w:val="11"/>
        </w:numPr>
        <w:tabs>
          <w:tab w:val="left" w:pos="0"/>
          <w:tab w:val="left" w:pos="993"/>
        </w:tabs>
        <w:suppressAutoHyphens w:val="0"/>
        <w:ind w:left="0" w:right="-1" w:firstLine="567"/>
        <w:jc w:val="both"/>
        <w:rPr>
          <w:sz w:val="28"/>
          <w:szCs w:val="28"/>
          <w:lang w:eastAsia="ru-RU"/>
        </w:rPr>
      </w:pPr>
      <w:r w:rsidRPr="00273BAE">
        <w:rPr>
          <w:sz w:val="28"/>
          <w:szCs w:val="28"/>
          <w:lang w:eastAsia="ru-RU"/>
        </w:rPr>
        <w:t>наименование формы проведения общественных обсуждений;</w:t>
      </w:r>
    </w:p>
    <w:p w:rsidR="008F3A48" w:rsidRPr="00273BAE" w:rsidRDefault="008F3A48" w:rsidP="00D32A33">
      <w:pPr>
        <w:pStyle w:val="ConsPlusNormal"/>
        <w:numPr>
          <w:ilvl w:val="0"/>
          <w:numId w:val="11"/>
        </w:numPr>
        <w:tabs>
          <w:tab w:val="left" w:pos="0"/>
          <w:tab w:val="left" w:pos="993"/>
        </w:tabs>
        <w:ind w:left="0" w:firstLine="567"/>
        <w:jc w:val="both"/>
        <w:rPr>
          <w:rFonts w:ascii="Times New Roman" w:hAnsi="Times New Roman" w:cs="Times New Roman"/>
          <w:sz w:val="28"/>
          <w:szCs w:val="28"/>
        </w:rPr>
      </w:pPr>
      <w:r w:rsidRPr="00273BAE">
        <w:rPr>
          <w:rFonts w:ascii="Times New Roman" w:hAnsi="Times New Roman" w:cs="Times New Roman"/>
          <w:sz w:val="28"/>
          <w:szCs w:val="28"/>
        </w:rPr>
        <w:t>количество присутствующих;</w:t>
      </w:r>
    </w:p>
    <w:p w:rsidR="008F3A48" w:rsidRPr="00273BAE" w:rsidRDefault="008F3A48" w:rsidP="00D32A33">
      <w:pPr>
        <w:pStyle w:val="ConsPlusNormal"/>
        <w:numPr>
          <w:ilvl w:val="0"/>
          <w:numId w:val="11"/>
        </w:numPr>
        <w:tabs>
          <w:tab w:val="left" w:pos="0"/>
          <w:tab w:val="left" w:pos="993"/>
        </w:tabs>
        <w:ind w:left="0" w:firstLine="567"/>
        <w:jc w:val="both"/>
        <w:rPr>
          <w:rFonts w:ascii="Times New Roman" w:hAnsi="Times New Roman" w:cs="Times New Roman"/>
          <w:sz w:val="28"/>
          <w:szCs w:val="28"/>
        </w:rPr>
      </w:pPr>
      <w:r w:rsidRPr="00273BAE">
        <w:rPr>
          <w:rFonts w:ascii="Times New Roman" w:hAnsi="Times New Roman" w:cs="Times New Roman"/>
          <w:sz w:val="28"/>
          <w:szCs w:val="28"/>
        </w:rPr>
        <w:t>информация, содержащаяся в опубликованном оповещении о начале общественных обсуждений, дата и источник его опубликования;</w:t>
      </w:r>
    </w:p>
    <w:p w:rsidR="008F3A48" w:rsidRPr="00273BAE" w:rsidRDefault="008F3A48" w:rsidP="00D32A33">
      <w:pPr>
        <w:pStyle w:val="ConsPlusNormal"/>
        <w:numPr>
          <w:ilvl w:val="0"/>
          <w:numId w:val="11"/>
        </w:numPr>
        <w:tabs>
          <w:tab w:val="left" w:pos="0"/>
          <w:tab w:val="left" w:pos="993"/>
        </w:tabs>
        <w:ind w:left="0" w:firstLine="567"/>
        <w:jc w:val="both"/>
        <w:rPr>
          <w:rFonts w:ascii="Times New Roman" w:hAnsi="Times New Roman" w:cs="Times New Roman"/>
          <w:sz w:val="28"/>
          <w:szCs w:val="28"/>
        </w:rPr>
      </w:pPr>
      <w:r w:rsidRPr="00273BAE">
        <w:rPr>
          <w:rFonts w:ascii="Times New Roman" w:hAnsi="Times New Roman" w:cs="Times New Roman"/>
          <w:sz w:val="28"/>
          <w:szCs w:val="28"/>
        </w:rPr>
        <w:t>фамилия, имя, отчество председательствующего и секретаря;</w:t>
      </w:r>
    </w:p>
    <w:p w:rsidR="008F3A48" w:rsidRPr="00273BAE" w:rsidRDefault="008F3A48" w:rsidP="00D32A33">
      <w:pPr>
        <w:numPr>
          <w:ilvl w:val="0"/>
          <w:numId w:val="11"/>
        </w:numPr>
        <w:tabs>
          <w:tab w:val="left" w:pos="0"/>
          <w:tab w:val="left" w:pos="993"/>
        </w:tabs>
        <w:suppressAutoHyphens w:val="0"/>
        <w:ind w:left="0" w:right="-1" w:firstLine="567"/>
        <w:jc w:val="both"/>
        <w:rPr>
          <w:sz w:val="28"/>
          <w:szCs w:val="28"/>
        </w:rPr>
      </w:pPr>
      <w:r w:rsidRPr="00273BAE">
        <w:rPr>
          <w:sz w:val="28"/>
          <w:szCs w:val="28"/>
        </w:rPr>
        <w:t>оценка соблюдения требований процедуры общественных обсуждений;</w:t>
      </w:r>
    </w:p>
    <w:p w:rsidR="008F3A48" w:rsidRPr="00273BAE" w:rsidRDefault="008F3A48" w:rsidP="00D32A33">
      <w:pPr>
        <w:numPr>
          <w:ilvl w:val="0"/>
          <w:numId w:val="11"/>
        </w:numPr>
        <w:tabs>
          <w:tab w:val="left" w:pos="0"/>
          <w:tab w:val="left" w:pos="993"/>
        </w:tabs>
        <w:suppressAutoHyphens w:val="0"/>
        <w:ind w:left="0" w:right="-1" w:firstLine="567"/>
        <w:jc w:val="both"/>
        <w:rPr>
          <w:sz w:val="28"/>
          <w:szCs w:val="28"/>
        </w:rPr>
      </w:pPr>
      <w:r w:rsidRPr="00273BAE">
        <w:rPr>
          <w:sz w:val="28"/>
          <w:szCs w:val="28"/>
        </w:rPr>
        <w:t>основные технические характеристики намечаемой хозяйственной и иной деятельности, вынесенные на обсуждение общественности;</w:t>
      </w:r>
    </w:p>
    <w:p w:rsidR="008F3A48" w:rsidRPr="00273BAE" w:rsidRDefault="008F3A48" w:rsidP="00D32A33">
      <w:pPr>
        <w:numPr>
          <w:ilvl w:val="0"/>
          <w:numId w:val="11"/>
        </w:numPr>
        <w:tabs>
          <w:tab w:val="left" w:pos="0"/>
          <w:tab w:val="left" w:pos="993"/>
        </w:tabs>
        <w:suppressAutoHyphens w:val="0"/>
        <w:ind w:left="0" w:right="-1" w:firstLine="567"/>
        <w:jc w:val="both"/>
        <w:rPr>
          <w:sz w:val="28"/>
          <w:szCs w:val="28"/>
        </w:rPr>
      </w:pPr>
      <w:r w:rsidRPr="00273BAE">
        <w:rPr>
          <w:sz w:val="28"/>
          <w:szCs w:val="28"/>
        </w:rPr>
        <w:t>заключение общественных обсуждений о допустимости (не допустимости) реализации намечаемой хозяйственной и иной деятельности;</w:t>
      </w:r>
    </w:p>
    <w:p w:rsidR="008F3A48" w:rsidRPr="00273BAE" w:rsidRDefault="008F3A48" w:rsidP="00D32A33">
      <w:pPr>
        <w:numPr>
          <w:ilvl w:val="0"/>
          <w:numId w:val="11"/>
        </w:numPr>
        <w:tabs>
          <w:tab w:val="left" w:pos="0"/>
          <w:tab w:val="left" w:pos="993"/>
        </w:tabs>
        <w:suppressAutoHyphens w:val="0"/>
        <w:ind w:left="0" w:right="-1" w:firstLine="567"/>
        <w:jc w:val="both"/>
        <w:rPr>
          <w:sz w:val="28"/>
          <w:szCs w:val="28"/>
          <w:lang w:eastAsia="ru-RU"/>
        </w:rPr>
      </w:pPr>
      <w:r w:rsidRPr="00273BAE">
        <w:rPr>
          <w:sz w:val="28"/>
          <w:szCs w:val="28"/>
          <w:lang w:eastAsia="ru-RU"/>
        </w:rPr>
        <w:t>позиции сторон и имеющиеся разногласия;</w:t>
      </w:r>
    </w:p>
    <w:p w:rsidR="008F3A48" w:rsidRPr="00273BAE" w:rsidRDefault="008F3A48" w:rsidP="00D32A33">
      <w:pPr>
        <w:numPr>
          <w:ilvl w:val="0"/>
          <w:numId w:val="11"/>
        </w:numPr>
        <w:tabs>
          <w:tab w:val="left" w:pos="0"/>
          <w:tab w:val="left" w:pos="993"/>
        </w:tabs>
        <w:suppressAutoHyphens w:val="0"/>
        <w:ind w:left="0" w:right="-1" w:firstLine="567"/>
        <w:jc w:val="both"/>
        <w:rPr>
          <w:sz w:val="28"/>
          <w:szCs w:val="28"/>
          <w:lang w:eastAsia="ru-RU"/>
        </w:rPr>
      </w:pPr>
      <w:r w:rsidRPr="00273BAE">
        <w:rPr>
          <w:sz w:val="28"/>
          <w:szCs w:val="28"/>
          <w:lang w:eastAsia="ru-RU"/>
        </w:rPr>
        <w:lastRenderedPageBreak/>
        <w:t>информация о сроке, в течение которого принимались предложения и замечания участников общественных обсуждений;</w:t>
      </w:r>
    </w:p>
    <w:p w:rsidR="008F3A48" w:rsidRPr="00273BAE" w:rsidRDefault="008F3A48" w:rsidP="00D32A33">
      <w:pPr>
        <w:numPr>
          <w:ilvl w:val="0"/>
          <w:numId w:val="11"/>
        </w:numPr>
        <w:tabs>
          <w:tab w:val="left" w:pos="0"/>
          <w:tab w:val="left" w:pos="993"/>
        </w:tabs>
        <w:suppressAutoHyphens w:val="0"/>
        <w:ind w:left="0" w:right="-1" w:firstLine="567"/>
        <w:jc w:val="both"/>
        <w:rPr>
          <w:sz w:val="28"/>
          <w:szCs w:val="28"/>
        </w:rPr>
      </w:pPr>
      <w:r w:rsidRPr="00273BAE">
        <w:rPr>
          <w:sz w:val="28"/>
          <w:szCs w:val="28"/>
        </w:rPr>
        <w:t>наличие альтернативных вариантов;</w:t>
      </w:r>
    </w:p>
    <w:p w:rsidR="008F3A48" w:rsidRPr="00273BAE" w:rsidRDefault="008F3A48" w:rsidP="00D32A33">
      <w:pPr>
        <w:pStyle w:val="ConsPlusNormal"/>
        <w:numPr>
          <w:ilvl w:val="0"/>
          <w:numId w:val="11"/>
        </w:numPr>
        <w:tabs>
          <w:tab w:val="left" w:pos="0"/>
          <w:tab w:val="left" w:pos="993"/>
        </w:tabs>
        <w:ind w:left="0" w:firstLine="567"/>
        <w:jc w:val="both"/>
        <w:rPr>
          <w:rFonts w:ascii="Times New Roman" w:hAnsi="Times New Roman" w:cs="Times New Roman"/>
          <w:sz w:val="28"/>
          <w:szCs w:val="28"/>
        </w:rPr>
      </w:pPr>
      <w:r w:rsidRPr="00273BAE">
        <w:rPr>
          <w:rFonts w:ascii="Times New Roman" w:hAnsi="Times New Roman" w:cs="Times New Roman"/>
          <w:sz w:val="28"/>
          <w:szCs w:val="28"/>
        </w:rPr>
        <w:t>содержание выступлений, заключения экспертов;</w:t>
      </w:r>
    </w:p>
    <w:p w:rsidR="008F3A48" w:rsidRPr="00273BAE" w:rsidRDefault="008F3A48" w:rsidP="00D32A33">
      <w:pPr>
        <w:pStyle w:val="ConsPlusNormal"/>
        <w:numPr>
          <w:ilvl w:val="0"/>
          <w:numId w:val="11"/>
        </w:numPr>
        <w:tabs>
          <w:tab w:val="left" w:pos="0"/>
          <w:tab w:val="left" w:pos="993"/>
        </w:tabs>
        <w:ind w:left="0" w:firstLine="567"/>
        <w:jc w:val="both"/>
        <w:rPr>
          <w:rFonts w:ascii="Times New Roman" w:hAnsi="Times New Roman" w:cs="Times New Roman"/>
          <w:sz w:val="28"/>
          <w:szCs w:val="28"/>
        </w:rPr>
      </w:pPr>
      <w:r w:rsidRPr="00273BAE">
        <w:rPr>
          <w:rFonts w:ascii="Times New Roman" w:hAnsi="Times New Roman" w:cs="Times New Roman"/>
          <w:sz w:val="28"/>
          <w:szCs w:val="28"/>
        </w:rPr>
        <w:t>предмет разногласия между общественностью и Заказчиком, если таковой был выявлен;</w:t>
      </w:r>
    </w:p>
    <w:p w:rsidR="008F3A48" w:rsidRPr="00273BAE" w:rsidRDefault="008F3A48" w:rsidP="00D32A33">
      <w:pPr>
        <w:pStyle w:val="ConsPlusNormal"/>
        <w:numPr>
          <w:ilvl w:val="0"/>
          <w:numId w:val="11"/>
        </w:numPr>
        <w:tabs>
          <w:tab w:val="left" w:pos="0"/>
          <w:tab w:val="left" w:pos="993"/>
        </w:tabs>
        <w:ind w:left="0" w:firstLine="567"/>
        <w:jc w:val="both"/>
        <w:rPr>
          <w:rFonts w:ascii="Times New Roman" w:hAnsi="Times New Roman" w:cs="Times New Roman"/>
          <w:sz w:val="28"/>
          <w:szCs w:val="28"/>
        </w:rPr>
      </w:pPr>
      <w:r w:rsidRPr="00273BAE">
        <w:rPr>
          <w:rFonts w:ascii="Times New Roman" w:hAnsi="Times New Roman" w:cs="Times New Roman"/>
          <w:sz w:val="28"/>
          <w:szCs w:val="28"/>
        </w:rPr>
        <w:t>все предложения и замечания участников общественных обсуждений с разделением на предложения и замечания граждан, являющихся участниками общественных обсуждений и постоянно проживающих на территории, в пределах которой проводятся общественные обсуждения, и предложения и замечания иных участников общественных обсуждений;</w:t>
      </w:r>
    </w:p>
    <w:p w:rsidR="008F3A48" w:rsidRPr="00273BAE" w:rsidRDefault="008F3A48" w:rsidP="00D32A33">
      <w:pPr>
        <w:pStyle w:val="ConsPlusNormal"/>
        <w:numPr>
          <w:ilvl w:val="0"/>
          <w:numId w:val="11"/>
        </w:numPr>
        <w:tabs>
          <w:tab w:val="left" w:pos="0"/>
          <w:tab w:val="left" w:pos="993"/>
        </w:tabs>
        <w:ind w:left="0" w:firstLine="567"/>
        <w:jc w:val="both"/>
        <w:rPr>
          <w:rFonts w:ascii="Times New Roman" w:hAnsi="Times New Roman" w:cs="Times New Roman"/>
          <w:sz w:val="28"/>
          <w:szCs w:val="28"/>
        </w:rPr>
      </w:pPr>
      <w:r w:rsidRPr="00273BAE">
        <w:rPr>
          <w:rFonts w:ascii="Times New Roman" w:hAnsi="Times New Roman" w:cs="Times New Roman"/>
          <w:sz w:val="28"/>
          <w:szCs w:val="28"/>
        </w:rPr>
        <w:t>результаты голосования (если оно проводилось) и принятые решения.</w:t>
      </w:r>
    </w:p>
    <w:p w:rsidR="008F3A48" w:rsidRPr="00273BAE" w:rsidRDefault="008F3A48" w:rsidP="008F3A48">
      <w:pPr>
        <w:pStyle w:val="ConsPlusNormal"/>
        <w:ind w:firstLine="567"/>
        <w:jc w:val="both"/>
        <w:rPr>
          <w:rFonts w:ascii="Times New Roman" w:hAnsi="Times New Roman" w:cs="Times New Roman"/>
          <w:sz w:val="28"/>
          <w:szCs w:val="28"/>
        </w:rPr>
      </w:pPr>
      <w:r w:rsidRPr="00273BAE">
        <w:rPr>
          <w:rFonts w:ascii="Times New Roman" w:hAnsi="Times New Roman" w:cs="Times New Roman"/>
          <w:sz w:val="28"/>
          <w:szCs w:val="28"/>
        </w:rPr>
        <w:t>49. Неотъемлемой частью протокола очного заседания общественных обсуждений являются:</w:t>
      </w:r>
    </w:p>
    <w:p w:rsidR="008F3A48" w:rsidRPr="00273BAE" w:rsidRDefault="008F3A48" w:rsidP="00D32A33">
      <w:pPr>
        <w:numPr>
          <w:ilvl w:val="0"/>
          <w:numId w:val="7"/>
        </w:numPr>
        <w:tabs>
          <w:tab w:val="left" w:pos="851"/>
        </w:tabs>
        <w:suppressAutoHyphens w:val="0"/>
        <w:ind w:left="0" w:firstLine="567"/>
        <w:jc w:val="both"/>
        <w:rPr>
          <w:sz w:val="28"/>
          <w:szCs w:val="28"/>
          <w:lang w:eastAsia="ru-RU"/>
        </w:rPr>
      </w:pPr>
      <w:r w:rsidRPr="00273BAE">
        <w:rPr>
          <w:sz w:val="28"/>
          <w:szCs w:val="28"/>
          <w:lang w:eastAsia="ru-RU"/>
        </w:rPr>
        <w:t>информационные публикации в СМИ (местного и регионального уровней, а при необходимости – федерального);</w:t>
      </w:r>
    </w:p>
    <w:p w:rsidR="008F3A48" w:rsidRPr="00273BAE" w:rsidRDefault="008F3A48" w:rsidP="00D32A33">
      <w:pPr>
        <w:numPr>
          <w:ilvl w:val="0"/>
          <w:numId w:val="7"/>
        </w:numPr>
        <w:tabs>
          <w:tab w:val="left" w:pos="851"/>
        </w:tabs>
        <w:suppressAutoHyphens w:val="0"/>
        <w:ind w:left="0" w:firstLine="567"/>
        <w:jc w:val="both"/>
        <w:rPr>
          <w:sz w:val="28"/>
          <w:szCs w:val="28"/>
          <w:lang w:eastAsia="ru-RU"/>
        </w:rPr>
      </w:pPr>
      <w:proofErr w:type="gramStart"/>
      <w:r w:rsidRPr="00273BAE">
        <w:rPr>
          <w:sz w:val="28"/>
          <w:szCs w:val="28"/>
          <w:lang w:eastAsia="ru-RU"/>
        </w:rPr>
        <w:t>регистрационные листы с подписями участников очного заседания общественных обсуждений, в которых указываются  сведения об участниках общественных обсуждений (фамилию, имя, отчество (при наличии), адрес места жительства (регистрации) - для физических лиц; наименование, место нахождения и адрес, фамилию, имя, отчество представителя  - для юридических лиц);</w:t>
      </w:r>
      <w:proofErr w:type="gramEnd"/>
    </w:p>
    <w:p w:rsidR="008F3A48" w:rsidRPr="00273BAE" w:rsidRDefault="008F3A48" w:rsidP="00D32A33">
      <w:pPr>
        <w:numPr>
          <w:ilvl w:val="0"/>
          <w:numId w:val="7"/>
        </w:numPr>
        <w:tabs>
          <w:tab w:val="left" w:pos="851"/>
        </w:tabs>
        <w:suppressAutoHyphens w:val="0"/>
        <w:ind w:left="0" w:firstLine="567"/>
        <w:jc w:val="both"/>
        <w:rPr>
          <w:sz w:val="28"/>
          <w:szCs w:val="28"/>
          <w:lang w:eastAsia="ru-RU"/>
        </w:rPr>
      </w:pPr>
      <w:r w:rsidRPr="00273BAE">
        <w:rPr>
          <w:sz w:val="28"/>
          <w:szCs w:val="28"/>
          <w:lang w:eastAsia="ru-RU"/>
        </w:rPr>
        <w:t>копия журнала регистрации замечаний и предложений граждан Заказчика;</w:t>
      </w:r>
    </w:p>
    <w:p w:rsidR="008F3A48" w:rsidRPr="00273BAE" w:rsidRDefault="008F3A48" w:rsidP="00D32A33">
      <w:pPr>
        <w:numPr>
          <w:ilvl w:val="0"/>
          <w:numId w:val="7"/>
        </w:numPr>
        <w:tabs>
          <w:tab w:val="left" w:pos="851"/>
        </w:tabs>
        <w:suppressAutoHyphens w:val="0"/>
        <w:ind w:left="0" w:firstLine="567"/>
        <w:jc w:val="both"/>
        <w:rPr>
          <w:sz w:val="28"/>
          <w:szCs w:val="28"/>
          <w:lang w:eastAsia="ru-RU"/>
        </w:rPr>
      </w:pPr>
      <w:r w:rsidRPr="00273BAE">
        <w:rPr>
          <w:sz w:val="28"/>
          <w:szCs w:val="28"/>
          <w:lang w:eastAsia="ru-RU"/>
        </w:rPr>
        <w:t>перечень замечаний и предложений по объекту общественных обсуждений, поступивших до момента очного заседания и ответы на них;</w:t>
      </w:r>
    </w:p>
    <w:p w:rsidR="008F3A48" w:rsidRPr="00273BAE" w:rsidRDefault="008F3A48" w:rsidP="00D32A33">
      <w:pPr>
        <w:numPr>
          <w:ilvl w:val="0"/>
          <w:numId w:val="7"/>
        </w:numPr>
        <w:tabs>
          <w:tab w:val="left" w:pos="851"/>
        </w:tabs>
        <w:suppressAutoHyphens w:val="0"/>
        <w:ind w:left="0" w:firstLine="567"/>
        <w:jc w:val="both"/>
        <w:rPr>
          <w:sz w:val="28"/>
          <w:szCs w:val="28"/>
          <w:lang w:eastAsia="ru-RU"/>
        </w:rPr>
      </w:pPr>
      <w:r w:rsidRPr="00273BAE">
        <w:rPr>
          <w:sz w:val="28"/>
          <w:szCs w:val="28"/>
          <w:lang w:eastAsia="ru-RU"/>
        </w:rPr>
        <w:t>перечень замечаний и предложений по объекту общественных обсуждений, поступивших после очного заседания и ответы на них;</w:t>
      </w:r>
    </w:p>
    <w:p w:rsidR="008F3A48" w:rsidRPr="00273BAE" w:rsidRDefault="008F3A48" w:rsidP="00D32A33">
      <w:pPr>
        <w:numPr>
          <w:ilvl w:val="0"/>
          <w:numId w:val="7"/>
        </w:numPr>
        <w:tabs>
          <w:tab w:val="left" w:pos="851"/>
        </w:tabs>
        <w:suppressAutoHyphens w:val="0"/>
        <w:ind w:left="0" w:firstLine="567"/>
        <w:jc w:val="both"/>
        <w:rPr>
          <w:sz w:val="28"/>
          <w:szCs w:val="28"/>
          <w:lang w:eastAsia="ru-RU"/>
        </w:rPr>
      </w:pPr>
      <w:r w:rsidRPr="00273BAE">
        <w:rPr>
          <w:sz w:val="28"/>
          <w:szCs w:val="28"/>
          <w:lang w:eastAsia="ru-RU"/>
        </w:rPr>
        <w:t>список изменений, внесенных в проект по результатам общественных обсуждений;</w:t>
      </w:r>
    </w:p>
    <w:p w:rsidR="008F3A48" w:rsidRPr="00273BAE" w:rsidRDefault="008F3A48" w:rsidP="00D32A33">
      <w:pPr>
        <w:numPr>
          <w:ilvl w:val="0"/>
          <w:numId w:val="7"/>
        </w:numPr>
        <w:tabs>
          <w:tab w:val="left" w:pos="851"/>
        </w:tabs>
        <w:suppressAutoHyphens w:val="0"/>
        <w:ind w:left="0" w:firstLine="567"/>
        <w:jc w:val="both"/>
        <w:rPr>
          <w:sz w:val="28"/>
          <w:szCs w:val="28"/>
          <w:lang w:eastAsia="ru-RU"/>
        </w:rPr>
      </w:pPr>
      <w:r w:rsidRPr="00273BAE">
        <w:rPr>
          <w:sz w:val="28"/>
          <w:szCs w:val="28"/>
          <w:lang w:eastAsia="ru-RU"/>
        </w:rPr>
        <w:t>акты нарушений (например: препятствование в ознакомлении с материалами обсуждений и высказывании позиции по обсуждаемому вопросу, противодействие участию в очном заседании и т.п.), составленные и предоставленные общественностью в Комиссию за время проведения общественных обсуждений (при наличии).</w:t>
      </w:r>
    </w:p>
    <w:p w:rsidR="008F3A48" w:rsidRPr="00273BAE" w:rsidRDefault="008F3A48" w:rsidP="008F3A48">
      <w:pPr>
        <w:jc w:val="both"/>
        <w:rPr>
          <w:sz w:val="28"/>
          <w:szCs w:val="28"/>
          <w:lang w:eastAsia="ru-RU"/>
        </w:rPr>
      </w:pPr>
      <w:r w:rsidRPr="00273BAE">
        <w:rPr>
          <w:sz w:val="28"/>
          <w:szCs w:val="28"/>
          <w:lang w:eastAsia="ru-RU"/>
        </w:rPr>
        <w:t xml:space="preserve">50. </w:t>
      </w:r>
      <w:r w:rsidRPr="00273BAE">
        <w:rPr>
          <w:sz w:val="28"/>
          <w:szCs w:val="28"/>
        </w:rPr>
        <w:t xml:space="preserve">Протокол составляется, подписывается  всеми членами </w:t>
      </w:r>
      <w:r w:rsidRPr="00273BAE">
        <w:rPr>
          <w:sz w:val="28"/>
          <w:szCs w:val="28"/>
          <w:lang w:eastAsia="ru-RU"/>
        </w:rPr>
        <w:t>Комиссии</w:t>
      </w:r>
      <w:r w:rsidRPr="00273BAE">
        <w:rPr>
          <w:sz w:val="28"/>
          <w:szCs w:val="28"/>
        </w:rPr>
        <w:t xml:space="preserve">, а также представителями общественности - </w:t>
      </w:r>
      <w:r w:rsidRPr="00273BAE">
        <w:rPr>
          <w:sz w:val="28"/>
          <w:szCs w:val="28"/>
          <w:lang w:eastAsia="ru-RU"/>
        </w:rPr>
        <w:t>гражданами и представителями общественных организаций (объединений)</w:t>
      </w:r>
      <w:r w:rsidRPr="00273BAE">
        <w:rPr>
          <w:sz w:val="28"/>
          <w:szCs w:val="28"/>
        </w:rPr>
        <w:t xml:space="preserve">, изъявившими </w:t>
      </w:r>
      <w:r w:rsidRPr="00273BAE">
        <w:rPr>
          <w:sz w:val="28"/>
          <w:szCs w:val="28"/>
          <w:lang w:eastAsia="ru-RU"/>
        </w:rPr>
        <w:t>требование о включении их в состав подписантов итогового документа общественных обсуждений. Каждый из подписантов вправе приложить к протоколу свое особое мнение</w:t>
      </w:r>
      <w:r w:rsidRPr="00273BAE">
        <w:rPr>
          <w:sz w:val="28"/>
          <w:szCs w:val="28"/>
        </w:rPr>
        <w:t>.</w:t>
      </w:r>
    </w:p>
    <w:p w:rsidR="008F3A48" w:rsidRPr="00273BAE" w:rsidRDefault="008F3A48" w:rsidP="008F3A48">
      <w:pPr>
        <w:jc w:val="both"/>
        <w:rPr>
          <w:sz w:val="28"/>
          <w:szCs w:val="28"/>
          <w:lang w:eastAsia="ru-RU"/>
        </w:rPr>
      </w:pPr>
      <w:r w:rsidRPr="00273BAE">
        <w:rPr>
          <w:sz w:val="28"/>
          <w:szCs w:val="28"/>
        </w:rPr>
        <w:t xml:space="preserve">51. Участник общественных обсуждений, который внес предложения и замечания, касающиеся объекта, рассмотренного на общественных обсуждениях, имеет право получить выписку из протокола общественных </w:t>
      </w:r>
      <w:r w:rsidRPr="00273BAE">
        <w:rPr>
          <w:sz w:val="28"/>
          <w:szCs w:val="28"/>
        </w:rPr>
        <w:lastRenderedPageBreak/>
        <w:t>обсуждений содержащую внесенные этим участником предложения и замечания.</w:t>
      </w:r>
    </w:p>
    <w:p w:rsidR="008F3A48" w:rsidRPr="00273BAE" w:rsidRDefault="008F3A48" w:rsidP="008F3A48">
      <w:pPr>
        <w:pStyle w:val="ConsPlusNormal"/>
        <w:widowControl/>
        <w:ind w:firstLine="567"/>
        <w:jc w:val="both"/>
        <w:rPr>
          <w:rFonts w:ascii="Times New Roman" w:hAnsi="Times New Roman" w:cs="Times New Roman"/>
          <w:sz w:val="28"/>
          <w:szCs w:val="28"/>
        </w:rPr>
      </w:pPr>
      <w:r w:rsidRPr="00273BAE">
        <w:rPr>
          <w:rFonts w:ascii="Times New Roman" w:hAnsi="Times New Roman" w:cs="Times New Roman"/>
          <w:sz w:val="28"/>
          <w:szCs w:val="28"/>
        </w:rPr>
        <w:t xml:space="preserve">52. Выступления в средствах массовой информации по вопросу, вынесенному на общественное обсуждение, опубликованные в период с момента назначения общественных обсуждений и до их завершения, направленные их автором в Комиссию, приобщаются к материалам общественных обсуждений. </w:t>
      </w:r>
    </w:p>
    <w:p w:rsidR="008F3A48" w:rsidRPr="00273BAE" w:rsidRDefault="008F3A48" w:rsidP="008F3A48">
      <w:pPr>
        <w:pStyle w:val="ConsPlusNormal"/>
        <w:widowControl/>
        <w:ind w:firstLine="567"/>
        <w:jc w:val="both"/>
        <w:rPr>
          <w:rFonts w:ascii="Times New Roman" w:hAnsi="Times New Roman" w:cs="Times New Roman"/>
          <w:sz w:val="28"/>
          <w:szCs w:val="28"/>
        </w:rPr>
      </w:pPr>
      <w:r w:rsidRPr="00273BAE">
        <w:rPr>
          <w:rFonts w:ascii="Times New Roman" w:hAnsi="Times New Roman" w:cs="Times New Roman"/>
          <w:sz w:val="28"/>
          <w:szCs w:val="28"/>
        </w:rPr>
        <w:t>53. Поступившие в ходе общественных обсуждений замечания и предложения учитываются Заказчиком при подготовке окончательного варианта проектных решений и материалов оценки воздействия на окружающую среду.</w:t>
      </w:r>
    </w:p>
    <w:p w:rsidR="008F3A48" w:rsidRPr="00273BAE" w:rsidRDefault="008F3A48" w:rsidP="008F3A48">
      <w:pPr>
        <w:pStyle w:val="ConsPlusNormal"/>
        <w:widowControl/>
        <w:ind w:firstLine="567"/>
        <w:jc w:val="both"/>
        <w:rPr>
          <w:rFonts w:ascii="Times New Roman" w:hAnsi="Times New Roman" w:cs="Times New Roman"/>
          <w:sz w:val="28"/>
          <w:szCs w:val="28"/>
        </w:rPr>
      </w:pPr>
      <w:r w:rsidRPr="00273BAE">
        <w:rPr>
          <w:rFonts w:ascii="Times New Roman" w:hAnsi="Times New Roman" w:cs="Times New Roman"/>
          <w:sz w:val="28"/>
          <w:szCs w:val="28"/>
        </w:rPr>
        <w:t>Заказчик осуществляет свод всех поступивших в ходе общественных обсуждений замечаний и предложений, подготавливает обоснование использования их для корректировки проектных решений и предварительного варианта материалов оценки воздействия на окружающую среду или мотивированный отказ в применении и обеспечивает их доступность для информирования общественности.</w:t>
      </w:r>
    </w:p>
    <w:p w:rsidR="008F3A48" w:rsidRPr="00273BAE" w:rsidRDefault="008F3A48" w:rsidP="008F3A48">
      <w:pPr>
        <w:pStyle w:val="ConsPlusNormal"/>
        <w:ind w:firstLine="709"/>
        <w:jc w:val="both"/>
        <w:rPr>
          <w:rFonts w:ascii="Times New Roman" w:hAnsi="Times New Roman" w:cs="Times New Roman"/>
          <w:sz w:val="28"/>
          <w:szCs w:val="28"/>
        </w:rPr>
      </w:pPr>
      <w:r w:rsidRPr="00273BAE">
        <w:rPr>
          <w:rFonts w:ascii="Times New Roman" w:hAnsi="Times New Roman" w:cs="Times New Roman"/>
          <w:sz w:val="28"/>
          <w:szCs w:val="28"/>
        </w:rPr>
        <w:t xml:space="preserve">54. Принятие от граждан и общественных организаций (объединений) письменных замечаний и предложений в период до принятия решения о реализации намечаемой хозяйственной и иной деятельности, документирование этих предложений в приложениях к материалам по оценке воздействия на окружающую среду обеспечивается Заказчиком в течение 30 дней после проведения очного заседания общественных обсуждений. </w:t>
      </w:r>
    </w:p>
    <w:p w:rsidR="008F3A48" w:rsidRPr="00273BAE" w:rsidRDefault="008F3A48" w:rsidP="008F3A48">
      <w:pPr>
        <w:pStyle w:val="ConsPlusNormal"/>
        <w:ind w:firstLine="567"/>
        <w:jc w:val="both"/>
        <w:rPr>
          <w:rFonts w:ascii="Times New Roman" w:hAnsi="Times New Roman" w:cs="Times New Roman"/>
          <w:sz w:val="28"/>
          <w:szCs w:val="28"/>
        </w:rPr>
      </w:pPr>
      <w:r w:rsidRPr="00273BAE">
        <w:rPr>
          <w:rFonts w:ascii="Times New Roman" w:hAnsi="Times New Roman" w:cs="Times New Roman"/>
          <w:sz w:val="28"/>
          <w:szCs w:val="28"/>
        </w:rPr>
        <w:t>55. Комиссия в течение 4 (четырех) рабочих дней со дня подписания протокола очного заседания общественных обсуждений обеспечивает его размещение на сайте Администрации.</w:t>
      </w:r>
    </w:p>
    <w:p w:rsidR="008F3A48" w:rsidRPr="00273BAE" w:rsidRDefault="008F3A48" w:rsidP="008F3A48">
      <w:pPr>
        <w:jc w:val="both"/>
        <w:rPr>
          <w:sz w:val="28"/>
          <w:szCs w:val="28"/>
        </w:rPr>
      </w:pPr>
      <w:r w:rsidRPr="00273BAE">
        <w:rPr>
          <w:sz w:val="28"/>
          <w:szCs w:val="28"/>
          <w:lang w:eastAsia="ru-RU"/>
        </w:rPr>
        <w:t>56</w:t>
      </w:r>
      <w:r w:rsidRPr="00273BAE">
        <w:rPr>
          <w:sz w:val="28"/>
          <w:szCs w:val="28"/>
        </w:rPr>
        <w:t xml:space="preserve">. Протокол проведения общественных обсуждений входит в качестве одного из приложений в окончательный вариант материалов по оценке </w:t>
      </w:r>
      <w:proofErr w:type="gramStart"/>
      <w:r w:rsidRPr="00273BAE">
        <w:rPr>
          <w:sz w:val="28"/>
          <w:szCs w:val="28"/>
        </w:rPr>
        <w:t>воздействия</w:t>
      </w:r>
      <w:proofErr w:type="gramEnd"/>
      <w:r w:rsidRPr="00273BAE">
        <w:rPr>
          <w:sz w:val="28"/>
          <w:szCs w:val="28"/>
        </w:rPr>
        <w:t xml:space="preserve"> на окружающую среду намечаемой хозяйственной и иной деятельности, представляемых на государственную экологическую экспертизу.</w:t>
      </w:r>
    </w:p>
    <w:p w:rsidR="008F3A48" w:rsidRPr="00273BAE" w:rsidRDefault="008F3A48" w:rsidP="008F3A48">
      <w:pPr>
        <w:jc w:val="both"/>
        <w:rPr>
          <w:sz w:val="28"/>
          <w:szCs w:val="28"/>
        </w:rPr>
      </w:pPr>
      <w:r w:rsidRPr="00273BAE">
        <w:rPr>
          <w:sz w:val="28"/>
          <w:szCs w:val="28"/>
        </w:rPr>
        <w:t xml:space="preserve">57. Заказчик обеспечивает доступ общественности </w:t>
      </w:r>
      <w:proofErr w:type="gramStart"/>
      <w:r w:rsidRPr="00273BAE">
        <w:rPr>
          <w:sz w:val="28"/>
          <w:szCs w:val="28"/>
        </w:rPr>
        <w:t>к окончательному варианту материалов по оценке воздействия на окружающую среду в течение всего срока с момента</w:t>
      </w:r>
      <w:proofErr w:type="gramEnd"/>
      <w:r w:rsidRPr="00273BAE">
        <w:rPr>
          <w:sz w:val="28"/>
          <w:szCs w:val="28"/>
        </w:rPr>
        <w:t xml:space="preserve"> утверждения последнего и до принятия решения о реализации намечаемой деятельности.</w:t>
      </w:r>
    </w:p>
    <w:p w:rsidR="008F3A48" w:rsidRPr="00273BAE" w:rsidRDefault="008F3A48" w:rsidP="008F3A48">
      <w:pPr>
        <w:jc w:val="both"/>
        <w:rPr>
          <w:b/>
          <w:sz w:val="28"/>
          <w:szCs w:val="28"/>
        </w:rPr>
      </w:pPr>
    </w:p>
    <w:p w:rsidR="008F3A48" w:rsidRPr="008F41FE" w:rsidRDefault="008F3A48" w:rsidP="008F3A48">
      <w:pPr>
        <w:jc w:val="center"/>
        <w:rPr>
          <w:sz w:val="28"/>
          <w:szCs w:val="28"/>
          <w:lang w:eastAsia="ru-RU"/>
        </w:rPr>
      </w:pPr>
      <w:r w:rsidRPr="008F41FE">
        <w:rPr>
          <w:sz w:val="28"/>
          <w:szCs w:val="28"/>
          <w:lang w:eastAsia="ru-RU"/>
        </w:rPr>
        <w:t xml:space="preserve">Раздел </w:t>
      </w:r>
      <w:r w:rsidRPr="008F41FE">
        <w:rPr>
          <w:sz w:val="28"/>
          <w:szCs w:val="28"/>
          <w:lang w:val="en-US" w:eastAsia="ru-RU"/>
        </w:rPr>
        <w:t>VIII</w:t>
      </w:r>
    </w:p>
    <w:p w:rsidR="008F3A48" w:rsidRPr="008F41FE" w:rsidRDefault="008F3A48" w:rsidP="008F3A48">
      <w:pPr>
        <w:jc w:val="center"/>
        <w:rPr>
          <w:sz w:val="28"/>
          <w:szCs w:val="28"/>
          <w:lang w:eastAsia="ru-RU"/>
        </w:rPr>
      </w:pPr>
      <w:r w:rsidRPr="008F41FE">
        <w:rPr>
          <w:sz w:val="28"/>
          <w:szCs w:val="28"/>
          <w:lang w:eastAsia="ru-RU"/>
        </w:rPr>
        <w:t xml:space="preserve"> Финансирование общественных обсуждений</w:t>
      </w:r>
    </w:p>
    <w:p w:rsidR="008F3A48" w:rsidRPr="00273BAE" w:rsidRDefault="008F3A48" w:rsidP="008F3A48">
      <w:pPr>
        <w:jc w:val="center"/>
        <w:rPr>
          <w:sz w:val="28"/>
          <w:szCs w:val="28"/>
          <w:lang w:eastAsia="ru-RU"/>
        </w:rPr>
      </w:pPr>
    </w:p>
    <w:p w:rsidR="008F3A48" w:rsidRPr="00273BAE" w:rsidRDefault="008F3A48" w:rsidP="008F3A48">
      <w:pPr>
        <w:jc w:val="both"/>
        <w:rPr>
          <w:sz w:val="28"/>
          <w:szCs w:val="28"/>
          <w:lang w:eastAsia="ru-RU"/>
        </w:rPr>
      </w:pPr>
      <w:r w:rsidRPr="00273BAE">
        <w:rPr>
          <w:sz w:val="28"/>
          <w:szCs w:val="28"/>
          <w:lang w:eastAsia="ru-RU"/>
        </w:rPr>
        <w:t>58. Финансирование расходов по организации и проведению общественных обсуждений осуществляется за счет средств Заказчика.</w:t>
      </w:r>
    </w:p>
    <w:p w:rsidR="008F3A48" w:rsidRPr="00273BAE" w:rsidRDefault="008F3A48" w:rsidP="008F3A48">
      <w:pPr>
        <w:pStyle w:val="3"/>
        <w:spacing w:before="0" w:beforeAutospacing="0" w:after="0" w:afterAutospacing="0"/>
        <w:rPr>
          <w:sz w:val="28"/>
          <w:szCs w:val="28"/>
        </w:rPr>
      </w:pPr>
    </w:p>
    <w:p w:rsidR="008F3A48" w:rsidRPr="008F41FE" w:rsidRDefault="008F3A48" w:rsidP="008F3A48">
      <w:pPr>
        <w:pStyle w:val="3"/>
        <w:spacing w:before="0" w:beforeAutospacing="0" w:after="0" w:afterAutospacing="0"/>
        <w:ind w:firstLine="567"/>
        <w:jc w:val="center"/>
        <w:rPr>
          <w:b w:val="0"/>
          <w:sz w:val="28"/>
          <w:szCs w:val="28"/>
        </w:rPr>
      </w:pPr>
      <w:r w:rsidRPr="008F41FE">
        <w:rPr>
          <w:b w:val="0"/>
          <w:sz w:val="28"/>
          <w:szCs w:val="28"/>
        </w:rPr>
        <w:t xml:space="preserve">Раздел </w:t>
      </w:r>
      <w:r w:rsidRPr="008F41FE">
        <w:rPr>
          <w:b w:val="0"/>
          <w:sz w:val="28"/>
          <w:szCs w:val="28"/>
          <w:lang w:val="en-US"/>
        </w:rPr>
        <w:t>IX</w:t>
      </w:r>
    </w:p>
    <w:p w:rsidR="008F3A48" w:rsidRPr="008F41FE" w:rsidRDefault="008F3A48" w:rsidP="008F3A48">
      <w:pPr>
        <w:pStyle w:val="3"/>
        <w:spacing w:before="0" w:beforeAutospacing="0" w:after="0" w:afterAutospacing="0"/>
        <w:ind w:firstLine="567"/>
        <w:jc w:val="center"/>
        <w:rPr>
          <w:b w:val="0"/>
          <w:sz w:val="28"/>
          <w:szCs w:val="28"/>
        </w:rPr>
      </w:pPr>
      <w:r w:rsidRPr="008F41FE">
        <w:rPr>
          <w:b w:val="0"/>
          <w:sz w:val="28"/>
          <w:szCs w:val="28"/>
        </w:rPr>
        <w:t>Административная ответственность за нарушение порядка проведения общественных обсуждений</w:t>
      </w:r>
    </w:p>
    <w:p w:rsidR="008F3A48" w:rsidRPr="00273BAE" w:rsidRDefault="008F3A48" w:rsidP="008F3A48">
      <w:pPr>
        <w:pStyle w:val="3"/>
        <w:spacing w:before="0" w:beforeAutospacing="0" w:after="0" w:afterAutospacing="0"/>
        <w:ind w:firstLine="567"/>
        <w:jc w:val="center"/>
        <w:rPr>
          <w:b w:val="0"/>
          <w:sz w:val="28"/>
          <w:szCs w:val="28"/>
        </w:rPr>
      </w:pPr>
    </w:p>
    <w:p w:rsidR="008F3A48" w:rsidRDefault="008F3A48" w:rsidP="008F3A48">
      <w:pPr>
        <w:pStyle w:val="ad"/>
        <w:spacing w:before="0" w:beforeAutospacing="0" w:after="0" w:afterAutospacing="0"/>
        <w:ind w:firstLine="567"/>
        <w:jc w:val="both"/>
        <w:rPr>
          <w:sz w:val="28"/>
          <w:szCs w:val="28"/>
        </w:rPr>
      </w:pPr>
      <w:r w:rsidRPr="00273BAE">
        <w:rPr>
          <w:sz w:val="28"/>
          <w:szCs w:val="28"/>
        </w:rPr>
        <w:t>59. За нарушение требований действующего законодательства в области проведения общественных обсуждений виновные лица несут административную ответственность, предусмотренную федеральными законами и законами Краснодарского края.</w:t>
      </w:r>
    </w:p>
    <w:p w:rsidR="008F3A48" w:rsidRPr="00C76EE4" w:rsidRDefault="008F3A48" w:rsidP="008F3A48">
      <w:pPr>
        <w:pStyle w:val="ad"/>
        <w:spacing w:before="0" w:beforeAutospacing="0" w:after="0" w:afterAutospacing="0"/>
        <w:ind w:firstLine="567"/>
        <w:jc w:val="both"/>
        <w:rPr>
          <w:sz w:val="28"/>
          <w:szCs w:val="28"/>
        </w:rPr>
      </w:pPr>
    </w:p>
    <w:p w:rsidR="008F3A48" w:rsidRPr="008F41FE" w:rsidRDefault="008F3A48" w:rsidP="008F3A48">
      <w:pPr>
        <w:jc w:val="center"/>
        <w:outlineLvl w:val="2"/>
        <w:rPr>
          <w:bCs/>
          <w:sz w:val="28"/>
          <w:szCs w:val="28"/>
        </w:rPr>
      </w:pPr>
      <w:r w:rsidRPr="008F41FE">
        <w:rPr>
          <w:bCs/>
          <w:sz w:val="28"/>
          <w:szCs w:val="28"/>
        </w:rPr>
        <w:t xml:space="preserve">Раздел </w:t>
      </w:r>
      <w:r w:rsidRPr="008F41FE">
        <w:rPr>
          <w:bCs/>
          <w:sz w:val="28"/>
          <w:szCs w:val="28"/>
          <w:lang w:val="en-US"/>
        </w:rPr>
        <w:t>X</w:t>
      </w:r>
    </w:p>
    <w:p w:rsidR="008F3A48" w:rsidRPr="008F41FE" w:rsidRDefault="008F3A48" w:rsidP="008F3A48">
      <w:pPr>
        <w:jc w:val="center"/>
        <w:outlineLvl w:val="2"/>
        <w:rPr>
          <w:bCs/>
          <w:sz w:val="28"/>
          <w:szCs w:val="28"/>
        </w:rPr>
      </w:pPr>
      <w:r w:rsidRPr="008F41FE">
        <w:rPr>
          <w:bCs/>
          <w:sz w:val="28"/>
          <w:szCs w:val="28"/>
        </w:rPr>
        <w:t xml:space="preserve"> Заключительные положения</w:t>
      </w:r>
    </w:p>
    <w:p w:rsidR="008F3A48" w:rsidRPr="00273BAE" w:rsidRDefault="008F3A48" w:rsidP="008F3A48">
      <w:pPr>
        <w:jc w:val="center"/>
        <w:outlineLvl w:val="2"/>
        <w:rPr>
          <w:bCs/>
          <w:sz w:val="28"/>
          <w:szCs w:val="28"/>
        </w:rPr>
      </w:pPr>
    </w:p>
    <w:p w:rsidR="008F3A48" w:rsidRPr="00273BAE" w:rsidRDefault="008F3A48" w:rsidP="008F3A48">
      <w:pPr>
        <w:pStyle w:val="ad"/>
        <w:spacing w:before="0" w:beforeAutospacing="0" w:after="0" w:afterAutospacing="0"/>
        <w:ind w:firstLine="567"/>
        <w:jc w:val="both"/>
        <w:rPr>
          <w:sz w:val="28"/>
          <w:szCs w:val="28"/>
        </w:rPr>
      </w:pPr>
      <w:r w:rsidRPr="00273BAE">
        <w:rPr>
          <w:sz w:val="28"/>
          <w:szCs w:val="28"/>
        </w:rPr>
        <w:t>60. Легитимными (состоявшимися) признаются общественные обсуждения, которые организованы и проведены с соблюдением норм действующего законодательства Российской Федерации, Краснодарского края и настоящего Положения.</w:t>
      </w:r>
    </w:p>
    <w:p w:rsidR="008F3A48" w:rsidRPr="00273BAE" w:rsidRDefault="008F3A48" w:rsidP="008F3A48">
      <w:pPr>
        <w:pStyle w:val="ad"/>
        <w:spacing w:before="0" w:beforeAutospacing="0" w:after="0" w:afterAutospacing="0"/>
        <w:ind w:firstLine="567"/>
        <w:jc w:val="both"/>
        <w:rPr>
          <w:sz w:val="28"/>
          <w:szCs w:val="28"/>
        </w:rPr>
      </w:pPr>
      <w:r w:rsidRPr="00273BAE">
        <w:rPr>
          <w:sz w:val="28"/>
          <w:szCs w:val="28"/>
        </w:rPr>
        <w:t>61. Вопросы организации и проведения общественных обсуждений, не урегулированные настоящим Положением, определяются уполномоченными Комиссиями в соответствии с требованиями действующего законодательства.</w:t>
      </w:r>
    </w:p>
    <w:p w:rsidR="008F3A48" w:rsidRPr="00273BAE" w:rsidRDefault="008F3A48" w:rsidP="008F3A48">
      <w:pPr>
        <w:pStyle w:val="ad"/>
        <w:spacing w:before="0" w:beforeAutospacing="0" w:after="0" w:afterAutospacing="0"/>
        <w:ind w:firstLine="567"/>
        <w:jc w:val="both"/>
        <w:rPr>
          <w:sz w:val="28"/>
          <w:szCs w:val="28"/>
          <w:highlight w:val="yellow"/>
        </w:rPr>
      </w:pPr>
      <w:r w:rsidRPr="00273BAE">
        <w:rPr>
          <w:sz w:val="28"/>
          <w:szCs w:val="28"/>
        </w:rPr>
        <w:t xml:space="preserve">62. </w:t>
      </w:r>
      <w:proofErr w:type="gramStart"/>
      <w:r w:rsidRPr="00273BAE">
        <w:rPr>
          <w:sz w:val="28"/>
          <w:szCs w:val="28"/>
        </w:rPr>
        <w:t>Контроль за</w:t>
      </w:r>
      <w:proofErr w:type="gramEnd"/>
      <w:r w:rsidRPr="00273BAE">
        <w:rPr>
          <w:sz w:val="28"/>
          <w:szCs w:val="28"/>
        </w:rPr>
        <w:t xml:space="preserve"> исполнением возложенных на Заказчика обязанностей по организации и проведению общественных обсуждений осуществляет Администрация.</w:t>
      </w:r>
    </w:p>
    <w:p w:rsidR="008F3A48" w:rsidRPr="00273BAE" w:rsidRDefault="008F3A48" w:rsidP="008F3A48">
      <w:pPr>
        <w:pStyle w:val="ad"/>
        <w:spacing w:before="0" w:beforeAutospacing="0" w:after="0" w:afterAutospacing="0"/>
        <w:ind w:firstLine="567"/>
        <w:jc w:val="both"/>
        <w:rPr>
          <w:sz w:val="28"/>
          <w:szCs w:val="28"/>
        </w:rPr>
      </w:pPr>
      <w:r w:rsidRPr="00273BAE">
        <w:rPr>
          <w:sz w:val="28"/>
          <w:szCs w:val="28"/>
        </w:rPr>
        <w:t>63. Спорные вопросы по организации и проведению общественных обсуждений, порядку оформления или содержанию протокола очного заседания общественных обсуждений решаются в судебном порядке.</w:t>
      </w:r>
    </w:p>
    <w:p w:rsidR="008F3A48" w:rsidRPr="00273BAE" w:rsidRDefault="008F3A48" w:rsidP="008F3A48">
      <w:pPr>
        <w:pStyle w:val="ad"/>
        <w:spacing w:before="0" w:beforeAutospacing="0" w:after="0" w:afterAutospacing="0"/>
        <w:ind w:firstLine="567"/>
        <w:jc w:val="both"/>
        <w:rPr>
          <w:sz w:val="28"/>
          <w:szCs w:val="28"/>
        </w:rPr>
      </w:pPr>
    </w:p>
    <w:p w:rsidR="008F3A48" w:rsidRPr="00273BAE" w:rsidRDefault="008F3A48" w:rsidP="008F3A48">
      <w:pPr>
        <w:pStyle w:val="ad"/>
        <w:spacing w:before="0" w:beforeAutospacing="0" w:after="0" w:afterAutospacing="0"/>
        <w:ind w:firstLine="567"/>
        <w:jc w:val="both"/>
        <w:rPr>
          <w:sz w:val="28"/>
          <w:szCs w:val="28"/>
        </w:rPr>
      </w:pPr>
    </w:p>
    <w:p w:rsidR="008F3A48" w:rsidRPr="00273BAE" w:rsidRDefault="008F3A48" w:rsidP="008F3A48">
      <w:pPr>
        <w:pStyle w:val="ad"/>
        <w:spacing w:before="0" w:beforeAutospacing="0" w:after="0" w:afterAutospacing="0"/>
        <w:ind w:firstLine="567"/>
        <w:jc w:val="both"/>
        <w:rPr>
          <w:sz w:val="28"/>
          <w:szCs w:val="28"/>
        </w:rPr>
      </w:pPr>
    </w:p>
    <w:p w:rsidR="008F3A48" w:rsidRDefault="008F3A48" w:rsidP="008F3A48">
      <w:pPr>
        <w:pStyle w:val="ad"/>
        <w:spacing w:before="0" w:beforeAutospacing="0" w:after="0" w:afterAutospacing="0"/>
        <w:jc w:val="both"/>
        <w:rPr>
          <w:sz w:val="28"/>
          <w:szCs w:val="28"/>
        </w:rPr>
      </w:pPr>
      <w:r w:rsidRPr="00273BAE">
        <w:rPr>
          <w:sz w:val="28"/>
          <w:szCs w:val="28"/>
        </w:rPr>
        <w:t xml:space="preserve">Заместитель главы </w:t>
      </w:r>
      <w:proofErr w:type="gramStart"/>
      <w:r w:rsidRPr="00273BAE">
        <w:rPr>
          <w:sz w:val="28"/>
          <w:szCs w:val="28"/>
        </w:rPr>
        <w:t>муниципального</w:t>
      </w:r>
      <w:proofErr w:type="gramEnd"/>
      <w:r w:rsidRPr="00273BAE">
        <w:rPr>
          <w:sz w:val="28"/>
          <w:szCs w:val="28"/>
        </w:rPr>
        <w:t xml:space="preserve"> </w:t>
      </w:r>
    </w:p>
    <w:p w:rsidR="008F3A48" w:rsidRDefault="008F3A48" w:rsidP="008F3A48">
      <w:pPr>
        <w:pStyle w:val="ad"/>
        <w:spacing w:before="0" w:beforeAutospacing="0" w:after="0" w:afterAutospacing="0"/>
        <w:jc w:val="both"/>
        <w:rPr>
          <w:sz w:val="28"/>
          <w:szCs w:val="28"/>
        </w:rPr>
      </w:pPr>
      <w:r w:rsidRPr="00273BAE">
        <w:rPr>
          <w:sz w:val="28"/>
          <w:szCs w:val="28"/>
        </w:rPr>
        <w:t>образования Новопокровский район</w:t>
      </w:r>
      <w:r>
        <w:rPr>
          <w:sz w:val="28"/>
          <w:szCs w:val="28"/>
        </w:rPr>
        <w:t xml:space="preserve">, </w:t>
      </w:r>
    </w:p>
    <w:p w:rsidR="008F3A48" w:rsidRPr="00273BAE" w:rsidRDefault="008F3A48" w:rsidP="008F3A48">
      <w:pPr>
        <w:pStyle w:val="ad"/>
        <w:spacing w:before="0" w:beforeAutospacing="0" w:after="0" w:afterAutospacing="0"/>
        <w:jc w:val="both"/>
        <w:rPr>
          <w:sz w:val="28"/>
          <w:szCs w:val="28"/>
        </w:rPr>
      </w:pPr>
      <w:r w:rsidRPr="00273BAE">
        <w:rPr>
          <w:sz w:val="28"/>
          <w:szCs w:val="28"/>
        </w:rPr>
        <w:t>начальник управления сельского хозяйства</w:t>
      </w:r>
      <w:r>
        <w:rPr>
          <w:sz w:val="28"/>
          <w:szCs w:val="28"/>
        </w:rPr>
        <w:t xml:space="preserve">                               </w:t>
      </w:r>
      <w:r w:rsidRPr="00273BAE">
        <w:rPr>
          <w:sz w:val="28"/>
          <w:szCs w:val="28"/>
        </w:rPr>
        <w:t xml:space="preserve">В.В. </w:t>
      </w:r>
      <w:proofErr w:type="spellStart"/>
      <w:r w:rsidRPr="00273BAE">
        <w:rPr>
          <w:sz w:val="28"/>
          <w:szCs w:val="28"/>
        </w:rPr>
        <w:t>Михайленко</w:t>
      </w:r>
      <w:proofErr w:type="spellEnd"/>
      <w:r>
        <w:rPr>
          <w:sz w:val="28"/>
          <w:szCs w:val="28"/>
        </w:rPr>
        <w:t>»</w:t>
      </w:r>
    </w:p>
    <w:p w:rsidR="008F3A48" w:rsidRDefault="008F3A48" w:rsidP="00783AEF">
      <w:pPr>
        <w:rPr>
          <w:sz w:val="28"/>
          <w:szCs w:val="28"/>
        </w:rPr>
      </w:pPr>
    </w:p>
    <w:sectPr w:rsidR="008F3A48" w:rsidSect="005B0780">
      <w:headerReference w:type="default" r:id="rId9"/>
      <w:pgSz w:w="11907" w:h="16840" w:code="9"/>
      <w:pgMar w:top="1021" w:right="567" w:bottom="1134" w:left="1701" w:header="68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0C6" w:rsidRDefault="00AD50C6" w:rsidP="00AA00DD">
      <w:r>
        <w:separator/>
      </w:r>
    </w:p>
  </w:endnote>
  <w:endnote w:type="continuationSeparator" w:id="0">
    <w:p w:rsidR="00AD50C6" w:rsidRDefault="00AD50C6" w:rsidP="00AA00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0C6" w:rsidRDefault="00AD50C6" w:rsidP="00AA00DD">
      <w:r>
        <w:separator/>
      </w:r>
    </w:p>
  </w:footnote>
  <w:footnote w:type="continuationSeparator" w:id="0">
    <w:p w:rsidR="00AD50C6" w:rsidRDefault="00AD50C6" w:rsidP="00AA00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0DD" w:rsidRPr="00AA00DD" w:rsidRDefault="00FF1010">
    <w:pPr>
      <w:pStyle w:val="ac"/>
      <w:jc w:val="center"/>
      <w:rPr>
        <w:sz w:val="28"/>
        <w:szCs w:val="28"/>
      </w:rPr>
    </w:pPr>
    <w:r w:rsidRPr="00AA00DD">
      <w:rPr>
        <w:sz w:val="28"/>
        <w:szCs w:val="28"/>
      </w:rPr>
      <w:fldChar w:fldCharType="begin"/>
    </w:r>
    <w:r w:rsidR="00AA00DD" w:rsidRPr="00AA00DD">
      <w:rPr>
        <w:sz w:val="28"/>
        <w:szCs w:val="28"/>
      </w:rPr>
      <w:instrText xml:space="preserve"> PAGE   \* MERGEFORMAT </w:instrText>
    </w:r>
    <w:r w:rsidRPr="00AA00DD">
      <w:rPr>
        <w:sz w:val="28"/>
        <w:szCs w:val="28"/>
      </w:rPr>
      <w:fldChar w:fldCharType="separate"/>
    </w:r>
    <w:r w:rsidR="006D2ED6">
      <w:rPr>
        <w:noProof/>
        <w:sz w:val="28"/>
        <w:szCs w:val="28"/>
      </w:rPr>
      <w:t>3</w:t>
    </w:r>
    <w:r w:rsidRPr="00AA00DD">
      <w:rPr>
        <w:sz w:val="28"/>
        <w:szCs w:val="28"/>
      </w:rPr>
      <w:fldChar w:fldCharType="end"/>
    </w:r>
  </w:p>
  <w:p w:rsidR="00AA00DD" w:rsidRDefault="00AA00DD">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16C4AD5"/>
    <w:multiLevelType w:val="hybridMultilevel"/>
    <w:tmpl w:val="47E23F5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F54917"/>
    <w:multiLevelType w:val="multilevel"/>
    <w:tmpl w:val="336E4FF0"/>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DF606A"/>
    <w:multiLevelType w:val="hybridMultilevel"/>
    <w:tmpl w:val="FD6E14E8"/>
    <w:lvl w:ilvl="0" w:tplc="04190011">
      <w:start w:val="1"/>
      <w:numFmt w:val="decimal"/>
      <w:lvlText w:val="%1)"/>
      <w:lvlJc w:val="left"/>
      <w:pPr>
        <w:ind w:left="7165"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ACF321B"/>
    <w:multiLevelType w:val="hybridMultilevel"/>
    <w:tmpl w:val="C5389F46"/>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57D4636"/>
    <w:multiLevelType w:val="hybridMultilevel"/>
    <w:tmpl w:val="9288E7A4"/>
    <w:lvl w:ilvl="0" w:tplc="C0F05D02">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nsid w:val="3DDC50E1"/>
    <w:multiLevelType w:val="hybridMultilevel"/>
    <w:tmpl w:val="FA0AFD28"/>
    <w:lvl w:ilvl="0" w:tplc="04190011">
      <w:start w:val="1"/>
      <w:numFmt w:val="decimal"/>
      <w:lvlText w:val="%1)"/>
      <w:lvlJc w:val="left"/>
      <w:pPr>
        <w:ind w:left="92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4D8B1B8A"/>
    <w:multiLevelType w:val="hybridMultilevel"/>
    <w:tmpl w:val="6A1E5748"/>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nsid w:val="56A835DB"/>
    <w:multiLevelType w:val="hybridMultilevel"/>
    <w:tmpl w:val="ADA2CFA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691F1B73"/>
    <w:multiLevelType w:val="hybridMultilevel"/>
    <w:tmpl w:val="8F646080"/>
    <w:lvl w:ilvl="0" w:tplc="04190011">
      <w:start w:val="1"/>
      <w:numFmt w:val="decimal"/>
      <w:lvlText w:val="%1)"/>
      <w:lvlJc w:val="left"/>
      <w:pPr>
        <w:ind w:left="1070"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nsid w:val="69924617"/>
    <w:multiLevelType w:val="hybridMultilevel"/>
    <w:tmpl w:val="530A2C2C"/>
    <w:lvl w:ilvl="0" w:tplc="04190011">
      <w:start w:val="1"/>
      <w:numFmt w:val="decimal"/>
      <w:lvlText w:val="%1)"/>
      <w:lvlJc w:val="left"/>
      <w:pPr>
        <w:ind w:left="7023"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1">
    <w:nsid w:val="6FEA448B"/>
    <w:multiLevelType w:val="hybridMultilevel"/>
    <w:tmpl w:val="826A7AC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AAA2E3E"/>
    <w:multiLevelType w:val="hybridMultilevel"/>
    <w:tmpl w:val="3F805AB2"/>
    <w:lvl w:ilvl="0" w:tplc="DADA82D0">
      <w:start w:val="1"/>
      <w:numFmt w:val="decimal"/>
      <w:lvlText w:val="%1)"/>
      <w:lvlJc w:val="left"/>
      <w:pPr>
        <w:ind w:left="1713" w:hanging="360"/>
      </w:pPr>
      <w:rPr>
        <w:rFonts w:ascii="Times New Roman" w:hAnsi="Times New Roman" w:cs="Times New Roman" w:hint="default"/>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num w:numId="1">
    <w:abstractNumId w:val="0"/>
  </w:num>
  <w:num w:numId="2">
    <w:abstractNumId w:val="2"/>
  </w:num>
  <w:num w:numId="3">
    <w:abstractNumId w:val="9"/>
  </w:num>
  <w:num w:numId="4">
    <w:abstractNumId w:val="4"/>
  </w:num>
  <w:num w:numId="5">
    <w:abstractNumId w:val="6"/>
  </w:num>
  <w:num w:numId="6">
    <w:abstractNumId w:val="10"/>
  </w:num>
  <w:num w:numId="7">
    <w:abstractNumId w:val="1"/>
  </w:num>
  <w:num w:numId="8">
    <w:abstractNumId w:val="3"/>
  </w:num>
  <w:num w:numId="9">
    <w:abstractNumId w:val="11"/>
  </w:num>
  <w:num w:numId="10">
    <w:abstractNumId w:val="5"/>
  </w:num>
  <w:num w:numId="11">
    <w:abstractNumId w:val="7"/>
  </w:num>
  <w:num w:numId="12">
    <w:abstractNumId w:val="8"/>
  </w:num>
  <w:num w:numId="13">
    <w:abstractNumId w:val="12"/>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isplayBackgroundShape/>
  <w:embedSystemFonts/>
  <w:proofState w:spelling="clean" w:grammar="clean"/>
  <w:stylePaneFormatFilter w:val="0000"/>
  <w:doNotTrackMoves/>
  <w:defaultTabStop w:val="720"/>
  <w:defaultTableStyle w:val="a"/>
  <w:drawingGridHorizontalSpacing w:val="100"/>
  <w:drawingGridVerticalSpacing w:val="0"/>
  <w:displayHorizontalDrawingGridEvery w:val="0"/>
  <w:displayVerticalDrawingGridEvery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8516B"/>
    <w:rsid w:val="00017AC0"/>
    <w:rsid w:val="00053287"/>
    <w:rsid w:val="00093CD1"/>
    <w:rsid w:val="000C6525"/>
    <w:rsid w:val="000F0806"/>
    <w:rsid w:val="00140A21"/>
    <w:rsid w:val="001879C4"/>
    <w:rsid w:val="001947E5"/>
    <w:rsid w:val="001A31C4"/>
    <w:rsid w:val="001A4E09"/>
    <w:rsid w:val="00233AA8"/>
    <w:rsid w:val="00237C05"/>
    <w:rsid w:val="00242863"/>
    <w:rsid w:val="003233D2"/>
    <w:rsid w:val="0033194D"/>
    <w:rsid w:val="00345327"/>
    <w:rsid w:val="003463C4"/>
    <w:rsid w:val="0035185A"/>
    <w:rsid w:val="00364619"/>
    <w:rsid w:val="00366BDD"/>
    <w:rsid w:val="0037462E"/>
    <w:rsid w:val="0038516B"/>
    <w:rsid w:val="00386262"/>
    <w:rsid w:val="003A494C"/>
    <w:rsid w:val="003A4B2B"/>
    <w:rsid w:val="003A7693"/>
    <w:rsid w:val="003D0BFE"/>
    <w:rsid w:val="003E299F"/>
    <w:rsid w:val="003F2900"/>
    <w:rsid w:val="00423201"/>
    <w:rsid w:val="0042382B"/>
    <w:rsid w:val="004329F6"/>
    <w:rsid w:val="004340C1"/>
    <w:rsid w:val="00441C95"/>
    <w:rsid w:val="00472467"/>
    <w:rsid w:val="00484AF4"/>
    <w:rsid w:val="004B0026"/>
    <w:rsid w:val="004B125D"/>
    <w:rsid w:val="00516A30"/>
    <w:rsid w:val="00516CBC"/>
    <w:rsid w:val="00523688"/>
    <w:rsid w:val="00530C2C"/>
    <w:rsid w:val="00531D48"/>
    <w:rsid w:val="00546D06"/>
    <w:rsid w:val="00554876"/>
    <w:rsid w:val="005568FB"/>
    <w:rsid w:val="0056359F"/>
    <w:rsid w:val="005705F9"/>
    <w:rsid w:val="00576848"/>
    <w:rsid w:val="00590AAA"/>
    <w:rsid w:val="005A5DE8"/>
    <w:rsid w:val="005B0780"/>
    <w:rsid w:val="005D3AC9"/>
    <w:rsid w:val="00663776"/>
    <w:rsid w:val="0067770F"/>
    <w:rsid w:val="00683EF2"/>
    <w:rsid w:val="006907A8"/>
    <w:rsid w:val="006B5A57"/>
    <w:rsid w:val="006C17C0"/>
    <w:rsid w:val="006D2ED6"/>
    <w:rsid w:val="006E62B9"/>
    <w:rsid w:val="007137EB"/>
    <w:rsid w:val="0072798E"/>
    <w:rsid w:val="00783AEF"/>
    <w:rsid w:val="007B1E9C"/>
    <w:rsid w:val="007D4963"/>
    <w:rsid w:val="0080178D"/>
    <w:rsid w:val="00816895"/>
    <w:rsid w:val="008800FA"/>
    <w:rsid w:val="00884ED9"/>
    <w:rsid w:val="008E64AF"/>
    <w:rsid w:val="008F3A48"/>
    <w:rsid w:val="00906D81"/>
    <w:rsid w:val="009132D0"/>
    <w:rsid w:val="00914C60"/>
    <w:rsid w:val="0093032A"/>
    <w:rsid w:val="00965600"/>
    <w:rsid w:val="009C0115"/>
    <w:rsid w:val="009F32D5"/>
    <w:rsid w:val="009F4D9F"/>
    <w:rsid w:val="009F63C2"/>
    <w:rsid w:val="00A56032"/>
    <w:rsid w:val="00A65927"/>
    <w:rsid w:val="00A83BAA"/>
    <w:rsid w:val="00A97B3C"/>
    <w:rsid w:val="00AA00DD"/>
    <w:rsid w:val="00AA3D48"/>
    <w:rsid w:val="00AA5A33"/>
    <w:rsid w:val="00AD50C6"/>
    <w:rsid w:val="00AE5A8A"/>
    <w:rsid w:val="00AF6F06"/>
    <w:rsid w:val="00B76793"/>
    <w:rsid w:val="00BB757E"/>
    <w:rsid w:val="00BC57CC"/>
    <w:rsid w:val="00BE3303"/>
    <w:rsid w:val="00BE3740"/>
    <w:rsid w:val="00BE3951"/>
    <w:rsid w:val="00C34711"/>
    <w:rsid w:val="00C35C57"/>
    <w:rsid w:val="00C43730"/>
    <w:rsid w:val="00C504D7"/>
    <w:rsid w:val="00C51E8A"/>
    <w:rsid w:val="00C56DB0"/>
    <w:rsid w:val="00C60D79"/>
    <w:rsid w:val="00C95A7B"/>
    <w:rsid w:val="00CD0D30"/>
    <w:rsid w:val="00CE3DE0"/>
    <w:rsid w:val="00CF3A44"/>
    <w:rsid w:val="00D0339E"/>
    <w:rsid w:val="00D05811"/>
    <w:rsid w:val="00D32A33"/>
    <w:rsid w:val="00D32F1F"/>
    <w:rsid w:val="00D5223C"/>
    <w:rsid w:val="00D654CF"/>
    <w:rsid w:val="00DA4A28"/>
    <w:rsid w:val="00DF5878"/>
    <w:rsid w:val="00E0605F"/>
    <w:rsid w:val="00E56779"/>
    <w:rsid w:val="00E62F24"/>
    <w:rsid w:val="00ED0B9D"/>
    <w:rsid w:val="00ED58A5"/>
    <w:rsid w:val="00F11649"/>
    <w:rsid w:val="00F24112"/>
    <w:rsid w:val="00F24206"/>
    <w:rsid w:val="00F523DF"/>
    <w:rsid w:val="00F6111F"/>
    <w:rsid w:val="00F63C91"/>
    <w:rsid w:val="00F64A81"/>
    <w:rsid w:val="00F730C3"/>
    <w:rsid w:val="00F83E78"/>
    <w:rsid w:val="00FC6930"/>
    <w:rsid w:val="00FF1010"/>
    <w:rsid w:val="00FF659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HTML Address"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026"/>
    <w:pPr>
      <w:suppressAutoHyphens/>
    </w:pPr>
    <w:rPr>
      <w:lang w:eastAsia="ar-SA"/>
    </w:rPr>
  </w:style>
  <w:style w:type="paragraph" w:styleId="1">
    <w:name w:val="heading 1"/>
    <w:basedOn w:val="a"/>
    <w:next w:val="a"/>
    <w:qFormat/>
    <w:rsid w:val="004B0026"/>
    <w:pPr>
      <w:keepNext/>
      <w:numPr>
        <w:numId w:val="1"/>
      </w:numPr>
      <w:outlineLvl w:val="0"/>
    </w:pPr>
    <w:rPr>
      <w:sz w:val="28"/>
    </w:rPr>
  </w:style>
  <w:style w:type="paragraph" w:styleId="2">
    <w:name w:val="heading 2"/>
    <w:basedOn w:val="a"/>
    <w:next w:val="a"/>
    <w:link w:val="20"/>
    <w:uiPriority w:val="9"/>
    <w:semiHidden/>
    <w:unhideWhenUsed/>
    <w:qFormat/>
    <w:rsid w:val="008F3A48"/>
    <w:pPr>
      <w:keepNext/>
      <w:suppressAutoHyphens w:val="0"/>
      <w:spacing w:before="240" w:after="60" w:line="276" w:lineRule="auto"/>
      <w:ind w:firstLine="567"/>
      <w:outlineLvl w:val="1"/>
    </w:pPr>
    <w:rPr>
      <w:rFonts w:ascii="Cambria" w:hAnsi="Cambria"/>
      <w:b/>
      <w:bCs/>
      <w:i/>
      <w:iCs/>
      <w:sz w:val="28"/>
      <w:szCs w:val="28"/>
      <w:lang w:eastAsia="en-US"/>
    </w:rPr>
  </w:style>
  <w:style w:type="paragraph" w:styleId="3">
    <w:name w:val="heading 3"/>
    <w:basedOn w:val="a"/>
    <w:link w:val="30"/>
    <w:uiPriority w:val="9"/>
    <w:qFormat/>
    <w:rsid w:val="008F3A48"/>
    <w:pPr>
      <w:suppressAutoHyphens w:val="0"/>
      <w:spacing w:before="100" w:beforeAutospacing="1" w:after="100" w:afterAutospacing="1"/>
      <w:outlineLvl w:val="2"/>
    </w:pPr>
    <w:rPr>
      <w:b/>
      <w:bCs/>
      <w:sz w:val="27"/>
      <w:szCs w:val="27"/>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4B0026"/>
    <w:rPr>
      <w:color w:val="000000"/>
    </w:rPr>
  </w:style>
  <w:style w:type="character" w:customStyle="1" w:styleId="WW8Num5z0">
    <w:name w:val="WW8Num5z0"/>
    <w:rsid w:val="004B0026"/>
    <w:rPr>
      <w:rFonts w:ascii="Symbol" w:hAnsi="Symbol"/>
    </w:rPr>
  </w:style>
  <w:style w:type="character" w:customStyle="1" w:styleId="WW8Num6z0">
    <w:name w:val="WW8Num6z0"/>
    <w:rsid w:val="004B0026"/>
    <w:rPr>
      <w:b/>
      <w:sz w:val="24"/>
    </w:rPr>
  </w:style>
  <w:style w:type="character" w:customStyle="1" w:styleId="WW8Num8z0">
    <w:name w:val="WW8Num8z0"/>
    <w:rsid w:val="004B0026"/>
    <w:rPr>
      <w:rFonts w:ascii="Arial" w:hAnsi="Arial"/>
      <w:color w:val="000000"/>
    </w:rPr>
  </w:style>
  <w:style w:type="character" w:customStyle="1" w:styleId="WW8Num9z0">
    <w:name w:val="WW8Num9z0"/>
    <w:rsid w:val="004B0026"/>
    <w:rPr>
      <w:color w:val="000000"/>
    </w:rPr>
  </w:style>
  <w:style w:type="character" w:customStyle="1" w:styleId="WW8Num11z0">
    <w:name w:val="WW8Num11z0"/>
    <w:rsid w:val="004B0026"/>
    <w:rPr>
      <w:b/>
    </w:rPr>
  </w:style>
  <w:style w:type="character" w:customStyle="1" w:styleId="WW8Num14z0">
    <w:name w:val="WW8Num14z0"/>
    <w:rsid w:val="004B0026"/>
    <w:rPr>
      <w:color w:val="000000"/>
    </w:rPr>
  </w:style>
  <w:style w:type="character" w:customStyle="1" w:styleId="WW8Num17z2">
    <w:name w:val="WW8Num17z2"/>
    <w:rsid w:val="004B0026"/>
    <w:rPr>
      <w:b w:val="0"/>
    </w:rPr>
  </w:style>
  <w:style w:type="character" w:customStyle="1" w:styleId="WW8Num20z0">
    <w:name w:val="WW8Num20z0"/>
    <w:rsid w:val="004B0026"/>
    <w:rPr>
      <w:b/>
    </w:rPr>
  </w:style>
  <w:style w:type="character" w:customStyle="1" w:styleId="10">
    <w:name w:val="Основной шрифт абзаца1"/>
    <w:rsid w:val="004B0026"/>
  </w:style>
  <w:style w:type="character" w:customStyle="1" w:styleId="a3">
    <w:name w:val="Основной текст с отступом Знак"/>
    <w:basedOn w:val="10"/>
    <w:rsid w:val="004B0026"/>
  </w:style>
  <w:style w:type="character" w:customStyle="1" w:styleId="21">
    <w:name w:val="Основной текст 2 Знак"/>
    <w:basedOn w:val="10"/>
    <w:rsid w:val="004B0026"/>
  </w:style>
  <w:style w:type="character" w:customStyle="1" w:styleId="31">
    <w:name w:val="Основной текст с отступом 3 Знак"/>
    <w:basedOn w:val="10"/>
    <w:rsid w:val="004B0026"/>
    <w:rPr>
      <w:sz w:val="16"/>
      <w:szCs w:val="16"/>
    </w:rPr>
  </w:style>
  <w:style w:type="character" w:customStyle="1" w:styleId="22">
    <w:name w:val="Основной текст с отступом 2 Знак"/>
    <w:basedOn w:val="10"/>
    <w:rsid w:val="004B0026"/>
    <w:rPr>
      <w:b/>
      <w:sz w:val="24"/>
      <w:lang w:val="en-US"/>
    </w:rPr>
  </w:style>
  <w:style w:type="character" w:customStyle="1" w:styleId="a4">
    <w:name w:val="Верхний колонтитул Знак"/>
    <w:basedOn w:val="10"/>
    <w:uiPriority w:val="99"/>
    <w:rsid w:val="004B0026"/>
  </w:style>
  <w:style w:type="character" w:styleId="a5">
    <w:name w:val="page number"/>
    <w:basedOn w:val="10"/>
    <w:rsid w:val="004B0026"/>
  </w:style>
  <w:style w:type="character" w:customStyle="1" w:styleId="a6">
    <w:name w:val="Текст Знак"/>
    <w:basedOn w:val="10"/>
    <w:link w:val="a7"/>
    <w:rsid w:val="004B0026"/>
    <w:rPr>
      <w:rFonts w:ascii="Courier New" w:hAnsi="Courier New"/>
    </w:rPr>
  </w:style>
  <w:style w:type="paragraph" w:customStyle="1" w:styleId="a8">
    <w:name w:val="Заголовок"/>
    <w:basedOn w:val="a"/>
    <w:next w:val="a9"/>
    <w:rsid w:val="004B0026"/>
    <w:pPr>
      <w:keepNext/>
      <w:spacing w:before="240" w:after="120"/>
    </w:pPr>
    <w:rPr>
      <w:rFonts w:ascii="Arial" w:eastAsia="Lucida Sans Unicode" w:hAnsi="Arial" w:cs="Tahoma"/>
      <w:sz w:val="28"/>
      <w:szCs w:val="28"/>
    </w:rPr>
  </w:style>
  <w:style w:type="paragraph" w:styleId="a9">
    <w:name w:val="Body Text"/>
    <w:basedOn w:val="a"/>
    <w:rsid w:val="004B0026"/>
    <w:rPr>
      <w:sz w:val="28"/>
    </w:rPr>
  </w:style>
  <w:style w:type="paragraph" w:styleId="aa">
    <w:name w:val="List"/>
    <w:basedOn w:val="a9"/>
    <w:rsid w:val="004B0026"/>
    <w:rPr>
      <w:rFonts w:ascii="Arial" w:hAnsi="Arial" w:cs="Tahoma"/>
    </w:rPr>
  </w:style>
  <w:style w:type="paragraph" w:customStyle="1" w:styleId="11">
    <w:name w:val="Название1"/>
    <w:basedOn w:val="a"/>
    <w:rsid w:val="004B0026"/>
    <w:pPr>
      <w:suppressLineNumbers/>
      <w:spacing w:before="120" w:after="120"/>
    </w:pPr>
    <w:rPr>
      <w:rFonts w:ascii="Arial" w:hAnsi="Arial" w:cs="Tahoma"/>
      <w:i/>
      <w:iCs/>
      <w:szCs w:val="24"/>
    </w:rPr>
  </w:style>
  <w:style w:type="paragraph" w:customStyle="1" w:styleId="12">
    <w:name w:val="Указатель1"/>
    <w:basedOn w:val="a"/>
    <w:rsid w:val="004B0026"/>
    <w:pPr>
      <w:suppressLineNumbers/>
    </w:pPr>
    <w:rPr>
      <w:rFonts w:ascii="Arial" w:hAnsi="Arial" w:cs="Tahoma"/>
    </w:rPr>
  </w:style>
  <w:style w:type="paragraph" w:customStyle="1" w:styleId="ConsNormal">
    <w:name w:val="ConsNormal"/>
    <w:rsid w:val="004B0026"/>
    <w:pPr>
      <w:widowControl w:val="0"/>
      <w:suppressAutoHyphens/>
      <w:ind w:right="19772" w:firstLine="720"/>
    </w:pPr>
    <w:rPr>
      <w:rFonts w:ascii="Arial" w:eastAsia="Arial" w:hAnsi="Arial"/>
      <w:lang w:eastAsia="ar-SA"/>
    </w:rPr>
  </w:style>
  <w:style w:type="paragraph" w:styleId="ab">
    <w:name w:val="Body Text Indent"/>
    <w:basedOn w:val="a"/>
    <w:rsid w:val="004B0026"/>
    <w:pPr>
      <w:spacing w:after="120"/>
      <w:ind w:left="283"/>
    </w:pPr>
  </w:style>
  <w:style w:type="paragraph" w:customStyle="1" w:styleId="210">
    <w:name w:val="Основной текст 21"/>
    <w:basedOn w:val="a"/>
    <w:rsid w:val="004B0026"/>
    <w:pPr>
      <w:spacing w:after="120" w:line="480" w:lineRule="auto"/>
    </w:pPr>
  </w:style>
  <w:style w:type="paragraph" w:customStyle="1" w:styleId="310">
    <w:name w:val="Основной текст с отступом 31"/>
    <w:basedOn w:val="a"/>
    <w:rsid w:val="004B0026"/>
    <w:pPr>
      <w:spacing w:after="120"/>
      <w:ind w:left="283"/>
    </w:pPr>
    <w:rPr>
      <w:sz w:val="16"/>
      <w:szCs w:val="16"/>
    </w:rPr>
  </w:style>
  <w:style w:type="paragraph" w:customStyle="1" w:styleId="211">
    <w:name w:val="Основной текст с отступом 21"/>
    <w:basedOn w:val="a"/>
    <w:rsid w:val="004B0026"/>
    <w:pPr>
      <w:ind w:right="88" w:firstLine="550"/>
    </w:pPr>
    <w:rPr>
      <w:b/>
      <w:sz w:val="24"/>
      <w:lang w:val="en-US"/>
    </w:rPr>
  </w:style>
  <w:style w:type="paragraph" w:styleId="ac">
    <w:name w:val="header"/>
    <w:basedOn w:val="a"/>
    <w:uiPriority w:val="99"/>
    <w:rsid w:val="004B0026"/>
    <w:pPr>
      <w:tabs>
        <w:tab w:val="center" w:pos="4677"/>
        <w:tab w:val="right" w:pos="9355"/>
      </w:tabs>
    </w:pPr>
  </w:style>
  <w:style w:type="paragraph" w:customStyle="1" w:styleId="13">
    <w:name w:val="Текст1"/>
    <w:basedOn w:val="a"/>
    <w:rsid w:val="004B0026"/>
    <w:rPr>
      <w:rFonts w:ascii="Courier New" w:hAnsi="Courier New"/>
    </w:rPr>
  </w:style>
  <w:style w:type="paragraph" w:customStyle="1" w:styleId="FR1">
    <w:name w:val="FR1"/>
    <w:rsid w:val="004B0026"/>
    <w:pPr>
      <w:widowControl w:val="0"/>
      <w:suppressAutoHyphens/>
      <w:snapToGrid w:val="0"/>
      <w:spacing w:before="300"/>
      <w:ind w:left="80"/>
      <w:jc w:val="center"/>
    </w:pPr>
    <w:rPr>
      <w:rFonts w:ascii="Arial" w:eastAsia="Arial" w:hAnsi="Arial"/>
      <w:b/>
      <w:sz w:val="28"/>
      <w:lang w:eastAsia="ar-SA"/>
    </w:rPr>
  </w:style>
  <w:style w:type="paragraph" w:customStyle="1" w:styleId="FR2">
    <w:name w:val="FR2"/>
    <w:rsid w:val="004B0026"/>
    <w:pPr>
      <w:widowControl w:val="0"/>
      <w:suppressAutoHyphens/>
      <w:ind w:firstLine="160"/>
    </w:pPr>
    <w:rPr>
      <w:rFonts w:ascii="Arial" w:eastAsia="Arial" w:hAnsi="Arial"/>
      <w:sz w:val="18"/>
      <w:lang w:eastAsia="ar-SA"/>
    </w:rPr>
  </w:style>
  <w:style w:type="paragraph" w:customStyle="1" w:styleId="FR3">
    <w:name w:val="FR3"/>
    <w:rsid w:val="004B0026"/>
    <w:pPr>
      <w:widowControl w:val="0"/>
      <w:suppressAutoHyphens/>
      <w:ind w:left="360"/>
    </w:pPr>
    <w:rPr>
      <w:rFonts w:ascii="Arial" w:eastAsia="Arial" w:hAnsi="Arial"/>
      <w:sz w:val="12"/>
      <w:lang w:eastAsia="ar-SA"/>
    </w:rPr>
  </w:style>
  <w:style w:type="paragraph" w:styleId="ad">
    <w:name w:val="Normal (Web)"/>
    <w:basedOn w:val="a"/>
    <w:uiPriority w:val="99"/>
    <w:unhideWhenUsed/>
    <w:rsid w:val="00C35C57"/>
    <w:pPr>
      <w:suppressAutoHyphens w:val="0"/>
      <w:spacing w:before="100" w:beforeAutospacing="1" w:after="100" w:afterAutospacing="1"/>
    </w:pPr>
    <w:rPr>
      <w:sz w:val="24"/>
      <w:szCs w:val="24"/>
      <w:lang w:eastAsia="ru-RU"/>
    </w:rPr>
  </w:style>
  <w:style w:type="paragraph" w:styleId="ae">
    <w:name w:val="Balloon Text"/>
    <w:basedOn w:val="a"/>
    <w:link w:val="af"/>
    <w:uiPriority w:val="99"/>
    <w:semiHidden/>
    <w:unhideWhenUsed/>
    <w:rsid w:val="00D05811"/>
    <w:rPr>
      <w:rFonts w:ascii="Tahoma" w:hAnsi="Tahoma" w:cs="Tahoma"/>
      <w:sz w:val="16"/>
      <w:szCs w:val="16"/>
    </w:rPr>
  </w:style>
  <w:style w:type="character" w:customStyle="1" w:styleId="af">
    <w:name w:val="Текст выноски Знак"/>
    <w:basedOn w:val="a0"/>
    <w:link w:val="ae"/>
    <w:uiPriority w:val="99"/>
    <w:semiHidden/>
    <w:rsid w:val="00D05811"/>
    <w:rPr>
      <w:rFonts w:ascii="Tahoma" w:hAnsi="Tahoma" w:cs="Tahoma"/>
      <w:sz w:val="16"/>
      <w:szCs w:val="16"/>
      <w:lang w:eastAsia="ar-SA"/>
    </w:rPr>
  </w:style>
  <w:style w:type="character" w:customStyle="1" w:styleId="af0">
    <w:name w:val="Цветовое выделение"/>
    <w:rsid w:val="00FC6930"/>
    <w:rPr>
      <w:b/>
      <w:bCs/>
      <w:color w:val="26282F"/>
    </w:rPr>
  </w:style>
  <w:style w:type="paragraph" w:styleId="af1">
    <w:name w:val="footer"/>
    <w:basedOn w:val="a"/>
    <w:link w:val="af2"/>
    <w:uiPriority w:val="99"/>
    <w:unhideWhenUsed/>
    <w:rsid w:val="00AA00DD"/>
    <w:pPr>
      <w:tabs>
        <w:tab w:val="center" w:pos="4677"/>
        <w:tab w:val="right" w:pos="9355"/>
      </w:tabs>
    </w:pPr>
  </w:style>
  <w:style w:type="character" w:customStyle="1" w:styleId="af2">
    <w:name w:val="Нижний колонтитул Знак"/>
    <w:basedOn w:val="a0"/>
    <w:link w:val="af1"/>
    <w:uiPriority w:val="99"/>
    <w:rsid w:val="00AA00DD"/>
    <w:rPr>
      <w:lang w:eastAsia="ar-SA"/>
    </w:rPr>
  </w:style>
  <w:style w:type="character" w:styleId="af3">
    <w:name w:val="Hyperlink"/>
    <w:uiPriority w:val="99"/>
    <w:unhideWhenUsed/>
    <w:rsid w:val="00CD0D30"/>
    <w:rPr>
      <w:color w:val="0000FF"/>
      <w:u w:val="single"/>
    </w:rPr>
  </w:style>
  <w:style w:type="paragraph" w:styleId="af4">
    <w:name w:val="List Paragraph"/>
    <w:basedOn w:val="a"/>
    <w:uiPriority w:val="34"/>
    <w:qFormat/>
    <w:rsid w:val="009F63C2"/>
    <w:pPr>
      <w:ind w:left="720"/>
      <w:contextualSpacing/>
    </w:pPr>
    <w:rPr>
      <w:sz w:val="24"/>
      <w:szCs w:val="24"/>
    </w:rPr>
  </w:style>
  <w:style w:type="character" w:customStyle="1" w:styleId="20">
    <w:name w:val="Заголовок 2 Знак"/>
    <w:basedOn w:val="a0"/>
    <w:link w:val="2"/>
    <w:uiPriority w:val="9"/>
    <w:semiHidden/>
    <w:rsid w:val="008F3A48"/>
    <w:rPr>
      <w:rFonts w:ascii="Cambria" w:hAnsi="Cambria"/>
      <w:b/>
      <w:bCs/>
      <w:i/>
      <w:iCs/>
      <w:sz w:val="28"/>
      <w:szCs w:val="28"/>
      <w:lang w:eastAsia="en-US"/>
    </w:rPr>
  </w:style>
  <w:style w:type="character" w:customStyle="1" w:styleId="30">
    <w:name w:val="Заголовок 3 Знак"/>
    <w:basedOn w:val="a0"/>
    <w:link w:val="3"/>
    <w:uiPriority w:val="9"/>
    <w:rsid w:val="008F3A48"/>
    <w:rPr>
      <w:b/>
      <w:bCs/>
      <w:sz w:val="27"/>
      <w:szCs w:val="27"/>
      <w:lang w:eastAsia="en-US"/>
    </w:rPr>
  </w:style>
  <w:style w:type="character" w:customStyle="1" w:styleId="apple-converted-space">
    <w:name w:val="apple-converted-space"/>
    <w:basedOn w:val="a0"/>
    <w:rsid w:val="008F3A48"/>
  </w:style>
  <w:style w:type="character" w:styleId="af5">
    <w:name w:val="annotation reference"/>
    <w:uiPriority w:val="99"/>
    <w:unhideWhenUsed/>
    <w:rsid w:val="008F3A48"/>
    <w:rPr>
      <w:sz w:val="16"/>
      <w:szCs w:val="16"/>
    </w:rPr>
  </w:style>
  <w:style w:type="paragraph" w:styleId="af6">
    <w:name w:val="annotation text"/>
    <w:basedOn w:val="a"/>
    <w:link w:val="af7"/>
    <w:uiPriority w:val="99"/>
    <w:unhideWhenUsed/>
    <w:rsid w:val="008F3A48"/>
    <w:pPr>
      <w:suppressAutoHyphens w:val="0"/>
      <w:spacing w:line="276" w:lineRule="auto"/>
      <w:ind w:firstLine="567"/>
    </w:pPr>
    <w:rPr>
      <w:rFonts w:ascii="Calibri" w:eastAsia="Calibri" w:hAnsi="Calibri"/>
      <w:lang w:eastAsia="en-US"/>
    </w:rPr>
  </w:style>
  <w:style w:type="character" w:customStyle="1" w:styleId="af7">
    <w:name w:val="Текст примечания Знак"/>
    <w:basedOn w:val="a0"/>
    <w:link w:val="af6"/>
    <w:uiPriority w:val="99"/>
    <w:rsid w:val="008F3A48"/>
    <w:rPr>
      <w:rFonts w:ascii="Calibri" w:eastAsia="Calibri" w:hAnsi="Calibri"/>
      <w:lang w:eastAsia="en-US"/>
    </w:rPr>
  </w:style>
  <w:style w:type="paragraph" w:styleId="af8">
    <w:name w:val="annotation subject"/>
    <w:basedOn w:val="af6"/>
    <w:next w:val="af6"/>
    <w:link w:val="af9"/>
    <w:uiPriority w:val="99"/>
    <w:semiHidden/>
    <w:unhideWhenUsed/>
    <w:rsid w:val="008F3A48"/>
    <w:rPr>
      <w:b/>
      <w:bCs/>
    </w:rPr>
  </w:style>
  <w:style w:type="character" w:customStyle="1" w:styleId="af9">
    <w:name w:val="Тема примечания Знак"/>
    <w:basedOn w:val="af7"/>
    <w:link w:val="af8"/>
    <w:uiPriority w:val="99"/>
    <w:semiHidden/>
    <w:rsid w:val="008F3A48"/>
    <w:rPr>
      <w:b/>
      <w:bCs/>
    </w:rPr>
  </w:style>
  <w:style w:type="paragraph" w:customStyle="1" w:styleId="ConsPlusNormal">
    <w:name w:val="ConsPlusNormal"/>
    <w:rsid w:val="008F3A48"/>
    <w:pPr>
      <w:widowControl w:val="0"/>
      <w:autoSpaceDE w:val="0"/>
      <w:autoSpaceDN w:val="0"/>
      <w:adjustRightInd w:val="0"/>
      <w:ind w:firstLine="720"/>
    </w:pPr>
    <w:rPr>
      <w:rFonts w:ascii="Arial" w:hAnsi="Arial" w:cs="Arial"/>
    </w:rPr>
  </w:style>
  <w:style w:type="character" w:customStyle="1" w:styleId="apple-style-span">
    <w:name w:val="apple-style-span"/>
    <w:basedOn w:val="a0"/>
    <w:rsid w:val="008F3A48"/>
  </w:style>
  <w:style w:type="paragraph" w:customStyle="1" w:styleId="u">
    <w:name w:val="u"/>
    <w:basedOn w:val="a"/>
    <w:rsid w:val="008F3A48"/>
    <w:pPr>
      <w:suppressAutoHyphens w:val="0"/>
      <w:spacing w:before="100" w:beforeAutospacing="1" w:after="100" w:afterAutospacing="1"/>
    </w:pPr>
    <w:rPr>
      <w:sz w:val="24"/>
      <w:szCs w:val="24"/>
      <w:lang w:eastAsia="ru-RU"/>
    </w:rPr>
  </w:style>
  <w:style w:type="paragraph" w:styleId="a7">
    <w:name w:val="Plain Text"/>
    <w:basedOn w:val="a"/>
    <w:link w:val="a6"/>
    <w:rsid w:val="008F3A48"/>
    <w:pPr>
      <w:suppressAutoHyphens w:val="0"/>
    </w:pPr>
    <w:rPr>
      <w:rFonts w:ascii="Courier New" w:hAnsi="Courier New"/>
      <w:lang w:eastAsia="ru-RU"/>
    </w:rPr>
  </w:style>
  <w:style w:type="character" w:customStyle="1" w:styleId="14">
    <w:name w:val="Текст Знак1"/>
    <w:basedOn w:val="a0"/>
    <w:link w:val="a7"/>
    <w:uiPriority w:val="99"/>
    <w:semiHidden/>
    <w:rsid w:val="008F3A48"/>
    <w:rPr>
      <w:rFonts w:ascii="Courier New" w:hAnsi="Courier New" w:cs="Courier New"/>
      <w:lang w:eastAsia="ar-SA"/>
    </w:rPr>
  </w:style>
  <w:style w:type="character" w:styleId="afa">
    <w:name w:val="Strong"/>
    <w:uiPriority w:val="22"/>
    <w:qFormat/>
    <w:rsid w:val="008F3A48"/>
    <w:rPr>
      <w:b/>
      <w:bCs/>
    </w:rPr>
  </w:style>
  <w:style w:type="character" w:customStyle="1" w:styleId="afb">
    <w:name w:val="Гипертекстовая ссылка"/>
    <w:rsid w:val="008F3A48"/>
    <w:rPr>
      <w:b/>
      <w:bCs/>
      <w:color w:val="008000"/>
    </w:rPr>
  </w:style>
  <w:style w:type="character" w:styleId="afc">
    <w:name w:val="Emphasis"/>
    <w:uiPriority w:val="20"/>
    <w:qFormat/>
    <w:rsid w:val="008F3A48"/>
    <w:rPr>
      <w:b w:val="0"/>
      <w:bCs w:val="0"/>
      <w:i w:val="0"/>
      <w:iCs w:val="0"/>
    </w:rPr>
  </w:style>
  <w:style w:type="paragraph" w:styleId="afd">
    <w:name w:val="Revision"/>
    <w:hidden/>
    <w:uiPriority w:val="99"/>
    <w:semiHidden/>
    <w:rsid w:val="008F3A48"/>
    <w:rPr>
      <w:rFonts w:ascii="Calibri" w:eastAsia="Calibri" w:hAnsi="Calibri"/>
      <w:sz w:val="22"/>
      <w:szCs w:val="22"/>
      <w:lang w:eastAsia="en-US"/>
    </w:rPr>
  </w:style>
  <w:style w:type="paragraph" w:customStyle="1" w:styleId="Default">
    <w:name w:val="Default"/>
    <w:rsid w:val="008F3A48"/>
    <w:pPr>
      <w:autoSpaceDE w:val="0"/>
      <w:autoSpaceDN w:val="0"/>
      <w:adjustRightInd w:val="0"/>
    </w:pPr>
    <w:rPr>
      <w:rFonts w:ascii="Arial" w:eastAsia="Calibri" w:hAnsi="Arial" w:cs="Arial"/>
      <w:color w:val="000000"/>
      <w:sz w:val="24"/>
      <w:szCs w:val="24"/>
      <w:lang w:eastAsia="en-US"/>
    </w:rPr>
  </w:style>
  <w:style w:type="character" w:customStyle="1" w:styleId="submenu-table">
    <w:name w:val="submenu-table"/>
    <w:basedOn w:val="a0"/>
    <w:rsid w:val="008F3A48"/>
  </w:style>
  <w:style w:type="paragraph" w:styleId="HTML">
    <w:name w:val="HTML Address"/>
    <w:basedOn w:val="a"/>
    <w:link w:val="HTML0"/>
    <w:semiHidden/>
    <w:unhideWhenUsed/>
    <w:rsid w:val="008F3A48"/>
    <w:pPr>
      <w:suppressAutoHyphens w:val="0"/>
    </w:pPr>
    <w:rPr>
      <w:i/>
      <w:iCs/>
      <w:sz w:val="24"/>
      <w:szCs w:val="24"/>
      <w:lang w:eastAsia="en-US"/>
    </w:rPr>
  </w:style>
  <w:style w:type="character" w:customStyle="1" w:styleId="HTML0">
    <w:name w:val="Адрес HTML Знак"/>
    <w:basedOn w:val="a0"/>
    <w:link w:val="HTML"/>
    <w:semiHidden/>
    <w:rsid w:val="008F3A48"/>
    <w:rPr>
      <w:i/>
      <w:iCs/>
      <w:sz w:val="24"/>
      <w:szCs w:val="24"/>
      <w:lang w:eastAsia="en-US"/>
    </w:rPr>
  </w:style>
  <w:style w:type="paragraph" w:customStyle="1" w:styleId="ConsPlusTitle">
    <w:name w:val="ConsPlusTitle"/>
    <w:rsid w:val="008F3A48"/>
    <w:pPr>
      <w:widowControl w:val="0"/>
      <w:autoSpaceDE w:val="0"/>
      <w:autoSpaceDN w:val="0"/>
    </w:pPr>
    <w:rPr>
      <w:rFonts w:ascii="Calibri" w:hAnsi="Calibri" w:cs="Calibri"/>
      <w:b/>
      <w:sz w:val="22"/>
    </w:rPr>
  </w:style>
  <w:style w:type="paragraph" w:styleId="afe">
    <w:name w:val="Title"/>
    <w:basedOn w:val="a"/>
    <w:link w:val="aff"/>
    <w:qFormat/>
    <w:rsid w:val="008F3A48"/>
    <w:pPr>
      <w:suppressAutoHyphens w:val="0"/>
      <w:jc w:val="center"/>
    </w:pPr>
    <w:rPr>
      <w:b/>
      <w:bCs/>
      <w:sz w:val="28"/>
      <w:szCs w:val="24"/>
      <w:lang w:eastAsia="ru-RU"/>
    </w:rPr>
  </w:style>
  <w:style w:type="character" w:customStyle="1" w:styleId="aff">
    <w:name w:val="Название Знак"/>
    <w:basedOn w:val="a0"/>
    <w:link w:val="afe"/>
    <w:rsid w:val="008F3A48"/>
    <w:rPr>
      <w:b/>
      <w:bCs/>
      <w:sz w:val="28"/>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86E8F6AD05BCF4C3B8A21D231DE62A1A2432386D883E628EDDF774E48E0E01CF91FE042265E0FCC058FDDb2A5M" TargetMode="External"/><Relationship Id="rId3" Type="http://schemas.openxmlformats.org/officeDocument/2006/relationships/settings" Target="settings.xml"/><Relationship Id="rId7" Type="http://schemas.openxmlformats.org/officeDocument/2006/relationships/hyperlink" Target="consultantplus://offline/ref=A86E8F6AD05BCF4C3B8A3FDF27B23CABA44A7F8CDB80ED7FB7802C131FbEA9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21</Pages>
  <Words>7163</Words>
  <Characters>40834</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П О С Т А Н О В Л Е Н И Е</vt:lpstr>
    </vt:vector>
  </TitlesOfParts>
  <Company>Microsoft</Company>
  <LinksUpToDate>false</LinksUpToDate>
  <CharactersWithSpaces>47902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О С Т А Н О В Л Е Н И Е</dc:title>
  <dc:creator>123</dc:creator>
  <cp:lastModifiedBy>1</cp:lastModifiedBy>
  <cp:revision>7</cp:revision>
  <cp:lastPrinted>2020-08-26T05:37:00Z</cp:lastPrinted>
  <dcterms:created xsi:type="dcterms:W3CDTF">2020-08-19T12:41:00Z</dcterms:created>
  <dcterms:modified xsi:type="dcterms:W3CDTF">2020-09-01T06:28:00Z</dcterms:modified>
</cp:coreProperties>
</file>