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0E" w:rsidRDefault="00262D0E" w:rsidP="0031795E">
      <w:pPr>
        <w:jc w:val="center"/>
        <w:rPr>
          <w:b/>
          <w:szCs w:val="28"/>
        </w:rPr>
      </w:pPr>
    </w:p>
    <w:p w:rsidR="0031795E" w:rsidRPr="002B676D" w:rsidRDefault="00BF6EED" w:rsidP="0031795E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</w:t>
      </w:r>
      <w:r w:rsidR="0031795E" w:rsidRPr="002B676D">
        <w:rPr>
          <w:b/>
          <w:szCs w:val="28"/>
        </w:rPr>
        <w:t>МУНИЦИПАЛЬНОГО ОБРАЗОВАНИЯ</w:t>
      </w: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 xml:space="preserve">НОВОПОКРОВСКИЙ РАЙОН </w:t>
      </w:r>
    </w:p>
    <w:p w:rsidR="0031795E" w:rsidRPr="002B676D" w:rsidRDefault="000D01C1" w:rsidP="0031795E">
      <w:pPr>
        <w:jc w:val="center"/>
        <w:rPr>
          <w:b/>
          <w:szCs w:val="28"/>
        </w:rPr>
      </w:pPr>
      <w:r>
        <w:rPr>
          <w:b/>
          <w:szCs w:val="28"/>
        </w:rPr>
        <w:t>(седьмого</w:t>
      </w:r>
      <w:r w:rsidR="0031795E" w:rsidRPr="002B676D">
        <w:rPr>
          <w:b/>
          <w:szCs w:val="28"/>
        </w:rPr>
        <w:t xml:space="preserve"> созыва)</w:t>
      </w:r>
    </w:p>
    <w:p w:rsidR="0031795E" w:rsidRPr="002B676D" w:rsidRDefault="0031795E" w:rsidP="0031795E">
      <w:pPr>
        <w:jc w:val="center"/>
        <w:rPr>
          <w:b/>
          <w:szCs w:val="28"/>
        </w:rPr>
      </w:pP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>РЕШЕНИЕ</w:t>
      </w:r>
    </w:p>
    <w:p w:rsidR="0031795E" w:rsidRPr="002B676D" w:rsidRDefault="0031795E" w:rsidP="0031795E">
      <w:pPr>
        <w:jc w:val="center"/>
        <w:rPr>
          <w:szCs w:val="28"/>
        </w:rPr>
      </w:pPr>
    </w:p>
    <w:p w:rsidR="0031795E" w:rsidRPr="00F72749" w:rsidRDefault="0031795E" w:rsidP="0031795E">
      <w:pPr>
        <w:rPr>
          <w:szCs w:val="28"/>
        </w:rPr>
      </w:pPr>
      <w:r w:rsidRPr="00F72749">
        <w:rPr>
          <w:szCs w:val="28"/>
        </w:rPr>
        <w:t xml:space="preserve">от  </w:t>
      </w:r>
      <w:r w:rsidR="00F72749" w:rsidRPr="00F72749">
        <w:rPr>
          <w:szCs w:val="28"/>
        </w:rPr>
        <w:t>02.10.2020</w:t>
      </w:r>
      <w:r w:rsidRPr="00F72749">
        <w:rPr>
          <w:szCs w:val="28"/>
        </w:rPr>
        <w:t xml:space="preserve">                                                                       </w:t>
      </w:r>
      <w:r w:rsidR="00F72749">
        <w:rPr>
          <w:szCs w:val="28"/>
        </w:rPr>
        <w:t xml:space="preserve">                                </w:t>
      </w:r>
      <w:r w:rsidRPr="00F72749">
        <w:rPr>
          <w:szCs w:val="28"/>
        </w:rPr>
        <w:t xml:space="preserve">№ </w:t>
      </w:r>
      <w:r w:rsidR="00F72749" w:rsidRPr="00F72749">
        <w:rPr>
          <w:szCs w:val="28"/>
        </w:rPr>
        <w:t>7</w:t>
      </w:r>
    </w:p>
    <w:p w:rsidR="0031795E" w:rsidRPr="00F72749" w:rsidRDefault="0031795E" w:rsidP="0031795E">
      <w:pPr>
        <w:jc w:val="center"/>
        <w:rPr>
          <w:szCs w:val="28"/>
        </w:rPr>
      </w:pPr>
      <w:r w:rsidRPr="00F72749">
        <w:rPr>
          <w:szCs w:val="28"/>
        </w:rPr>
        <w:t xml:space="preserve">ст-ца Новопокровская </w:t>
      </w:r>
    </w:p>
    <w:p w:rsidR="0031795E" w:rsidRDefault="0031795E" w:rsidP="0031795E">
      <w:pPr>
        <w:jc w:val="center"/>
        <w:rPr>
          <w:b/>
        </w:rPr>
      </w:pPr>
    </w:p>
    <w:p w:rsidR="00262D0E" w:rsidRDefault="00262D0E" w:rsidP="0031795E">
      <w:pPr>
        <w:jc w:val="center"/>
        <w:rPr>
          <w:b/>
        </w:rPr>
      </w:pPr>
    </w:p>
    <w:p w:rsidR="001F49DD" w:rsidRDefault="001F49DD" w:rsidP="0031795E">
      <w:pPr>
        <w:jc w:val="center"/>
        <w:rPr>
          <w:b/>
        </w:rPr>
      </w:pPr>
    </w:p>
    <w:p w:rsidR="008E08CF" w:rsidRDefault="00182714" w:rsidP="008E08CF">
      <w:pPr>
        <w:pStyle w:val="a6"/>
        <w:tabs>
          <w:tab w:val="left" w:pos="8647"/>
          <w:tab w:val="left" w:pos="8789"/>
        </w:tabs>
        <w:ind w:left="567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B86601">
        <w:rPr>
          <w:rFonts w:ascii="Times New Roman" w:hAnsi="Times New Roman"/>
          <w:b/>
          <w:sz w:val="28"/>
        </w:rPr>
        <w:t>внесении изменения</w:t>
      </w:r>
      <w:r w:rsidR="008E08CF">
        <w:rPr>
          <w:rFonts w:ascii="Times New Roman" w:hAnsi="Times New Roman"/>
          <w:b/>
          <w:sz w:val="28"/>
        </w:rPr>
        <w:t xml:space="preserve"> в решение Совета муниципального образования </w:t>
      </w:r>
      <w:r>
        <w:rPr>
          <w:rFonts w:ascii="Times New Roman" w:hAnsi="Times New Roman"/>
          <w:b/>
          <w:sz w:val="28"/>
        </w:rPr>
        <w:t xml:space="preserve">Новопокровский район </w:t>
      </w:r>
      <w:r w:rsidR="008E08CF">
        <w:rPr>
          <w:rFonts w:ascii="Times New Roman" w:hAnsi="Times New Roman"/>
          <w:b/>
          <w:sz w:val="28"/>
        </w:rPr>
        <w:t xml:space="preserve">от 25 марта 2015 года </w:t>
      </w:r>
    </w:p>
    <w:p w:rsidR="00182714" w:rsidRDefault="008E08CF" w:rsidP="008E08CF">
      <w:pPr>
        <w:pStyle w:val="a6"/>
        <w:tabs>
          <w:tab w:val="left" w:pos="8647"/>
          <w:tab w:val="left" w:pos="8789"/>
        </w:tabs>
        <w:ind w:left="567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№ 358 «Об утверждении Положения о порядке и размерах возмещения расходов, связанных со служебными командировками»</w:t>
      </w:r>
    </w:p>
    <w:p w:rsidR="00182714" w:rsidRDefault="00182714" w:rsidP="008E08CF">
      <w:pPr>
        <w:pStyle w:val="a6"/>
        <w:tabs>
          <w:tab w:val="left" w:pos="8647"/>
          <w:tab w:val="left" w:pos="8789"/>
        </w:tabs>
        <w:ind w:left="567" w:right="566"/>
        <w:jc w:val="center"/>
        <w:rPr>
          <w:rFonts w:ascii="Times New Roman" w:hAnsi="Times New Roman"/>
          <w:sz w:val="28"/>
        </w:rPr>
      </w:pPr>
    </w:p>
    <w:p w:rsidR="00182714" w:rsidRDefault="00182714" w:rsidP="00182714">
      <w:pPr>
        <w:pStyle w:val="a6"/>
        <w:ind w:firstLine="851"/>
        <w:jc w:val="both"/>
        <w:rPr>
          <w:rFonts w:ascii="Times New Roman" w:hAnsi="Times New Roman"/>
          <w:sz w:val="28"/>
        </w:rPr>
      </w:pPr>
    </w:p>
    <w:p w:rsidR="008F6473" w:rsidRPr="00D61311" w:rsidRDefault="008E08CF" w:rsidP="002715BA">
      <w:pPr>
        <w:widowControl w:val="0"/>
        <w:ind w:firstLine="709"/>
        <w:jc w:val="both"/>
        <w:rPr>
          <w:szCs w:val="28"/>
        </w:rPr>
      </w:pPr>
      <w:r w:rsidRPr="008E08CF">
        <w:rPr>
          <w:szCs w:val="28"/>
        </w:rPr>
        <w:t>В целях создания условий для выполнения должностных обязанностей и упорядочения выплат, связанных со служебными командировками работников муниципальных учреждений</w:t>
      </w:r>
      <w:r>
        <w:rPr>
          <w:szCs w:val="28"/>
        </w:rPr>
        <w:t xml:space="preserve"> Новопокровского района</w:t>
      </w:r>
      <w:r w:rsidRPr="008E08CF">
        <w:rPr>
          <w:szCs w:val="28"/>
        </w:rPr>
        <w:t xml:space="preserve">, финансируемых за счет средств муниципального образования </w:t>
      </w:r>
      <w:r>
        <w:rPr>
          <w:szCs w:val="28"/>
        </w:rPr>
        <w:t>Новопокровский</w:t>
      </w:r>
      <w:r w:rsidRPr="008E08CF">
        <w:rPr>
          <w:szCs w:val="28"/>
        </w:rPr>
        <w:t xml:space="preserve"> район, в соответствии со статьей 168 Трудовог</w:t>
      </w:r>
      <w:r w:rsidR="002715BA">
        <w:rPr>
          <w:szCs w:val="28"/>
        </w:rPr>
        <w:t xml:space="preserve">о кодекса Российской Федерации, </w:t>
      </w:r>
      <w:r>
        <w:rPr>
          <w:szCs w:val="28"/>
        </w:rPr>
        <w:t>Ф</w:t>
      </w:r>
      <w:r w:rsidRPr="008E08CF">
        <w:rPr>
          <w:szCs w:val="28"/>
        </w:rPr>
        <w:t>едеральным законом от</w:t>
      </w:r>
      <w:r>
        <w:rPr>
          <w:szCs w:val="28"/>
        </w:rPr>
        <w:t>6 октября 2003 года N 131-ФЗ «</w:t>
      </w:r>
      <w:r w:rsidRPr="008E08CF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Федерации»,</w:t>
      </w:r>
      <w:r w:rsidR="002715BA">
        <w:rPr>
          <w:szCs w:val="28"/>
        </w:rPr>
        <w:t xml:space="preserve"> п</w:t>
      </w:r>
      <w:r w:rsidR="002715BA" w:rsidRPr="002715BA">
        <w:rPr>
          <w:szCs w:val="28"/>
        </w:rPr>
        <w:t>остановление</w:t>
      </w:r>
      <w:r w:rsidR="002715BA">
        <w:rPr>
          <w:szCs w:val="28"/>
        </w:rPr>
        <w:t>м</w:t>
      </w:r>
      <w:r w:rsidR="002715BA" w:rsidRPr="002715BA">
        <w:rPr>
          <w:szCs w:val="28"/>
        </w:rPr>
        <w:t xml:space="preserve"> Правител</w:t>
      </w:r>
      <w:r w:rsidR="00264FD3">
        <w:rPr>
          <w:szCs w:val="28"/>
        </w:rPr>
        <w:t>ьства РФ от 13 октября 2008 года</w:t>
      </w:r>
      <w:r w:rsidR="002715BA">
        <w:rPr>
          <w:szCs w:val="28"/>
        </w:rPr>
        <w:t xml:space="preserve"> №</w:t>
      </w:r>
      <w:r w:rsidR="002715BA" w:rsidRPr="002715BA">
        <w:rPr>
          <w:szCs w:val="28"/>
        </w:rPr>
        <w:t xml:space="preserve"> 749</w:t>
      </w:r>
      <w:r w:rsidR="002715BA">
        <w:rPr>
          <w:szCs w:val="28"/>
        </w:rPr>
        <w:t xml:space="preserve"> «</w:t>
      </w:r>
      <w:r w:rsidR="002715BA" w:rsidRPr="002715BA">
        <w:rPr>
          <w:szCs w:val="28"/>
        </w:rPr>
        <w:t>Об особенностях направления рабо</w:t>
      </w:r>
      <w:r w:rsidR="002715BA">
        <w:rPr>
          <w:szCs w:val="28"/>
        </w:rPr>
        <w:t xml:space="preserve">тников в служебные командировки» </w:t>
      </w:r>
      <w:r w:rsidR="008F6473" w:rsidRPr="00D61311">
        <w:rPr>
          <w:szCs w:val="28"/>
        </w:rPr>
        <w:t xml:space="preserve">Совет </w:t>
      </w:r>
      <w:r w:rsidR="008F6473" w:rsidRPr="00D61311">
        <w:t xml:space="preserve">муниципального образования </w:t>
      </w:r>
      <w:r w:rsidR="008F6473">
        <w:t>Новопокровский район</w:t>
      </w:r>
      <w:r w:rsidR="002E0590">
        <w:rPr>
          <w:szCs w:val="28"/>
        </w:rPr>
        <w:t>р е ш и л</w:t>
      </w:r>
      <w:r w:rsidR="008F6473" w:rsidRPr="00D61311">
        <w:rPr>
          <w:szCs w:val="28"/>
        </w:rPr>
        <w:t>:</w:t>
      </w:r>
    </w:p>
    <w:p w:rsidR="001F49DD" w:rsidRDefault="001F49DD" w:rsidP="008F647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2715BA" w:rsidRDefault="008F6473" w:rsidP="00D329E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6F7168">
        <w:rPr>
          <w:rFonts w:ascii="Times New Roman" w:hAnsi="Times New Roman"/>
          <w:sz w:val="28"/>
        </w:rPr>
        <w:t xml:space="preserve">1. Внести в </w:t>
      </w:r>
      <w:r w:rsidR="008E08CF">
        <w:rPr>
          <w:rFonts w:ascii="Times New Roman" w:hAnsi="Times New Roman"/>
          <w:sz w:val="28"/>
        </w:rPr>
        <w:t xml:space="preserve">решение Совета </w:t>
      </w:r>
      <w:r w:rsidR="008E08CF" w:rsidRPr="008E08CF">
        <w:rPr>
          <w:rFonts w:ascii="Times New Roman" w:hAnsi="Times New Roman"/>
          <w:sz w:val="28"/>
        </w:rPr>
        <w:t>муниципального образования Новопокровский район от 25 марта 2015 года № 358 «Об утверждении Положения о порядке и размерах возмещения расходов, связанных со служебными командировками»</w:t>
      </w:r>
      <w:r w:rsidR="00551F2F">
        <w:rPr>
          <w:rFonts w:ascii="Times New Roman" w:hAnsi="Times New Roman"/>
          <w:sz w:val="28"/>
        </w:rPr>
        <w:t xml:space="preserve"> следующие изменения:</w:t>
      </w:r>
    </w:p>
    <w:p w:rsidR="002715BA" w:rsidRDefault="00D20840" w:rsidP="00D329E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1B6C02">
        <w:rPr>
          <w:rFonts w:ascii="Times New Roman" w:hAnsi="Times New Roman"/>
          <w:sz w:val="28"/>
        </w:rPr>
        <w:t xml:space="preserve"> Абзац третий</w:t>
      </w:r>
      <w:r w:rsidR="002715BA">
        <w:rPr>
          <w:rFonts w:ascii="Times New Roman" w:hAnsi="Times New Roman"/>
          <w:sz w:val="28"/>
        </w:rPr>
        <w:t xml:space="preserve"> пункта 2.1 </w:t>
      </w:r>
      <w:r w:rsidR="00B86601">
        <w:rPr>
          <w:rFonts w:ascii="Times New Roman" w:hAnsi="Times New Roman"/>
          <w:sz w:val="28"/>
        </w:rPr>
        <w:t xml:space="preserve">приложения </w:t>
      </w:r>
      <w:r w:rsidR="002715BA">
        <w:rPr>
          <w:rFonts w:ascii="Times New Roman" w:hAnsi="Times New Roman"/>
          <w:sz w:val="28"/>
        </w:rPr>
        <w:t xml:space="preserve">изложить в следующей редакции: </w:t>
      </w:r>
    </w:p>
    <w:p w:rsidR="002715BA" w:rsidRPr="002715BA" w:rsidRDefault="002715BA" w:rsidP="002715BA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</w:t>
      </w:r>
      <w:r w:rsidRPr="002715BA">
        <w:rPr>
          <w:rFonts w:ascii="Times New Roman" w:hAnsi="Times New Roman"/>
          <w:sz w:val="28"/>
        </w:rPr>
        <w:t>ополнительные расходы, связанные с проживанием вне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размерах:</w:t>
      </w:r>
    </w:p>
    <w:p w:rsidR="002715BA" w:rsidRPr="002715BA" w:rsidRDefault="002715BA" w:rsidP="002715BA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2715BA">
        <w:rPr>
          <w:rFonts w:ascii="Times New Roman" w:hAnsi="Times New Roman"/>
          <w:sz w:val="28"/>
        </w:rPr>
        <w:t>а) 500 рублей - при командировании в пределах Российской Федерации, кроме городов Москвы</w:t>
      </w:r>
      <w:r>
        <w:rPr>
          <w:rFonts w:ascii="Times New Roman" w:hAnsi="Times New Roman"/>
          <w:sz w:val="28"/>
        </w:rPr>
        <w:t>, Сочи</w:t>
      </w:r>
      <w:r w:rsidRPr="002715BA">
        <w:rPr>
          <w:rFonts w:ascii="Times New Roman" w:hAnsi="Times New Roman"/>
          <w:sz w:val="28"/>
        </w:rPr>
        <w:t xml:space="preserve"> и Санкт-Петербурга;</w:t>
      </w:r>
    </w:p>
    <w:p w:rsidR="00D329E3" w:rsidRDefault="002715BA" w:rsidP="002715BA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2715BA">
        <w:rPr>
          <w:rFonts w:ascii="Times New Roman" w:hAnsi="Times New Roman"/>
          <w:sz w:val="28"/>
        </w:rPr>
        <w:t>б) 700 рублей - при командировании в города Москву</w:t>
      </w:r>
      <w:r>
        <w:rPr>
          <w:rFonts w:ascii="Times New Roman" w:hAnsi="Times New Roman"/>
          <w:sz w:val="28"/>
        </w:rPr>
        <w:t>, Сочи и Санкт-Петербург.»</w:t>
      </w:r>
      <w:r w:rsidRPr="002715BA">
        <w:rPr>
          <w:rFonts w:ascii="Times New Roman" w:hAnsi="Times New Roman"/>
          <w:sz w:val="28"/>
        </w:rPr>
        <w:t>.</w:t>
      </w:r>
    </w:p>
    <w:p w:rsidR="00384F95" w:rsidRDefault="00D20840" w:rsidP="00384F95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</w:t>
      </w:r>
      <w:r w:rsidR="00384F95">
        <w:rPr>
          <w:rFonts w:ascii="Times New Roman" w:hAnsi="Times New Roman"/>
          <w:sz w:val="28"/>
        </w:rPr>
        <w:t xml:space="preserve"> Пункт 2.2</w:t>
      </w:r>
      <w:r w:rsidR="00B86601">
        <w:rPr>
          <w:rFonts w:ascii="Times New Roman" w:hAnsi="Times New Roman"/>
          <w:sz w:val="28"/>
        </w:rPr>
        <w:t xml:space="preserve">приложения </w:t>
      </w:r>
      <w:r w:rsidR="00384F95" w:rsidRPr="00384F95">
        <w:rPr>
          <w:rFonts w:ascii="Times New Roman" w:hAnsi="Times New Roman"/>
          <w:sz w:val="28"/>
        </w:rPr>
        <w:t xml:space="preserve">изложить в следующей редакции: </w:t>
      </w:r>
    </w:p>
    <w:p w:rsidR="00384F95" w:rsidRPr="00384F95" w:rsidRDefault="00384F95" w:rsidP="00384F95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«2.2. </w:t>
      </w:r>
      <w:r w:rsidRPr="00384F95">
        <w:rPr>
          <w:rFonts w:ascii="Times New Roman" w:hAnsi="Times New Roman"/>
          <w:sz w:val="28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384F95" w:rsidRPr="00384F95" w:rsidRDefault="00384F95" w:rsidP="00384F95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</w:t>
      </w:r>
      <w:r w:rsidRPr="00384F95">
        <w:rPr>
          <w:rFonts w:ascii="Times New Roman" w:hAnsi="Times New Roman"/>
          <w:sz w:val="28"/>
        </w:rPr>
        <w:t xml:space="preserve"> случае проезда работника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384F95" w:rsidRPr="00384F95" w:rsidRDefault="00384F95" w:rsidP="00384F95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</w:t>
      </w:r>
      <w:r w:rsidRPr="00384F95">
        <w:rPr>
          <w:rFonts w:ascii="Times New Roman" w:hAnsi="Times New Roman"/>
          <w:sz w:val="28"/>
        </w:rPr>
        <w:t xml:space="preserve">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</w:t>
      </w:r>
      <w:r w:rsidR="00D20840">
        <w:rPr>
          <w:rFonts w:ascii="Times New Roman" w:hAnsi="Times New Roman"/>
          <w:sz w:val="28"/>
        </w:rPr>
        <w:t>Федерации от 25 апреля 1997 года № 490 «</w:t>
      </w:r>
      <w:r w:rsidRPr="00384F95">
        <w:rPr>
          <w:rFonts w:ascii="Times New Roman" w:hAnsi="Times New Roman"/>
          <w:sz w:val="28"/>
        </w:rPr>
        <w:t>Об утверждении Правил предоставления гостиничн</w:t>
      </w:r>
      <w:r w:rsidR="00D20840">
        <w:rPr>
          <w:rFonts w:ascii="Times New Roman" w:hAnsi="Times New Roman"/>
          <w:sz w:val="28"/>
        </w:rPr>
        <w:t>ых услуг в Российской Федерации»</w:t>
      </w:r>
      <w:r w:rsidRPr="00384F95">
        <w:rPr>
          <w:rFonts w:ascii="Times New Roman" w:hAnsi="Times New Roman"/>
          <w:sz w:val="28"/>
        </w:rPr>
        <w:t>.</w:t>
      </w:r>
    </w:p>
    <w:p w:rsidR="00384F95" w:rsidRPr="00384F95" w:rsidRDefault="00384F95" w:rsidP="00384F95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</w:t>
      </w:r>
      <w:r w:rsidRPr="00384F95">
        <w:rPr>
          <w:rFonts w:ascii="Times New Roman" w:hAnsi="Times New Roman"/>
          <w:sz w:val="28"/>
        </w:rPr>
        <w:t>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</w:t>
      </w:r>
      <w:r>
        <w:rPr>
          <w:rFonts w:ascii="Times New Roman" w:hAnsi="Times New Roman"/>
          <w:sz w:val="28"/>
        </w:rPr>
        <w:t>».</w:t>
      </w:r>
    </w:p>
    <w:p w:rsidR="00B60867" w:rsidRPr="00B60867" w:rsidRDefault="00B60867" w:rsidP="00B60867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B60867">
        <w:rPr>
          <w:rFonts w:ascii="Times New Roman" w:hAnsi="Times New Roman"/>
          <w:sz w:val="28"/>
        </w:rPr>
        <w:t xml:space="preserve">Отделу </w:t>
      </w:r>
      <w:r>
        <w:rPr>
          <w:rFonts w:ascii="Times New Roman" w:hAnsi="Times New Roman"/>
          <w:sz w:val="28"/>
        </w:rPr>
        <w:t xml:space="preserve">информатизации </w:t>
      </w:r>
      <w:r w:rsidRPr="00B60867"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</w:rPr>
        <w:t>Новопокровский район (Гагуа В.Л.</w:t>
      </w:r>
      <w:r w:rsidRPr="00B60867">
        <w:rPr>
          <w:rFonts w:ascii="Times New Roman" w:hAnsi="Times New Roman"/>
          <w:sz w:val="28"/>
        </w:rPr>
        <w:t>) обеспечить размещение (опубликование) настоящего решения на официальном сайте администрации муниципального образования Новопокровский район в информацион</w:t>
      </w:r>
      <w:r w:rsidR="00D20840">
        <w:rPr>
          <w:rFonts w:ascii="Times New Roman" w:hAnsi="Times New Roman"/>
          <w:sz w:val="28"/>
        </w:rPr>
        <w:t>но - телекоммуникационной сети «Интернет»</w:t>
      </w:r>
      <w:r w:rsidRPr="00B60867">
        <w:rPr>
          <w:rFonts w:ascii="Times New Roman" w:hAnsi="Times New Roman"/>
          <w:sz w:val="28"/>
        </w:rPr>
        <w:t xml:space="preserve"> (https://novopokrovskaya.com).</w:t>
      </w:r>
    </w:p>
    <w:p w:rsidR="00B60867" w:rsidRDefault="00B60867" w:rsidP="00B60867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B60867">
        <w:rPr>
          <w:rFonts w:ascii="Times New Roman" w:hAnsi="Times New Roman"/>
          <w:sz w:val="28"/>
        </w:rPr>
        <w:t>. 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 решения в установленных местах.</w:t>
      </w:r>
    </w:p>
    <w:p w:rsidR="00E94A3F" w:rsidRPr="00E94A3F" w:rsidRDefault="00B60867" w:rsidP="00E94A3F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E94A3F" w:rsidRPr="00E94A3F">
        <w:rPr>
          <w:rFonts w:ascii="Times New Roman" w:hAnsi="Times New Roman"/>
          <w:sz w:val="28"/>
        </w:rPr>
        <w:t>.</w:t>
      </w:r>
      <w:r w:rsidR="00E94A3F" w:rsidRPr="00E94A3F">
        <w:rPr>
          <w:rFonts w:ascii="Times New Roman" w:hAnsi="Times New Roman"/>
          <w:sz w:val="28"/>
        </w:rPr>
        <w:tab/>
        <w:t xml:space="preserve">Контроль за выполнением настоящего решения возложить на председателя комиссии Совета муниципального образования Новопокровский район по национальным вопросам, законности, </w:t>
      </w:r>
      <w:r w:rsidR="00E94A3F" w:rsidRPr="00E94A3F">
        <w:rPr>
          <w:rFonts w:ascii="Times New Roman" w:hAnsi="Times New Roman"/>
          <w:sz w:val="28"/>
        </w:rPr>
        <w:lastRenderedPageBreak/>
        <w:t>правопорядку, обществ</w:t>
      </w:r>
      <w:r w:rsidR="003B275A">
        <w:rPr>
          <w:rFonts w:ascii="Times New Roman" w:hAnsi="Times New Roman"/>
          <w:sz w:val="28"/>
        </w:rPr>
        <w:t>енным организациям Лаева В.К.</w:t>
      </w:r>
    </w:p>
    <w:p w:rsidR="00384F95" w:rsidRDefault="00B60867" w:rsidP="00E94A3F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94A3F" w:rsidRPr="00E94A3F">
        <w:rPr>
          <w:rFonts w:ascii="Times New Roman" w:hAnsi="Times New Roman"/>
          <w:sz w:val="28"/>
        </w:rPr>
        <w:t>.</w:t>
      </w:r>
      <w:r w:rsidR="00E94A3F" w:rsidRPr="00E94A3F">
        <w:rPr>
          <w:rFonts w:ascii="Times New Roman" w:hAnsi="Times New Roman"/>
          <w:sz w:val="28"/>
        </w:rPr>
        <w:tab/>
        <w:t>Настоящее решение вступает в силу со дня его официального обнародования.</w:t>
      </w:r>
    </w:p>
    <w:p w:rsidR="00182714" w:rsidRPr="005744A2" w:rsidRDefault="00182714" w:rsidP="00182714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2714" w:rsidRPr="00C25A77" w:rsidRDefault="00182714" w:rsidP="00182714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1C1" w:rsidRDefault="000D01C1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182714" w:rsidRDefault="000D01C1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</w:t>
      </w:r>
      <w:r w:rsidR="00182714">
        <w:rPr>
          <w:rFonts w:ascii="Times New Roman" w:hAnsi="Times New Roman"/>
          <w:sz w:val="28"/>
        </w:rPr>
        <w:t xml:space="preserve"> муниципального образования</w:t>
      </w:r>
      <w:r w:rsidR="00182714">
        <w:rPr>
          <w:rFonts w:ascii="Times New Roman" w:hAnsi="Times New Roman"/>
          <w:sz w:val="28"/>
        </w:rPr>
        <w:tab/>
      </w:r>
      <w:r w:rsidR="00182714">
        <w:rPr>
          <w:rFonts w:ascii="Times New Roman" w:hAnsi="Times New Roman"/>
          <w:sz w:val="28"/>
        </w:rPr>
        <w:tab/>
      </w:r>
      <w:r w:rsidR="00182714">
        <w:rPr>
          <w:rFonts w:ascii="Times New Roman" w:hAnsi="Times New Roman"/>
          <w:sz w:val="28"/>
        </w:rPr>
        <w:tab/>
      </w:r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Новопокровский район                                     </w:t>
      </w:r>
      <w:r w:rsidR="00BF6EED" w:rsidRPr="00BF6EED">
        <w:rPr>
          <w:rFonts w:ascii="Times New Roman" w:hAnsi="Times New Roman"/>
          <w:sz w:val="28"/>
        </w:rPr>
        <w:t xml:space="preserve">                             </w:t>
      </w:r>
      <w:r w:rsidR="00251F78">
        <w:rPr>
          <w:rFonts w:ascii="Times New Roman" w:hAnsi="Times New Roman"/>
          <w:sz w:val="28"/>
        </w:rPr>
        <w:t>Н.С. Уварова</w:t>
      </w:r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</w:p>
    <w:p w:rsidR="00182714" w:rsidRDefault="00182714" w:rsidP="002E0590">
      <w:pPr>
        <w:ind w:firstLine="142"/>
      </w:pPr>
    </w:p>
    <w:p w:rsidR="002E0590" w:rsidRDefault="002E0590" w:rsidP="002E0590">
      <w:pPr>
        <w:ind w:firstLine="142"/>
      </w:pPr>
    </w:p>
    <w:p w:rsidR="002E0590" w:rsidRPr="008F4347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>Председатель Совета</w:t>
      </w:r>
    </w:p>
    <w:p w:rsidR="002E0590" w:rsidRPr="008F4347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 xml:space="preserve">муниципального образования </w:t>
      </w:r>
    </w:p>
    <w:p w:rsidR="002E0590" w:rsidRPr="008F4347" w:rsidRDefault="002E0590" w:rsidP="002E0590">
      <w:pPr>
        <w:ind w:firstLine="142"/>
        <w:jc w:val="both"/>
        <w:rPr>
          <w:rStyle w:val="a8"/>
          <w:b w:val="0"/>
          <w:szCs w:val="28"/>
        </w:rPr>
      </w:pPr>
      <w:r w:rsidRPr="008F4347">
        <w:rPr>
          <w:szCs w:val="28"/>
        </w:rPr>
        <w:t xml:space="preserve">Новопокровский район                                                               </w:t>
      </w:r>
      <w:r w:rsidR="000D01C1">
        <w:rPr>
          <w:szCs w:val="28"/>
        </w:rPr>
        <w:t xml:space="preserve">  А.А. Пащенко</w:t>
      </w:r>
    </w:p>
    <w:p w:rsidR="00AF69B9" w:rsidRDefault="00AF69B9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  <w:bookmarkStart w:id="0" w:name="_GoBack"/>
      <w:bookmarkEnd w:id="0"/>
    </w:p>
    <w:sectPr w:rsidR="000E2BC4" w:rsidSect="00262D0E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6BB" w:rsidRDefault="00C956BB" w:rsidP="000E2BC4">
      <w:r>
        <w:separator/>
      </w:r>
    </w:p>
  </w:endnote>
  <w:endnote w:type="continuationSeparator" w:id="1">
    <w:p w:rsidR="00C956BB" w:rsidRDefault="00C956BB" w:rsidP="000E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6BB" w:rsidRDefault="00C956BB" w:rsidP="000E2BC4">
      <w:r>
        <w:separator/>
      </w:r>
    </w:p>
  </w:footnote>
  <w:footnote w:type="continuationSeparator" w:id="1">
    <w:p w:rsidR="00C956BB" w:rsidRDefault="00C956BB" w:rsidP="000E2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3838"/>
      <w:docPartObj>
        <w:docPartGallery w:val="Page Numbers (Top of Page)"/>
        <w:docPartUnique/>
      </w:docPartObj>
    </w:sdtPr>
    <w:sdtContent>
      <w:p w:rsidR="000E2BC4" w:rsidRDefault="00522C92">
        <w:pPr>
          <w:pStyle w:val="a9"/>
          <w:jc w:val="center"/>
        </w:pPr>
        <w:r>
          <w:fldChar w:fldCharType="begin"/>
        </w:r>
        <w:r w:rsidR="00B5792A">
          <w:instrText xml:space="preserve"> PAGE   \* MERGEFORMAT </w:instrText>
        </w:r>
        <w:r>
          <w:fldChar w:fldCharType="separate"/>
        </w:r>
        <w:r w:rsidR="00F72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2BC4" w:rsidRDefault="000E2BC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>
    <w:nsid w:val="57D005E4"/>
    <w:multiLevelType w:val="hybridMultilevel"/>
    <w:tmpl w:val="F7145E24"/>
    <w:lvl w:ilvl="0" w:tplc="74427618">
      <w:start w:val="1"/>
      <w:numFmt w:val="decimal"/>
      <w:lvlText w:val="%1)"/>
      <w:lvlJc w:val="left"/>
      <w:pPr>
        <w:ind w:left="1526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714"/>
    <w:rsid w:val="00046A10"/>
    <w:rsid w:val="000761E6"/>
    <w:rsid w:val="000D01C1"/>
    <w:rsid w:val="000E2BC4"/>
    <w:rsid w:val="000F3017"/>
    <w:rsid w:val="000F585D"/>
    <w:rsid w:val="0017569F"/>
    <w:rsid w:val="00182714"/>
    <w:rsid w:val="001B6C02"/>
    <w:rsid w:val="001C08E5"/>
    <w:rsid w:val="001F49DD"/>
    <w:rsid w:val="00251F78"/>
    <w:rsid w:val="00262D0E"/>
    <w:rsid w:val="00264FD3"/>
    <w:rsid w:val="002715BA"/>
    <w:rsid w:val="00286ACC"/>
    <w:rsid w:val="002E0590"/>
    <w:rsid w:val="002E193A"/>
    <w:rsid w:val="0031795E"/>
    <w:rsid w:val="00384F95"/>
    <w:rsid w:val="003903AE"/>
    <w:rsid w:val="00395BBB"/>
    <w:rsid w:val="003B275A"/>
    <w:rsid w:val="00442CD6"/>
    <w:rsid w:val="0044793E"/>
    <w:rsid w:val="00506A86"/>
    <w:rsid w:val="00522C92"/>
    <w:rsid w:val="00551EB6"/>
    <w:rsid w:val="00551F2F"/>
    <w:rsid w:val="00575113"/>
    <w:rsid w:val="005A14E5"/>
    <w:rsid w:val="00650017"/>
    <w:rsid w:val="00673FE7"/>
    <w:rsid w:val="006A7E12"/>
    <w:rsid w:val="007029CB"/>
    <w:rsid w:val="00712E50"/>
    <w:rsid w:val="008408E2"/>
    <w:rsid w:val="008445D4"/>
    <w:rsid w:val="00881435"/>
    <w:rsid w:val="008B22FC"/>
    <w:rsid w:val="008D63B5"/>
    <w:rsid w:val="008E08CF"/>
    <w:rsid w:val="008F6473"/>
    <w:rsid w:val="00900FF4"/>
    <w:rsid w:val="009365C6"/>
    <w:rsid w:val="009B7702"/>
    <w:rsid w:val="009D1F5D"/>
    <w:rsid w:val="00A33715"/>
    <w:rsid w:val="00AC7BCE"/>
    <w:rsid w:val="00AF69B9"/>
    <w:rsid w:val="00B4406A"/>
    <w:rsid w:val="00B5792A"/>
    <w:rsid w:val="00B60867"/>
    <w:rsid w:val="00B86601"/>
    <w:rsid w:val="00BF6EED"/>
    <w:rsid w:val="00C25078"/>
    <w:rsid w:val="00C50495"/>
    <w:rsid w:val="00C956BB"/>
    <w:rsid w:val="00D20840"/>
    <w:rsid w:val="00D3203C"/>
    <w:rsid w:val="00D329E3"/>
    <w:rsid w:val="00E32272"/>
    <w:rsid w:val="00E94A3F"/>
    <w:rsid w:val="00EB2A3C"/>
    <w:rsid w:val="00F42820"/>
    <w:rsid w:val="00F72749"/>
    <w:rsid w:val="00F972CB"/>
    <w:rsid w:val="00FF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BC4"/>
    <w:pPr>
      <w:keepNext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2714"/>
    <w:pPr>
      <w:jc w:val="center"/>
    </w:pPr>
  </w:style>
  <w:style w:type="character" w:customStyle="1" w:styleId="a5">
    <w:name w:val="Название Знак"/>
    <w:basedOn w:val="a0"/>
    <w:link w:val="a4"/>
    <w:rsid w:val="00182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unhideWhenUsed/>
    <w:rsid w:val="0018271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1827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8271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82714"/>
    <w:pPr>
      <w:widowControl w:val="0"/>
      <w:suppressAutoHyphens/>
      <w:ind w:firstLine="900"/>
    </w:pPr>
    <w:rPr>
      <w:kern w:val="1"/>
      <w:lang w:eastAsia="en-US"/>
    </w:rPr>
  </w:style>
  <w:style w:type="paragraph" w:customStyle="1" w:styleId="22">
    <w:name w:val="Основной текст с отступом 22"/>
    <w:basedOn w:val="a"/>
    <w:rsid w:val="00182714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Cs w:val="28"/>
      <w:lang w:eastAsia="en-US"/>
    </w:rPr>
  </w:style>
  <w:style w:type="character" w:customStyle="1" w:styleId="a8">
    <w:name w:val="Цветовое выделение"/>
    <w:uiPriority w:val="99"/>
    <w:rsid w:val="002E0590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0E2B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E2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E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4F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4F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BC4"/>
    <w:pPr>
      <w:keepNext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2714"/>
    <w:pPr>
      <w:jc w:val="center"/>
    </w:pPr>
  </w:style>
  <w:style w:type="character" w:customStyle="1" w:styleId="a5">
    <w:name w:val="Название Знак"/>
    <w:basedOn w:val="a0"/>
    <w:link w:val="a4"/>
    <w:rsid w:val="00182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unhideWhenUsed/>
    <w:rsid w:val="0018271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1827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8271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82714"/>
    <w:pPr>
      <w:widowControl w:val="0"/>
      <w:suppressAutoHyphens/>
      <w:ind w:firstLine="900"/>
    </w:pPr>
    <w:rPr>
      <w:kern w:val="1"/>
      <w:lang w:eastAsia="en-US"/>
    </w:rPr>
  </w:style>
  <w:style w:type="paragraph" w:customStyle="1" w:styleId="22">
    <w:name w:val="Основной текст с отступом 22"/>
    <w:basedOn w:val="a"/>
    <w:rsid w:val="00182714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Cs w:val="28"/>
      <w:lang w:eastAsia="en-US"/>
    </w:rPr>
  </w:style>
  <w:style w:type="character" w:customStyle="1" w:styleId="a8">
    <w:name w:val="Цветовое выделение"/>
    <w:uiPriority w:val="99"/>
    <w:rsid w:val="002E0590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0E2B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E2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E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4F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4F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4261A-2A2E-4A75-B94D-4D9479DE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4294967256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Ноутбук</cp:lastModifiedBy>
  <cp:revision>7</cp:revision>
  <cp:lastPrinted>2020-10-05T06:27:00Z</cp:lastPrinted>
  <dcterms:created xsi:type="dcterms:W3CDTF">2020-09-28T06:36:00Z</dcterms:created>
  <dcterms:modified xsi:type="dcterms:W3CDTF">2020-10-05T11:03:00Z</dcterms:modified>
</cp:coreProperties>
</file>