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6F" w:rsidRDefault="0064516F">
      <w:pPr>
        <w:pStyle w:val="31"/>
        <w:keepNext/>
        <w:keepLines/>
        <w:shd w:val="clear" w:color="auto" w:fill="auto"/>
        <w:spacing w:after="142"/>
        <w:ind w:right="420"/>
        <w:rPr>
          <w:lang w:val="ru-RU"/>
        </w:rPr>
      </w:pPr>
      <w:bookmarkStart w:id="0" w:name="bookmark1"/>
      <w:r>
        <w:t>СОВЕТ МУНИЦИПАЛЬНОГО</w:t>
      </w:r>
      <w:r>
        <w:rPr>
          <w:lang w:val="ru-RU"/>
        </w:rPr>
        <w:t xml:space="preserve"> </w:t>
      </w:r>
      <w:r>
        <w:t>ОБРАЗОВАНИЯ</w:t>
      </w:r>
    </w:p>
    <w:p w:rsidR="0064516F" w:rsidRDefault="005F20C2">
      <w:pPr>
        <w:pStyle w:val="31"/>
        <w:keepNext/>
        <w:keepLines/>
        <w:shd w:val="clear" w:color="auto" w:fill="auto"/>
        <w:spacing w:after="142"/>
        <w:ind w:right="420"/>
        <w:rPr>
          <w:lang w:val="ru-RU"/>
        </w:rPr>
      </w:pPr>
      <w:r>
        <w:t>НОВОПОКРОВСКИЙ РАЙОН</w:t>
      </w:r>
    </w:p>
    <w:p w:rsidR="00C92A9F" w:rsidRDefault="005F20C2">
      <w:pPr>
        <w:pStyle w:val="31"/>
        <w:keepNext/>
        <w:keepLines/>
        <w:shd w:val="clear" w:color="auto" w:fill="auto"/>
        <w:spacing w:after="142"/>
        <w:ind w:right="420"/>
      </w:pPr>
      <w:r>
        <w:rPr>
          <w:rStyle w:val="314pt"/>
        </w:rPr>
        <w:t>(шестого созыва)</w:t>
      </w:r>
      <w:bookmarkEnd w:id="0"/>
    </w:p>
    <w:p w:rsidR="00C92A9F" w:rsidRDefault="005F20C2">
      <w:pPr>
        <w:pStyle w:val="20"/>
        <w:keepNext/>
        <w:keepLines/>
        <w:shd w:val="clear" w:color="auto" w:fill="auto"/>
        <w:spacing w:before="0" w:after="83" w:line="350" w:lineRule="exact"/>
        <w:ind w:right="420"/>
      </w:pPr>
      <w:bookmarkStart w:id="1" w:name="bookmark2"/>
      <w:r>
        <w:t>РЕШЕНИЕ</w:t>
      </w:r>
      <w:bookmarkEnd w:id="1"/>
    </w:p>
    <w:p w:rsidR="00C92A9F" w:rsidRPr="0064516F" w:rsidRDefault="0064516F">
      <w:pPr>
        <w:pStyle w:val="3"/>
        <w:shd w:val="clear" w:color="auto" w:fill="auto"/>
        <w:tabs>
          <w:tab w:val="left" w:pos="8143"/>
        </w:tabs>
        <w:spacing w:before="0" w:after="0" w:line="280" w:lineRule="exact"/>
        <w:ind w:left="300"/>
        <w:rPr>
          <w:lang w:val="ru-RU"/>
        </w:rPr>
      </w:pPr>
      <w:r>
        <w:rPr>
          <w:lang w:val="ru-RU"/>
        </w:rPr>
        <w:t>о</w:t>
      </w:r>
      <w:r w:rsidR="005F20C2">
        <w:t>т</w:t>
      </w:r>
      <w:r>
        <w:rPr>
          <w:lang w:val="ru-RU"/>
        </w:rPr>
        <w:t xml:space="preserve"> 30.08.2018</w:t>
      </w:r>
      <w:r w:rsidR="005F20C2">
        <w:tab/>
      </w:r>
      <w:r w:rsidR="005F20C2" w:rsidRPr="0064516F">
        <w:rPr>
          <w:rStyle w:val="11"/>
          <w:u w:val="none"/>
        </w:rPr>
        <w:t>№</w:t>
      </w:r>
      <w:r w:rsidRPr="0064516F">
        <w:rPr>
          <w:rStyle w:val="11"/>
          <w:u w:val="none"/>
          <w:lang w:val="ru-RU"/>
        </w:rPr>
        <w:t xml:space="preserve"> 218</w:t>
      </w:r>
    </w:p>
    <w:p w:rsidR="00C92A9F" w:rsidRDefault="005F20C2">
      <w:pPr>
        <w:pStyle w:val="22"/>
        <w:shd w:val="clear" w:color="auto" w:fill="auto"/>
        <w:spacing w:before="0" w:after="976" w:line="240" w:lineRule="exact"/>
        <w:ind w:right="420"/>
      </w:pPr>
      <w:r>
        <w:t>ст-ца Новопокровская</w:t>
      </w:r>
    </w:p>
    <w:p w:rsidR="00C92A9F" w:rsidRDefault="005F20C2" w:rsidP="0064516F">
      <w:pPr>
        <w:pStyle w:val="33"/>
        <w:shd w:val="clear" w:color="auto" w:fill="auto"/>
        <w:spacing w:before="0"/>
        <w:ind w:left="1100" w:right="620"/>
        <w:jc w:val="center"/>
        <w:rPr>
          <w:lang w:val="ru-RU"/>
        </w:rPr>
      </w:pPr>
      <w:r>
        <w:t>О внесении изменения в решение Совета муниципального образования Новопокровский район от 25 августа 2017 года</w:t>
      </w:r>
      <w:r w:rsidR="0064516F">
        <w:rPr>
          <w:lang w:val="ru-RU"/>
        </w:rPr>
        <w:t xml:space="preserve"> </w:t>
      </w:r>
      <w:r>
        <w:t>№ 141 «О создании комиссии по соблюдению требований к должностному поведению лиц, замещающих муниципальные должности в муниципальном образовании Новопокровский район и урегулированию конфликта интересов»</w:t>
      </w:r>
    </w:p>
    <w:p w:rsidR="0064516F" w:rsidRPr="0064516F" w:rsidRDefault="0064516F" w:rsidP="0064516F">
      <w:pPr>
        <w:pStyle w:val="33"/>
        <w:shd w:val="clear" w:color="auto" w:fill="auto"/>
        <w:spacing w:before="0"/>
        <w:ind w:left="1100" w:right="620"/>
        <w:rPr>
          <w:lang w:val="ru-RU"/>
        </w:rPr>
      </w:pPr>
    </w:p>
    <w:p w:rsidR="00C92A9F" w:rsidRDefault="005F20C2">
      <w:pPr>
        <w:pStyle w:val="3"/>
        <w:shd w:val="clear" w:color="auto" w:fill="auto"/>
        <w:spacing w:before="0" w:after="273" w:line="283" w:lineRule="exact"/>
        <w:ind w:left="300" w:firstLine="820"/>
        <w:jc w:val="both"/>
      </w:pPr>
      <w:r>
        <w:t>В соответствии с Федеральным законом от 25 декабря 2</w:t>
      </w:r>
      <w:r>
        <w:t>008 года № 27Э-ФЗ «О противодействии коррупции», Указом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 Совет м</w:t>
      </w:r>
      <w:r>
        <w:t xml:space="preserve">униципального образования Новопокровский район </w:t>
      </w:r>
      <w:r>
        <w:rPr>
          <w:rStyle w:val="2pt"/>
        </w:rPr>
        <w:t>решил:</w:t>
      </w:r>
    </w:p>
    <w:p w:rsidR="00C92A9F" w:rsidRDefault="005F20C2">
      <w:pPr>
        <w:pStyle w:val="3"/>
        <w:numPr>
          <w:ilvl w:val="0"/>
          <w:numId w:val="1"/>
        </w:numPr>
        <w:shd w:val="clear" w:color="auto" w:fill="auto"/>
        <w:tabs>
          <w:tab w:val="left" w:pos="1524"/>
        </w:tabs>
        <w:spacing w:before="0" w:after="296" w:line="317" w:lineRule="exact"/>
        <w:ind w:left="300" w:right="620" w:firstLine="820"/>
        <w:jc w:val="both"/>
      </w:pPr>
      <w:r>
        <w:t>Внести изменение в решение Совета муниципального образования Новопокровский район от 25 августа 2017 года № 141 «О создании комиссии по соблюдению требований к должностному поведению лиц, замещающих муниципальные должности в муниципальном образовании Новоп</w:t>
      </w:r>
      <w:r>
        <w:t>окровский район и урегулированию конфликта интересов» изложив приложение № 2, 3 в новой редакции (приложение № 1, 2 соответственно).</w:t>
      </w:r>
    </w:p>
    <w:p w:rsidR="00C92A9F" w:rsidRDefault="005F20C2">
      <w:pPr>
        <w:pStyle w:val="3"/>
        <w:numPr>
          <w:ilvl w:val="0"/>
          <w:numId w:val="1"/>
        </w:numPr>
        <w:shd w:val="clear" w:color="auto" w:fill="auto"/>
        <w:tabs>
          <w:tab w:val="left" w:pos="1330"/>
        </w:tabs>
        <w:spacing w:before="0" w:after="300" w:line="322" w:lineRule="exact"/>
        <w:ind w:firstLine="1100"/>
        <w:jc w:val="both"/>
      </w:pPr>
      <w:r>
        <w:t>Отделу экономики, прогнозирования и инвестиций администрации муниципального образования Новопокровский район (Уваров) обесп</w:t>
      </w:r>
      <w:r>
        <w:t>ечитиь размещение настоящего постановления на официальном сайте администрации муниципального образования Новопокровский район в информационно- телекоммуникационной сети «Интернет».</w:t>
      </w:r>
    </w:p>
    <w:p w:rsidR="00C92A9F" w:rsidRDefault="005F20C2">
      <w:pPr>
        <w:pStyle w:val="3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322" w:lineRule="exact"/>
        <w:ind w:firstLine="1100"/>
        <w:jc w:val="both"/>
      </w:pPr>
      <w:r>
        <w:t>Отделу по организационной работе и взаимодействию с органами местного самоу</w:t>
      </w:r>
      <w:r>
        <w:t>правления администрации муниципального образования Новопокровский район (Красников) обеспечить официальное обнародование настоящего постановления в установленных местах.</w:t>
      </w:r>
      <w:r>
        <w:br w:type="page"/>
      </w:r>
    </w:p>
    <w:p w:rsidR="00C92A9F" w:rsidRDefault="005F20C2">
      <w:pPr>
        <w:pStyle w:val="10"/>
        <w:keepNext/>
        <w:keepLines/>
        <w:framePr w:h="312" w:wrap="notBeside" w:hAnchor="margin" w:x="9687" w:y="49"/>
        <w:shd w:val="clear" w:color="auto" w:fill="auto"/>
        <w:spacing w:line="290" w:lineRule="exact"/>
      </w:pPr>
      <w:bookmarkStart w:id="2" w:name="bookmark0"/>
      <w:r>
        <w:lastRenderedPageBreak/>
        <w:t>У.</w:t>
      </w:r>
      <w:bookmarkEnd w:id="2"/>
    </w:p>
    <w:p w:rsidR="00C92A9F" w:rsidRDefault="005F20C2">
      <w:pPr>
        <w:pStyle w:val="3"/>
        <w:numPr>
          <w:ilvl w:val="0"/>
          <w:numId w:val="1"/>
        </w:numPr>
        <w:shd w:val="clear" w:color="auto" w:fill="auto"/>
        <w:tabs>
          <w:tab w:val="left" w:pos="1176"/>
        </w:tabs>
        <w:spacing w:before="0" w:after="246" w:line="288" w:lineRule="exact"/>
        <w:ind w:right="220" w:firstLine="740"/>
        <w:jc w:val="both"/>
      </w:pPr>
      <w:r>
        <w:t>Контроль за выполнением настоящего решения возложить на председателя комиссии по н</w:t>
      </w:r>
      <w:r>
        <w:t>ациональным вопросам, законности, правопорядку, общественным организациям А.Н. Воронова.</w:t>
      </w:r>
    </w:p>
    <w:p w:rsidR="00C92A9F" w:rsidRDefault="005F20C2">
      <w:pPr>
        <w:pStyle w:val="3"/>
        <w:framePr w:h="280" w:wrap="around" w:vAnchor="text" w:hAnchor="margin" w:x="8212" w:y="3382"/>
        <w:shd w:val="clear" w:color="auto" w:fill="auto"/>
        <w:spacing w:before="0" w:after="0" w:line="280" w:lineRule="exact"/>
        <w:ind w:left="100"/>
      </w:pPr>
      <w:r>
        <w:t>В.К.Лаев</w:t>
      </w:r>
    </w:p>
    <w:p w:rsidR="00C92A9F" w:rsidRDefault="005F20C2">
      <w:pPr>
        <w:pStyle w:val="3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789" w:line="280" w:lineRule="exact"/>
        <w:ind w:firstLine="740"/>
        <w:jc w:val="both"/>
      </w:pPr>
      <w:r>
        <w:t>Решение вступает в силу со дня его официального обнародования.</w:t>
      </w:r>
    </w:p>
    <w:p w:rsidR="0064516F" w:rsidRDefault="005F20C2" w:rsidP="0064516F">
      <w:pPr>
        <w:pStyle w:val="3"/>
        <w:shd w:val="clear" w:color="auto" w:fill="auto"/>
        <w:spacing w:before="0" w:after="0" w:line="322" w:lineRule="exact"/>
        <w:ind w:right="220"/>
        <w:jc w:val="both"/>
        <w:rPr>
          <w:lang w:val="ru-RU"/>
        </w:rPr>
      </w:pPr>
      <w:r>
        <w:t>Г</w:t>
      </w:r>
      <w:r w:rsidR="0064516F">
        <w:t>лава муниципального образования</w:t>
      </w:r>
    </w:p>
    <w:p w:rsidR="00C92A9F" w:rsidRPr="0064516F" w:rsidRDefault="005F20C2" w:rsidP="0064516F">
      <w:pPr>
        <w:pStyle w:val="3"/>
        <w:shd w:val="clear" w:color="auto" w:fill="auto"/>
        <w:spacing w:before="0" w:after="0" w:line="322" w:lineRule="exact"/>
        <w:ind w:right="220"/>
        <w:jc w:val="both"/>
        <w:rPr>
          <w:lang w:val="ru-RU"/>
        </w:rPr>
      </w:pPr>
      <w:r>
        <w:t>Новопокровский район</w:t>
      </w:r>
      <w:r w:rsidR="0064516F">
        <w:rPr>
          <w:lang w:val="ru-RU"/>
        </w:rPr>
        <w:tab/>
      </w:r>
      <w:r w:rsidR="0064516F">
        <w:rPr>
          <w:lang w:val="ru-RU"/>
        </w:rPr>
        <w:tab/>
      </w:r>
      <w:r w:rsidR="0064516F">
        <w:rPr>
          <w:lang w:val="ru-RU"/>
        </w:rPr>
        <w:tab/>
      </w:r>
      <w:r w:rsidR="0064516F">
        <w:rPr>
          <w:lang w:val="ru-RU"/>
        </w:rPr>
        <w:tab/>
      </w:r>
      <w:r w:rsidR="0064516F">
        <w:rPr>
          <w:lang w:val="ru-RU"/>
        </w:rPr>
        <w:tab/>
      </w:r>
      <w:r w:rsidR="0064516F">
        <w:rPr>
          <w:lang w:val="ru-RU"/>
        </w:rPr>
        <w:tab/>
      </w:r>
      <w:r w:rsidR="0064516F">
        <w:rPr>
          <w:lang w:val="ru-RU"/>
        </w:rPr>
        <w:tab/>
        <w:t>Ю.М. Ревякин</w:t>
      </w:r>
    </w:p>
    <w:p w:rsidR="0064516F" w:rsidRDefault="0064516F" w:rsidP="0064516F">
      <w:pPr>
        <w:pStyle w:val="3"/>
        <w:shd w:val="clear" w:color="auto" w:fill="auto"/>
        <w:spacing w:before="0" w:after="0" w:line="322" w:lineRule="exact"/>
        <w:ind w:right="220"/>
        <w:jc w:val="both"/>
        <w:rPr>
          <w:lang w:val="ru-RU"/>
        </w:rPr>
      </w:pPr>
    </w:p>
    <w:p w:rsidR="0064516F" w:rsidRPr="0064516F" w:rsidRDefault="0064516F" w:rsidP="0064516F">
      <w:pPr>
        <w:pStyle w:val="3"/>
        <w:shd w:val="clear" w:color="auto" w:fill="auto"/>
        <w:spacing w:before="0" w:after="0" w:line="322" w:lineRule="exact"/>
        <w:ind w:right="220"/>
        <w:jc w:val="both"/>
        <w:rPr>
          <w:lang w:val="ru-RU"/>
        </w:rPr>
      </w:pPr>
    </w:p>
    <w:p w:rsidR="00C92A9F" w:rsidRDefault="005F20C2" w:rsidP="0064516F">
      <w:pPr>
        <w:pStyle w:val="3"/>
        <w:shd w:val="clear" w:color="auto" w:fill="auto"/>
        <w:spacing w:before="0" w:after="0" w:line="317" w:lineRule="exact"/>
        <w:ind w:right="5400"/>
        <w:sectPr w:rsidR="00C92A9F" w:rsidSect="0064516F">
          <w:headerReference w:type="even" r:id="rId7"/>
          <w:headerReference w:type="default" r:id="rId8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C92A9F" w:rsidRPr="0064516F" w:rsidRDefault="005F20C2" w:rsidP="0064516F">
      <w:pPr>
        <w:pStyle w:val="3"/>
        <w:shd w:val="clear" w:color="auto" w:fill="auto"/>
        <w:spacing w:before="0" w:after="0" w:line="317" w:lineRule="exact"/>
        <w:ind w:left="5120" w:right="20"/>
        <w:rPr>
          <w:lang w:val="ru-RU"/>
        </w:rPr>
      </w:pPr>
      <w:r>
        <w:lastRenderedPageBreak/>
        <w:t>ПРИЛОЖЕНИЕ № 1 к решению Совета муниципального образования Новопокровский район</w:t>
      </w:r>
      <w:r w:rsidR="0064516F">
        <w:rPr>
          <w:lang w:val="ru-RU"/>
        </w:rPr>
        <w:t xml:space="preserve"> от 30.08.2018 № 218</w:t>
      </w:r>
    </w:p>
    <w:p w:rsidR="0064516F" w:rsidRPr="0064516F" w:rsidRDefault="0064516F" w:rsidP="0064516F">
      <w:pPr>
        <w:pStyle w:val="3"/>
        <w:shd w:val="clear" w:color="auto" w:fill="auto"/>
        <w:spacing w:before="0" w:after="0" w:line="317" w:lineRule="exact"/>
        <w:ind w:left="5120" w:right="20"/>
        <w:rPr>
          <w:lang w:val="ru-RU"/>
        </w:rPr>
      </w:pPr>
    </w:p>
    <w:p w:rsidR="00C92A9F" w:rsidRDefault="005F20C2">
      <w:pPr>
        <w:pStyle w:val="3"/>
        <w:shd w:val="clear" w:color="auto" w:fill="auto"/>
        <w:spacing w:before="0" w:after="0" w:line="322" w:lineRule="exact"/>
        <w:ind w:left="5120" w:right="1700"/>
      </w:pPr>
      <w:r>
        <w:t>«ПРИЛОЖЕНИЕ № 2 УТВЕРЖДЕН</w:t>
      </w:r>
    </w:p>
    <w:p w:rsidR="0064516F" w:rsidRPr="0064516F" w:rsidRDefault="005F20C2" w:rsidP="0064516F">
      <w:pPr>
        <w:pStyle w:val="3"/>
        <w:shd w:val="clear" w:color="auto" w:fill="auto"/>
        <w:spacing w:before="0" w:after="0" w:line="317" w:lineRule="exact"/>
        <w:ind w:left="5120" w:right="20"/>
        <w:rPr>
          <w:lang w:val="ru-RU"/>
        </w:rPr>
      </w:pPr>
      <w:r>
        <w:t>решением Совета муниципального образования Новопокровский район от 25 августа 2017 года № 141 (в редакции решение Совета муниципального образования Новопокровский район</w:t>
      </w:r>
      <w:r w:rsidR="0064516F">
        <w:rPr>
          <w:lang w:val="ru-RU"/>
        </w:rPr>
        <w:t xml:space="preserve"> от 30.08.2018 № 218</w:t>
      </w:r>
    </w:p>
    <w:p w:rsidR="00C92A9F" w:rsidRPr="0064516F" w:rsidRDefault="00C92A9F">
      <w:pPr>
        <w:pStyle w:val="3"/>
        <w:shd w:val="clear" w:color="auto" w:fill="auto"/>
        <w:spacing w:before="0" w:after="904" w:line="322" w:lineRule="exact"/>
        <w:ind w:left="5120" w:right="20"/>
        <w:jc w:val="both"/>
        <w:rPr>
          <w:lang w:val="ru-RU"/>
        </w:rPr>
      </w:pPr>
    </w:p>
    <w:p w:rsidR="00C92A9F" w:rsidRDefault="005F20C2">
      <w:pPr>
        <w:pStyle w:val="3"/>
        <w:shd w:val="clear" w:color="auto" w:fill="auto"/>
        <w:spacing w:before="0" w:after="0" w:line="317" w:lineRule="exact"/>
        <w:ind w:right="380"/>
        <w:jc w:val="center"/>
      </w:pPr>
      <w:r>
        <w:t>ПОРЯДОК</w:t>
      </w:r>
    </w:p>
    <w:p w:rsidR="00C92A9F" w:rsidRDefault="005F20C2">
      <w:pPr>
        <w:pStyle w:val="3"/>
        <w:shd w:val="clear" w:color="auto" w:fill="auto"/>
        <w:spacing w:before="0" w:after="600" w:line="317" w:lineRule="exact"/>
        <w:ind w:right="380"/>
        <w:jc w:val="center"/>
      </w:pPr>
      <w:r>
        <w:t>предотвращения и (или) урегулирования конфликта интересов для лиц, замещающих муниципальные должности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firstLine="720"/>
        <w:jc w:val="both"/>
      </w:pPr>
      <w:r>
        <w:t>1. Общие положения</w:t>
      </w:r>
    </w:p>
    <w:p w:rsidR="00C92A9F" w:rsidRDefault="005F20C2">
      <w:pPr>
        <w:pStyle w:val="3"/>
        <w:numPr>
          <w:ilvl w:val="0"/>
          <w:numId w:val="2"/>
        </w:numPr>
        <w:shd w:val="clear" w:color="auto" w:fill="auto"/>
        <w:tabs>
          <w:tab w:val="left" w:pos="1215"/>
        </w:tabs>
        <w:spacing w:before="0" w:after="0" w:line="317" w:lineRule="exact"/>
        <w:ind w:left="20" w:right="20" w:firstLine="720"/>
        <w:jc w:val="both"/>
      </w:pPr>
      <w:r>
        <w:t>Порядок предотвращения и урегулирования конфликта интересов для лиц, замещающих муниципальные должности (далее - Порядок), разработан в целях соблюдения лицами, замещающими муниципальные должности муниципального образования Новопокровский район на постоянн</w:t>
      </w:r>
      <w:r>
        <w:t>ой основе (далее - лицо, замещающее муниципальную должность), ограничений, запретов и требований о предотвращении и (или) урегулировании конфликта интересов и исполнения обязанностей, установленных Федеральным законом от 25 декабря 2008 года № 273-ФЗ «О пр</w:t>
      </w:r>
      <w:r>
        <w:t>отиводействии коррупции».</w:t>
      </w:r>
    </w:p>
    <w:p w:rsidR="00C92A9F" w:rsidRDefault="005F20C2">
      <w:pPr>
        <w:pStyle w:val="3"/>
        <w:numPr>
          <w:ilvl w:val="0"/>
          <w:numId w:val="2"/>
        </w:numPr>
        <w:shd w:val="clear" w:color="auto" w:fill="auto"/>
        <w:tabs>
          <w:tab w:val="left" w:pos="1215"/>
        </w:tabs>
        <w:spacing w:before="0" w:after="0" w:line="317" w:lineRule="exact"/>
        <w:ind w:left="20" w:right="20" w:firstLine="720"/>
        <w:jc w:val="both"/>
      </w:pPr>
      <w:r>
        <w:t>Под конфликтом интересов понимается ситуация,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выполнени</w:t>
      </w:r>
      <w:r>
        <w:t>е им возложенных на него полномочий.</w:t>
      </w:r>
    </w:p>
    <w:p w:rsidR="00C92A9F" w:rsidRDefault="005F20C2">
      <w:pPr>
        <w:pStyle w:val="3"/>
        <w:numPr>
          <w:ilvl w:val="0"/>
          <w:numId w:val="2"/>
        </w:numPr>
        <w:shd w:val="clear" w:color="auto" w:fill="auto"/>
        <w:tabs>
          <w:tab w:val="left" w:pos="1148"/>
        </w:tabs>
        <w:spacing w:before="0" w:after="0" w:line="317" w:lineRule="exact"/>
        <w:ind w:left="20" w:right="20" w:firstLine="720"/>
        <w:jc w:val="both"/>
      </w:pPr>
      <w:r>
        <w:t>Под личной заинтересованностью лица, замещающего муниципальную должность, понимается возможность получения доходов в виде денег, иного имущества, в том числе имущественных прав, услуг имущественного характера, результат</w:t>
      </w:r>
      <w:r>
        <w:t>ов выполненных работ или каких-либо выгод (преимуществ) лицом, замещающим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</w:t>
      </w:r>
      <w:r>
        <w:t xml:space="preserve">тьми супругов и супругами детей), гражданами или </w:t>
      </w:r>
      <w:r>
        <w:lastRenderedPageBreak/>
        <w:t>организациями, с которыми лицо, замещающее муниципальную должность, и (или) лица, состоящие с ним в близком родстве или свойстве, связаны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/>
      </w:pPr>
      <w:r>
        <w:t>имущественными, корпоративными или иными близкими отношениями.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720"/>
        <w:jc w:val="both"/>
      </w:pPr>
      <w:r>
        <w:t>2. Осн</w:t>
      </w:r>
      <w:r>
        <w:t>овные требования к предотвращению и (или) урегулированию конфликта интересов</w:t>
      </w:r>
    </w:p>
    <w:p w:rsidR="00C92A9F" w:rsidRDefault="005F20C2">
      <w:pPr>
        <w:pStyle w:val="3"/>
        <w:numPr>
          <w:ilvl w:val="0"/>
          <w:numId w:val="3"/>
        </w:numPr>
        <w:shd w:val="clear" w:color="auto" w:fill="auto"/>
        <w:tabs>
          <w:tab w:val="left" w:pos="1225"/>
        </w:tabs>
        <w:spacing w:before="0" w:after="0" w:line="317" w:lineRule="exact"/>
        <w:ind w:left="20" w:right="20" w:firstLine="720"/>
        <w:jc w:val="both"/>
      </w:pPr>
      <w:r>
        <w:t>Лицо, замещающее муниципальную должность, обязано принимать меры по предотвращению и (или) урегулированию конфликта интересов.</w:t>
      </w:r>
    </w:p>
    <w:p w:rsidR="00C92A9F" w:rsidRDefault="005F20C2">
      <w:pPr>
        <w:pStyle w:val="3"/>
        <w:numPr>
          <w:ilvl w:val="0"/>
          <w:numId w:val="3"/>
        </w:numPr>
        <w:shd w:val="clear" w:color="auto" w:fill="auto"/>
        <w:tabs>
          <w:tab w:val="left" w:pos="1220"/>
        </w:tabs>
        <w:spacing w:before="0" w:after="0" w:line="317" w:lineRule="exact"/>
        <w:ind w:left="20" w:right="20" w:firstLine="720"/>
        <w:jc w:val="both"/>
      </w:pPr>
      <w:r>
        <w:t>Лицо замещающее муниципальную должность обязано в письменной форме направить уведомление о возникшем конфликте интересов или о возможности его возникновения, а также о возникновении личной заинтересованности при исполнении должностных обязанностей, которая</w:t>
      </w:r>
      <w:r>
        <w:t xml:space="preserve"> приводит или может привести к конфликту интересов (далее - уведомление о возникшем конфликте интересов или о возможности его возникновения) в комиссию по соблюдению требований к должностному поведению лиц, замещающих муниципальные должности в муниципально</w:t>
      </w:r>
      <w:r>
        <w:t>м образовании Новопокровский район и урегулированию конфликта интересов (далее - Комиссия), как только ему станет об этом известно, но не позднее 5 дней.</w:t>
      </w:r>
    </w:p>
    <w:p w:rsidR="00C92A9F" w:rsidRDefault="005F20C2">
      <w:pPr>
        <w:pStyle w:val="3"/>
        <w:numPr>
          <w:ilvl w:val="0"/>
          <w:numId w:val="3"/>
        </w:numPr>
        <w:shd w:val="clear" w:color="auto" w:fill="auto"/>
        <w:tabs>
          <w:tab w:val="left" w:pos="1225"/>
        </w:tabs>
        <w:spacing w:before="0" w:after="0" w:line="317" w:lineRule="exact"/>
        <w:ind w:left="20" w:firstLine="720"/>
        <w:jc w:val="both"/>
      </w:pPr>
      <w:r>
        <w:t>В уведомлении указываются: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17" w:lineRule="exact"/>
        <w:ind w:left="20" w:right="20" w:firstLine="720"/>
        <w:jc w:val="both"/>
      </w:pPr>
      <w:r>
        <w:t>фамилия, имя, отчество лица, замещающего муниципальную должность;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898"/>
        </w:tabs>
        <w:spacing w:before="0" w:after="0" w:line="317" w:lineRule="exact"/>
        <w:ind w:left="20" w:firstLine="720"/>
        <w:jc w:val="both"/>
      </w:pPr>
      <w:r>
        <w:t>замещаема</w:t>
      </w:r>
      <w:r>
        <w:t>я муниципальная должность;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980"/>
        </w:tabs>
        <w:spacing w:before="0" w:after="0" w:line="317" w:lineRule="exact"/>
        <w:ind w:left="20" w:right="20" w:firstLine="720"/>
        <w:jc w:val="both"/>
      </w:pPr>
      <w:r>
        <w:t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осуществление им возложенных на</w:t>
      </w:r>
      <w:r>
        <w:t xml:space="preserve"> него полномочий;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720"/>
        <w:jc w:val="both"/>
      </w:pPr>
      <w:r>
        <w:t>информация о возникновении личной заинтересованности лица, замещающего муниципальную должность при исполнении должностных обязанностей, которая приводит или может привести к конфликту интересов;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898"/>
        </w:tabs>
        <w:spacing w:before="0" w:after="0" w:line="317" w:lineRule="exact"/>
        <w:ind w:left="20" w:firstLine="720"/>
        <w:jc w:val="both"/>
      </w:pPr>
      <w:r>
        <w:t>дата подачи уведомления;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898"/>
        </w:tabs>
        <w:spacing w:before="0" w:after="0" w:line="317" w:lineRule="exact"/>
        <w:ind w:left="20" w:firstLine="720"/>
        <w:jc w:val="both"/>
      </w:pPr>
      <w:r>
        <w:t>подпись лица, замещающего муниципальную должность;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0" w:line="317" w:lineRule="exact"/>
        <w:ind w:left="20" w:right="20" w:firstLine="720"/>
        <w:jc w:val="both"/>
      </w:pPr>
      <w: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317" w:lineRule="exact"/>
        <w:ind w:left="20" w:firstLine="720"/>
        <w:jc w:val="both"/>
      </w:pPr>
      <w:r>
        <w:t>предложения по урегулирования конфликта интересов;</w:t>
      </w:r>
    </w:p>
    <w:p w:rsidR="00C92A9F" w:rsidRDefault="005F20C2">
      <w:pPr>
        <w:pStyle w:val="3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317" w:lineRule="exact"/>
        <w:ind w:left="20" w:right="20" w:firstLine="720"/>
        <w:jc w:val="both"/>
      </w:pPr>
      <w:r>
        <w:t>намерение лица замещающ</w:t>
      </w:r>
      <w:r>
        <w:t>его муниципальную должность лично присутствовать на заседании Комиссии.</w:t>
      </w:r>
    </w:p>
    <w:p w:rsidR="00C92A9F" w:rsidRDefault="005F20C2">
      <w:pPr>
        <w:pStyle w:val="3"/>
        <w:shd w:val="clear" w:color="auto" w:fill="auto"/>
        <w:spacing w:before="0" w:after="292" w:line="312" w:lineRule="exact"/>
        <w:ind w:left="20" w:right="20" w:firstLine="720"/>
        <w:jc w:val="both"/>
      </w:pPr>
      <w:r>
        <w:t>Форма уведомления о возникшем конфликте интересов или о возможности его возникновения приведена в приложении № 1 к настоящему Порядку.</w:t>
      </w:r>
    </w:p>
    <w:p w:rsidR="00C92A9F" w:rsidRDefault="005F20C2">
      <w:pPr>
        <w:pStyle w:val="3"/>
        <w:numPr>
          <w:ilvl w:val="0"/>
          <w:numId w:val="3"/>
        </w:numPr>
        <w:shd w:val="clear" w:color="auto" w:fill="auto"/>
        <w:tabs>
          <w:tab w:val="left" w:pos="1225"/>
        </w:tabs>
        <w:spacing w:before="0" w:after="0" w:line="322" w:lineRule="exact"/>
        <w:ind w:left="20" w:right="20" w:firstLine="720"/>
        <w:jc w:val="both"/>
      </w:pPr>
      <w:r>
        <w:t>Регистрация уведомлений о возникшем конфликте интересов или о возможности его возникновения, письменной информации об этом из иных источников (далее - уведомление) осуществляется в Журнале учета уведомлений о возникшем конфликте интересов или о возможности</w:t>
      </w:r>
      <w:r>
        <w:t xml:space="preserve"> его возникновения, письменной информации об этом из иных источников (далее - </w:t>
      </w:r>
      <w:r>
        <w:lastRenderedPageBreak/>
        <w:t>Журнал учета уведомлений). Листы Журнала учета уведомлений должны быть пронумерованы, прошиты и скреплены печатью Совета муниципального образования Новопокровский район (форма жу</w:t>
      </w:r>
      <w:r>
        <w:t xml:space="preserve">рнала приведена в приложении № 2 к настоящему Порядку). В Журнале учета уведомлений указываются регистрационный номер, дата и время поступления уведомления, фамилия, имя, отчество лица замещающего муниципальную должность, направившего уведомления, краткое </w:t>
      </w:r>
      <w:r>
        <w:t>содержание уведомления, фамилия, имя, отчество и подпись лица, зарегистрировавшего уведомление.</w:t>
      </w:r>
    </w:p>
    <w:p w:rsidR="00C92A9F" w:rsidRDefault="005F20C2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>Регистрация уведомлений производится в день поступления. На уведомлении ставится отметка о его поступлении, в которой указывается дата поступления и входящий но</w:t>
      </w:r>
      <w:r>
        <w:t>мер.</w:t>
      </w:r>
    </w:p>
    <w:p w:rsidR="00C92A9F" w:rsidRDefault="005F20C2">
      <w:pPr>
        <w:pStyle w:val="3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322" w:lineRule="exact"/>
        <w:ind w:left="20" w:right="20" w:firstLine="720"/>
        <w:jc w:val="both"/>
      </w:pPr>
      <w:r>
        <w:t>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должнос</w:t>
      </w:r>
      <w:r>
        <w:t>тных (служебных) обязанностей в установленном порядке, его отвода или самоотвода в случаях и порядке, предусмотренных законодательством Российской Федерации, и (или) в отказе его от выгоды, явившейся причиной возникновения конфликта интересов, а также в пе</w:t>
      </w:r>
      <w:r>
        <w:t>редаче принадлежащих ему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законодательством.</w:t>
      </w:r>
    </w:p>
    <w:p w:rsidR="00C92A9F" w:rsidRDefault="005F20C2">
      <w:pPr>
        <w:pStyle w:val="3"/>
        <w:numPr>
          <w:ilvl w:val="0"/>
          <w:numId w:val="3"/>
        </w:numPr>
        <w:shd w:val="clear" w:color="auto" w:fill="auto"/>
        <w:tabs>
          <w:tab w:val="left" w:pos="1220"/>
        </w:tabs>
        <w:spacing w:before="0" w:after="0" w:line="322" w:lineRule="exact"/>
        <w:ind w:left="20" w:right="20" w:firstLine="720"/>
        <w:jc w:val="both"/>
      </w:pPr>
      <w:r>
        <w:t>Непринятие лицом, замещающим муниципальную должность, являющимся стороной к</w:t>
      </w:r>
      <w:r>
        <w:t>онфликта интересов, мер по предотвращению или урегулированию конфликта интересов является правонарушением, влекущим увольнение (досрочное прекращение полномочий, освобождение от замещаемой должности) в соответствии с законодательством Российской Федерации.</w:t>
      </w:r>
    </w:p>
    <w:p w:rsidR="00C92A9F" w:rsidRDefault="005F20C2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>3. Организация проверки информации о возникшем конфликте интересов или о возможности его возникновения у лиц, замещающих муниципальные должности.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681"/>
        </w:tabs>
        <w:spacing w:before="0" w:after="0" w:line="322" w:lineRule="exact"/>
        <w:ind w:left="20" w:right="20" w:firstLine="720"/>
        <w:jc w:val="both"/>
      </w:pPr>
      <w:r>
        <w:t>При поступлении уведомления лица, замещающего муниципальную должность, о возникшем конфликте интересов или о возможности его возникновения либо письменной информации об этом из иных источников, председатель Комиссии в течение 10 рабочих дней принимает реше</w:t>
      </w:r>
      <w:r>
        <w:t>ние о назначении даты заседания Комиссии по соблюдению требований об урегулировании конфликта интересов в отношении лица, замещающего муниципальную должность.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234"/>
        </w:tabs>
        <w:spacing w:before="0" w:after="0" w:line="322" w:lineRule="exact"/>
        <w:ind w:left="20" w:right="20" w:firstLine="720"/>
        <w:jc w:val="both"/>
      </w:pPr>
      <w:r>
        <w:t>Основанием для проведения проверки также является информация, предоставленная в письменном виде в</w:t>
      </w:r>
      <w:r>
        <w:t xml:space="preserve"> Комиссию:</w:t>
      </w:r>
    </w:p>
    <w:p w:rsidR="00C92A9F" w:rsidRDefault="005F20C2">
      <w:pPr>
        <w:pStyle w:val="3"/>
        <w:shd w:val="clear" w:color="auto" w:fill="auto"/>
        <w:tabs>
          <w:tab w:val="left" w:pos="1311"/>
        </w:tabs>
        <w:spacing w:before="0" w:after="0" w:line="322" w:lineRule="exact"/>
        <w:ind w:left="20" w:right="20" w:firstLine="720"/>
        <w:jc w:val="both"/>
      </w:pPr>
      <w:r>
        <w:t>а)</w:t>
      </w:r>
      <w:r>
        <w:tab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92A9F" w:rsidRDefault="005F20C2">
      <w:pPr>
        <w:pStyle w:val="3"/>
        <w:shd w:val="clear" w:color="auto" w:fill="auto"/>
        <w:tabs>
          <w:tab w:val="left" w:pos="1114"/>
        </w:tabs>
        <w:spacing w:before="0" w:after="0" w:line="322" w:lineRule="exact"/>
        <w:ind w:left="20" w:right="20" w:firstLine="720"/>
        <w:jc w:val="both"/>
      </w:pPr>
      <w:r>
        <w:t>б)</w:t>
      </w:r>
      <w:r>
        <w:tab/>
        <w:t xml:space="preserve">постоянно действующими руководящими органами политических партий и зарегистрированных в соответствии с законом иных </w:t>
      </w:r>
      <w:r>
        <w:lastRenderedPageBreak/>
        <w:t>о</w:t>
      </w:r>
      <w:r>
        <w:t>бщероссийских, общественных объединений, не являющихся политическими партиями;</w:t>
      </w:r>
    </w:p>
    <w:p w:rsidR="00C92A9F" w:rsidRDefault="005F20C2">
      <w:pPr>
        <w:pStyle w:val="3"/>
        <w:shd w:val="clear" w:color="auto" w:fill="auto"/>
        <w:tabs>
          <w:tab w:val="left" w:pos="1038"/>
        </w:tabs>
        <w:spacing w:before="0" w:after="0" w:line="322" w:lineRule="exact"/>
        <w:ind w:left="20" w:firstLine="720"/>
        <w:jc w:val="both"/>
      </w:pPr>
      <w:r>
        <w:t>в)</w:t>
      </w:r>
      <w:r>
        <w:tab/>
        <w:t>общероссийскими средствами массовой информации.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left="20" w:firstLine="720"/>
        <w:jc w:val="both"/>
      </w:pPr>
      <w:r>
        <w:t>Информация анонимного характера не может служить основанием</w:t>
      </w:r>
      <w:r>
        <w:br w:type="page"/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/>
      </w:pPr>
      <w:r>
        <w:lastRenderedPageBreak/>
        <w:t>для проведения проверки.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700"/>
        <w:jc w:val="both"/>
      </w:pPr>
      <w:r>
        <w:t>Решение принимается отдельно в отношении каждого лица, замещающего муниципальную должность.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398"/>
        </w:tabs>
        <w:spacing w:before="0" w:after="0" w:line="317" w:lineRule="exact"/>
        <w:ind w:left="20" w:right="20" w:firstLine="700"/>
        <w:jc w:val="both"/>
      </w:pPr>
      <w:r>
        <w:t>На основании решения Комиссии о проведении проверки председатель Комиссии:</w:t>
      </w:r>
    </w:p>
    <w:p w:rsidR="00C92A9F" w:rsidRDefault="005F20C2">
      <w:pPr>
        <w:pStyle w:val="3"/>
        <w:shd w:val="clear" w:color="auto" w:fill="auto"/>
        <w:tabs>
          <w:tab w:val="left" w:pos="1086"/>
        </w:tabs>
        <w:spacing w:before="0" w:after="0" w:line="317" w:lineRule="exact"/>
        <w:ind w:left="20" w:right="20" w:firstLine="700"/>
        <w:jc w:val="both"/>
      </w:pPr>
      <w:r>
        <w:t>а)</w:t>
      </w:r>
      <w:r>
        <w:tab/>
        <w:t xml:space="preserve">в течение 2 рабочих дней в письменной форме уведомляет лицо, замещающее муниципальную </w:t>
      </w:r>
      <w:r>
        <w:t>должность, в отношении которого принято решение о проведении проверки, о начале такой проверки;</w:t>
      </w:r>
    </w:p>
    <w:p w:rsidR="00C92A9F" w:rsidRDefault="005F20C2">
      <w:pPr>
        <w:pStyle w:val="3"/>
        <w:shd w:val="clear" w:color="auto" w:fill="auto"/>
        <w:tabs>
          <w:tab w:val="left" w:pos="1081"/>
        </w:tabs>
        <w:spacing w:before="0" w:after="0" w:line="317" w:lineRule="exact"/>
        <w:ind w:left="20" w:right="20" w:firstLine="700"/>
        <w:jc w:val="both"/>
      </w:pPr>
      <w:r>
        <w:t>б)</w:t>
      </w:r>
      <w:r>
        <w:tab/>
      </w:r>
      <w:r>
        <w:t>в течение 3 рабочих дней со дня принятия решения о проведении проверки направляет запросы в органы и организации, обладающие информацией по предмету проверки.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230"/>
        </w:tabs>
        <w:spacing w:before="0" w:after="0" w:line="317" w:lineRule="exact"/>
        <w:ind w:left="20" w:right="20" w:firstLine="700"/>
        <w:jc w:val="both"/>
      </w:pPr>
      <w:r>
        <w:t>Проверка осуществляется в срок, не превышающий 60 дней со дня принятия решения о ее проведении. С</w:t>
      </w:r>
      <w:r>
        <w:t>рок проведения проверки может быть продлен до 90 дней.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700"/>
        <w:jc w:val="both"/>
      </w:pPr>
      <w:r>
        <w:t>При проведении проверки Комиссия вправе проводить собеседования с лицом, замещающим муниципальную должность, в отношении которого проводится проверка, получать от него пояснения, изучать представленные</w:t>
      </w:r>
      <w:r>
        <w:t xml:space="preserve"> и полученные за время проверки материалы и информацию.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17" w:lineRule="exact"/>
        <w:ind w:left="20" w:right="20" w:firstLine="700"/>
        <w:jc w:val="both"/>
      </w:pPr>
      <w:r>
        <w:t>Результаты проверки рассматриваются на заседании Комиссии. Результаты проверки сообщаются с соблюдением законодательства Российской Федерации о персональных данных и государственной тайне органам, ука</w:t>
      </w:r>
      <w:r>
        <w:t>занным в пункте 3.2 настоящего Положения, представившим информацию, явившуюся основанием для проведения проверки, с одновременным уведомлением об этом лица, замещающего муниципальную должность, в отношении которого проводилась проверка.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317" w:lineRule="exact"/>
        <w:ind w:left="20" w:right="20" w:firstLine="700"/>
        <w:jc w:val="both"/>
      </w:pPr>
      <w:r>
        <w:t>Уведомление и други</w:t>
      </w:r>
      <w:r>
        <w:t>е материалы после рассмотрения на Комиссии приобщаются к личному делу лица замещающего муниципальную должность.</w:t>
      </w:r>
    </w:p>
    <w:p w:rsidR="00C92A9F" w:rsidRDefault="005F20C2">
      <w:pPr>
        <w:pStyle w:val="3"/>
        <w:framePr w:h="286" w:wrap="around" w:vAnchor="text" w:hAnchor="margin" w:x="7250" w:y="2105"/>
        <w:shd w:val="clear" w:color="auto" w:fill="auto"/>
        <w:spacing w:before="0" w:after="0" w:line="280" w:lineRule="exact"/>
        <w:ind w:left="100"/>
      </w:pPr>
      <w:r>
        <w:t>В.Г. Кондратов</w:t>
      </w:r>
    </w:p>
    <w:p w:rsidR="00C92A9F" w:rsidRDefault="005F20C2">
      <w:pPr>
        <w:pStyle w:val="3"/>
        <w:numPr>
          <w:ilvl w:val="0"/>
          <w:numId w:val="5"/>
        </w:numPr>
        <w:shd w:val="clear" w:color="auto" w:fill="auto"/>
        <w:tabs>
          <w:tab w:val="left" w:pos="1278"/>
        </w:tabs>
        <w:spacing w:before="0" w:after="780" w:line="317" w:lineRule="exact"/>
        <w:ind w:left="20" w:right="20" w:firstLine="700"/>
        <w:jc w:val="both"/>
      </w:pPr>
      <w:r>
        <w:t>Невыполнение требований настоящего Порядка влечет за собой ответственность, предусмотренную законодательством Российской Федерации».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3700"/>
        <w:sectPr w:rsidR="00C92A9F" w:rsidSect="0064516F">
          <w:headerReference w:type="even" r:id="rId9"/>
          <w:headerReference w:type="default" r:id="rId10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Заместитель главы муниципального образования</w:t>
      </w:r>
    </w:p>
    <w:p w:rsidR="00C92A9F" w:rsidRDefault="005F20C2">
      <w:pPr>
        <w:pStyle w:val="3"/>
        <w:shd w:val="clear" w:color="auto" w:fill="auto"/>
        <w:tabs>
          <w:tab w:val="left" w:pos="8134"/>
        </w:tabs>
        <w:spacing w:before="0" w:after="0" w:line="245" w:lineRule="exact"/>
        <w:ind w:left="5120" w:right="20"/>
      </w:pPr>
      <w:r>
        <w:lastRenderedPageBreak/>
        <w:t>ПРИЛОЖЕНИЕ № 1 к Порядку предотвращения и (или) урегули</w:t>
      </w:r>
      <w:r w:rsidR="0064516F">
        <w:t>рования</w:t>
      </w:r>
      <w:r w:rsidR="0064516F">
        <w:rPr>
          <w:lang w:val="ru-RU"/>
        </w:rPr>
        <w:t xml:space="preserve"> </w:t>
      </w:r>
      <w:r>
        <w:t>конфликта</w:t>
      </w:r>
    </w:p>
    <w:p w:rsidR="00C92A9F" w:rsidRDefault="005F20C2">
      <w:pPr>
        <w:pStyle w:val="3"/>
        <w:shd w:val="clear" w:color="auto" w:fill="auto"/>
        <w:spacing w:before="0" w:after="599" w:line="245" w:lineRule="exact"/>
        <w:ind w:left="5120" w:right="20"/>
      </w:pPr>
      <w:r>
        <w:t>интересов для лиц, замещающих муниципальные должности</w:t>
      </w:r>
    </w:p>
    <w:p w:rsidR="00C92A9F" w:rsidRDefault="005F20C2">
      <w:pPr>
        <w:pStyle w:val="3"/>
        <w:shd w:val="clear" w:color="auto" w:fill="auto"/>
        <w:spacing w:before="0" w:after="304" w:line="322" w:lineRule="exact"/>
        <w:ind w:left="20" w:right="20" w:firstLine="760"/>
        <w:jc w:val="both"/>
      </w:pPr>
      <w:r>
        <w:t>Форма уведомления о возникшем конфликте интересов или о возможности его возникновения, а также о возникновении личной заинтересованности при исполнении должностных обязанностей, котора</w:t>
      </w:r>
      <w:r>
        <w:t>я приводит или может привести к конфликту интересов</w:t>
      </w:r>
    </w:p>
    <w:p w:rsidR="00C92A9F" w:rsidRDefault="005F20C2">
      <w:pPr>
        <w:pStyle w:val="3"/>
        <w:shd w:val="clear" w:color="auto" w:fill="auto"/>
        <w:tabs>
          <w:tab w:val="left" w:pos="7962"/>
        </w:tabs>
        <w:spacing w:before="0" w:after="0" w:line="317" w:lineRule="exact"/>
        <w:ind w:left="4880" w:right="20"/>
        <w:jc w:val="both"/>
      </w:pPr>
      <w:r>
        <w:t>В комиссию по соблюдению требований к должностному поведению лиц, замещающих муниципальные должности в муниципальном</w:t>
      </w:r>
      <w:r>
        <w:tab/>
        <w:t>образования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4880"/>
        <w:jc w:val="both"/>
      </w:pPr>
      <w:r>
        <w:t>Новопокровский район</w:t>
      </w:r>
    </w:p>
    <w:p w:rsidR="00C92A9F" w:rsidRDefault="005F20C2">
      <w:pPr>
        <w:pStyle w:val="3"/>
        <w:shd w:val="clear" w:color="auto" w:fill="auto"/>
        <w:tabs>
          <w:tab w:val="left" w:leader="underscore" w:pos="9013"/>
        </w:tabs>
        <w:spacing w:before="0" w:after="0" w:line="317" w:lineRule="exact"/>
        <w:ind w:left="4880"/>
        <w:jc w:val="both"/>
      </w:pPr>
      <w:r>
        <w:t>от</w:t>
      </w:r>
      <w:r>
        <w:tab/>
      </w:r>
    </w:p>
    <w:p w:rsidR="00C92A9F" w:rsidRDefault="005F20C2">
      <w:pPr>
        <w:pStyle w:val="3"/>
        <w:shd w:val="clear" w:color="auto" w:fill="auto"/>
        <w:spacing w:before="0" w:after="330" w:line="317" w:lineRule="exact"/>
        <w:ind w:left="4880" w:right="20"/>
      </w:pPr>
      <w:r>
        <w:t>(Ф.И.О. уведомителя, наименование замещаемой муниципальной должности)</w:t>
      </w:r>
    </w:p>
    <w:p w:rsidR="00C92A9F" w:rsidRDefault="005F20C2">
      <w:pPr>
        <w:pStyle w:val="40"/>
        <w:keepNext/>
        <w:keepLines/>
        <w:shd w:val="clear" w:color="auto" w:fill="auto"/>
        <w:spacing w:before="0" w:after="0" w:line="280" w:lineRule="exact"/>
        <w:ind w:left="3580"/>
      </w:pPr>
      <w:bookmarkStart w:id="3" w:name="bookmark4"/>
      <w:r>
        <w:t>УВЕДОМЛЕНИЕ</w:t>
      </w:r>
      <w:bookmarkEnd w:id="3"/>
    </w:p>
    <w:p w:rsidR="00C92A9F" w:rsidRDefault="005F20C2">
      <w:pPr>
        <w:pStyle w:val="3"/>
        <w:shd w:val="clear" w:color="auto" w:fill="auto"/>
        <w:spacing w:before="0" w:after="304" w:line="322" w:lineRule="exact"/>
        <w:ind w:left="20" w:right="20"/>
      </w:pPr>
      <w:r>
        <w:t>о возникшем конфликте интересов или о возможности его возникновения,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92A9F" w:rsidRDefault="005F20C2">
      <w:pPr>
        <w:pStyle w:val="3"/>
        <w:shd w:val="clear" w:color="auto" w:fill="auto"/>
        <w:tabs>
          <w:tab w:val="left" w:pos="2377"/>
        </w:tabs>
        <w:spacing w:before="0" w:after="900" w:line="317" w:lineRule="exact"/>
        <w:ind w:left="20" w:right="20" w:firstLine="760"/>
        <w:jc w:val="both"/>
      </w:pPr>
      <w:r>
        <w:t>В соответствии с Федеральным законом от 25 декабря 2008 года № 273-ФЭ</w:t>
      </w:r>
      <w:r>
        <w:tab/>
        <w:t>«О противодействии коррупции» сообщаю следующее:</w:t>
      </w:r>
    </w:p>
    <w:p w:rsidR="00C92A9F" w:rsidRDefault="005F20C2">
      <w:pPr>
        <w:pStyle w:val="3"/>
        <w:shd w:val="clear" w:color="auto" w:fill="auto"/>
        <w:spacing w:before="0" w:after="690" w:line="317" w:lineRule="exact"/>
        <w:ind w:left="20" w:right="20"/>
        <w:jc w:val="both"/>
      </w:pPr>
      <w:r>
        <w:t>(информация о ситуации, при которой личная заинтересованность (прямая или косвенная) лица, замещающего муниципальную должность, влияет ил</w:t>
      </w:r>
      <w:r>
        <w:t xml:space="preserve">и может повлиять на надлежащее, объективное и беспристрастное осуществление им возложенных на него полномочий / информация о возникновении личной заинтересованности лица, замещающего муниципальную должность при исполнении должностных обязанностей, которая </w:t>
      </w:r>
      <w:r>
        <w:t>приводит или может привести к конфликту интересов)</w:t>
      </w:r>
    </w:p>
    <w:p w:rsidR="00C92A9F" w:rsidRDefault="005F20C2">
      <w:pPr>
        <w:pStyle w:val="3"/>
        <w:shd w:val="clear" w:color="auto" w:fill="auto"/>
        <w:tabs>
          <w:tab w:val="left" w:pos="4398"/>
          <w:tab w:val="left" w:pos="7840"/>
        </w:tabs>
        <w:spacing w:before="0" w:after="313" w:line="280" w:lineRule="exact"/>
        <w:ind w:left="520"/>
      </w:pPr>
      <w:r>
        <w:t>(дата)</w:t>
      </w:r>
      <w:r>
        <w:tab/>
        <w:t>(подпись)</w:t>
      </w:r>
      <w:r>
        <w:tab/>
        <w:t>(Ф.И.О.)</w:t>
      </w:r>
    </w:p>
    <w:p w:rsidR="00C92A9F" w:rsidRDefault="005F20C2">
      <w:pPr>
        <w:pStyle w:val="3"/>
        <w:shd w:val="clear" w:color="auto" w:fill="auto"/>
        <w:spacing w:before="0" w:after="0" w:line="322" w:lineRule="exact"/>
        <w:ind w:left="20" w:right="20" w:firstLine="760"/>
        <w:jc w:val="both"/>
        <w:sectPr w:rsidR="00C92A9F" w:rsidSect="0064516F">
          <w:headerReference w:type="even" r:id="rId11"/>
          <w:headerReference w:type="default" r:id="rId12"/>
          <w:headerReference w:type="first" r:id="rId13"/>
          <w:pgSz w:w="11905" w:h="16837"/>
          <w:pgMar w:top="1134" w:right="850" w:bottom="1134" w:left="1701" w:header="0" w:footer="3" w:gutter="0"/>
          <w:pgNumType w:start="5"/>
          <w:cols w:space="720"/>
          <w:noEndnote/>
          <w:titlePg/>
          <w:docGrid w:linePitch="360"/>
        </w:sectPr>
      </w:pPr>
      <w:r>
        <w:lastRenderedPageBreak/>
        <w:t>Уведомление зарегистрировано в Журнале учета уведомлений о возникшем конфликте интересов или о возможности его возникновения,</w:t>
      </w:r>
    </w:p>
    <w:p w:rsidR="00C92A9F" w:rsidRDefault="005F20C2">
      <w:pPr>
        <w:pStyle w:val="3"/>
        <w:shd w:val="clear" w:color="auto" w:fill="auto"/>
        <w:spacing w:before="0" w:after="0" w:line="280" w:lineRule="exact"/>
      </w:pPr>
      <w:r>
        <w:lastRenderedPageBreak/>
        <w:t>письменной информации об этом из иных источников</w:t>
      </w:r>
    </w:p>
    <w:p w:rsidR="00C92A9F" w:rsidRDefault="005F20C2">
      <w:pPr>
        <w:pStyle w:val="3"/>
        <w:shd w:val="clear" w:color="auto" w:fill="auto"/>
        <w:tabs>
          <w:tab w:val="left" w:leader="underscore" w:pos="1550"/>
          <w:tab w:val="left" w:leader="underscore" w:pos="2117"/>
        </w:tabs>
        <w:spacing w:before="0" w:after="661" w:line="280" w:lineRule="exact"/>
      </w:pPr>
      <w:r>
        <w:tab/>
        <w:t>20</w:t>
      </w:r>
      <w:r>
        <w:tab/>
        <w:t>г. № ______</w:t>
      </w:r>
    </w:p>
    <w:p w:rsidR="00C92A9F" w:rsidRDefault="005F20C2">
      <w:pPr>
        <w:pStyle w:val="3"/>
        <w:shd w:val="clear" w:color="auto" w:fill="auto"/>
        <w:spacing w:before="0" w:after="0" w:line="280" w:lineRule="exact"/>
        <w:ind w:left="2500"/>
        <w:sectPr w:rsidR="00C92A9F" w:rsidSect="0064516F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(подпись, Ф.И.О. ответственного лица)</w:t>
      </w:r>
    </w:p>
    <w:p w:rsidR="00C92A9F" w:rsidRDefault="005F20C2">
      <w:pPr>
        <w:pStyle w:val="3"/>
        <w:shd w:val="clear" w:color="auto" w:fill="auto"/>
        <w:spacing w:before="0" w:after="300" w:line="322" w:lineRule="exact"/>
        <w:ind w:left="6500" w:right="600"/>
      </w:pPr>
      <w:r>
        <w:lastRenderedPageBreak/>
        <w:t>ПРИЛО</w:t>
      </w:r>
      <w:r>
        <w:t>ЖЕНИЕ № 2 к Порядку предотвращения и (или) урегулирования конфликта интересов для лиц, замещающих муниципальные должности</w:t>
      </w:r>
    </w:p>
    <w:p w:rsidR="00C92A9F" w:rsidRDefault="005F20C2">
      <w:pPr>
        <w:pStyle w:val="3"/>
        <w:shd w:val="clear" w:color="auto" w:fill="auto"/>
        <w:spacing w:before="0" w:after="0" w:line="322" w:lineRule="exact"/>
        <w:ind w:right="880"/>
        <w:jc w:val="center"/>
      </w:pPr>
      <w:r>
        <w:t>ФОРМА</w:t>
      </w:r>
    </w:p>
    <w:p w:rsidR="00C92A9F" w:rsidRDefault="005F20C2">
      <w:pPr>
        <w:pStyle w:val="3"/>
        <w:shd w:val="clear" w:color="auto" w:fill="auto"/>
        <w:spacing w:before="0" w:after="236" w:line="322" w:lineRule="exact"/>
        <w:ind w:right="880"/>
        <w:jc w:val="center"/>
      </w:pPr>
      <w:r>
        <w:t xml:space="preserve">журнала учета уведомлений о возникшем конфликте интересов или о возможности его возникновения, письменной информации об этом из </w:t>
      </w:r>
      <w:r>
        <w:t>иных источников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05"/>
        <w:gridCol w:w="566"/>
        <w:gridCol w:w="1282"/>
        <w:gridCol w:w="2290"/>
        <w:gridCol w:w="2568"/>
        <w:gridCol w:w="1992"/>
        <w:gridCol w:w="1133"/>
      </w:tblGrid>
      <w:tr w:rsidR="00C92A9F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Дата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</w:pPr>
            <w:r>
              <w:t>Ф.И.О. лица,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Наименование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Фамилия,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</w:pPr>
            <w:r>
              <w:t>Приме</w:t>
            </w: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подачи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</w:pPr>
            <w:r>
              <w:t>подавшего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муниципальной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инициалы,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</w:pPr>
            <w:r>
              <w:t>чание</w:t>
            </w: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</w:pPr>
            <w:r>
              <w:t>п/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уведомл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</w:pPr>
            <w:r>
              <w:t>уведомление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должности лица,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должность,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</w:pPr>
            <w:r>
              <w:t>п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ения,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либо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подавшего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подпись лица,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</w:pPr>
            <w:r>
              <w:t>О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поступл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представив-шего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уведомление, либо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принявшего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ения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иную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в отношении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уведомление,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иной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</w:pPr>
            <w:r>
              <w:t>информацию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которого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иную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информ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поступила иная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информацию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ации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5F20C2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информация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2A9F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9F" w:rsidRDefault="00C92A9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92A9F" w:rsidRDefault="00C92A9F">
      <w:pPr>
        <w:rPr>
          <w:sz w:val="2"/>
          <w:szCs w:val="2"/>
        </w:rPr>
      </w:pPr>
    </w:p>
    <w:p w:rsidR="00C92A9F" w:rsidRDefault="005F20C2">
      <w:pPr>
        <w:pStyle w:val="3"/>
        <w:shd w:val="clear" w:color="auto" w:fill="auto"/>
        <w:spacing w:before="263" w:after="0" w:line="280" w:lineRule="exact"/>
        <w:sectPr w:rsidR="00C92A9F" w:rsidSect="0064516F">
          <w:headerReference w:type="even" r:id="rId14"/>
          <w:headerReference w:type="default" r:id="rId15"/>
          <w:headerReference w:type="first" r:id="rId16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lang w:val="en-US"/>
        </w:rPr>
        <w:t>Oi</w:t>
      </w:r>
    </w:p>
    <w:p w:rsidR="0064516F" w:rsidRDefault="0064516F">
      <w:pPr>
        <w:pStyle w:val="3"/>
        <w:shd w:val="clear" w:color="auto" w:fill="auto"/>
        <w:tabs>
          <w:tab w:val="left" w:pos="7371"/>
          <w:tab w:val="left" w:leader="underscore" w:pos="8149"/>
        </w:tabs>
        <w:spacing w:before="0" w:after="233" w:line="317" w:lineRule="exact"/>
        <w:ind w:left="5120" w:right="20"/>
        <w:rPr>
          <w:lang w:val="ru-RU"/>
        </w:rPr>
      </w:pPr>
    </w:p>
    <w:p w:rsidR="0064516F" w:rsidRPr="0064516F" w:rsidRDefault="005F20C2" w:rsidP="0064516F">
      <w:pPr>
        <w:pStyle w:val="3"/>
        <w:shd w:val="clear" w:color="auto" w:fill="auto"/>
        <w:spacing w:before="0" w:after="0" w:line="317" w:lineRule="exact"/>
        <w:ind w:left="5120" w:right="20"/>
        <w:rPr>
          <w:lang w:val="ru-RU"/>
        </w:rPr>
      </w:pPr>
      <w:r>
        <w:lastRenderedPageBreak/>
        <w:t>ПРИЛОЖЕНИЕ № 2 к решению Совета муниципального образ</w:t>
      </w:r>
      <w:r w:rsidR="0064516F">
        <w:t xml:space="preserve">ования Новопокровский район </w:t>
      </w:r>
      <w:r w:rsidR="0064516F">
        <w:rPr>
          <w:lang w:val="ru-RU"/>
        </w:rPr>
        <w:t>от 30.08.2018 № 218</w:t>
      </w:r>
    </w:p>
    <w:p w:rsidR="00C92A9F" w:rsidRDefault="005F20C2">
      <w:pPr>
        <w:pStyle w:val="3"/>
        <w:shd w:val="clear" w:color="auto" w:fill="auto"/>
        <w:spacing w:before="0" w:after="0" w:line="326" w:lineRule="exact"/>
        <w:ind w:left="5120" w:right="1520"/>
      </w:pPr>
      <w:r>
        <w:t>«ПРИЛОЖЕНИЕ № 3 УТВЕРЖДЕНО</w:t>
      </w:r>
    </w:p>
    <w:p w:rsidR="0064516F" w:rsidRPr="0064516F" w:rsidRDefault="005F20C2" w:rsidP="0064516F">
      <w:pPr>
        <w:pStyle w:val="3"/>
        <w:shd w:val="clear" w:color="auto" w:fill="auto"/>
        <w:spacing w:before="0" w:after="0" w:line="317" w:lineRule="exact"/>
        <w:ind w:left="5120" w:right="20"/>
        <w:rPr>
          <w:lang w:val="ru-RU"/>
        </w:rPr>
      </w:pPr>
      <w:r>
        <w:t>решением Совета муниципального образования Новопокровский район от 25 августа 2017 года № 141 (в редакции решение Совета муниципального образова</w:t>
      </w:r>
      <w:r>
        <w:t xml:space="preserve">ния Новопокровский район </w:t>
      </w:r>
      <w:r w:rsidR="0064516F">
        <w:rPr>
          <w:lang w:val="ru-RU"/>
        </w:rPr>
        <w:t>от 30.08.2018 № 218</w:t>
      </w:r>
    </w:p>
    <w:p w:rsidR="00C92A9F" w:rsidRPr="0064516F" w:rsidRDefault="00C92A9F">
      <w:pPr>
        <w:pStyle w:val="3"/>
        <w:shd w:val="clear" w:color="auto" w:fill="auto"/>
        <w:tabs>
          <w:tab w:val="left" w:pos="7218"/>
          <w:tab w:val="left" w:leader="underscore" w:pos="8082"/>
        </w:tabs>
        <w:spacing w:before="0" w:after="1233" w:line="322" w:lineRule="exact"/>
        <w:ind w:left="5120" w:right="20"/>
        <w:rPr>
          <w:lang w:val="ru-RU"/>
        </w:rPr>
      </w:pPr>
    </w:p>
    <w:p w:rsidR="00C92A9F" w:rsidRDefault="005F20C2">
      <w:pPr>
        <w:pStyle w:val="3"/>
        <w:shd w:val="clear" w:color="auto" w:fill="auto"/>
        <w:spacing w:before="0" w:after="0" w:line="280" w:lineRule="exact"/>
        <w:ind w:left="3700"/>
      </w:pPr>
      <w:r>
        <w:t>ПОЛОЖЕНИЕ</w:t>
      </w:r>
    </w:p>
    <w:p w:rsidR="00C92A9F" w:rsidRDefault="005F20C2">
      <w:pPr>
        <w:pStyle w:val="3"/>
        <w:shd w:val="clear" w:color="auto" w:fill="auto"/>
        <w:spacing w:before="0" w:after="244" w:line="322" w:lineRule="exact"/>
        <w:ind w:left="720" w:right="900" w:firstLine="200"/>
      </w:pPr>
      <w:r>
        <w:t>о комиссии по соблюдению требований к должностному поведению лиц, замещающих муниципальные должности в муниципальном образовании Новопокровский район и урегулированию конфликта интересов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1652"/>
        </w:tabs>
        <w:spacing w:before="0" w:after="0" w:line="317" w:lineRule="exact"/>
        <w:ind w:left="20" w:right="20" w:firstLine="900"/>
        <w:jc w:val="both"/>
      </w:pPr>
      <w:r>
        <w:t xml:space="preserve">Настоящим Положением определяется порядок формирования и работы комиссии по соблюдению требований к должностному поведению лиц, замещающих муниципальные должности в муниципальном образовании Новопокровский район и урегулированию конфликта интересов (далее </w:t>
      </w:r>
      <w:r>
        <w:t>- Комиссия).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900"/>
        <w:jc w:val="both"/>
      </w:pPr>
      <w:r>
        <w:t>Комиссия в своей работе руководствуется Конституцией Российской Федерации, законодательством Российской Федерации и Краснодарского края, Уставом муниципального образования Новопокровский район, решениями Совета муниципального образования Новопокровский рай</w:t>
      </w:r>
      <w:r>
        <w:t>он, настоящим Положением.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1287"/>
        </w:tabs>
        <w:spacing w:before="0" w:after="0" w:line="317" w:lineRule="exact"/>
        <w:ind w:left="20" w:right="20" w:firstLine="900"/>
        <w:jc w:val="both"/>
      </w:pPr>
      <w:r>
        <w:t>Основной задачей Комиссии является содействие Совету муниципального образования Новопокровский район: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900"/>
        <w:jc w:val="both"/>
        <w:sectPr w:rsidR="00C92A9F" w:rsidSect="0064516F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а) в обеспечении соблюдения лицами, замещающими муниципальные должности в муниципальном образовании Новопо</w:t>
      </w:r>
      <w:r>
        <w:t xml:space="preserve">кровский район (далее - лица замещающие муниципальные должности) ограничений и запретов, связанных с замещением муниципальной должности, требований о предотвращении или урегулировании конфликта интересов, а также в обеспечении исполнения ими обязанностей, </w:t>
      </w:r>
      <w:r>
        <w:t>установленных Федеральным законом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60" w:right="20"/>
        <w:jc w:val="both"/>
      </w:pPr>
      <w:r>
        <w:lastRenderedPageBreak/>
        <w:t xml:space="preserve">законом от 25 декабря 2008 года № 273-ФЭ «О противодействии коррупции» (далее - Федеральный закон № 273), другими федеральными законами (далее - требования к служебному </w:t>
      </w:r>
      <w:r>
        <w:lastRenderedPageBreak/>
        <w:t>поведению и (или) требования об урегулировании конфли</w:t>
      </w:r>
      <w:r>
        <w:t>кта интересов);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60" w:right="20" w:firstLine="860"/>
        <w:jc w:val="both"/>
      </w:pPr>
      <w:r>
        <w:t>б) в осуществлении в органах местного самоуправления муниципального образования Новопокровский район мер по предупреждению коррупции.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637"/>
        </w:tabs>
        <w:spacing w:before="0" w:after="0" w:line="317" w:lineRule="exact"/>
        <w:ind w:left="1360" w:right="20" w:firstLine="860"/>
        <w:jc w:val="both"/>
      </w:pPr>
      <w:r>
        <w:t>Комиссия рассматривает вопросы, связанные с соблюдением требований к должностному поведению и (или) требований об урегулировании конфликта интересов лиц, замещающих муниципальные должности.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488"/>
        </w:tabs>
        <w:spacing w:before="0" w:after="0" w:line="317" w:lineRule="exact"/>
        <w:ind w:left="1360" w:right="20" w:firstLine="860"/>
        <w:jc w:val="both"/>
      </w:pPr>
      <w:r>
        <w:t>Комиссия создаётся решением Совета муниципального образования Ново</w:t>
      </w:r>
      <w:r>
        <w:t>покровский район. Указанным решением утверждается состав комиссии и порядок ее работы.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685"/>
        </w:tabs>
        <w:spacing w:before="0" w:after="0" w:line="317" w:lineRule="exact"/>
        <w:ind w:left="1360" w:right="20" w:firstLine="860"/>
        <w:jc w:val="both"/>
      </w:pPr>
      <w:r>
        <w:t>Комиссию возглавляет председатель Комиссии. Все члены Комиссии при принятии решений обладают равными правами. В отсутствие</w:t>
      </w:r>
    </w:p>
    <w:p w:rsidR="00C92A9F" w:rsidRDefault="005F20C2">
      <w:pPr>
        <w:pStyle w:val="3"/>
        <w:shd w:val="clear" w:color="auto" w:fill="auto"/>
        <w:tabs>
          <w:tab w:val="left" w:pos="1350"/>
        </w:tabs>
        <w:spacing w:before="0" w:after="0" w:line="317" w:lineRule="exact"/>
        <w:ind w:left="20"/>
      </w:pPr>
      <w:r>
        <w:t>ЛЛ</w:t>
      </w:r>
      <w:r>
        <w:tab/>
        <w:t>председателя Комиссии его обязанности испол</w:t>
      </w:r>
      <w:r>
        <w:t>няет заместитель председателя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60"/>
        <w:jc w:val="both"/>
      </w:pPr>
      <w:r>
        <w:t>Комиссии.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489"/>
        </w:tabs>
        <w:spacing w:before="0" w:after="0" w:line="317" w:lineRule="exact"/>
        <w:ind w:left="1360" w:firstLine="860"/>
        <w:jc w:val="both"/>
      </w:pPr>
      <w:r>
        <w:t>В состав Комиссии входят: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60" w:right="20" w:firstLine="860"/>
        <w:jc w:val="both"/>
      </w:pPr>
      <w:r>
        <w:t>а) заместитель председателя Совета муниципального образования Новопокровский район, секретарь Совета муниципального образования Новопокровский район, депутаты Совета муниципального образования Новопокровский район, иные лица, определяемые председателем Сов</w:t>
      </w:r>
      <w:r>
        <w:t>ета муниципального образования Новопокровский район.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560"/>
        </w:tabs>
        <w:spacing w:before="0" w:after="0" w:line="317" w:lineRule="exact"/>
        <w:ind w:left="1360" w:right="20" w:firstLine="860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694"/>
        </w:tabs>
        <w:spacing w:before="0" w:after="0" w:line="317" w:lineRule="exact"/>
        <w:ind w:left="1360" w:right="20" w:firstLine="860"/>
        <w:jc w:val="both"/>
      </w:pPr>
      <w:r>
        <w:t>В заседаниях Комиссии с правом совещате</w:t>
      </w:r>
      <w:r>
        <w:t>льного голоса участвуют:</w:t>
      </w:r>
    </w:p>
    <w:p w:rsidR="00C92A9F" w:rsidRDefault="005F20C2">
      <w:pPr>
        <w:pStyle w:val="3"/>
        <w:shd w:val="clear" w:color="auto" w:fill="auto"/>
        <w:tabs>
          <w:tab w:val="left" w:pos="2698"/>
        </w:tabs>
        <w:spacing w:before="0" w:after="0" w:line="317" w:lineRule="exact"/>
        <w:ind w:left="20" w:right="20" w:firstLine="2200"/>
        <w:jc w:val="both"/>
      </w:pPr>
      <w:r>
        <w:t>а)</w:t>
      </w:r>
      <w:r>
        <w:tab/>
        <w:t>председатель комиссии Совета муниципального образования ^ Новопокровский район, в которой работает депутат, в отношении которого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60" w:right="20"/>
        <w:jc w:val="both"/>
      </w:pPr>
      <w:r>
        <w:t>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:rsidR="00C92A9F" w:rsidRDefault="005F20C2">
      <w:pPr>
        <w:pStyle w:val="3"/>
        <w:shd w:val="clear" w:color="auto" w:fill="auto"/>
        <w:tabs>
          <w:tab w:val="left" w:pos="2531"/>
        </w:tabs>
        <w:spacing w:before="0" w:after="0" w:line="322" w:lineRule="exact"/>
        <w:ind w:left="1360" w:right="20" w:firstLine="860"/>
        <w:jc w:val="both"/>
      </w:pPr>
      <w:r>
        <w:t>б)</w:t>
      </w:r>
      <w:r>
        <w:tab/>
        <w:t>лица, замещающие муниципальные должности, которые могут дать пояснения по вопросам замещения муниципальной должно</w:t>
      </w:r>
      <w:r>
        <w:t>сти и вопросам, рассматриваемым комиссией;</w:t>
      </w:r>
    </w:p>
    <w:p w:rsidR="00C92A9F" w:rsidRDefault="005F20C2">
      <w:pPr>
        <w:pStyle w:val="3"/>
        <w:shd w:val="clear" w:color="auto" w:fill="auto"/>
        <w:tabs>
          <w:tab w:val="left" w:pos="2508"/>
        </w:tabs>
        <w:spacing w:before="0" w:after="0" w:line="322" w:lineRule="exact"/>
        <w:ind w:left="1360" w:firstLine="860"/>
        <w:jc w:val="both"/>
      </w:pPr>
      <w:r>
        <w:t>в)</w:t>
      </w:r>
      <w:r>
        <w:tab/>
        <w:t>должностные лица других органов;</w:t>
      </w:r>
    </w:p>
    <w:p w:rsidR="00C92A9F" w:rsidRDefault="005F20C2">
      <w:pPr>
        <w:pStyle w:val="3"/>
        <w:shd w:val="clear" w:color="auto" w:fill="auto"/>
        <w:tabs>
          <w:tab w:val="left" w:pos="2503"/>
        </w:tabs>
        <w:spacing w:before="0" w:after="0" w:line="322" w:lineRule="exact"/>
        <w:ind w:left="1360" w:firstLine="860"/>
        <w:jc w:val="both"/>
      </w:pPr>
      <w:r>
        <w:t>г)</w:t>
      </w:r>
      <w:r>
        <w:tab/>
        <w:t>представители заинтересованных организаций;</w:t>
      </w:r>
    </w:p>
    <w:p w:rsidR="00C92A9F" w:rsidRDefault="005F20C2">
      <w:pPr>
        <w:pStyle w:val="3"/>
        <w:shd w:val="clear" w:color="auto" w:fill="auto"/>
        <w:tabs>
          <w:tab w:val="left" w:pos="2579"/>
        </w:tabs>
        <w:spacing w:before="0" w:after="0" w:line="322" w:lineRule="exact"/>
        <w:ind w:left="1360" w:right="20" w:firstLine="860"/>
        <w:jc w:val="both"/>
      </w:pPr>
      <w:r>
        <w:t>д)</w:t>
      </w:r>
      <w:r>
        <w:tab/>
        <w:t>представитель лица, замещающего муниципальную должность, в отношении которого Комиссией рассматривается вопрос о соблюдении тре</w:t>
      </w:r>
      <w:r>
        <w:t xml:space="preserve">бований к должностному поведению и (или) требований об урегулировании конфликта интересов, </w:t>
      </w:r>
      <w:r>
        <w:lastRenderedPageBreak/>
        <w:t>присутствующий согласно решению Комиссии принимаемому по каждому конкретному случаю отдельно не менее чем за три дня до дня заседания Комиссии на основании ходатайст</w:t>
      </w:r>
      <w:r>
        <w:t>ва лица, замещающего муниципальную должность, в отношении которого Комиссией рассматривается этот вопрос, или любого члена комиссии.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810"/>
        </w:tabs>
        <w:spacing w:before="0" w:after="0" w:line="317" w:lineRule="exact"/>
        <w:ind w:left="1380" w:right="20" w:firstLine="860"/>
        <w:jc w:val="both"/>
      </w:pPr>
      <w: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983"/>
        </w:tabs>
        <w:spacing w:before="0" w:after="0" w:line="317" w:lineRule="exact"/>
        <w:ind w:left="1380" w:right="20" w:firstLine="86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</w:t>
      </w:r>
      <w:r>
        <w:t>учае соответствующий член Комиссии не принимает участия в рассмотрении указанного вопроса.</w:t>
      </w:r>
    </w:p>
    <w:p w:rsidR="00C92A9F" w:rsidRDefault="005F20C2">
      <w:pPr>
        <w:pStyle w:val="3"/>
        <w:numPr>
          <w:ilvl w:val="0"/>
          <w:numId w:val="6"/>
        </w:numPr>
        <w:shd w:val="clear" w:color="auto" w:fill="auto"/>
        <w:tabs>
          <w:tab w:val="left" w:pos="2820"/>
        </w:tabs>
        <w:spacing w:before="0" w:after="0" w:line="317" w:lineRule="exact"/>
        <w:ind w:left="1380" w:right="20" w:firstLine="860"/>
        <w:jc w:val="both"/>
      </w:pPr>
      <w:r>
        <w:t>Основанием для проведения заседания Комиссии является, поступившее в Совет муниципального образования Новопокровский район, уведомление лица, замещающего муниципальн</w:t>
      </w:r>
      <w:r>
        <w:t>ую должность, о</w:t>
      </w:r>
    </w:p>
    <w:p w:rsidR="00C92A9F" w:rsidRDefault="005F20C2">
      <w:pPr>
        <w:pStyle w:val="3"/>
        <w:shd w:val="clear" w:color="auto" w:fill="auto"/>
        <w:tabs>
          <w:tab w:val="left" w:pos="1422"/>
        </w:tabs>
        <w:spacing w:before="0" w:after="0" w:line="317" w:lineRule="exact"/>
        <w:ind w:left="40"/>
      </w:pPr>
      <w:r>
        <w:t>—</w:t>
      </w:r>
      <w:r>
        <w:tab/>
        <w:t>возникновении личной заинтересованности при исполнении должностных</w:t>
      </w:r>
    </w:p>
    <w:p w:rsidR="00C92A9F" w:rsidRDefault="005F20C2">
      <w:pPr>
        <w:pStyle w:val="3"/>
        <w:shd w:val="clear" w:color="auto" w:fill="auto"/>
        <w:tabs>
          <w:tab w:val="left" w:pos="2214"/>
        </w:tabs>
        <w:spacing w:before="0" w:after="0" w:line="317" w:lineRule="exact"/>
        <w:ind w:left="40" w:right="200" w:firstLine="1340"/>
        <w:jc w:val="both"/>
      </w:pPr>
      <w:r>
        <w:t xml:space="preserve">полномочий, которая приводит или может привести к конфликту интересов: </w:t>
      </w:r>
      <w:r>
        <w:rPr>
          <w:rStyle w:val="-1pt"/>
        </w:rPr>
        <w:t>/""л</w:t>
      </w:r>
      <w:r>
        <w:tab/>
        <w:t>а) представление председателя Совета муниципального образования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80"/>
        <w:jc w:val="both"/>
      </w:pPr>
      <w:r>
        <w:t>Новопокровский район информации:</w:t>
      </w:r>
    </w:p>
    <w:p w:rsidR="00C92A9F" w:rsidRDefault="005F20C2">
      <w:pPr>
        <w:pStyle w:val="3"/>
        <w:numPr>
          <w:ilvl w:val="0"/>
          <w:numId w:val="7"/>
        </w:numPr>
        <w:shd w:val="clear" w:color="auto" w:fill="auto"/>
        <w:tabs>
          <w:tab w:val="left" w:pos="2513"/>
        </w:tabs>
        <w:spacing w:before="0" w:after="0" w:line="317" w:lineRule="exact"/>
        <w:ind w:left="1380" w:right="20" w:firstLine="860"/>
        <w:jc w:val="both"/>
      </w:pPr>
      <w:r>
        <w:t>обращение гражданина, замещающего в муниципальном органе муниципальную должность, включенную в перечень должностей, утвержденный нормативным правовым актом Российской Федерации, о даче согласия на замещение должности в комм</w:t>
      </w:r>
      <w:r>
        <w:t>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организации входили в должностные (служебные</w:t>
      </w:r>
      <w:r>
        <w:t>) обязанности, до истечения двух лет со дня увольнения с муниципальной службы;</w:t>
      </w:r>
    </w:p>
    <w:p w:rsidR="00C92A9F" w:rsidRDefault="005F20C2">
      <w:pPr>
        <w:pStyle w:val="3"/>
        <w:numPr>
          <w:ilvl w:val="0"/>
          <w:numId w:val="7"/>
        </w:numPr>
        <w:shd w:val="clear" w:color="auto" w:fill="auto"/>
        <w:tabs>
          <w:tab w:val="left" w:pos="2474"/>
        </w:tabs>
        <w:spacing w:before="0" w:after="0" w:line="317" w:lineRule="exact"/>
        <w:ind w:left="1380" w:right="20" w:firstLine="860"/>
        <w:jc w:val="both"/>
      </w:pPr>
      <w:r>
        <w:t>о несоблюдении лицом, замещающим муниципальную должность требований к должностному поведению и (или) требований об урегулировании конфликта интересов;</w:t>
      </w:r>
    </w:p>
    <w:p w:rsidR="00C92A9F" w:rsidRDefault="005F20C2">
      <w:pPr>
        <w:pStyle w:val="3"/>
        <w:shd w:val="clear" w:color="auto" w:fill="auto"/>
        <w:tabs>
          <w:tab w:val="left" w:pos="2243"/>
        </w:tabs>
        <w:spacing w:before="0" w:after="0" w:line="317" w:lineRule="exact"/>
        <w:ind w:left="40"/>
      </w:pPr>
      <w:r>
        <w:t>ГЛ</w:t>
      </w:r>
      <w:r>
        <w:tab/>
        <w:t>б) поступившее в письме</w:t>
      </w:r>
      <w:r>
        <w:t>нном виде в Совет муниципального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1380"/>
        <w:jc w:val="both"/>
      </w:pPr>
      <w:r>
        <w:t>образования Новопокровский район:</w:t>
      </w:r>
    </w:p>
    <w:p w:rsidR="00C92A9F" w:rsidRDefault="005F20C2">
      <w:pPr>
        <w:pStyle w:val="3"/>
        <w:numPr>
          <w:ilvl w:val="0"/>
          <w:numId w:val="7"/>
        </w:numPr>
        <w:shd w:val="clear" w:color="auto" w:fill="auto"/>
        <w:tabs>
          <w:tab w:val="left" w:pos="2580"/>
        </w:tabs>
        <w:spacing w:before="0" w:after="0" w:line="317" w:lineRule="exact"/>
        <w:ind w:left="1380" w:right="20" w:firstLine="860"/>
        <w:jc w:val="both"/>
      </w:pPr>
      <w:r>
        <w:t>заявление лица, замещающего муниципальную должность о невозможности выполнить требования Федерального закона от 7 мая 2013 года № 79-ФЗ «О запрете отдельным категориям лиц открывать и иметь</w:t>
      </w:r>
      <w:r>
        <w:t xml:space="preserve"> счета (вклады), хранить </w:t>
      </w:r>
      <w:r>
        <w:lastRenderedPageBreak/>
        <w:t>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 (далее - Федеральный закон №79) в связи с арестом, за</w:t>
      </w:r>
      <w:r>
        <w:t>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</w:t>
      </w:r>
      <w:r>
        <w:t>стей в иностранном банке и (или) имеются иностранные финансовые инструменты, или в связи с иными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/>
        <w:jc w:val="both"/>
      </w:pPr>
      <w:r>
        <w:t>обстоятельствами, не зависящими от его воли или воли его супруги (супруга) и несовершеннолетних детей. При этом понятие «иностранные финансовые инструменты» используются в настоящем Положении в значении, определенном указанным Федеральным законом № 79;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860"/>
        <w:jc w:val="both"/>
      </w:pPr>
      <w:r>
        <w:t>- у</w:t>
      </w:r>
      <w:r>
        <w:t>ведомление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2A9F" w:rsidRDefault="005F20C2">
      <w:pPr>
        <w:pStyle w:val="3"/>
        <w:shd w:val="clear" w:color="auto" w:fill="auto"/>
        <w:tabs>
          <w:tab w:val="left" w:pos="1225"/>
        </w:tabs>
        <w:spacing w:before="0" w:after="0" w:line="317" w:lineRule="exact"/>
        <w:ind w:left="20" w:right="20" w:firstLine="860"/>
        <w:jc w:val="both"/>
      </w:pPr>
      <w:r>
        <w:t>в)</w:t>
      </w:r>
      <w:r>
        <w:tab/>
        <w:t>представление председателя Совета муниципального образован</w:t>
      </w:r>
      <w:r>
        <w:t>ия Новопокровский район или любого члена Комиссии, касающееся обеспечения соблюдения лицом, замещающим муниципальную должность требований к должностному поведению и (или) требований об урегулировании конфликта интересов либо осуществления мер по предупрежд</w:t>
      </w:r>
      <w:r>
        <w:t>ению коррупции;</w:t>
      </w:r>
    </w:p>
    <w:p w:rsidR="00C92A9F" w:rsidRDefault="005F20C2">
      <w:pPr>
        <w:pStyle w:val="3"/>
        <w:shd w:val="clear" w:color="auto" w:fill="auto"/>
        <w:tabs>
          <w:tab w:val="left" w:pos="1210"/>
        </w:tabs>
        <w:spacing w:before="0" w:after="0" w:line="317" w:lineRule="exact"/>
        <w:ind w:left="20" w:right="20" w:firstLine="860"/>
        <w:jc w:val="both"/>
      </w:pPr>
      <w:r>
        <w:t>г)</w:t>
      </w:r>
      <w:r>
        <w:tab/>
        <w:t>поступившее в соответствии с частью 4 статьи 12 Федерального закона № 273 и статьей 64.1 Трудового кодекса Российской Федерации в муниципальный орган уведомление коммерческой или некоммерческой организации о заключении с гражданином, зам</w:t>
      </w:r>
      <w:r>
        <w:t>ещавшим муниципальную должность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</w:t>
      </w:r>
      <w:r>
        <w:t>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</w:t>
      </w:r>
      <w:r>
        <w:t>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860"/>
        <w:jc w:val="both"/>
      </w:pPr>
      <w:r>
        <w:t>Комиссия не рассматривает сооб</w:t>
      </w:r>
      <w:r>
        <w:t>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59"/>
        </w:tabs>
        <w:spacing w:before="0" w:after="0" w:line="317" w:lineRule="exact"/>
        <w:ind w:left="20" w:right="20" w:firstLine="860"/>
        <w:jc w:val="both"/>
      </w:pPr>
      <w:r>
        <w:t>Председатель Комиссии при поступлении к нему информации, содержащей основания для проведения заседания Комиссии:</w:t>
      </w:r>
    </w:p>
    <w:p w:rsidR="00C92A9F" w:rsidRDefault="005F20C2">
      <w:pPr>
        <w:pStyle w:val="3"/>
        <w:shd w:val="clear" w:color="auto" w:fill="auto"/>
        <w:tabs>
          <w:tab w:val="left" w:pos="1306"/>
        </w:tabs>
        <w:spacing w:before="0" w:after="0" w:line="317" w:lineRule="exact"/>
        <w:ind w:left="20" w:right="20" w:firstLine="860"/>
        <w:jc w:val="both"/>
      </w:pPr>
      <w:r>
        <w:lastRenderedPageBreak/>
        <w:t>а)</w:t>
      </w:r>
      <w:r>
        <w:tab/>
        <w:t>организует ознакомление лица, замещающего муниципальную должность, в отношении которого Комиссией рассматривается вопрос о соблюдении требов</w:t>
      </w:r>
      <w:r>
        <w:t>аний к должностному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Совет муниципального образования Новопокровский район, и</w:t>
      </w:r>
      <w:r>
        <w:t xml:space="preserve"> с результатами ее проверки;</w:t>
      </w:r>
    </w:p>
    <w:p w:rsidR="00C92A9F" w:rsidRDefault="005F20C2">
      <w:pPr>
        <w:pStyle w:val="3"/>
        <w:shd w:val="clear" w:color="auto" w:fill="auto"/>
        <w:tabs>
          <w:tab w:val="left" w:pos="1206"/>
        </w:tabs>
        <w:spacing w:before="0" w:after="0" w:line="317" w:lineRule="exact"/>
        <w:ind w:left="20" w:right="20" w:firstLine="860"/>
        <w:jc w:val="both"/>
        <w:sectPr w:rsidR="00C92A9F" w:rsidSect="0064516F">
          <w:headerReference w:type="default" r:id="rId17"/>
          <w:headerReference w:type="first" r:id="rId18"/>
          <w:type w:val="continuous"/>
          <w:pgSz w:w="11905" w:h="16837"/>
          <w:pgMar w:top="1134" w:right="850" w:bottom="1134" w:left="1701" w:header="0" w:footer="3" w:gutter="0"/>
          <w:pgNumType w:start="2"/>
          <w:cols w:space="720"/>
          <w:noEndnote/>
          <w:titlePg/>
          <w:docGrid w:linePitch="360"/>
        </w:sectPr>
      </w:pPr>
      <w:r>
        <w:t>б)</w:t>
      </w:r>
      <w:r>
        <w:tab/>
      </w:r>
      <w:r>
        <w:t>рассматривает ходатайства о приглашении на заседание Комиссии лиц, указанных в подпункте «б», «в», «г», «д», пункта 9 настоящего Положения, принимает решение об их удовлетворении (об отказе в удовлетворении) и о рассмотрении (об отказе в рассмотрении) в хо</w:t>
      </w:r>
      <w:r>
        <w:t>де</w:t>
      </w:r>
    </w:p>
    <w:p w:rsidR="00C92A9F" w:rsidRDefault="005F20C2">
      <w:pPr>
        <w:pStyle w:val="3"/>
        <w:shd w:val="clear" w:color="auto" w:fill="auto"/>
        <w:spacing w:before="0" w:after="0" w:line="322" w:lineRule="exact"/>
        <w:ind w:left="20"/>
      </w:pPr>
      <w:r>
        <w:lastRenderedPageBreak/>
        <w:t>заседания Комиссии дополнительных материалов.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860"/>
        <w:jc w:val="both"/>
      </w:pPr>
      <w:r>
        <w:t>Заседание комиссии по рассмотрению заявлений, указанных в абзаце втором подпункта «б» пункта 12 настоящего Положения, как правило, проводится не позднее одного месяца со дня его поступления.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54"/>
        </w:tabs>
        <w:spacing w:before="0" w:after="0" w:line="322" w:lineRule="exact"/>
        <w:ind w:left="20" w:right="20" w:firstLine="860"/>
        <w:jc w:val="both"/>
      </w:pPr>
      <w:r>
        <w:t>Уведомление, указанное в подпункте «г» пункта 12 настоящего Положения, как правило, рассматривается на очередном (плановом) заседании комиссии.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16"/>
        </w:tabs>
        <w:spacing w:before="0" w:after="0" w:line="322" w:lineRule="exact"/>
        <w:ind w:left="20" w:right="20" w:firstLine="860"/>
        <w:jc w:val="both"/>
      </w:pPr>
      <w:r>
        <w:t xml:space="preserve">Заседание комиссии проводится, как правило, в присутствии лица замещающего муниципальную должность, в отношении </w:t>
      </w:r>
      <w:r>
        <w:t>которого рассматривается вопрос о соблюдении требований к должностному поведению и (или) урегулированию конфликта интересов. О намерении лично присутствовать на заседании комиссии лицо, замещающее муниципальную должность, указывает в обращении, заявлении и</w:t>
      </w:r>
      <w:r>
        <w:t>ли уведомлении. Заседание комиссии может проводиться в отсутствии лица замещающего муниципальную должность, если в обращении или заявлении, уведомлении не содержатся указания о намерении его лично присутствовать на заседании Комиссии. Если лицо, замещающее</w:t>
      </w:r>
      <w:r>
        <w:t xml:space="preserve"> муниципальную должность, намеревающийся лично присутствовать на заседании Комиссии и надлежащим образом извещённый о времени и месте проведения не явился на заседание, Комиссия может принять решение о рассмотрении указанного вопроса в отсутствие лица заме</w:t>
      </w:r>
      <w:r>
        <w:t>щающего муниципальную должность.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522"/>
        </w:tabs>
        <w:spacing w:before="0" w:after="0" w:line="322" w:lineRule="exact"/>
        <w:ind w:left="20" w:right="20" w:firstLine="860"/>
        <w:jc w:val="both"/>
      </w:pPr>
      <w:r>
        <w:t>На заседании Комиссии заслушиваются пояснения лица замещающего муниципальную должность (с его согласия) и иных лиц, рассматриваются материалы по существу предъявляемых лицу, замещающему муниципальную должность, претензий, а</w:t>
      </w:r>
      <w:r>
        <w:t xml:space="preserve"> также дополнительные материалы.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860"/>
        <w:jc w:val="both"/>
      </w:pPr>
      <w:r>
        <w:t>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50"/>
        </w:tabs>
        <w:spacing w:before="0" w:after="0" w:line="322" w:lineRule="exact"/>
        <w:ind w:left="20" w:right="20" w:firstLine="860"/>
        <w:jc w:val="both"/>
      </w:pPr>
      <w:r>
        <w:t>По итогам рассмотрения вопросов, указанных в абзаце третьем подпункта «а» пункта 12 настоящего Положения, Комиссия принимает одно из следующих решений:</w:t>
      </w:r>
    </w:p>
    <w:p w:rsidR="00C92A9F" w:rsidRDefault="005F20C2">
      <w:pPr>
        <w:pStyle w:val="3"/>
        <w:shd w:val="clear" w:color="auto" w:fill="auto"/>
        <w:tabs>
          <w:tab w:val="left" w:pos="1249"/>
        </w:tabs>
        <w:spacing w:before="0" w:after="0" w:line="322" w:lineRule="exact"/>
        <w:ind w:left="20" w:right="20" w:firstLine="860"/>
        <w:jc w:val="both"/>
      </w:pPr>
      <w:r>
        <w:t>а)</w:t>
      </w:r>
      <w:r>
        <w:tab/>
        <w:t>установить, что лицо, замещающее муниципальную должность, соблюдал требования к должностному поведени</w:t>
      </w:r>
      <w:r>
        <w:t>ю и (или) требования об урегулировании конфликта интересов;</w:t>
      </w:r>
    </w:p>
    <w:p w:rsidR="00C92A9F" w:rsidRDefault="005F20C2">
      <w:pPr>
        <w:pStyle w:val="3"/>
        <w:shd w:val="clear" w:color="auto" w:fill="auto"/>
        <w:tabs>
          <w:tab w:val="left" w:pos="1206"/>
        </w:tabs>
        <w:spacing w:before="0" w:after="0" w:line="322" w:lineRule="exact"/>
        <w:ind w:left="20" w:right="20" w:firstLine="860"/>
        <w:jc w:val="both"/>
      </w:pPr>
      <w:r>
        <w:t>б)</w:t>
      </w:r>
      <w:r>
        <w:tab/>
        <w:t>установить, что лицо, замещающее муниципальную должность, не соблюдал требований к должностному поведению и (или) требования об урегулировании конфликта интересов. В этом случае Комиссия рекоме</w:t>
      </w:r>
      <w:r>
        <w:t>ндует председателю Совета муниципального образования Новопокровской район указать лицу, замещающему муниципальную должность, на недопустимость нарушения требований к должностному поведению и (или) требований об урегулировании конфликта интересов либо приме</w:t>
      </w:r>
      <w:r>
        <w:t>нить к лицу замещающему муниципальную должность конкретную меру ответственности.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860"/>
        <w:jc w:val="both"/>
      </w:pPr>
      <w:r>
        <w:t>По итогам рассмотрения вопроса, указанного в абзаце втором подпункта «а» пункта 12 настоящего Положения, комиссия принимает одно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/>
      </w:pPr>
      <w:r>
        <w:t>из следующих решений:</w:t>
      </w:r>
    </w:p>
    <w:p w:rsidR="00C92A9F" w:rsidRDefault="005F20C2">
      <w:pPr>
        <w:pStyle w:val="3"/>
        <w:shd w:val="clear" w:color="auto" w:fill="auto"/>
        <w:tabs>
          <w:tab w:val="left" w:pos="1158"/>
        </w:tabs>
        <w:spacing w:before="0" w:after="0" w:line="317" w:lineRule="exact"/>
        <w:ind w:left="20" w:right="20" w:firstLine="860"/>
        <w:jc w:val="both"/>
      </w:pPr>
      <w:r>
        <w:lastRenderedPageBreak/>
        <w:t>а)</w:t>
      </w:r>
      <w:r>
        <w:tab/>
      </w:r>
      <w: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</w:t>
      </w:r>
      <w:r>
        <w:t>ению этой организацией входили в его должностные (служебные) обязанности;</w:t>
      </w:r>
    </w:p>
    <w:p w:rsidR="00C92A9F" w:rsidRDefault="005F20C2">
      <w:pPr>
        <w:pStyle w:val="3"/>
        <w:shd w:val="clear" w:color="auto" w:fill="auto"/>
        <w:tabs>
          <w:tab w:val="left" w:pos="1206"/>
        </w:tabs>
        <w:spacing w:before="0" w:after="0" w:line="317" w:lineRule="exact"/>
        <w:ind w:left="20" w:right="20" w:firstLine="860"/>
        <w:jc w:val="both"/>
      </w:pPr>
      <w:r>
        <w:t>б)</w:t>
      </w:r>
      <w:r>
        <w:tab/>
        <w:t>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</w:t>
      </w:r>
      <w:r>
        <w:t>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74"/>
        </w:tabs>
        <w:spacing w:before="0" w:after="0" w:line="317" w:lineRule="exact"/>
        <w:ind w:left="20" w:right="20" w:firstLine="860"/>
        <w:jc w:val="both"/>
      </w:pPr>
      <w:r>
        <w:t>По итогам рассмотрения вопроса, указанного в абзаце втором подпункта «б» пункта 12 н</w:t>
      </w:r>
      <w:r>
        <w:t>астоящего Положения, комиссия принимает одно из следующих решений:</w:t>
      </w:r>
    </w:p>
    <w:p w:rsidR="00C92A9F" w:rsidRDefault="005F20C2">
      <w:pPr>
        <w:pStyle w:val="3"/>
        <w:shd w:val="clear" w:color="auto" w:fill="auto"/>
        <w:tabs>
          <w:tab w:val="left" w:pos="1350"/>
        </w:tabs>
        <w:spacing w:before="0" w:after="0" w:line="317" w:lineRule="exact"/>
        <w:ind w:left="20" w:right="20" w:firstLine="860"/>
        <w:jc w:val="both"/>
      </w:pPr>
      <w:r>
        <w:t>а)</w:t>
      </w:r>
      <w:r>
        <w:tab/>
        <w:t>признать, что обстоятельства, препятствующие выполнению требований Федерального закона №79 являются объективными и уважительными;</w:t>
      </w:r>
    </w:p>
    <w:p w:rsidR="00C92A9F" w:rsidRDefault="005F20C2">
      <w:pPr>
        <w:pStyle w:val="3"/>
        <w:shd w:val="clear" w:color="auto" w:fill="auto"/>
        <w:tabs>
          <w:tab w:val="left" w:pos="1369"/>
        </w:tabs>
        <w:spacing w:before="0" w:after="0" w:line="317" w:lineRule="exact"/>
        <w:ind w:left="20" w:right="20" w:firstLine="860"/>
        <w:jc w:val="both"/>
      </w:pPr>
      <w:r>
        <w:t>б)</w:t>
      </w:r>
      <w:r>
        <w:tab/>
        <w:t>признать, что обстоятельства, препятствующие выполнен</w:t>
      </w:r>
      <w:r>
        <w:t>ию требований Федерального закона №79 не являются объективными и уважительными. В том случае комиссия рекомендует председателю Совета муниципального образования Новопокровский район применить к лицу, замещающему муниципальную должность, применить конкретну</w:t>
      </w:r>
      <w:r>
        <w:t>ю меру ответственности.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59"/>
        </w:tabs>
        <w:spacing w:before="0" w:after="0" w:line="317" w:lineRule="exact"/>
        <w:ind w:left="20" w:right="20" w:firstLine="860"/>
        <w:jc w:val="both"/>
      </w:pPr>
      <w:r>
        <w:t>По итогам рассмотрения вопроса, указанного в абзаце третьем подпункта «б» пункта 12 настоящего Положения, комиссия принимает одно из следующих решений:</w:t>
      </w:r>
    </w:p>
    <w:p w:rsidR="00C92A9F" w:rsidRDefault="005F20C2">
      <w:pPr>
        <w:pStyle w:val="3"/>
        <w:shd w:val="clear" w:color="auto" w:fill="auto"/>
        <w:tabs>
          <w:tab w:val="left" w:pos="1489"/>
        </w:tabs>
        <w:spacing w:before="0" w:after="0" w:line="317" w:lineRule="exact"/>
        <w:ind w:left="20" w:right="20" w:firstLine="860"/>
        <w:jc w:val="both"/>
      </w:pPr>
      <w:r>
        <w:t>а)</w:t>
      </w:r>
      <w:r>
        <w:tab/>
      </w:r>
      <w:r>
        <w:t>признать, что при исполнении лицом, замещающим муниципальную должность, должностных обязанностей конфликт интересов отсутствует;</w:t>
      </w:r>
    </w:p>
    <w:p w:rsidR="00C92A9F" w:rsidRDefault="005F20C2">
      <w:pPr>
        <w:pStyle w:val="3"/>
        <w:shd w:val="clear" w:color="auto" w:fill="auto"/>
        <w:tabs>
          <w:tab w:val="left" w:pos="1508"/>
        </w:tabs>
        <w:spacing w:before="0" w:after="0" w:line="317" w:lineRule="exact"/>
        <w:ind w:left="20" w:right="20" w:firstLine="860"/>
        <w:jc w:val="both"/>
      </w:pPr>
      <w:r>
        <w:t>б)</w:t>
      </w:r>
      <w:r>
        <w:tab/>
        <w:t>признать, что при исполнении лицом, замещающим муниципальную должность, должностных обязанностей личная заинтересованность п</w:t>
      </w:r>
      <w:r>
        <w:t>риводит или может привести к конфликту интересов.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860"/>
        <w:jc w:val="both"/>
      </w:pPr>
      <w:r>
        <w:t>В этом случае комиссия рекомендует лицу, замещающему муниципальную должность, и (или) председателю Совета муниципального образования Новопокровский район принять меры по урегулированию конфликта интересов и</w:t>
      </w:r>
      <w:r>
        <w:t>ли по недопущению его возникновения;</w:t>
      </w:r>
    </w:p>
    <w:p w:rsidR="00C92A9F" w:rsidRDefault="005F20C2">
      <w:pPr>
        <w:pStyle w:val="3"/>
        <w:shd w:val="clear" w:color="auto" w:fill="auto"/>
        <w:tabs>
          <w:tab w:val="left" w:pos="1230"/>
        </w:tabs>
        <w:spacing w:before="0" w:after="0" w:line="317" w:lineRule="exact"/>
        <w:ind w:left="20" w:right="20" w:firstLine="860"/>
        <w:jc w:val="both"/>
      </w:pPr>
      <w:r>
        <w:t>в)</w:t>
      </w:r>
      <w:r>
        <w:tab/>
        <w:t>признать, что лицо, замещающее муниципальную должность, не соблюдал требований об урегулировании конфликта интересов.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860"/>
        <w:jc w:val="both"/>
      </w:pPr>
      <w:r>
        <w:t>В этом случае комиссия рекомендует председателю Совета муниципального образования Новопокровский р</w:t>
      </w:r>
      <w:r>
        <w:t>айон применить к лицу, замещающему муниципальную должность, конкретную меру ответственности.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466"/>
        </w:tabs>
        <w:spacing w:before="0" w:after="0" w:line="317" w:lineRule="exact"/>
        <w:ind w:left="20" w:firstLine="860"/>
        <w:jc w:val="both"/>
      </w:pPr>
      <w:r>
        <w:t xml:space="preserve">По итогам рассмотрения вопросов, предусмотренных пунктом 12 настоящего положения, при наличии к тому оснований Комиссия может принять иное решение, чем предусмотрено пунктами 20-23 настоящего </w:t>
      </w:r>
      <w:r>
        <w:lastRenderedPageBreak/>
        <w:t>Положения. Основания и мотивы принятия такого решения должны быт</w:t>
      </w:r>
      <w:r>
        <w:t>ь отражены в протоколе заседания Комиссии.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74"/>
        </w:tabs>
        <w:spacing w:before="0" w:after="0" w:line="317" w:lineRule="exact"/>
        <w:ind w:left="20" w:right="20" w:firstLine="860"/>
        <w:jc w:val="both"/>
      </w:pPr>
      <w:r>
        <w:t>Для исполнения решений Комиссии могут быть подготовлены проекты решений или поручений председателя Совета муниципального образования Новопокровский район, которые в установленном порядке представляются ему на расс</w:t>
      </w:r>
      <w:r>
        <w:t>мотрение.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450"/>
        </w:tabs>
        <w:spacing w:before="0" w:after="0" w:line="317" w:lineRule="exact"/>
        <w:ind w:left="20" w:right="20" w:firstLine="860"/>
        <w:jc w:val="both"/>
      </w:pPr>
      <w:r>
        <w:t>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556"/>
        </w:tabs>
        <w:spacing w:before="0" w:after="0" w:line="317" w:lineRule="exact"/>
        <w:ind w:left="20" w:right="20" w:firstLine="860"/>
        <w:jc w:val="both"/>
      </w:pPr>
      <w:r>
        <w:t>Решения Комиссии оформляютс</w:t>
      </w:r>
      <w:r>
        <w:t>я протоколами, которые подписывают председатель Комиссии, члены Комиссии, принимавшие участие в ее заседании. Решения Комиссии, для председателя Совета муниципального образования Новопокровский район носят рекомендательный характер.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298"/>
        </w:tabs>
        <w:spacing w:before="0" w:after="0" w:line="317" w:lineRule="exact"/>
        <w:ind w:left="20" w:firstLine="860"/>
        <w:jc w:val="both"/>
      </w:pPr>
      <w:r>
        <w:t>В протоколе заседания К</w:t>
      </w:r>
      <w:r>
        <w:t>омиссии указываются:</w:t>
      </w:r>
    </w:p>
    <w:p w:rsidR="00C92A9F" w:rsidRDefault="005F20C2">
      <w:pPr>
        <w:pStyle w:val="3"/>
        <w:shd w:val="clear" w:color="auto" w:fill="auto"/>
        <w:tabs>
          <w:tab w:val="left" w:pos="1306"/>
        </w:tabs>
        <w:spacing w:before="0" w:after="0" w:line="317" w:lineRule="exact"/>
        <w:ind w:left="20" w:right="20" w:firstLine="860"/>
        <w:jc w:val="both"/>
      </w:pPr>
      <w:r>
        <w:t>а)</w:t>
      </w:r>
      <w: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C92A9F" w:rsidRDefault="005F20C2">
      <w:pPr>
        <w:pStyle w:val="3"/>
        <w:shd w:val="clear" w:color="auto" w:fill="auto"/>
        <w:tabs>
          <w:tab w:val="left" w:pos="1398"/>
        </w:tabs>
        <w:spacing w:before="0" w:after="0" w:line="317" w:lineRule="exact"/>
        <w:ind w:left="20" w:right="20" w:firstLine="860"/>
        <w:jc w:val="both"/>
      </w:pPr>
      <w:r>
        <w:t>б)</w:t>
      </w:r>
      <w:r>
        <w:tab/>
      </w:r>
      <w:r>
        <w:t>формулировка каждого из рассматриваемых на заседании Комиссии вопросов с указанием фамилии, имени, отчества, муниципальной должности в муниципальном образования Новопокровский район, в отношении которого рассматривается вопрос о соблюдении требований к дол</w:t>
      </w:r>
      <w:r>
        <w:t>жностному поведению и (или) требований об урегулировании конфликта интересов;</w:t>
      </w:r>
    </w:p>
    <w:p w:rsidR="00C92A9F" w:rsidRDefault="005F20C2">
      <w:pPr>
        <w:pStyle w:val="3"/>
        <w:shd w:val="clear" w:color="auto" w:fill="auto"/>
        <w:tabs>
          <w:tab w:val="left" w:pos="1292"/>
        </w:tabs>
        <w:spacing w:before="0" w:after="0" w:line="317" w:lineRule="exact"/>
        <w:ind w:left="20" w:right="20" w:firstLine="860"/>
        <w:jc w:val="both"/>
      </w:pPr>
      <w:r>
        <w:t>в)</w:t>
      </w:r>
      <w:r>
        <w:tab/>
        <w:t>допущенные лицом, замещающим муниципальную должность, нарушения, материалы, на которые они основывается;</w:t>
      </w:r>
    </w:p>
    <w:p w:rsidR="00C92A9F" w:rsidRDefault="005F20C2">
      <w:pPr>
        <w:pStyle w:val="3"/>
        <w:shd w:val="clear" w:color="auto" w:fill="auto"/>
        <w:tabs>
          <w:tab w:val="left" w:pos="1354"/>
        </w:tabs>
        <w:spacing w:before="0" w:after="0" w:line="317" w:lineRule="exact"/>
        <w:ind w:left="20" w:right="20" w:firstLine="860"/>
        <w:jc w:val="both"/>
      </w:pPr>
      <w:r>
        <w:t>г)</w:t>
      </w:r>
      <w:r>
        <w:tab/>
        <w:t>содержание пояснений лица, замещающего муниципальную должность, и д</w:t>
      </w:r>
      <w:r>
        <w:t>ругих лиц по существу предъявляемых претензий;</w:t>
      </w:r>
    </w:p>
    <w:p w:rsidR="00C92A9F" w:rsidRDefault="005F20C2">
      <w:pPr>
        <w:pStyle w:val="3"/>
        <w:shd w:val="clear" w:color="auto" w:fill="auto"/>
        <w:tabs>
          <w:tab w:val="left" w:pos="1186"/>
        </w:tabs>
        <w:spacing w:before="0" w:after="0" w:line="317" w:lineRule="exact"/>
        <w:ind w:left="20" w:right="20" w:firstLine="860"/>
        <w:jc w:val="both"/>
      </w:pPr>
      <w:r>
        <w:t>д)</w:t>
      </w:r>
      <w:r>
        <w:tab/>
        <w:t>фамилии, имена, отчества выступивших на заседании лиц и краткое изложение их выступлений;</w:t>
      </w:r>
    </w:p>
    <w:p w:rsidR="00C92A9F" w:rsidRDefault="005F20C2">
      <w:pPr>
        <w:pStyle w:val="3"/>
        <w:shd w:val="clear" w:color="auto" w:fill="auto"/>
        <w:tabs>
          <w:tab w:val="left" w:pos="1278"/>
        </w:tabs>
        <w:spacing w:before="0" w:after="0" w:line="317" w:lineRule="exact"/>
        <w:ind w:left="20" w:right="20" w:firstLine="860"/>
        <w:jc w:val="both"/>
      </w:pPr>
      <w:r>
        <w:t>е)</w:t>
      </w:r>
      <w:r>
        <w:tab/>
      </w:r>
      <w:r>
        <w:t>источник информации, содержащей основания для проведения заседания Комиссии, дата поступления информации в Совет муниципального образования Новопокровской район;</w:t>
      </w:r>
    </w:p>
    <w:p w:rsidR="00C92A9F" w:rsidRDefault="005F20C2">
      <w:pPr>
        <w:pStyle w:val="3"/>
        <w:shd w:val="clear" w:color="auto" w:fill="auto"/>
        <w:tabs>
          <w:tab w:val="left" w:pos="1235"/>
        </w:tabs>
        <w:spacing w:before="0" w:after="0" w:line="317" w:lineRule="exact"/>
        <w:ind w:left="20" w:firstLine="860"/>
        <w:jc w:val="both"/>
      </w:pPr>
      <w:r>
        <w:t>ж)</w:t>
      </w:r>
      <w:r>
        <w:tab/>
        <w:t>другие сведения;</w:t>
      </w:r>
    </w:p>
    <w:p w:rsidR="00C92A9F" w:rsidRDefault="005F20C2">
      <w:pPr>
        <w:pStyle w:val="3"/>
        <w:shd w:val="clear" w:color="auto" w:fill="auto"/>
        <w:tabs>
          <w:tab w:val="left" w:pos="1154"/>
        </w:tabs>
        <w:spacing w:before="0" w:after="0" w:line="317" w:lineRule="exact"/>
        <w:ind w:left="20" w:firstLine="860"/>
        <w:jc w:val="both"/>
      </w:pPr>
      <w:r>
        <w:t>з)</w:t>
      </w:r>
      <w:r>
        <w:tab/>
        <w:t>результаты голосования;</w:t>
      </w:r>
    </w:p>
    <w:p w:rsidR="00C92A9F" w:rsidRDefault="005F20C2">
      <w:pPr>
        <w:pStyle w:val="3"/>
        <w:shd w:val="clear" w:color="auto" w:fill="auto"/>
        <w:tabs>
          <w:tab w:val="left" w:pos="1187"/>
        </w:tabs>
        <w:spacing w:before="0" w:after="0" w:line="317" w:lineRule="exact"/>
        <w:ind w:left="20" w:firstLine="860"/>
        <w:jc w:val="both"/>
      </w:pPr>
      <w:r>
        <w:t>и)</w:t>
      </w:r>
      <w:r>
        <w:tab/>
        <w:t>решение и обоснование его принятия.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860"/>
        <w:jc w:val="both"/>
      </w:pPr>
      <w:r>
        <w:t>Член Ком</w:t>
      </w:r>
      <w:r>
        <w:t>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441"/>
        </w:tabs>
        <w:spacing w:before="0" w:after="0" w:line="317" w:lineRule="exact"/>
        <w:ind w:left="20" w:right="20" w:firstLine="860"/>
        <w:jc w:val="both"/>
      </w:pPr>
      <w:r>
        <w:t>Копии протокола заседания Комиссии с сопроводительным письмом в 3-дневный срок со дня заседания направляются председателю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/>
        <w:jc w:val="both"/>
      </w:pPr>
      <w:r>
        <w:t>Совета муниципального образования Новопокровский район, полностью или в виде выписок из него - лицу, замещающему муниципальную должнос</w:t>
      </w:r>
      <w:r>
        <w:t>ть, а также по решению Комиссии - иным заинтересованным лицам.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772"/>
        </w:tabs>
        <w:spacing w:before="0" w:after="0" w:line="317" w:lineRule="exact"/>
        <w:ind w:left="20" w:right="20" w:firstLine="860"/>
        <w:jc w:val="both"/>
      </w:pPr>
      <w:r>
        <w:lastRenderedPageBreak/>
        <w:t xml:space="preserve">Председатель Совета муниципального образования Новопокровский район обязан рассмотреть протокол заседания Комиссии и вправе учесть в пределах своей компетенции, содержащиеся в нем рекомендации </w:t>
      </w:r>
      <w:r>
        <w:t>при принятии решения о применении к лицу, замещающему муниципальную должность, мер ответственности, предусмотренных законодательством Российской Федерации.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860"/>
        <w:jc w:val="both"/>
      </w:pPr>
      <w:r>
        <w:t>О рассмотрении рекомендаций Комиссии и принятом решении председатель Совета муниципального образован</w:t>
      </w:r>
      <w:r>
        <w:t>ия Новопокровский район в письменной форме уведомляет Комиссию в месячный срок со дня поступления к нему протокола заседания Комиссии.</w:t>
      </w:r>
    </w:p>
    <w:p w:rsidR="00C92A9F" w:rsidRDefault="005F20C2">
      <w:pPr>
        <w:pStyle w:val="3"/>
        <w:shd w:val="clear" w:color="auto" w:fill="auto"/>
        <w:spacing w:before="0" w:after="0" w:line="317" w:lineRule="exact"/>
        <w:ind w:left="20" w:right="20" w:firstLine="860"/>
        <w:jc w:val="both"/>
      </w:pPr>
      <w:r>
        <w:t>Решение председателя Совета муниципального образования Новопокровский район оглашается на ближайшем заседании Комиссии и принимается к сведению без обсуждения.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64"/>
        </w:tabs>
        <w:spacing w:before="0" w:after="0" w:line="317" w:lineRule="exact"/>
        <w:ind w:left="20" w:right="20" w:firstLine="860"/>
        <w:jc w:val="both"/>
      </w:pPr>
      <w:r>
        <w:t>В случае установления Комиссией признаков дисциплинарного проступка в действиях (бездействии) ли</w:t>
      </w:r>
      <w:r>
        <w:t>ца, замещающего муниципальную должность, информация об этом представляется председателю Совета муниципального образования Новопокровской район для решения вопроса о привлечении к дисциплинарной ответственности.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74"/>
        </w:tabs>
        <w:spacing w:before="0" w:after="0" w:line="317" w:lineRule="exact"/>
        <w:ind w:left="20" w:right="20" w:firstLine="860"/>
        <w:jc w:val="both"/>
      </w:pPr>
      <w:r>
        <w:t>В случае установления Комиссией факта совершения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</w:t>
      </w:r>
      <w:r>
        <w:t xml:space="preserve"> подтверждающие такой факт документы в правоприменительные органы в 3- дневный срок, а при необходимости - немедленно.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412"/>
        </w:tabs>
        <w:spacing w:before="0" w:after="0" w:line="317" w:lineRule="exact"/>
        <w:ind w:left="20" w:right="20" w:firstLine="860"/>
        <w:jc w:val="both"/>
      </w:pPr>
      <w:r>
        <w:t>Копия протокола заседания Комиссии или выписка из него приобщается к личному делу лица замещающего муниципальную должность, в отношении к</w:t>
      </w:r>
      <w:r>
        <w:t>оторого рассмотрен вопрос о соблюдении требований к служебному поведению и (или) урегулированию конфликта интересов.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11"/>
        </w:tabs>
        <w:spacing w:before="0" w:after="0" w:line="317" w:lineRule="exact"/>
        <w:ind w:left="20" w:right="20" w:firstLine="860"/>
        <w:jc w:val="both"/>
      </w:pPr>
      <w:r>
        <w:t>Выписка из решения Комиссии, заверенная подписью секретаря и печатью Совета муниципального образования Новопокровский район, вручается лицу</w:t>
      </w:r>
      <w:r>
        <w:t>, замещающему муниципальную должность, в отношении которого рассматривался вопрос в абзаце втором подпункта «а» пункта 12 настоящего Положения, под роспись или направляется заказным письмом с уведомлением по указанному им в обращении адресу не позднее одно</w:t>
      </w:r>
      <w:r>
        <w:t>го рабочего дня, следующего за днем проведения соответствующего заседания комиссии.</w:t>
      </w:r>
    </w:p>
    <w:p w:rsidR="00C92A9F" w:rsidRDefault="005F20C2">
      <w:pPr>
        <w:pStyle w:val="3"/>
        <w:numPr>
          <w:ilvl w:val="1"/>
          <w:numId w:val="7"/>
        </w:numPr>
        <w:shd w:val="clear" w:color="auto" w:fill="auto"/>
        <w:tabs>
          <w:tab w:val="left" w:pos="1398"/>
        </w:tabs>
        <w:spacing w:before="0" w:after="0" w:line="317" w:lineRule="exact"/>
        <w:ind w:left="20" w:right="20" w:firstLine="860"/>
        <w:jc w:val="both"/>
      </w:pPr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</w:t>
      </w:r>
      <w:r>
        <w:t>ни и месте проведения заседания, ознакомление членов Комиссии с материалами, представляемыми для обсуждения на заседании Комиссии, осуществляются администрацией</w:t>
      </w:r>
    </w:p>
    <w:sectPr w:rsidR="00C92A9F" w:rsidSect="0064516F">
      <w:headerReference w:type="even" r:id="rId19"/>
      <w:headerReference w:type="default" r:id="rId20"/>
      <w:headerReference w:type="first" r:id="rId21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C2" w:rsidRDefault="005F20C2" w:rsidP="00C92A9F">
      <w:r>
        <w:separator/>
      </w:r>
    </w:p>
  </w:endnote>
  <w:endnote w:type="continuationSeparator" w:id="1">
    <w:p w:rsidR="005F20C2" w:rsidRDefault="005F20C2" w:rsidP="00C92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C2" w:rsidRDefault="005F20C2"/>
  </w:footnote>
  <w:footnote w:type="continuationSeparator" w:id="1">
    <w:p w:rsidR="005F20C2" w:rsidRDefault="005F20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64516F" w:rsidRPr="0064516F">
        <w:rPr>
          <w:rStyle w:val="125pt"/>
          <w:noProof/>
        </w:rPr>
        <w:t>2</w:t>
      </w:r>
    </w:fldSimple>
  </w:p>
  <w:p w:rsidR="00C92A9F" w:rsidRDefault="00C92A9F">
    <w:pPr>
      <w:rPr>
        <w:sz w:val="2"/>
        <w:szCs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64516F" w:rsidRPr="0064516F">
        <w:rPr>
          <w:rStyle w:val="125pt"/>
          <w:noProof/>
        </w:rPr>
        <w:t>3</w:t>
      </w:r>
    </w:fldSimple>
  </w:p>
  <w:p w:rsidR="00C92A9F" w:rsidRDefault="00C92A9F">
    <w:pPr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240" w:wrap="none" w:vAnchor="text" w:hAnchor="page" w:x="6819" w:y="912"/>
      <w:shd w:val="clear" w:color="auto" w:fill="auto"/>
      <w:jc w:val="both"/>
    </w:pPr>
    <w:fldSimple w:instr=" PAGE \* MERGEFORMAT ">
      <w:r w:rsidR="005F20C2">
        <w:rPr>
          <w:rStyle w:val="125pt"/>
        </w:rPr>
        <w:t>2</w:t>
      </w:r>
    </w:fldSimple>
  </w:p>
  <w:p w:rsidR="00C92A9F" w:rsidRDefault="00C92A9F">
    <w:pPr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64516F" w:rsidRPr="0064516F">
        <w:rPr>
          <w:rStyle w:val="125pt"/>
          <w:noProof/>
        </w:rPr>
        <w:t>8</w:t>
      </w:r>
    </w:fldSimple>
  </w:p>
  <w:p w:rsidR="00C92A9F" w:rsidRDefault="00C92A9F">
    <w:pPr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64516F" w:rsidRPr="0064516F">
        <w:rPr>
          <w:rStyle w:val="125pt"/>
          <w:noProof/>
        </w:rPr>
        <w:t>3</w:t>
      </w:r>
    </w:fldSimple>
  </w:p>
  <w:p w:rsidR="00C92A9F" w:rsidRDefault="00C92A9F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64516F" w:rsidRPr="0064516F">
        <w:rPr>
          <w:rStyle w:val="125pt"/>
          <w:noProof/>
        </w:rPr>
        <w:t>6</w:t>
      </w:r>
    </w:fldSimple>
  </w:p>
  <w:p w:rsidR="00C92A9F" w:rsidRDefault="00C92A9F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5F20C2">
        <w:rPr>
          <w:rStyle w:val="125pt"/>
        </w:rPr>
        <w:t>2</w:t>
      </w:r>
    </w:fldSimple>
  </w:p>
  <w:p w:rsidR="00C92A9F" w:rsidRDefault="00C92A9F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5F20C2">
    <w:pPr>
      <w:pStyle w:val="a6"/>
      <w:framePr w:h="235" w:wrap="none" w:vAnchor="text" w:hAnchor="page" w:x="11794" w:y="317"/>
      <w:shd w:val="clear" w:color="auto" w:fill="auto"/>
      <w:jc w:val="both"/>
    </w:pPr>
    <w:r>
      <w:rPr>
        <w:rStyle w:val="9pt-1pt"/>
      </w:rPr>
      <w:t>5&gt;-</w:t>
    </w:r>
  </w:p>
  <w:p w:rsidR="00C92A9F" w:rsidRDefault="00C92A9F">
    <w:pPr>
      <w:pStyle w:val="a6"/>
      <w:framePr w:h="202" w:wrap="none" w:vAnchor="text" w:hAnchor="page" w:x="2247" w:y="317"/>
      <w:shd w:val="clear" w:color="auto" w:fill="auto"/>
    </w:pPr>
    <w:fldSimple w:instr=" PAGE \* MERGEFORMAT ">
      <w:r w:rsidR="0064516F" w:rsidRPr="0064516F">
        <w:rPr>
          <w:rStyle w:val="125pt"/>
          <w:noProof/>
        </w:rPr>
        <w:t>5</w:t>
      </w:r>
    </w:fldSimple>
  </w:p>
  <w:p w:rsidR="00C92A9F" w:rsidRDefault="00C92A9F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9F" w:rsidRDefault="00C92A9F">
    <w:pPr>
      <w:pStyle w:val="a6"/>
      <w:framePr w:h="178" w:wrap="none" w:vAnchor="text" w:hAnchor="page" w:x="1904" w:y="1689"/>
      <w:shd w:val="clear" w:color="auto" w:fill="auto"/>
      <w:jc w:val="center"/>
    </w:pPr>
    <w:fldSimple w:instr=" PAGE \* MERGEFORMAT ">
      <w:r w:rsidR="0064516F" w:rsidRPr="0064516F">
        <w:rPr>
          <w:rStyle w:val="125pt"/>
          <w:noProof/>
        </w:rPr>
        <w:t>7</w:t>
      </w:r>
    </w:fldSimple>
  </w:p>
  <w:p w:rsidR="00C92A9F" w:rsidRDefault="00C92A9F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81A"/>
    <w:multiLevelType w:val="multilevel"/>
    <w:tmpl w:val="A9D045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44D65"/>
    <w:multiLevelType w:val="multilevel"/>
    <w:tmpl w:val="82B24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61A47"/>
    <w:multiLevelType w:val="multilevel"/>
    <w:tmpl w:val="9028F5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966953"/>
    <w:multiLevelType w:val="multilevel"/>
    <w:tmpl w:val="B54A7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632F7"/>
    <w:multiLevelType w:val="multilevel"/>
    <w:tmpl w:val="DA2EA7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52EBB"/>
    <w:multiLevelType w:val="multilevel"/>
    <w:tmpl w:val="F9FCD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6452D9"/>
    <w:multiLevelType w:val="multilevel"/>
    <w:tmpl w:val="12E6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92A9F"/>
    <w:rsid w:val="005F20C2"/>
    <w:rsid w:val="0064516F"/>
    <w:rsid w:val="00C9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A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2A9F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9"/>
      <w:szCs w:val="29"/>
    </w:rPr>
  </w:style>
  <w:style w:type="character" w:customStyle="1" w:styleId="30">
    <w:name w:val="Заголовок №3_"/>
    <w:basedOn w:val="a0"/>
    <w:link w:val="31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0"/>
    <w:rsid w:val="00C92A9F"/>
    <w:rPr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11">
    <w:name w:val="Основной текст1"/>
    <w:basedOn w:val="a4"/>
    <w:rsid w:val="00C92A9F"/>
    <w:rPr>
      <w:u w:val="single"/>
    </w:rPr>
  </w:style>
  <w:style w:type="character" w:customStyle="1" w:styleId="21">
    <w:name w:val="Основной текст (2)_"/>
    <w:basedOn w:val="a0"/>
    <w:link w:val="22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_"/>
    <w:basedOn w:val="a0"/>
    <w:link w:val="33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sid w:val="00C92A9F"/>
    <w:rPr>
      <w:spacing w:val="50"/>
    </w:rPr>
  </w:style>
  <w:style w:type="character" w:customStyle="1" w:styleId="a5">
    <w:name w:val="Колонтитул_"/>
    <w:basedOn w:val="a0"/>
    <w:link w:val="a6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;Полужирный"/>
    <w:basedOn w:val="a5"/>
    <w:rsid w:val="00C92A9F"/>
    <w:rPr>
      <w:b/>
      <w:bCs/>
      <w:sz w:val="25"/>
      <w:szCs w:val="25"/>
    </w:rPr>
  </w:style>
  <w:style w:type="character" w:customStyle="1" w:styleId="42">
    <w:name w:val="Заголовок №4 (2)_"/>
    <w:basedOn w:val="a0"/>
    <w:link w:val="420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9"/>
      <w:szCs w:val="29"/>
      <w:lang w:val="en-US"/>
    </w:rPr>
  </w:style>
  <w:style w:type="character" w:customStyle="1" w:styleId="42ArialUnicodeMS135pt0pt">
    <w:name w:val="Заголовок №4 (2) + Arial Unicode MS;13;5 pt;Не курсив;Интервал 0 pt"/>
    <w:basedOn w:val="42"/>
    <w:rsid w:val="00C92A9F"/>
    <w:rPr>
      <w:rFonts w:ascii="Arial Unicode MS" w:eastAsia="Arial Unicode MS" w:hAnsi="Arial Unicode MS" w:cs="Arial Unicode MS"/>
      <w:i/>
      <w:iCs/>
      <w:spacing w:val="0"/>
      <w:sz w:val="27"/>
      <w:szCs w:val="27"/>
      <w:u w:val="single"/>
    </w:rPr>
  </w:style>
  <w:style w:type="character" w:customStyle="1" w:styleId="421">
    <w:name w:val="Заголовок №4 (2)"/>
    <w:basedOn w:val="42"/>
    <w:rsid w:val="00C92A9F"/>
    <w:rPr>
      <w:u w:val="single"/>
    </w:rPr>
  </w:style>
  <w:style w:type="character" w:customStyle="1" w:styleId="42ArialUnicodeMS135pt0pt0">
    <w:name w:val="Заголовок №4 (2) + Arial Unicode MS;13;5 pt;Не курсив;Интервал 0 pt"/>
    <w:basedOn w:val="42"/>
    <w:rsid w:val="00C92A9F"/>
    <w:rPr>
      <w:rFonts w:ascii="Arial Unicode MS" w:eastAsia="Arial Unicode MS" w:hAnsi="Arial Unicode MS" w:cs="Arial Unicode MS"/>
      <w:i/>
      <w:iCs/>
      <w:spacing w:val="0"/>
      <w:sz w:val="27"/>
      <w:szCs w:val="27"/>
    </w:rPr>
  </w:style>
  <w:style w:type="character" w:customStyle="1" w:styleId="9pt-1pt">
    <w:name w:val="Колонтитул + 9 pt;Курсив;Интервал -1 pt"/>
    <w:basedOn w:val="a5"/>
    <w:rsid w:val="00C92A9F"/>
    <w:rPr>
      <w:i/>
      <w:iCs/>
      <w:spacing w:val="-20"/>
      <w:sz w:val="18"/>
      <w:szCs w:val="18"/>
    </w:rPr>
  </w:style>
  <w:style w:type="character" w:customStyle="1" w:styleId="4">
    <w:name w:val="Заголовок №4_"/>
    <w:basedOn w:val="a0"/>
    <w:link w:val="40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1">
    <w:name w:val="Основной текст (4)_"/>
    <w:basedOn w:val="a0"/>
    <w:link w:val="43"/>
    <w:rsid w:val="00C9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">
    <w:name w:val="Основной текст2"/>
    <w:basedOn w:val="a4"/>
    <w:rsid w:val="00C92A9F"/>
    <w:rPr>
      <w:u w:val="single"/>
      <w:lang w:val="en-US"/>
    </w:rPr>
  </w:style>
  <w:style w:type="character" w:customStyle="1" w:styleId="-1pt">
    <w:name w:val="Основной текст + Интервал -1 pt"/>
    <w:basedOn w:val="a4"/>
    <w:rsid w:val="00C92A9F"/>
    <w:rPr>
      <w:spacing w:val="-30"/>
    </w:rPr>
  </w:style>
  <w:style w:type="paragraph" w:customStyle="1" w:styleId="3">
    <w:name w:val="Основной текст3"/>
    <w:basedOn w:val="a"/>
    <w:link w:val="a4"/>
    <w:rsid w:val="00C92A9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C92A9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29"/>
      <w:szCs w:val="29"/>
    </w:rPr>
  </w:style>
  <w:style w:type="paragraph" w:customStyle="1" w:styleId="31">
    <w:name w:val="Заголовок №3"/>
    <w:basedOn w:val="a"/>
    <w:link w:val="30"/>
    <w:rsid w:val="00C92A9F"/>
    <w:pPr>
      <w:shd w:val="clear" w:color="auto" w:fill="FFFFFF"/>
      <w:spacing w:after="18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C92A9F"/>
    <w:pPr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Основной текст (2)"/>
    <w:basedOn w:val="a"/>
    <w:link w:val="21"/>
    <w:rsid w:val="00C92A9F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Основной текст (3)"/>
    <w:basedOn w:val="a"/>
    <w:link w:val="32"/>
    <w:rsid w:val="00C92A9F"/>
    <w:pPr>
      <w:shd w:val="clear" w:color="auto" w:fill="FFFFFF"/>
      <w:spacing w:before="1080" w:line="317" w:lineRule="exact"/>
      <w:ind w:firstLine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C92A9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0">
    <w:name w:val="Заголовок №4 (2)"/>
    <w:basedOn w:val="a"/>
    <w:link w:val="42"/>
    <w:rsid w:val="00C92A9F"/>
    <w:pPr>
      <w:shd w:val="clear" w:color="auto" w:fill="FFFFFF"/>
      <w:spacing w:after="300" w:line="317" w:lineRule="exact"/>
      <w:outlineLvl w:val="3"/>
    </w:pPr>
    <w:rPr>
      <w:rFonts w:ascii="Times New Roman" w:eastAsia="Times New Roman" w:hAnsi="Times New Roman" w:cs="Times New Roman"/>
      <w:i/>
      <w:iCs/>
      <w:spacing w:val="-20"/>
      <w:sz w:val="29"/>
      <w:szCs w:val="29"/>
      <w:lang w:val="en-US"/>
    </w:rPr>
  </w:style>
  <w:style w:type="paragraph" w:customStyle="1" w:styleId="40">
    <w:name w:val="Заголовок №4"/>
    <w:basedOn w:val="a"/>
    <w:link w:val="4"/>
    <w:rsid w:val="00C92A9F"/>
    <w:pPr>
      <w:shd w:val="clear" w:color="auto" w:fill="FFFFFF"/>
      <w:spacing w:before="300" w:after="6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1"/>
    <w:rsid w:val="00C92A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4874</Words>
  <Characters>27787</Characters>
  <Application>Microsoft Office Word</Application>
  <DocSecurity>0</DocSecurity>
  <Lines>231</Lines>
  <Paragraphs>65</Paragraphs>
  <ScaleCrop>false</ScaleCrop>
  <Company/>
  <LinksUpToDate>false</LinksUpToDate>
  <CharactersWithSpaces>32596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2021-11-11T06:51:00Z</dcterms:created>
  <dcterms:modified xsi:type="dcterms:W3CDTF">2021-11-11T06:55:00Z</dcterms:modified>
</cp:coreProperties>
</file>