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824" w:rsidRDefault="00CB13C3">
      <w:pPr>
        <w:pStyle w:val="20"/>
        <w:keepNext/>
        <w:keepLines/>
        <w:shd w:val="clear" w:color="auto" w:fill="auto"/>
        <w:spacing w:after="142"/>
        <w:ind w:right="20"/>
      </w:pPr>
      <w:bookmarkStart w:id="0" w:name="bookmark0"/>
      <w:r>
        <w:t>С</w:t>
      </w:r>
      <w:r w:rsidR="00183824">
        <w:t>ОВЕТ МУНИЦИПАЛЬНОГО ОБРАЗОВАНИЯ</w:t>
      </w:r>
    </w:p>
    <w:p w:rsidR="00183824" w:rsidRDefault="00CB13C3">
      <w:pPr>
        <w:pStyle w:val="20"/>
        <w:keepNext/>
        <w:keepLines/>
        <w:shd w:val="clear" w:color="auto" w:fill="auto"/>
        <w:spacing w:after="142"/>
        <w:ind w:right="20"/>
      </w:pPr>
      <w:r>
        <w:t>НОВОПОКРОВСКИЙ РАЙОН</w:t>
      </w:r>
    </w:p>
    <w:p w:rsidR="00D73A50" w:rsidRDefault="00CB13C3">
      <w:pPr>
        <w:pStyle w:val="20"/>
        <w:keepNext/>
        <w:keepLines/>
        <w:shd w:val="clear" w:color="auto" w:fill="auto"/>
        <w:spacing w:after="142"/>
        <w:ind w:right="20"/>
      </w:pPr>
      <w:r>
        <w:rPr>
          <w:rStyle w:val="21"/>
        </w:rPr>
        <w:t>(шестого созыва)</w:t>
      </w:r>
      <w:bookmarkEnd w:id="0"/>
    </w:p>
    <w:p w:rsidR="00D73A50" w:rsidRDefault="00CB13C3">
      <w:pPr>
        <w:pStyle w:val="10"/>
        <w:keepNext/>
        <w:keepLines/>
        <w:shd w:val="clear" w:color="auto" w:fill="auto"/>
        <w:spacing w:before="0" w:after="4" w:line="350" w:lineRule="exact"/>
        <w:ind w:right="20"/>
      </w:pPr>
      <w:bookmarkStart w:id="1" w:name="bookmark1"/>
      <w:r>
        <w:t>РЕШЕНИЕ</w:t>
      </w:r>
      <w:bookmarkEnd w:id="1"/>
    </w:p>
    <w:p w:rsidR="00D73A50" w:rsidRDefault="00CB13C3">
      <w:pPr>
        <w:pStyle w:val="220"/>
        <w:keepNext/>
        <w:keepLines/>
        <w:shd w:val="clear" w:color="auto" w:fill="auto"/>
        <w:spacing w:before="0" w:after="0" w:line="270" w:lineRule="exact"/>
        <w:ind w:left="20"/>
      </w:pPr>
      <w:bookmarkStart w:id="2" w:name="bookmark2"/>
      <w:r>
        <w:t xml:space="preserve">от </w:t>
      </w:r>
      <w:bookmarkEnd w:id="2"/>
      <w:r w:rsidR="00183824" w:rsidRPr="00183824">
        <w:rPr>
          <w:rStyle w:val="221"/>
          <w:u w:val="none"/>
        </w:rPr>
        <w:t>13.12.2018                                                                                                   № 242</w:t>
      </w:r>
    </w:p>
    <w:p w:rsidR="00D73A50" w:rsidRDefault="00CB13C3">
      <w:pPr>
        <w:pStyle w:val="24"/>
        <w:shd w:val="clear" w:color="auto" w:fill="auto"/>
        <w:spacing w:before="0" w:after="676" w:line="240" w:lineRule="exact"/>
        <w:ind w:right="20"/>
      </w:pPr>
      <w:r>
        <w:t>ст-ца Новопокровская</w:t>
      </w:r>
    </w:p>
    <w:p w:rsidR="00D73A50" w:rsidRDefault="00CB13C3">
      <w:pPr>
        <w:pStyle w:val="30"/>
        <w:shd w:val="clear" w:color="auto" w:fill="auto"/>
        <w:spacing w:before="0"/>
        <w:ind w:right="20"/>
      </w:pPr>
      <w:r>
        <w:t>О присвоении имен заслуженных людей Российской Федерации, государственных и общественных Деятелей, знаменитых людей, заслуженных деятелей культуры, искусства, науки,</w:t>
      </w:r>
    </w:p>
    <w:p w:rsidR="00D73A50" w:rsidRDefault="00CB13C3">
      <w:pPr>
        <w:pStyle w:val="30"/>
        <w:shd w:val="clear" w:color="auto" w:fill="auto"/>
        <w:spacing w:before="0" w:after="600"/>
        <w:ind w:right="20"/>
      </w:pPr>
      <w:r>
        <w:t>образования, спорта, героев войны и труда, выдающихся жителей муниципального образования Новонокровский район муниципальным образовательным учреждениям муниципального образования Новопокровский район</w:t>
      </w:r>
    </w:p>
    <w:p w:rsidR="00D73A50" w:rsidRDefault="00CB13C3">
      <w:pPr>
        <w:pStyle w:val="11"/>
        <w:shd w:val="clear" w:color="auto" w:fill="auto"/>
        <w:spacing w:before="0"/>
        <w:ind w:left="20" w:right="20" w:firstLine="740"/>
      </w:pPr>
      <w:r>
        <w:t xml:space="preserve">В соответствии с Законом Российской Федерации от 6 октября 2003 года N 131 -ФЗ «Об общих принципах организации местного самоуправления в Российской Федераций», Законом Краснодарского края от 5 декабря 2011 года № </w:t>
      </w:r>
      <w:r w:rsidRPr="00183824">
        <w:t>2376-</w:t>
      </w:r>
      <w:r>
        <w:rPr>
          <w:lang w:val="en-US"/>
        </w:rPr>
        <w:t>K</w:t>
      </w:r>
      <w:r w:rsidRPr="00183824">
        <w:t xml:space="preserve">3 </w:t>
      </w:r>
      <w:r>
        <w:t xml:space="preserve">«Об увековечении памяти лиц, имеющих выдающиеся достижения и (или) особые заслуги перед Краснодарским краем, а также исторических событий», Уставом муниципального образования Новопокровский район, Положением о порядке присвоения имен заслуженных людей Российской Федерации, государственных и общественных деятелей, знаменитых людей, заслуженных деятелей культуры, искусства, науки, образования, спорта, героев войны и труда, выдающихся жителей муниципального образования Новопокровский район муниципальным образовательным учреждениям муниципального образования Новопокровский район, Совет муниципального образования Новопокровский район </w:t>
      </w:r>
      <w:r>
        <w:rPr>
          <w:rStyle w:val="3pt"/>
        </w:rPr>
        <w:t>решил:</w:t>
      </w:r>
    </w:p>
    <w:p w:rsidR="00D73A50" w:rsidRDefault="00CB13C3">
      <w:pPr>
        <w:pStyle w:val="11"/>
        <w:shd w:val="clear" w:color="auto" w:fill="auto"/>
        <w:spacing w:before="0"/>
        <w:ind w:left="20" w:right="20" w:firstLine="740"/>
      </w:pPr>
      <w:r>
        <w:t>1. Присвоить муниципальному бюджетному общеобразовательному учреждению средней общеобразовательной школе № 2 станицы Новопокровской муниципального образования Новопокровский район имя Владимира Александровича Рощупкина.</w:t>
      </w:r>
    </w:p>
    <w:p w:rsidR="00D73A50" w:rsidRDefault="00CB13C3">
      <w:pPr>
        <w:pStyle w:val="11"/>
        <w:shd w:val="clear" w:color="auto" w:fill="auto"/>
        <w:spacing w:before="0" w:after="236"/>
        <w:ind w:left="20" w:right="20" w:firstLine="900"/>
      </w:pPr>
      <w:r>
        <w:t>2. Присвоить муниципальному бюджетному общеобразовательному учреждению средней общеобразовательной школе № 3 поселка Кубанский муниципального образования Новопокровский район имя Петра Васильевича Голощапова.</w:t>
      </w:r>
    </w:p>
    <w:p w:rsidR="00D73A50" w:rsidRDefault="00CB13C3">
      <w:pPr>
        <w:pStyle w:val="11"/>
        <w:numPr>
          <w:ilvl w:val="0"/>
          <w:numId w:val="1"/>
        </w:numPr>
        <w:shd w:val="clear" w:color="auto" w:fill="auto"/>
        <w:tabs>
          <w:tab w:val="left" w:pos="1206"/>
        </w:tabs>
        <w:spacing w:before="0" w:after="236" w:line="322" w:lineRule="exact"/>
        <w:ind w:left="20" w:right="20" w:firstLine="740"/>
      </w:pPr>
      <w:r>
        <w:t>Присвоить муниципальному бюджетному общеобразовательному учреждению средней общеобразовательной школе № 4 села Горькая Балка муниципального образования Новопокровский район имя Дмитрия Павловича Горишнего.</w:t>
      </w:r>
    </w:p>
    <w:p w:rsidR="00D73A50" w:rsidRDefault="00CB13C3">
      <w:pPr>
        <w:pStyle w:val="11"/>
        <w:numPr>
          <w:ilvl w:val="0"/>
          <w:numId w:val="1"/>
        </w:numPr>
        <w:shd w:val="clear" w:color="auto" w:fill="auto"/>
        <w:tabs>
          <w:tab w:val="left" w:pos="1210"/>
        </w:tabs>
        <w:spacing w:before="0" w:after="248" w:line="326" w:lineRule="exact"/>
        <w:ind w:left="20" w:right="20" w:firstLine="740"/>
      </w:pPr>
      <w:r>
        <w:lastRenderedPageBreak/>
        <w:t>Присвоить муниципальному бюджетному общеобразовательному учреждению средней общеобразовательной школе № 7 поселка Малокубанского муниципального образования Новопокровский район имя трех Героев Социалистического Труда.</w:t>
      </w:r>
    </w:p>
    <w:p w:rsidR="00D73A50" w:rsidRDefault="00CB13C3">
      <w:pPr>
        <w:pStyle w:val="11"/>
        <w:numPr>
          <w:ilvl w:val="0"/>
          <w:numId w:val="1"/>
        </w:numPr>
        <w:shd w:val="clear" w:color="auto" w:fill="auto"/>
        <w:tabs>
          <w:tab w:val="left" w:pos="1210"/>
        </w:tabs>
        <w:spacing w:before="0" w:after="240"/>
        <w:ind w:left="20" w:right="20" w:firstLine="740"/>
      </w:pPr>
      <w:r>
        <w:t>Присвоить муниципальному бюджетному общеобразовательному учреждению средней общеобразовательной школе № 9 поселка Новопокровский муниципального образования Новопокровский район имя Александра Дмитриевича Авдеева,</w:t>
      </w:r>
    </w:p>
    <w:p w:rsidR="00D73A50" w:rsidRDefault="00CB13C3">
      <w:pPr>
        <w:pStyle w:val="11"/>
        <w:numPr>
          <w:ilvl w:val="0"/>
          <w:numId w:val="1"/>
        </w:numPr>
        <w:shd w:val="clear" w:color="auto" w:fill="auto"/>
        <w:tabs>
          <w:tab w:val="left" w:pos="1215"/>
        </w:tabs>
        <w:spacing w:before="0" w:after="236"/>
        <w:ind w:left="20" w:right="20" w:firstLine="740"/>
      </w:pPr>
      <w:r>
        <w:t>Присвоить муниципальному бюджетному общеобразователыюму учреждению средней общеобразовательной школе № 10 станицы Новопокровской муниципального образования Новопокровский район имя Александра Константиновича Канищева.</w:t>
      </w:r>
    </w:p>
    <w:p w:rsidR="00D73A50" w:rsidRDefault="00CB13C3">
      <w:pPr>
        <w:pStyle w:val="11"/>
        <w:numPr>
          <w:ilvl w:val="0"/>
          <w:numId w:val="1"/>
        </w:numPr>
        <w:shd w:val="clear" w:color="auto" w:fill="auto"/>
        <w:tabs>
          <w:tab w:val="left" w:pos="1210"/>
        </w:tabs>
        <w:spacing w:before="0" w:after="240" w:line="322" w:lineRule="exact"/>
        <w:ind w:left="20" w:right="20" w:firstLine="740"/>
      </w:pPr>
      <w:r>
        <w:t>Присвоить муниципальному бюджетному общеобразовательному учреждению средней общеобразовательной Школе № 11 станицы Плоской муниципального образования Новопокровский район имя Ивана Мартыновича Бударова.</w:t>
      </w:r>
    </w:p>
    <w:p w:rsidR="00D73A50" w:rsidRDefault="00CB13C3">
      <w:pPr>
        <w:pStyle w:val="11"/>
        <w:numPr>
          <w:ilvl w:val="0"/>
          <w:numId w:val="1"/>
        </w:numPr>
        <w:shd w:val="clear" w:color="auto" w:fill="auto"/>
        <w:tabs>
          <w:tab w:val="left" w:pos="1215"/>
        </w:tabs>
        <w:spacing w:before="0" w:after="244" w:line="322" w:lineRule="exact"/>
        <w:ind w:left="20" w:right="20" w:firstLine="740"/>
      </w:pPr>
      <w:r>
        <w:t>Присвоить муниципальному бюджетному общеобразовательному учреждению основной общеобразовательной школе № 12 станицы Калниболотской муниципального образования Новопокровский район имя Леонида Федоровича Минюка.</w:t>
      </w:r>
    </w:p>
    <w:p w:rsidR="00D73A50" w:rsidRDefault="00CB13C3">
      <w:pPr>
        <w:pStyle w:val="11"/>
        <w:numPr>
          <w:ilvl w:val="0"/>
          <w:numId w:val="1"/>
        </w:numPr>
        <w:shd w:val="clear" w:color="auto" w:fill="auto"/>
        <w:tabs>
          <w:tab w:val="left" w:pos="1206"/>
        </w:tabs>
        <w:spacing w:before="0" w:after="236"/>
        <w:ind w:left="20" w:right="20" w:firstLine="740"/>
      </w:pPr>
      <w:r>
        <w:t>Присвоить муниципальному бюджетному общеобразовател ыюму учреждению средней общеобразовательной школе № 13 станицы Калниболотской муниципального образования Новопокровский район имя Сергея Никитовича Мудрика.</w:t>
      </w:r>
    </w:p>
    <w:p w:rsidR="00D73A50" w:rsidRDefault="00CB13C3">
      <w:pPr>
        <w:pStyle w:val="11"/>
        <w:numPr>
          <w:ilvl w:val="0"/>
          <w:numId w:val="1"/>
        </w:numPr>
        <w:shd w:val="clear" w:color="auto" w:fill="auto"/>
        <w:tabs>
          <w:tab w:val="left" w:pos="1311"/>
        </w:tabs>
        <w:spacing w:before="0" w:after="240" w:line="322" w:lineRule="exact"/>
        <w:ind w:left="20" w:right="20" w:firstLine="740"/>
      </w:pPr>
      <w:r>
        <w:t>Присвоить муниципальному бюджетному общеобразовательному учреждению средней общеобразовательной школе № 15 посёлка Незамаевскогс муниципального образования Новопокровский район имя Павла Федоровича Сероштана.</w:t>
      </w:r>
    </w:p>
    <w:p w:rsidR="00D73A50" w:rsidRDefault="00CB13C3">
      <w:pPr>
        <w:pStyle w:val="11"/>
        <w:numPr>
          <w:ilvl w:val="0"/>
          <w:numId w:val="1"/>
        </w:numPr>
        <w:shd w:val="clear" w:color="auto" w:fill="auto"/>
        <w:tabs>
          <w:tab w:val="left" w:pos="1321"/>
        </w:tabs>
        <w:spacing w:before="0" w:after="240" w:line="322" w:lineRule="exact"/>
        <w:ind w:left="20" w:right="20" w:firstLine="740"/>
      </w:pPr>
      <w:r>
        <w:t>Присвоить Муниципальному бюджетному общеобразовательном) учреждению средней общеобразовательной школе №</w:t>
      </w:r>
      <w:r>
        <w:rPr>
          <w:rStyle w:val="175pt3pt"/>
        </w:rPr>
        <w:t xml:space="preserve"> </w:t>
      </w:r>
      <w:r w:rsidR="00183824" w:rsidRPr="00183824">
        <w:rPr>
          <w:rStyle w:val="175pt3pt"/>
          <w:b w:val="0"/>
          <w:sz w:val="28"/>
          <w:szCs w:val="28"/>
        </w:rPr>
        <w:t>16</w:t>
      </w:r>
      <w:r w:rsidRPr="00183824">
        <w:t xml:space="preserve"> станицы</w:t>
      </w:r>
      <w:r w:rsidRPr="00183824">
        <w:rPr>
          <w:rStyle w:val="175pt3pt"/>
        </w:rPr>
        <w:t xml:space="preserve"> </w:t>
      </w:r>
      <w:r w:rsidR="00183824" w:rsidRPr="00183824">
        <w:rPr>
          <w:rStyle w:val="175pt3pt"/>
          <w:b w:val="0"/>
          <w:sz w:val="28"/>
          <w:szCs w:val="28"/>
        </w:rPr>
        <w:t>И</w:t>
      </w:r>
      <w:r w:rsidRPr="00183824">
        <w:rPr>
          <w:rStyle w:val="11pt"/>
        </w:rPr>
        <w:t>льинской</w:t>
      </w:r>
      <w:r>
        <w:rPr>
          <w:rStyle w:val="11pt"/>
        </w:rPr>
        <w:br w:type="page"/>
      </w:r>
      <w:r>
        <w:lastRenderedPageBreak/>
        <w:t>муниципального образования Новопокровский район имя Георгия Константиновича Жукова.</w:t>
      </w:r>
    </w:p>
    <w:p w:rsidR="00D73A50" w:rsidRDefault="00CB13C3">
      <w:pPr>
        <w:pStyle w:val="11"/>
        <w:numPr>
          <w:ilvl w:val="0"/>
          <w:numId w:val="1"/>
        </w:numPr>
        <w:shd w:val="clear" w:color="auto" w:fill="auto"/>
        <w:tabs>
          <w:tab w:val="left" w:pos="1316"/>
        </w:tabs>
        <w:spacing w:before="0" w:after="240" w:line="322" w:lineRule="exact"/>
        <w:ind w:left="20" w:right="20" w:firstLine="760"/>
      </w:pPr>
      <w:r>
        <w:t>Присвоить муниципальному бюджетному общеобразовательному учреждению основной общеобразовательной школе № 18 поселка Южного муниципального образования Новопокровский район имя Александра Васильевича Перец.</w:t>
      </w:r>
    </w:p>
    <w:p w:rsidR="00D73A50" w:rsidRDefault="00CB13C3">
      <w:pPr>
        <w:pStyle w:val="11"/>
        <w:numPr>
          <w:ilvl w:val="0"/>
          <w:numId w:val="1"/>
        </w:numPr>
        <w:shd w:val="clear" w:color="auto" w:fill="auto"/>
        <w:tabs>
          <w:tab w:val="left" w:pos="1316"/>
        </w:tabs>
        <w:spacing w:before="0" w:after="240" w:line="322" w:lineRule="exact"/>
        <w:ind w:left="20" w:right="20" w:firstLine="760"/>
      </w:pPr>
      <w:r>
        <w:t>Присвоить муниципальному бюджетному общеобразовательному учреждению основной общеобразовательной школе № 19 поселка Первомайский муниципального образования Новопокровский район имя Евгении Андреевны Жигуленко.</w:t>
      </w:r>
    </w:p>
    <w:p w:rsidR="00D73A50" w:rsidRDefault="00CB13C3">
      <w:pPr>
        <w:pStyle w:val="11"/>
        <w:numPr>
          <w:ilvl w:val="0"/>
          <w:numId w:val="1"/>
        </w:numPr>
        <w:shd w:val="clear" w:color="auto" w:fill="auto"/>
        <w:tabs>
          <w:tab w:val="left" w:pos="1330"/>
        </w:tabs>
        <w:spacing w:before="0" w:after="244" w:line="322" w:lineRule="exact"/>
        <w:ind w:left="20" w:right="20" w:firstLine="760"/>
      </w:pPr>
      <w:r>
        <w:t>Присвоить муниципальному бюджетному общеобразовательному учреждению средней общеобразовательной Школе № 20 станицы Новопокровской муниципального образования Новопокровский район имя Алексея Ивановича Сластённикова.</w:t>
      </w:r>
    </w:p>
    <w:p w:rsidR="00D73A50" w:rsidRDefault="00CB13C3">
      <w:pPr>
        <w:pStyle w:val="11"/>
        <w:numPr>
          <w:ilvl w:val="0"/>
          <w:numId w:val="1"/>
        </w:numPr>
        <w:shd w:val="clear" w:color="auto" w:fill="auto"/>
        <w:tabs>
          <w:tab w:val="left" w:pos="1249"/>
        </w:tabs>
        <w:spacing w:before="0" w:after="236"/>
        <w:ind w:left="20" w:right="20" w:firstLine="760"/>
      </w:pPr>
      <w:r>
        <w:t>Отделу экономики, прогнозирования и инвестиций администрации муниципального образования (Уваров) обеспечить размещение настоящего решения на официальном сайте администраций муниципального образования Новопокровский район в информационно - телекоммуникационной сети «Интернет».</w:t>
      </w:r>
    </w:p>
    <w:p w:rsidR="00D73A50" w:rsidRDefault="00CB13C3">
      <w:pPr>
        <w:pStyle w:val="11"/>
        <w:numPr>
          <w:ilvl w:val="0"/>
          <w:numId w:val="1"/>
        </w:numPr>
        <w:shd w:val="clear" w:color="auto" w:fill="auto"/>
        <w:tabs>
          <w:tab w:val="left" w:pos="1249"/>
        </w:tabs>
        <w:spacing w:before="0" w:after="244" w:line="322" w:lineRule="exact"/>
        <w:ind w:left="20" w:right="20" w:firstLine="760"/>
      </w:pPr>
      <w:r>
        <w:t xml:space="preserve">Отделу по </w:t>
      </w:r>
      <w:r>
        <w:rPr>
          <w:lang w:val="en-US"/>
        </w:rPr>
        <w:t>opraji</w:t>
      </w:r>
      <w:r w:rsidRPr="00183824">
        <w:t xml:space="preserve"> </w:t>
      </w:r>
      <w:r>
        <w:t>изацион ной работе и взаимодейс твию с органами местного самоуправления администрации муниципального образования (Красников) обеспечить официальное обнародование настоящего решения в установленных местах.</w:t>
      </w:r>
    </w:p>
    <w:p w:rsidR="00D73A50" w:rsidRDefault="00CB13C3">
      <w:pPr>
        <w:pStyle w:val="11"/>
        <w:numPr>
          <w:ilvl w:val="0"/>
          <w:numId w:val="1"/>
        </w:numPr>
        <w:shd w:val="clear" w:color="auto" w:fill="auto"/>
        <w:tabs>
          <w:tab w:val="left" w:pos="1330"/>
        </w:tabs>
        <w:spacing w:before="0" w:after="236"/>
        <w:ind w:left="20" w:right="20" w:firstLine="760"/>
      </w:pPr>
      <w:r>
        <w:t>Контроль за выполнением настоящего решения возложить на постоянную комиссию Совета муниципального образования Новопокровский район по национальным вопросам, законности, правопорядку, общественным Организациям (Воронов).</w:t>
      </w:r>
    </w:p>
    <w:p w:rsidR="00D73A50" w:rsidRDefault="00CB13C3">
      <w:pPr>
        <w:pStyle w:val="11"/>
        <w:numPr>
          <w:ilvl w:val="0"/>
          <w:numId w:val="1"/>
        </w:numPr>
        <w:shd w:val="clear" w:color="auto" w:fill="auto"/>
        <w:tabs>
          <w:tab w:val="left" w:pos="1282"/>
        </w:tabs>
        <w:spacing w:before="0" w:after="600" w:line="322" w:lineRule="exact"/>
        <w:ind w:left="20" w:right="20" w:firstLine="760"/>
      </w:pPr>
      <w:r>
        <w:t>Настоящее решение вступает в силу со дня его официального обнародования но не ранее 1 июля 2019 года.</w:t>
      </w:r>
    </w:p>
    <w:p w:rsidR="00183824" w:rsidRDefault="00CB13C3" w:rsidP="00183824">
      <w:pPr>
        <w:pStyle w:val="11"/>
        <w:shd w:val="clear" w:color="auto" w:fill="auto"/>
        <w:spacing w:before="0" w:after="0" w:line="322" w:lineRule="exact"/>
        <w:ind w:left="20" w:right="20"/>
      </w:pPr>
      <w:r>
        <w:t>Г</w:t>
      </w:r>
      <w:r w:rsidR="00183824">
        <w:t>лава муниципального образования</w:t>
      </w:r>
    </w:p>
    <w:p w:rsidR="00D73A50" w:rsidRDefault="00CB13C3" w:rsidP="00183824">
      <w:pPr>
        <w:pStyle w:val="11"/>
        <w:shd w:val="clear" w:color="auto" w:fill="auto"/>
        <w:spacing w:before="0" w:after="0" w:line="322" w:lineRule="exact"/>
        <w:ind w:left="20" w:right="20"/>
      </w:pPr>
      <w:r>
        <w:t>Новопокровский район</w:t>
      </w:r>
      <w:r w:rsidR="00183824">
        <w:t xml:space="preserve">                                                                      Ю.М. Ревякин</w:t>
      </w:r>
    </w:p>
    <w:p w:rsidR="00183824" w:rsidRDefault="00183824" w:rsidP="00183824">
      <w:pPr>
        <w:pStyle w:val="11"/>
        <w:shd w:val="clear" w:color="auto" w:fill="auto"/>
        <w:spacing w:before="0" w:after="0" w:line="322" w:lineRule="exact"/>
        <w:ind w:left="20" w:right="20"/>
      </w:pPr>
    </w:p>
    <w:p w:rsidR="00183824" w:rsidRDefault="00183824" w:rsidP="00183824">
      <w:pPr>
        <w:pStyle w:val="11"/>
        <w:shd w:val="clear" w:color="auto" w:fill="auto"/>
        <w:spacing w:before="0" w:after="0" w:line="322" w:lineRule="exact"/>
        <w:ind w:left="20" w:right="20"/>
      </w:pPr>
    </w:p>
    <w:p w:rsidR="00D73A50" w:rsidRDefault="00CB13C3" w:rsidP="00183824">
      <w:pPr>
        <w:pStyle w:val="11"/>
        <w:shd w:val="clear" w:color="auto" w:fill="auto"/>
        <w:spacing w:before="0" w:after="0" w:line="322" w:lineRule="exact"/>
        <w:ind w:left="20" w:right="20"/>
        <w:jc w:val="left"/>
      </w:pPr>
      <w:r>
        <w:t>Председатель Совета муниципального образования</w:t>
      </w:r>
    </w:p>
    <w:p w:rsidR="00D73A50" w:rsidRDefault="00CB13C3">
      <w:pPr>
        <w:pStyle w:val="40"/>
        <w:framePr w:h="240" w:wrap="notBeside" w:hAnchor="margin" w:x="9663" w:y="-67"/>
        <w:shd w:val="clear" w:color="auto" w:fill="auto"/>
        <w:spacing w:line="240" w:lineRule="exact"/>
      </w:pPr>
      <w:r>
        <w:t>/</w:t>
      </w:r>
    </w:p>
    <w:p w:rsidR="00D73A50" w:rsidRDefault="00CB13C3">
      <w:pPr>
        <w:pStyle w:val="11"/>
        <w:shd w:val="clear" w:color="auto" w:fill="auto"/>
        <w:tabs>
          <w:tab w:val="left" w:pos="7849"/>
        </w:tabs>
        <w:spacing w:before="0" w:after="0" w:line="270" w:lineRule="exact"/>
        <w:ind w:left="20"/>
        <w:jc w:val="left"/>
      </w:pPr>
      <w:r>
        <w:t>Новопокровский район</w:t>
      </w:r>
      <w:r>
        <w:tab/>
        <w:t>В.К.Лаев</w:t>
      </w:r>
    </w:p>
    <w:sectPr w:rsidR="00D73A50" w:rsidSect="00D73A50">
      <w:headerReference w:type="default" r:id="rId7"/>
      <w:type w:val="continuous"/>
      <w:pgSz w:w="11905" w:h="16837"/>
      <w:pgMar w:top="893" w:right="184" w:bottom="710" w:left="2046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1D27" w:rsidRDefault="00241D27" w:rsidP="00D73A50">
      <w:r>
        <w:separator/>
      </w:r>
    </w:p>
  </w:endnote>
  <w:endnote w:type="continuationSeparator" w:id="1">
    <w:p w:rsidR="00241D27" w:rsidRDefault="00241D27" w:rsidP="00D73A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1D27" w:rsidRDefault="00241D27"/>
  </w:footnote>
  <w:footnote w:type="continuationSeparator" w:id="1">
    <w:p w:rsidR="00241D27" w:rsidRDefault="00241D2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A50" w:rsidRDefault="007705F3">
    <w:pPr>
      <w:pStyle w:val="a6"/>
      <w:framePr w:w="11990" w:h="192" w:wrap="none" w:vAnchor="text" w:hAnchor="page" w:x="-41" w:y="1401"/>
      <w:shd w:val="clear" w:color="auto" w:fill="auto"/>
      <w:ind w:left="6893"/>
    </w:pPr>
    <w:fldSimple w:instr=" PAGE \* MERGEFORMAT ">
      <w:r w:rsidR="00183824" w:rsidRPr="00183824">
        <w:rPr>
          <w:rStyle w:val="135pt"/>
          <w:noProof/>
        </w:rPr>
        <w:t>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32552"/>
    <w:multiLevelType w:val="multilevel"/>
    <w:tmpl w:val="905480C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D73A50"/>
    <w:rsid w:val="00183824"/>
    <w:rsid w:val="00241D27"/>
    <w:rsid w:val="007705F3"/>
    <w:rsid w:val="00A5059F"/>
    <w:rsid w:val="00CB13C3"/>
    <w:rsid w:val="00D73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73A5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73A50"/>
    <w:rPr>
      <w:color w:val="0066CC"/>
      <w:u w:val="single"/>
    </w:rPr>
  </w:style>
  <w:style w:type="character" w:customStyle="1" w:styleId="4">
    <w:name w:val="Основной текст (4)_"/>
    <w:basedOn w:val="a0"/>
    <w:link w:val="40"/>
    <w:rsid w:val="00D73A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</w:rPr>
  </w:style>
  <w:style w:type="character" w:customStyle="1" w:styleId="2">
    <w:name w:val="Заголовок №2_"/>
    <w:basedOn w:val="a0"/>
    <w:link w:val="20"/>
    <w:rsid w:val="00D73A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1">
    <w:name w:val="Заголовок №2"/>
    <w:basedOn w:val="2"/>
    <w:rsid w:val="00D73A50"/>
    <w:rPr>
      <w:spacing w:val="0"/>
      <w:sz w:val="27"/>
      <w:szCs w:val="27"/>
    </w:rPr>
  </w:style>
  <w:style w:type="character" w:customStyle="1" w:styleId="1">
    <w:name w:val="Заголовок №1_"/>
    <w:basedOn w:val="a0"/>
    <w:link w:val="10"/>
    <w:rsid w:val="00D73A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35"/>
      <w:szCs w:val="35"/>
    </w:rPr>
  </w:style>
  <w:style w:type="character" w:customStyle="1" w:styleId="22">
    <w:name w:val="Заголовок №2 (2)_"/>
    <w:basedOn w:val="a0"/>
    <w:link w:val="220"/>
    <w:rsid w:val="00D73A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21">
    <w:name w:val="Заголовок №2 (2)"/>
    <w:basedOn w:val="22"/>
    <w:rsid w:val="00D73A50"/>
    <w:rPr>
      <w:u w:val="single"/>
    </w:rPr>
  </w:style>
  <w:style w:type="character" w:customStyle="1" w:styleId="22-1pt">
    <w:name w:val="Заголовок №2 (2) + Интервал -1 pt"/>
    <w:basedOn w:val="22"/>
    <w:rsid w:val="00D73A50"/>
    <w:rPr>
      <w:spacing w:val="-30"/>
      <w:u w:val="single"/>
    </w:rPr>
  </w:style>
  <w:style w:type="character" w:customStyle="1" w:styleId="23">
    <w:name w:val="Основной текст (2)_"/>
    <w:basedOn w:val="a0"/>
    <w:link w:val="24"/>
    <w:rsid w:val="00D73A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">
    <w:name w:val="Основной текст (3)_"/>
    <w:basedOn w:val="a0"/>
    <w:link w:val="30"/>
    <w:rsid w:val="00D73A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11"/>
    <w:rsid w:val="00D73A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pt">
    <w:name w:val="Основной текст + Интервал 3 pt"/>
    <w:basedOn w:val="a4"/>
    <w:rsid w:val="00D73A50"/>
    <w:rPr>
      <w:spacing w:val="60"/>
    </w:rPr>
  </w:style>
  <w:style w:type="character" w:customStyle="1" w:styleId="a5">
    <w:name w:val="Колонтитул_"/>
    <w:basedOn w:val="a0"/>
    <w:link w:val="a6"/>
    <w:rsid w:val="00D73A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35pt">
    <w:name w:val="Колонтитул + 13;5 pt"/>
    <w:basedOn w:val="a5"/>
    <w:rsid w:val="00D73A50"/>
    <w:rPr>
      <w:sz w:val="27"/>
      <w:szCs w:val="27"/>
    </w:rPr>
  </w:style>
  <w:style w:type="character" w:customStyle="1" w:styleId="1pt">
    <w:name w:val="Основной текст + Интервал 1 pt"/>
    <w:basedOn w:val="a4"/>
    <w:rsid w:val="00D73A50"/>
    <w:rPr>
      <w:spacing w:val="30"/>
    </w:rPr>
  </w:style>
  <w:style w:type="character" w:customStyle="1" w:styleId="175pt3pt">
    <w:name w:val="Основной текст + 17;5 pt;Полужирный;Интервал 3 pt"/>
    <w:basedOn w:val="a4"/>
    <w:rsid w:val="00D73A50"/>
    <w:rPr>
      <w:b/>
      <w:bCs/>
      <w:spacing w:val="60"/>
      <w:sz w:val="35"/>
      <w:szCs w:val="35"/>
    </w:rPr>
  </w:style>
  <w:style w:type="character" w:customStyle="1" w:styleId="11pt">
    <w:name w:val="Основной текст + 11 pt;Полужирный;Малые прописные"/>
    <w:basedOn w:val="a4"/>
    <w:rsid w:val="00D73A50"/>
    <w:rPr>
      <w:b/>
      <w:bCs/>
      <w:smallCaps/>
      <w:spacing w:val="0"/>
      <w:sz w:val="22"/>
      <w:szCs w:val="22"/>
    </w:rPr>
  </w:style>
  <w:style w:type="paragraph" w:customStyle="1" w:styleId="40">
    <w:name w:val="Основной текст (4)"/>
    <w:basedOn w:val="a"/>
    <w:link w:val="4"/>
    <w:rsid w:val="00D73A5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</w:rPr>
  </w:style>
  <w:style w:type="paragraph" w:customStyle="1" w:styleId="20">
    <w:name w:val="Заголовок №2"/>
    <w:basedOn w:val="a"/>
    <w:link w:val="2"/>
    <w:rsid w:val="00D73A50"/>
    <w:pPr>
      <w:shd w:val="clear" w:color="auto" w:fill="FFFFFF"/>
      <w:spacing w:after="180" w:line="302" w:lineRule="exact"/>
      <w:jc w:val="center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0">
    <w:name w:val="Заголовок №1"/>
    <w:basedOn w:val="a"/>
    <w:link w:val="1"/>
    <w:rsid w:val="00D73A50"/>
    <w:pPr>
      <w:shd w:val="clear" w:color="auto" w:fill="FFFFFF"/>
      <w:spacing w:before="180"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60"/>
      <w:sz w:val="35"/>
      <w:szCs w:val="35"/>
    </w:rPr>
  </w:style>
  <w:style w:type="paragraph" w:customStyle="1" w:styleId="220">
    <w:name w:val="Заголовок №2 (2)"/>
    <w:basedOn w:val="a"/>
    <w:link w:val="22"/>
    <w:rsid w:val="00D73A50"/>
    <w:pPr>
      <w:shd w:val="clear" w:color="auto" w:fill="FFFFFF"/>
      <w:spacing w:before="60" w:after="60" w:line="0" w:lineRule="atLeast"/>
      <w:outlineLvl w:val="1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4">
    <w:name w:val="Основной текст (2)"/>
    <w:basedOn w:val="a"/>
    <w:link w:val="23"/>
    <w:rsid w:val="00D73A50"/>
    <w:pPr>
      <w:shd w:val="clear" w:color="auto" w:fill="FFFFFF"/>
      <w:spacing w:before="60" w:after="78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rsid w:val="00D73A50"/>
    <w:pPr>
      <w:shd w:val="clear" w:color="auto" w:fill="FFFFFF"/>
      <w:spacing w:before="780" w:line="317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1">
    <w:name w:val="Основной текст1"/>
    <w:basedOn w:val="a"/>
    <w:link w:val="a4"/>
    <w:rsid w:val="00D73A50"/>
    <w:pPr>
      <w:shd w:val="clear" w:color="auto" w:fill="FFFFFF"/>
      <w:spacing w:before="600" w:after="300" w:line="317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6">
    <w:name w:val="Колонтитул"/>
    <w:basedOn w:val="a"/>
    <w:link w:val="a5"/>
    <w:rsid w:val="00D73A50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812</Words>
  <Characters>4629</Characters>
  <Application>Microsoft Office Word</Application>
  <DocSecurity>0</DocSecurity>
  <Lines>38</Lines>
  <Paragraphs>10</Paragraphs>
  <ScaleCrop>false</ScaleCrop>
  <Company/>
  <LinksUpToDate>false</LinksUpToDate>
  <CharactersWithSpaces>5431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2021-11-12T08:00:00Z</dcterms:created>
  <dcterms:modified xsi:type="dcterms:W3CDTF">2021-11-12T08:17:00Z</dcterms:modified>
</cp:coreProperties>
</file>