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2B1287">
        <w:rPr>
          <w:rFonts w:ascii="Times New Roman" w:hAnsi="Times New Roman"/>
          <w:b/>
          <w:sz w:val="24"/>
          <w:szCs w:val="24"/>
        </w:rPr>
        <w:t>Новопокровского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5712DE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73297B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8A087A">
        <w:rPr>
          <w:b/>
        </w:rPr>
        <w:t>1</w:t>
      </w:r>
      <w:r w:rsidR="00863CB4">
        <w:rPr>
          <w:b/>
        </w:rPr>
        <w:t>3</w:t>
      </w:r>
      <w:r w:rsidR="009B0264" w:rsidRPr="00F563B7">
        <w:rPr>
          <w:b/>
        </w:rPr>
        <w:t xml:space="preserve"> </w:t>
      </w:r>
      <w:r w:rsidR="00B97FFD" w:rsidRPr="00F563B7">
        <w:rPr>
          <w:b/>
        </w:rPr>
        <w:t>но</w:t>
      </w:r>
      <w:r w:rsidR="00F513C6" w:rsidRPr="00F563B7">
        <w:rPr>
          <w:b/>
        </w:rPr>
        <w:t>ября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201</w:t>
      </w:r>
      <w:r w:rsidR="005712DE">
        <w:rPr>
          <w:b/>
        </w:rPr>
        <w:t>7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</w:t>
      </w:r>
      <w:r w:rsidR="00184899">
        <w:rPr>
          <w:b/>
        </w:rPr>
        <w:t xml:space="preserve">                                </w:t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334215" w:rsidRPr="00F563B7">
        <w:rPr>
          <w:b/>
        </w:rPr>
        <w:t>№</w:t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9E0472">
        <w:rPr>
          <w:b/>
        </w:rPr>
        <w:t xml:space="preserve"> </w:t>
      </w:r>
      <w:r w:rsidR="00DA1679" w:rsidRPr="0073297B">
        <w:rPr>
          <w:b/>
          <w:color w:val="000000" w:themeColor="text1"/>
        </w:rPr>
        <w:t>01</w:t>
      </w:r>
      <w:r w:rsidR="003E6726" w:rsidRPr="0073297B">
        <w:rPr>
          <w:b/>
          <w:color w:val="000000" w:themeColor="text1"/>
        </w:rPr>
        <w:t>-</w:t>
      </w:r>
      <w:r w:rsidR="00DA1679" w:rsidRPr="0073297B">
        <w:rPr>
          <w:b/>
          <w:color w:val="000000" w:themeColor="text1"/>
        </w:rPr>
        <w:t>15/</w:t>
      </w:r>
      <w:r w:rsidR="00184899" w:rsidRPr="0073297B">
        <w:rPr>
          <w:b/>
          <w:color w:val="000000" w:themeColor="text1"/>
        </w:rPr>
        <w:t>1</w:t>
      </w:r>
      <w:r w:rsidR="0073297B" w:rsidRPr="0073297B">
        <w:rPr>
          <w:b/>
          <w:color w:val="000000" w:themeColor="text1"/>
        </w:rPr>
        <w:t>3</w:t>
      </w:r>
    </w:p>
    <w:p w:rsidR="0073297B" w:rsidRPr="005712DE" w:rsidRDefault="0073297B" w:rsidP="002D038D">
      <w:pPr>
        <w:pStyle w:val="a7"/>
        <w:spacing w:after="0"/>
        <w:ind w:left="0" w:right="-1"/>
        <w:contextualSpacing/>
        <w:jc w:val="both"/>
        <w:rPr>
          <w:b/>
          <w:color w:val="FF0000"/>
        </w:rPr>
      </w:pP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B1287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БК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РФ)</w:t>
      </w:r>
    </w:p>
    <w:p w:rsidR="00F7500A" w:rsidRPr="0015780B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26F7">
        <w:rPr>
          <w:rFonts w:ascii="Times New Roman" w:hAnsi="Times New Roman"/>
          <w:sz w:val="24"/>
          <w:szCs w:val="24"/>
        </w:rPr>
        <w:t>ст</w:t>
      </w:r>
      <w:r w:rsidR="005F2489" w:rsidRPr="006F26F7">
        <w:rPr>
          <w:rFonts w:ascii="Times New Roman" w:hAnsi="Times New Roman"/>
          <w:sz w:val="24"/>
          <w:szCs w:val="24"/>
        </w:rPr>
        <w:t>.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1F639B" w:rsidRPr="006F26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A7D3B" w:rsidRPr="006F26F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Pr="0015780B">
        <w:rPr>
          <w:rFonts w:ascii="Times New Roman" w:hAnsi="Times New Roman"/>
          <w:sz w:val="24"/>
          <w:szCs w:val="24"/>
        </w:rPr>
        <w:t>Устава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2B1287">
        <w:rPr>
          <w:rFonts w:ascii="Times New Roman" w:hAnsi="Times New Roman"/>
          <w:sz w:val="24"/>
          <w:szCs w:val="24"/>
        </w:rPr>
        <w:t>Новопокровского</w:t>
      </w:r>
      <w:r w:rsidR="0090754E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Pr="0015780B">
        <w:rPr>
          <w:rFonts w:ascii="Times New Roman" w:hAnsi="Times New Roman"/>
          <w:sz w:val="24"/>
          <w:szCs w:val="24"/>
        </w:rPr>
        <w:t>,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утвержденного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решением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Совета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2B1287">
        <w:rPr>
          <w:rFonts w:ascii="Times New Roman" w:hAnsi="Times New Roman"/>
          <w:sz w:val="24"/>
          <w:szCs w:val="24"/>
        </w:rPr>
        <w:t>Новопокровского</w:t>
      </w:r>
      <w:r w:rsidR="00C677E2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F7500A" w:rsidRPr="0015780B">
        <w:rPr>
          <w:rFonts w:ascii="Times New Roman" w:hAnsi="Times New Roman"/>
          <w:sz w:val="24"/>
          <w:szCs w:val="24"/>
        </w:rPr>
        <w:t>от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A7D3B" w:rsidRPr="006F26F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45F2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6F26F7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445F2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6F26F7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45F2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6F26F7">
        <w:rPr>
          <w:rFonts w:ascii="Times New Roman" w:hAnsi="Times New Roman"/>
          <w:sz w:val="24"/>
          <w:szCs w:val="24"/>
        </w:rPr>
        <w:t xml:space="preserve"> </w:t>
      </w:r>
      <w:r w:rsidR="00F7500A" w:rsidRPr="006F26F7">
        <w:rPr>
          <w:rFonts w:ascii="Times New Roman" w:hAnsi="Times New Roman"/>
          <w:sz w:val="24"/>
          <w:szCs w:val="24"/>
        </w:rPr>
        <w:t>№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445F23">
        <w:rPr>
          <w:rFonts w:ascii="Times New Roman" w:hAnsi="Times New Roman"/>
          <w:sz w:val="24"/>
          <w:szCs w:val="24"/>
        </w:rPr>
        <w:t>180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Устав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C677E2" w:rsidRPr="0015780B">
        <w:rPr>
          <w:rFonts w:ascii="Times New Roman" w:hAnsi="Times New Roman"/>
          <w:sz w:val="24"/>
          <w:szCs w:val="24"/>
        </w:rPr>
        <w:t>поселения</w:t>
      </w:r>
      <w:r w:rsidR="00F7500A" w:rsidRPr="0015780B">
        <w:rPr>
          <w:rFonts w:ascii="Times New Roman" w:hAnsi="Times New Roman"/>
          <w:sz w:val="24"/>
          <w:szCs w:val="24"/>
        </w:rPr>
        <w:t>)</w:t>
      </w:r>
    </w:p>
    <w:p w:rsidR="00D72B15" w:rsidRPr="0069315B" w:rsidRDefault="002B1287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3 </w:t>
      </w:r>
      <w:r w:rsidR="00D72B15" w:rsidRPr="0069315B">
        <w:rPr>
          <w:rFonts w:ascii="Times New Roman" w:hAnsi="Times New Roman"/>
          <w:sz w:val="24"/>
          <w:szCs w:val="24"/>
        </w:rPr>
        <w:t>ст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19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Положения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Новопокровском</w:t>
      </w:r>
      <w:r w:rsidR="00C677E2" w:rsidRPr="0069315B">
        <w:rPr>
          <w:rFonts w:ascii="Times New Roman" w:hAnsi="Times New Roman"/>
          <w:sz w:val="24"/>
          <w:szCs w:val="24"/>
        </w:rPr>
        <w:t xml:space="preserve"> сельском поселении</w:t>
      </w:r>
      <w:r w:rsidR="00D72B15" w:rsidRPr="0069315B">
        <w:rPr>
          <w:rFonts w:ascii="Times New Roman" w:hAnsi="Times New Roman"/>
          <w:sz w:val="24"/>
          <w:szCs w:val="24"/>
        </w:rPr>
        <w:t>,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утвержденного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решением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Совета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</w:t>
      </w:r>
      <w:r w:rsidR="00C677E2" w:rsidRPr="0069315B">
        <w:rPr>
          <w:rFonts w:ascii="Times New Roman" w:hAnsi="Times New Roman"/>
          <w:sz w:val="24"/>
          <w:szCs w:val="24"/>
        </w:rPr>
        <w:t xml:space="preserve">сельского поселения Новопокровского района </w:t>
      </w:r>
      <w:r w:rsidR="00D72B15" w:rsidRPr="0069315B">
        <w:rPr>
          <w:rFonts w:ascii="Times New Roman" w:hAnsi="Times New Roman"/>
          <w:sz w:val="24"/>
          <w:szCs w:val="24"/>
        </w:rPr>
        <w:t>от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9E0472">
        <w:rPr>
          <w:rFonts w:ascii="Times New Roman" w:hAnsi="Times New Roman"/>
          <w:sz w:val="24"/>
          <w:szCs w:val="24"/>
        </w:rPr>
        <w:t>12</w:t>
      </w:r>
      <w:r w:rsidR="00521489" w:rsidRPr="009E047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C0C56" w:rsidRPr="009E047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E0472" w:rsidRPr="009E047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21489" w:rsidRPr="009E047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9E047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83493" w:rsidRPr="009E047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E0472" w:rsidRPr="009E0472">
        <w:rPr>
          <w:rFonts w:ascii="Times New Roman" w:hAnsi="Times New Roman"/>
          <w:color w:val="000000" w:themeColor="text1"/>
          <w:sz w:val="24"/>
          <w:szCs w:val="24"/>
        </w:rPr>
        <w:t>278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(далее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–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C677E2" w:rsidRPr="0069315B">
        <w:rPr>
          <w:rFonts w:ascii="Times New Roman" w:hAnsi="Times New Roman"/>
          <w:sz w:val="24"/>
          <w:szCs w:val="24"/>
        </w:rPr>
        <w:t>поселении</w:t>
      </w:r>
      <w:r w:rsidR="00D72B15" w:rsidRPr="0069315B">
        <w:rPr>
          <w:rFonts w:ascii="Times New Roman" w:hAnsi="Times New Roman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583493" w:rsidRPr="0069315B">
        <w:rPr>
          <w:rFonts w:ascii="Times New Roman" w:hAnsi="Times New Roman"/>
          <w:sz w:val="24"/>
          <w:szCs w:val="24"/>
        </w:rPr>
        <w:t>3.</w:t>
      </w:r>
      <w:r w:rsidR="00607505">
        <w:rPr>
          <w:rFonts w:ascii="Times New Roman" w:hAnsi="Times New Roman"/>
          <w:sz w:val="24"/>
          <w:szCs w:val="24"/>
        </w:rPr>
        <w:t>2</w:t>
      </w:r>
      <w:r w:rsidR="002B1287">
        <w:rPr>
          <w:rFonts w:ascii="Times New Roman" w:hAnsi="Times New Roman"/>
          <w:sz w:val="24"/>
          <w:szCs w:val="24"/>
        </w:rPr>
        <w:t>.9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607505">
        <w:rPr>
          <w:rFonts w:ascii="Times New Roman" w:hAnsi="Times New Roman"/>
          <w:sz w:val="24"/>
          <w:szCs w:val="24"/>
        </w:rPr>
        <w:t>7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607505">
        <w:rPr>
          <w:rFonts w:ascii="Times New Roman" w:hAnsi="Times New Roman"/>
          <w:sz w:val="24"/>
          <w:szCs w:val="24"/>
        </w:rPr>
        <w:t>8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201</w:t>
      </w:r>
      <w:r w:rsidR="00607505">
        <w:rPr>
          <w:rFonts w:ascii="Times New Roman" w:hAnsi="Times New Roman"/>
          <w:color w:val="000000"/>
          <w:sz w:val="24"/>
          <w:szCs w:val="24"/>
        </w:rPr>
        <w:t>8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607505">
        <w:rPr>
          <w:rFonts w:ascii="Times New Roman" w:hAnsi="Times New Roman"/>
          <w:sz w:val="24"/>
          <w:szCs w:val="24"/>
        </w:rPr>
        <w:t>8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174314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07505">
        <w:rPr>
          <w:rFonts w:ascii="Times New Roman" w:hAnsi="Times New Roman"/>
          <w:sz w:val="24"/>
          <w:szCs w:val="24"/>
        </w:rPr>
        <w:t>И</w:t>
      </w:r>
      <w:r w:rsidR="004741D4">
        <w:rPr>
          <w:rFonts w:ascii="Times New Roman" w:hAnsi="Times New Roman"/>
          <w:sz w:val="24"/>
          <w:szCs w:val="24"/>
        </w:rPr>
        <w:t>.</w:t>
      </w:r>
      <w:r w:rsidR="00607505">
        <w:rPr>
          <w:rFonts w:ascii="Times New Roman" w:hAnsi="Times New Roman"/>
          <w:sz w:val="24"/>
          <w:szCs w:val="24"/>
        </w:rPr>
        <w:t>А</w:t>
      </w:r>
      <w:r w:rsidR="004741D4">
        <w:rPr>
          <w:rFonts w:ascii="Times New Roman" w:hAnsi="Times New Roman"/>
          <w:sz w:val="24"/>
          <w:szCs w:val="24"/>
        </w:rPr>
        <w:t xml:space="preserve">. </w:t>
      </w:r>
      <w:r w:rsidR="00607505">
        <w:rPr>
          <w:rFonts w:ascii="Times New Roman" w:hAnsi="Times New Roman"/>
          <w:sz w:val="24"/>
          <w:szCs w:val="24"/>
        </w:rPr>
        <w:t>Травянская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.201</w:t>
      </w:r>
      <w:r w:rsidR="00607505">
        <w:rPr>
          <w:rFonts w:ascii="Times New Roman" w:hAnsi="Times New Roman"/>
          <w:sz w:val="24"/>
          <w:szCs w:val="24"/>
        </w:rPr>
        <w:t>8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.201</w:t>
      </w:r>
      <w:r w:rsidR="00607505">
        <w:rPr>
          <w:rFonts w:ascii="Times New Roman" w:hAnsi="Times New Roman"/>
          <w:sz w:val="24"/>
          <w:szCs w:val="24"/>
        </w:rPr>
        <w:t>8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07505">
        <w:rPr>
          <w:rFonts w:ascii="Times New Roman" w:hAnsi="Times New Roman"/>
          <w:sz w:val="24"/>
          <w:szCs w:val="24"/>
        </w:rPr>
        <w:t>01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E261A3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.201</w:t>
      </w:r>
      <w:r w:rsidR="00607505">
        <w:rPr>
          <w:rFonts w:ascii="Times New Roman" w:hAnsi="Times New Roman"/>
          <w:sz w:val="24"/>
          <w:szCs w:val="24"/>
        </w:rPr>
        <w:t>7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C24DB">
        <w:rPr>
          <w:rFonts w:ascii="Times New Roman" w:hAnsi="Times New Roman"/>
          <w:sz w:val="24"/>
          <w:szCs w:val="24"/>
        </w:rPr>
        <w:t>1</w:t>
      </w:r>
      <w:r w:rsidR="00863CB4">
        <w:rPr>
          <w:rFonts w:ascii="Times New Roman" w:hAnsi="Times New Roman"/>
          <w:sz w:val="24"/>
          <w:szCs w:val="24"/>
        </w:rPr>
        <w:t>3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B97FFD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201</w:t>
      </w:r>
      <w:r w:rsidR="00607505">
        <w:rPr>
          <w:rFonts w:ascii="Times New Roman" w:hAnsi="Times New Roman"/>
          <w:sz w:val="24"/>
          <w:szCs w:val="24"/>
        </w:rPr>
        <w:t>7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A92B28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A92B28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201</w:t>
      </w:r>
      <w:r w:rsidR="00A92B28">
        <w:rPr>
          <w:rFonts w:ascii="Times New Roman" w:hAnsi="Times New Roman"/>
          <w:sz w:val="24"/>
          <w:szCs w:val="24"/>
        </w:rPr>
        <w:t>8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="00BC4C0D" w:rsidRPr="008460A9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F498C">
        <w:rPr>
          <w:rFonts w:ascii="Times New Roman" w:hAnsi="Times New Roman"/>
          <w:sz w:val="24"/>
          <w:szCs w:val="24"/>
        </w:rPr>
        <w:t>о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снован</w:t>
      </w:r>
      <w:r w:rsidR="009B0264" w:rsidRPr="009F4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98C">
        <w:rPr>
          <w:rFonts w:ascii="Times New Roman" w:hAnsi="Times New Roman"/>
          <w:color w:val="000000"/>
          <w:sz w:val="24"/>
          <w:szCs w:val="24"/>
        </w:rPr>
        <w:t>на 201</w:t>
      </w:r>
      <w:r w:rsidR="00A92B28">
        <w:rPr>
          <w:rFonts w:ascii="Times New Roman" w:hAnsi="Times New Roman"/>
          <w:color w:val="000000"/>
          <w:sz w:val="24"/>
          <w:szCs w:val="24"/>
        </w:rPr>
        <w:t>8</w:t>
      </w:r>
      <w:r w:rsidR="009F498C">
        <w:rPr>
          <w:rFonts w:ascii="Times New Roman" w:hAnsi="Times New Roman"/>
          <w:color w:val="000000"/>
          <w:sz w:val="24"/>
          <w:szCs w:val="24"/>
        </w:rPr>
        <w:t xml:space="preserve"> год и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A92B28">
        <w:rPr>
          <w:rFonts w:ascii="Times New Roman" w:hAnsi="Times New Roman"/>
          <w:color w:val="000000"/>
          <w:sz w:val="24"/>
          <w:szCs w:val="24"/>
        </w:rPr>
        <w:t>20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A92B28">
        <w:rPr>
          <w:rFonts w:ascii="Times New Roman" w:hAnsi="Times New Roman"/>
          <w:color w:val="000000"/>
          <w:sz w:val="24"/>
          <w:szCs w:val="24"/>
        </w:rPr>
        <w:t>8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321AF3" w:rsidRPr="00B9194F" w:rsidRDefault="00BC4C0D" w:rsidP="00321AF3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B489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B4896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66D4" w:rsidRPr="004B489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B4896" w:rsidRPr="004B489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55AFB" w:rsidRPr="004B489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66D4" w:rsidRPr="004B489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55AFB" w:rsidRPr="004B4896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B4896" w:rsidRPr="004B489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4B4896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55BEA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896" w:rsidRPr="004B4896">
        <w:rPr>
          <w:rFonts w:ascii="Times New Roman" w:hAnsi="Times New Roman"/>
          <w:color w:val="000000" w:themeColor="text1"/>
          <w:sz w:val="24"/>
          <w:szCs w:val="24"/>
        </w:rPr>
        <w:t>212</w:t>
      </w:r>
      <w:r w:rsidR="00E60694" w:rsidRPr="004B489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498C" w:rsidRPr="004B48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B4896" w:rsidRPr="004B489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55AFB" w:rsidRPr="004B4896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407A7" w:rsidRPr="004B489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4B4896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B4896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7 </w:t>
      </w:r>
      <w:r w:rsidR="004B4896">
        <w:rPr>
          <w:rFonts w:ascii="Times New Roman" w:hAnsi="Times New Roman"/>
          <w:color w:val="000000" w:themeColor="text1"/>
          <w:sz w:val="24"/>
          <w:szCs w:val="24"/>
        </w:rPr>
        <w:t xml:space="preserve">планируется </w:t>
      </w:r>
      <w:r w:rsidR="004B4896" w:rsidRPr="008460A9">
        <w:rPr>
          <w:rFonts w:ascii="Times New Roman" w:hAnsi="Times New Roman"/>
          <w:sz w:val="24"/>
          <w:szCs w:val="24"/>
        </w:rPr>
        <w:t>провед</w:t>
      </w:r>
      <w:r w:rsidR="004B4896">
        <w:rPr>
          <w:rFonts w:ascii="Times New Roman" w:hAnsi="Times New Roman"/>
          <w:sz w:val="24"/>
          <w:szCs w:val="24"/>
        </w:rPr>
        <w:t>ение</w:t>
      </w:r>
      <w:r w:rsidR="004B4896" w:rsidRPr="008460A9">
        <w:rPr>
          <w:rFonts w:ascii="Times New Roman" w:hAnsi="Times New Roman"/>
          <w:sz w:val="24"/>
          <w:szCs w:val="24"/>
        </w:rPr>
        <w:t xml:space="preserve"> публичны</w:t>
      </w:r>
      <w:r w:rsidR="004B4896">
        <w:rPr>
          <w:rFonts w:ascii="Times New Roman" w:hAnsi="Times New Roman"/>
          <w:sz w:val="24"/>
          <w:szCs w:val="24"/>
        </w:rPr>
        <w:t>х</w:t>
      </w:r>
      <w:r w:rsidR="004B4896" w:rsidRPr="008460A9">
        <w:rPr>
          <w:rFonts w:ascii="Times New Roman" w:hAnsi="Times New Roman"/>
          <w:sz w:val="24"/>
          <w:szCs w:val="24"/>
        </w:rPr>
        <w:t xml:space="preserve"> слушани</w:t>
      </w:r>
      <w:r w:rsidR="004B4896">
        <w:rPr>
          <w:rFonts w:ascii="Times New Roman" w:hAnsi="Times New Roman"/>
          <w:sz w:val="24"/>
          <w:szCs w:val="24"/>
        </w:rPr>
        <w:t>й</w:t>
      </w:r>
      <w:r w:rsidR="004477F4" w:rsidRPr="00AA6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0264" w:rsidRPr="00AA649F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B4896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D16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4B48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4896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7C7CA2" w:rsidRPr="00AA649F">
        <w:rPr>
          <w:rFonts w:ascii="Times New Roman" w:hAnsi="Times New Roman"/>
          <w:color w:val="FF0000"/>
          <w:sz w:val="24"/>
          <w:szCs w:val="24"/>
        </w:rPr>
        <w:t>.</w:t>
      </w:r>
      <w:r w:rsidR="008D16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1AF3" w:rsidRPr="00321AF3">
        <w:rPr>
          <w:rFonts w:ascii="Times New Roman" w:hAnsi="Times New Roman"/>
          <w:sz w:val="24"/>
          <w:szCs w:val="24"/>
        </w:rPr>
        <w:t xml:space="preserve">Информация о проведении публичных слушаний, </w:t>
      </w:r>
      <w:r w:rsidR="00321AF3" w:rsidRPr="00321AF3">
        <w:rPr>
          <w:rFonts w:ascii="Times New Roman" w:hAnsi="Times New Roman"/>
          <w:color w:val="000000" w:themeColor="text1"/>
          <w:sz w:val="24"/>
          <w:szCs w:val="24"/>
        </w:rPr>
        <w:t>проект бюджета</w:t>
      </w:r>
      <w:r w:rsidR="00321AF3" w:rsidRPr="00B9194F">
        <w:rPr>
          <w:rFonts w:ascii="Times New Roman" w:hAnsi="Times New Roman"/>
          <w:sz w:val="24"/>
          <w:szCs w:val="24"/>
        </w:rPr>
        <w:t xml:space="preserve"> поселения на 201</w:t>
      </w:r>
      <w:r w:rsidR="00321AF3">
        <w:rPr>
          <w:rFonts w:ascii="Times New Roman" w:hAnsi="Times New Roman"/>
          <w:sz w:val="24"/>
          <w:szCs w:val="24"/>
        </w:rPr>
        <w:t>8</w:t>
      </w:r>
      <w:r w:rsidR="00321AF3" w:rsidRPr="00B9194F">
        <w:rPr>
          <w:rFonts w:ascii="Times New Roman" w:hAnsi="Times New Roman"/>
          <w:sz w:val="24"/>
          <w:szCs w:val="24"/>
        </w:rPr>
        <w:t xml:space="preserve"> год </w:t>
      </w:r>
      <w:r w:rsidR="00321AF3" w:rsidRPr="00321AF3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="006431C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21AF3" w:rsidRPr="00321AF3">
        <w:rPr>
          <w:rFonts w:ascii="Times New Roman" w:hAnsi="Times New Roman"/>
          <w:color w:val="000000" w:themeColor="text1"/>
          <w:sz w:val="24"/>
          <w:szCs w:val="24"/>
        </w:rPr>
        <w:t xml:space="preserve"> в газете</w:t>
      </w:r>
      <w:r w:rsidR="00321AF3" w:rsidRPr="00B9194F">
        <w:rPr>
          <w:rFonts w:ascii="Times New Roman" w:hAnsi="Times New Roman"/>
          <w:sz w:val="24"/>
          <w:szCs w:val="24"/>
        </w:rPr>
        <w:t xml:space="preserve"> «Сельская газета» </w:t>
      </w:r>
      <w:r w:rsidR="00321AF3" w:rsidRPr="00A97553">
        <w:rPr>
          <w:rFonts w:ascii="Times New Roman" w:hAnsi="Times New Roman"/>
          <w:sz w:val="24"/>
          <w:szCs w:val="24"/>
        </w:rPr>
        <w:t xml:space="preserve">от </w:t>
      </w:r>
      <w:r w:rsidR="00321AF3">
        <w:rPr>
          <w:rFonts w:ascii="Times New Roman" w:hAnsi="Times New Roman"/>
          <w:sz w:val="24"/>
          <w:szCs w:val="24"/>
        </w:rPr>
        <w:t>31</w:t>
      </w:r>
      <w:r w:rsidR="00321AF3" w:rsidRPr="00F8431B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321AF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21AF3" w:rsidRPr="00F8431B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321AF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321AF3" w:rsidRPr="00A97553">
        <w:rPr>
          <w:rFonts w:ascii="Times New Roman" w:hAnsi="Times New Roman"/>
          <w:sz w:val="24"/>
          <w:szCs w:val="24"/>
        </w:rPr>
        <w:t xml:space="preserve"> </w:t>
      </w:r>
      <w:r w:rsidR="00321AF3" w:rsidRPr="00E20818">
        <w:rPr>
          <w:rFonts w:ascii="Times New Roman" w:hAnsi="Times New Roman"/>
          <w:sz w:val="24"/>
          <w:szCs w:val="24"/>
        </w:rPr>
        <w:t>№</w:t>
      </w:r>
      <w:r w:rsidR="00321AF3">
        <w:rPr>
          <w:rFonts w:ascii="Times New Roman" w:hAnsi="Times New Roman"/>
          <w:sz w:val="24"/>
          <w:szCs w:val="24"/>
        </w:rPr>
        <w:t xml:space="preserve"> 86 (12526)</w:t>
      </w:r>
      <w:r w:rsidR="00321AF3" w:rsidRPr="00E20818">
        <w:rPr>
          <w:rFonts w:ascii="Times New Roman" w:hAnsi="Times New Roman"/>
          <w:sz w:val="24"/>
          <w:szCs w:val="24"/>
        </w:rPr>
        <w:t>, что соответствует</w:t>
      </w:r>
      <w:r w:rsidR="00321AF3" w:rsidRPr="00B9194F">
        <w:rPr>
          <w:rFonts w:ascii="Times New Roman" w:hAnsi="Times New Roman"/>
          <w:sz w:val="24"/>
          <w:szCs w:val="24"/>
        </w:rPr>
        <w:t xml:space="preserve"> </w:t>
      </w:r>
      <w:r w:rsidR="00321AF3" w:rsidRPr="006F26F7">
        <w:rPr>
          <w:rFonts w:ascii="Times New Roman" w:hAnsi="Times New Roman"/>
          <w:sz w:val="24"/>
          <w:szCs w:val="24"/>
        </w:rPr>
        <w:t xml:space="preserve">ст. </w:t>
      </w:r>
      <w:r w:rsidR="00321AF3">
        <w:rPr>
          <w:rFonts w:ascii="Times New Roman" w:hAnsi="Times New Roman"/>
          <w:sz w:val="24"/>
          <w:szCs w:val="24"/>
        </w:rPr>
        <w:t>70</w:t>
      </w:r>
      <w:r w:rsidR="00321AF3" w:rsidRPr="00B9194F">
        <w:rPr>
          <w:rFonts w:ascii="Times New Roman" w:hAnsi="Times New Roman"/>
          <w:sz w:val="24"/>
          <w:szCs w:val="24"/>
        </w:rPr>
        <w:t xml:space="preserve"> Устава поселения, в соответствии с которой: «</w:t>
      </w:r>
      <w:r w:rsidR="00321AF3" w:rsidRPr="00B9194F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</w:t>
      </w:r>
      <w:r w:rsidR="00321AF3">
        <w:rPr>
          <w:rFonts w:ascii="Times New Roman" w:hAnsi="Times New Roman"/>
          <w:bCs/>
          <w:sz w:val="24"/>
          <w:szCs w:val="24"/>
        </w:rPr>
        <w:t xml:space="preserve"> </w:t>
      </w:r>
      <w:r w:rsidR="00321AF3" w:rsidRPr="00B9194F">
        <w:rPr>
          <w:rFonts w:ascii="Times New Roman" w:hAnsi="Times New Roman"/>
          <w:bCs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321AF3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455513" w:rsidRPr="00455513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321AF3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455513">
        <w:rPr>
          <w:rFonts w:ascii="Times New Roman" w:hAnsi="Times New Roman"/>
          <w:sz w:val="24"/>
          <w:szCs w:val="24"/>
        </w:rPr>
        <w:t>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455513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900B23">
        <w:rPr>
          <w:rFonts w:ascii="Times New Roman" w:hAnsi="Times New Roman"/>
          <w:sz w:val="24"/>
          <w:szCs w:val="24"/>
        </w:rPr>
        <w:t>».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AA649F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B9194F" w:rsidRDefault="00CF53EA" w:rsidP="00B9194F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83266C">
        <w:rPr>
          <w:rFonts w:ascii="Times New Roman" w:hAnsi="Times New Roman"/>
          <w:sz w:val="24"/>
          <w:szCs w:val="24"/>
        </w:rPr>
        <w:t>В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соответствии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sz w:val="24"/>
          <w:szCs w:val="24"/>
        </w:rPr>
        <w:t>ст</w:t>
      </w:r>
      <w:r w:rsidR="00900B23" w:rsidRPr="006F26F7">
        <w:rPr>
          <w:rFonts w:ascii="Times New Roman" w:hAnsi="Times New Roman"/>
          <w:sz w:val="24"/>
          <w:szCs w:val="24"/>
        </w:rPr>
        <w:t>.</w:t>
      </w:r>
      <w:r w:rsidR="005E7B7D" w:rsidRPr="006F26F7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F2179" w:rsidRPr="006F26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321AF3">
        <w:rPr>
          <w:rFonts w:ascii="Times New Roman" w:hAnsi="Times New Roman"/>
          <w:sz w:val="24"/>
          <w:szCs w:val="24"/>
        </w:rPr>
        <w:t>положениях</w:t>
      </w:r>
      <w:r w:rsidR="000E1355" w:rsidRPr="000E1355">
        <w:rPr>
          <w:rFonts w:ascii="Times New Roman" w:hAnsi="Times New Roman"/>
          <w:sz w:val="24"/>
          <w:szCs w:val="24"/>
        </w:rPr>
        <w:t xml:space="preserve"> послани</w:t>
      </w:r>
      <w:r w:rsidR="00321AF3">
        <w:rPr>
          <w:rFonts w:ascii="Times New Roman" w:hAnsi="Times New Roman"/>
          <w:sz w:val="24"/>
          <w:szCs w:val="24"/>
        </w:rPr>
        <w:t>я</w:t>
      </w:r>
      <w:r w:rsidR="000E1355" w:rsidRPr="000E1355">
        <w:rPr>
          <w:rFonts w:ascii="Times New Roman" w:hAnsi="Times New Roman"/>
          <w:sz w:val="24"/>
          <w:szCs w:val="24"/>
        </w:rPr>
        <w:t xml:space="preserve"> Президента Российской Федерации</w:t>
      </w:r>
      <w:r w:rsidR="00FF71E0">
        <w:rPr>
          <w:rFonts w:ascii="Times New Roman" w:hAnsi="Times New Roman"/>
          <w:sz w:val="24"/>
          <w:szCs w:val="24"/>
        </w:rPr>
        <w:t xml:space="preserve"> Федеральному Собранию Российской Федерации</w:t>
      </w:r>
      <w:r w:rsidR="00B2481E">
        <w:rPr>
          <w:rFonts w:ascii="Times New Roman" w:eastAsia="Calibri" w:hAnsi="Times New Roman"/>
          <w:sz w:val="24"/>
          <w:szCs w:val="24"/>
        </w:rPr>
        <w:t>,</w:t>
      </w:r>
      <w:r w:rsidR="00FF71E0">
        <w:rPr>
          <w:rFonts w:ascii="Times New Roman" w:eastAsia="Calibri" w:hAnsi="Times New Roman"/>
          <w:sz w:val="24"/>
          <w:szCs w:val="24"/>
        </w:rPr>
        <w:t xml:space="preserve"> определяющих бюджетную политику,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 </w:t>
      </w:r>
      <w:r w:rsidR="000E1355" w:rsidRPr="000E1355">
        <w:rPr>
          <w:rFonts w:ascii="Times New Roman" w:hAnsi="Times New Roman"/>
          <w:sz w:val="24"/>
          <w:szCs w:val="24"/>
        </w:rPr>
        <w:t>прогнозе социально-экономического развития</w:t>
      </w:r>
      <w:r w:rsidR="00B2481E">
        <w:rPr>
          <w:rFonts w:ascii="Times New Roman" w:eastAsia="Calibri" w:hAnsi="Times New Roman"/>
          <w:sz w:val="24"/>
          <w:szCs w:val="24"/>
        </w:rPr>
        <w:t>,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 </w:t>
      </w:r>
      <w:r w:rsidR="000E1355" w:rsidRPr="000E1355">
        <w:rPr>
          <w:rFonts w:ascii="Times New Roman" w:eastAsia="Calibri" w:hAnsi="Times New Roman"/>
          <w:color w:val="000000" w:themeColor="text1"/>
          <w:sz w:val="24"/>
          <w:szCs w:val="24"/>
        </w:rPr>
        <w:t>основных направлениях</w:t>
      </w:r>
      <w:r w:rsidR="00B2481E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бюджетной и налоговой политики,</w:t>
      </w:r>
      <w:r w:rsidR="000E1355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B9194F" w:rsidRPr="00B9194F">
        <w:rPr>
          <w:rFonts w:ascii="Times New Roman" w:eastAsia="Calibri" w:hAnsi="Times New Roman"/>
          <w:sz w:val="24"/>
          <w:szCs w:val="24"/>
        </w:rPr>
        <w:t>муниципальных программах</w:t>
      </w:r>
      <w:r w:rsidR="00FF71E0">
        <w:rPr>
          <w:rFonts w:ascii="Times New Roman" w:eastAsia="Calibri" w:hAnsi="Times New Roman"/>
          <w:sz w:val="24"/>
          <w:szCs w:val="24"/>
        </w:rPr>
        <w:t>, бюджетном прогнозе».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190EBE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67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5E7B7D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287267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>и корректировки, осуществления мониторинга и контроля реализации прогнозов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C5FF7" w:rsidRPr="00287267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5E7B7D">
        <w:rPr>
          <w:rFonts w:ascii="Times New Roman" w:hAnsi="Times New Roman" w:cs="Times New Roman"/>
          <w:sz w:val="24"/>
          <w:szCs w:val="24"/>
        </w:rPr>
        <w:t>Новопокровского</w:t>
      </w:r>
      <w:r w:rsidR="009C3824" w:rsidRPr="00287267">
        <w:rPr>
          <w:rFonts w:ascii="Times New Roman" w:hAnsi="Times New Roman" w:cs="Times New Roman"/>
          <w:sz w:val="24"/>
          <w:szCs w:val="24"/>
        </w:rPr>
        <w:t xml:space="preserve"> сел</w:t>
      </w:r>
      <w:r w:rsidR="00465924" w:rsidRPr="00287267">
        <w:rPr>
          <w:rFonts w:ascii="Times New Roman" w:hAnsi="Times New Roman" w:cs="Times New Roman"/>
          <w:sz w:val="24"/>
          <w:szCs w:val="24"/>
        </w:rPr>
        <w:t>ьского поселения</w:t>
      </w:r>
      <w:r w:rsidR="003D0875">
        <w:rPr>
          <w:rFonts w:ascii="Times New Roman" w:hAnsi="Times New Roman" w:cs="Times New Roman"/>
          <w:sz w:val="24"/>
          <w:szCs w:val="24"/>
        </w:rPr>
        <w:t xml:space="preserve"> на долгосрочный и среднесрочный периоды</w:t>
      </w:r>
      <w:r w:rsidR="000114BE" w:rsidRPr="00287267">
        <w:rPr>
          <w:rFonts w:ascii="Times New Roman" w:hAnsi="Times New Roman" w:cs="Times New Roman"/>
          <w:sz w:val="24"/>
          <w:szCs w:val="24"/>
        </w:rPr>
        <w:t>,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от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18</w:t>
      </w:r>
      <w:r w:rsidR="000114BE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465924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114BE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3D0875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E7B7D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75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>362</w:t>
      </w:r>
      <w:r w:rsidR="000114BE" w:rsidRPr="000F0F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173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</w:t>
      </w:r>
      <w:r w:rsidR="005E7B7D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</w:t>
      </w:r>
      <w:r w:rsidR="005E7B7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53EA" w:rsidRPr="00A97553">
        <w:rPr>
          <w:rFonts w:ascii="Times New Roman" w:hAnsi="Times New Roman" w:cs="Times New Roman"/>
          <w:sz w:val="24"/>
          <w:szCs w:val="24"/>
        </w:rPr>
        <w:t>Ф</w:t>
      </w:r>
      <w:r w:rsidR="005E7B7D">
        <w:rPr>
          <w:rFonts w:ascii="Times New Roman" w:hAnsi="Times New Roman" w:cs="Times New Roman"/>
          <w:sz w:val="24"/>
          <w:szCs w:val="24"/>
        </w:rPr>
        <w:t>едерации</w:t>
      </w:r>
      <w:r w:rsidR="00CF53EA" w:rsidRPr="00A97553">
        <w:rPr>
          <w:rFonts w:ascii="Times New Roman" w:hAnsi="Times New Roman" w:cs="Times New Roman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3D087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о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Новопокровском сельском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 w:cs="Times New Roman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Новопокровского сельского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AA649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</w:t>
      </w:r>
      <w:r w:rsidR="00AA64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177636" w:rsidRPr="00A71850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 xml:space="preserve">утвержден постановлением администрации </w:t>
      </w:r>
      <w:r w:rsidR="009813D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A71850"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5E7B7D">
        <w:rPr>
          <w:rFonts w:ascii="Times New Roman" w:hAnsi="Times New Roman"/>
          <w:sz w:val="24"/>
          <w:szCs w:val="24"/>
        </w:rPr>
        <w:t>20</w:t>
      </w:r>
      <w:r w:rsidR="00A71850" w:rsidRPr="00A71850">
        <w:rPr>
          <w:rFonts w:ascii="Times New Roman" w:hAnsi="Times New Roman"/>
          <w:sz w:val="24"/>
          <w:szCs w:val="24"/>
        </w:rPr>
        <w:t>.10.201</w:t>
      </w:r>
      <w:r w:rsidR="00AA649F">
        <w:rPr>
          <w:rFonts w:ascii="Times New Roman" w:hAnsi="Times New Roman"/>
          <w:sz w:val="24"/>
          <w:szCs w:val="24"/>
        </w:rPr>
        <w:t>7</w:t>
      </w:r>
      <w:r w:rsidR="00A71850" w:rsidRPr="00A71850">
        <w:rPr>
          <w:rFonts w:ascii="Times New Roman" w:hAnsi="Times New Roman"/>
          <w:sz w:val="24"/>
          <w:szCs w:val="24"/>
        </w:rPr>
        <w:t xml:space="preserve"> №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AA649F">
        <w:rPr>
          <w:rFonts w:ascii="Times New Roman" w:hAnsi="Times New Roman"/>
          <w:sz w:val="24"/>
          <w:szCs w:val="24"/>
        </w:rPr>
        <w:t>167</w:t>
      </w:r>
      <w:r w:rsidR="00A71850">
        <w:rPr>
          <w:rFonts w:ascii="Times New Roman" w:hAnsi="Times New Roman"/>
          <w:sz w:val="24"/>
          <w:szCs w:val="24"/>
        </w:rPr>
        <w:t xml:space="preserve"> «О</w:t>
      </w:r>
      <w:r w:rsidR="00C609B9">
        <w:rPr>
          <w:rFonts w:ascii="Times New Roman" w:hAnsi="Times New Roman"/>
          <w:sz w:val="24"/>
          <w:szCs w:val="24"/>
        </w:rPr>
        <w:t>б утверждении прогноза социально-экономического развития Новопокровского сельского поселения на 201</w:t>
      </w:r>
      <w:r w:rsidR="00AA649F">
        <w:rPr>
          <w:rFonts w:ascii="Times New Roman" w:hAnsi="Times New Roman"/>
          <w:sz w:val="24"/>
          <w:szCs w:val="24"/>
        </w:rPr>
        <w:t>8</w:t>
      </w:r>
      <w:r w:rsidR="00C609B9">
        <w:rPr>
          <w:rFonts w:ascii="Times New Roman" w:hAnsi="Times New Roman"/>
          <w:sz w:val="24"/>
          <w:szCs w:val="24"/>
        </w:rPr>
        <w:t xml:space="preserve"> год и на период до 20</w:t>
      </w:r>
      <w:r w:rsidR="00AA649F">
        <w:rPr>
          <w:rFonts w:ascii="Times New Roman" w:hAnsi="Times New Roman"/>
          <w:sz w:val="24"/>
          <w:szCs w:val="24"/>
        </w:rPr>
        <w:t>20</w:t>
      </w:r>
      <w:r w:rsidR="00C609B9">
        <w:rPr>
          <w:rFonts w:ascii="Times New Roman" w:hAnsi="Times New Roman"/>
          <w:sz w:val="24"/>
          <w:szCs w:val="24"/>
        </w:rPr>
        <w:t xml:space="preserve"> года</w:t>
      </w:r>
      <w:r w:rsidR="00A71850">
        <w:rPr>
          <w:rFonts w:ascii="Times New Roman" w:hAnsi="Times New Roman"/>
          <w:sz w:val="24"/>
          <w:szCs w:val="24"/>
        </w:rPr>
        <w:t>»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AA649F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Pr="00695715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201</w:t>
      </w:r>
      <w:r w:rsidR="00AA649F">
        <w:rPr>
          <w:rFonts w:ascii="Times New Roman" w:hAnsi="Times New Roman"/>
          <w:sz w:val="24"/>
          <w:szCs w:val="24"/>
        </w:rPr>
        <w:t>8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201</w:t>
      </w:r>
      <w:r w:rsidR="00AA649F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8C065C">
        <w:rPr>
          <w:rFonts w:ascii="Times New Roman" w:hAnsi="Times New Roman"/>
          <w:sz w:val="24"/>
          <w:szCs w:val="24"/>
        </w:rPr>
        <w:t>8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8C065C">
        <w:rPr>
          <w:rFonts w:ascii="Times New Roman" w:hAnsi="Times New Roman"/>
          <w:sz w:val="24"/>
          <w:szCs w:val="24"/>
        </w:rPr>
        <w:t>94021,5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8C065C">
        <w:rPr>
          <w:rFonts w:ascii="Times New Roman" w:hAnsi="Times New Roman"/>
          <w:sz w:val="24"/>
          <w:szCs w:val="24"/>
        </w:rPr>
        <w:t>8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B769D9">
        <w:rPr>
          <w:rFonts w:ascii="Times New Roman" w:hAnsi="Times New Roman"/>
          <w:sz w:val="24"/>
          <w:szCs w:val="24"/>
        </w:rPr>
        <w:t>90521,5</w:t>
      </w:r>
      <w:r w:rsidR="003A36E9" w:rsidRPr="00462384">
        <w:rPr>
          <w:rFonts w:ascii="Times New Roman" w:hAnsi="Times New Roman"/>
          <w:sz w:val="24"/>
          <w:szCs w:val="24"/>
        </w:rPr>
        <w:t xml:space="preserve"> 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5B2E54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профицит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B769D9">
        <w:rPr>
          <w:rFonts w:ascii="Times New Roman" w:hAnsi="Times New Roman"/>
          <w:sz w:val="24"/>
          <w:szCs w:val="24"/>
        </w:rPr>
        <w:t>8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8C065C">
        <w:rPr>
          <w:rFonts w:ascii="Times New Roman" w:hAnsi="Times New Roman"/>
          <w:sz w:val="24"/>
          <w:szCs w:val="24"/>
        </w:rPr>
        <w:t>3500</w:t>
      </w:r>
      <w:r w:rsidR="005610F1" w:rsidRPr="00462384">
        <w:rPr>
          <w:rFonts w:ascii="Times New Roman" w:hAnsi="Times New Roman"/>
          <w:sz w:val="24"/>
          <w:szCs w:val="24"/>
        </w:rPr>
        <w:t>,0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</w:t>
      </w:r>
      <w:r w:rsidR="00660A93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</w:t>
      </w:r>
      <w:r w:rsidR="00660A93">
        <w:rPr>
          <w:rFonts w:ascii="Times New Roman" w:hAnsi="Times New Roman"/>
          <w:sz w:val="24"/>
          <w:szCs w:val="24"/>
        </w:rPr>
        <w:t xml:space="preserve">оссийской </w:t>
      </w:r>
      <w:r w:rsidR="00E24AF5" w:rsidRPr="002B4E6D">
        <w:rPr>
          <w:rFonts w:ascii="Times New Roman" w:hAnsi="Times New Roman"/>
          <w:sz w:val="24"/>
          <w:szCs w:val="24"/>
        </w:rPr>
        <w:t>Ф</w:t>
      </w:r>
      <w:r w:rsidR="00660A93"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201</w:t>
      </w:r>
      <w:r w:rsidR="008C065C">
        <w:rPr>
          <w:rFonts w:ascii="Times New Roman" w:hAnsi="Times New Roman"/>
          <w:color w:val="000000"/>
          <w:sz w:val="24"/>
          <w:szCs w:val="24"/>
        </w:rPr>
        <w:t>8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>бюджета</w:t>
      </w:r>
      <w:r w:rsidR="008C065C">
        <w:rPr>
          <w:rFonts w:ascii="Times New Roman" w:hAnsi="Times New Roman"/>
          <w:sz w:val="24"/>
          <w:szCs w:val="24"/>
        </w:rPr>
        <w:t xml:space="preserve"> Новопокровского сельского</w:t>
      </w:r>
      <w:r w:rsidR="00B863EE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08776B">
        <w:rPr>
          <w:rFonts w:ascii="Times New Roman" w:hAnsi="Times New Roman"/>
          <w:sz w:val="24"/>
          <w:szCs w:val="24"/>
        </w:rPr>
        <w:t xml:space="preserve">и закрепляемые за ними виды (подвиды) </w:t>
      </w:r>
      <w:r w:rsidR="0008776B" w:rsidRPr="002B4E6D">
        <w:rPr>
          <w:rFonts w:ascii="Times New Roman" w:hAnsi="Times New Roman"/>
          <w:sz w:val="24"/>
          <w:szCs w:val="24"/>
        </w:rPr>
        <w:t xml:space="preserve">доходов бюджета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>,</w:t>
      </w:r>
      <w:r w:rsidR="0008776B" w:rsidRPr="002B4E6D">
        <w:rPr>
          <w:rFonts w:ascii="Times New Roman" w:hAnsi="Times New Roman"/>
          <w:sz w:val="24"/>
          <w:szCs w:val="24"/>
        </w:rPr>
        <w:t xml:space="preserve"> </w:t>
      </w:r>
      <w:r w:rsidR="0008776B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201</w:t>
      </w:r>
      <w:r w:rsidR="008C065C">
        <w:rPr>
          <w:rFonts w:ascii="Times New Roman" w:hAnsi="Times New Roman"/>
          <w:sz w:val="24"/>
          <w:szCs w:val="24"/>
        </w:rPr>
        <w:t>8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</w:t>
      </w:r>
      <w:r w:rsidR="000F0500" w:rsidRPr="000F0500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2B4E6D">
        <w:rPr>
          <w:rFonts w:ascii="Times New Roman" w:hAnsi="Times New Roman"/>
          <w:sz w:val="24"/>
          <w:szCs w:val="24"/>
        </w:rPr>
        <w:t xml:space="preserve"> – органов государственной власти Краснодарского края (приложение 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0F0500">
        <w:rPr>
          <w:rFonts w:ascii="Times New Roman" w:hAnsi="Times New Roman"/>
          <w:sz w:val="24"/>
          <w:szCs w:val="24"/>
        </w:rPr>
        <w:t>8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объем поступлений доходов в бюджет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EF0BB2">
        <w:rPr>
          <w:rFonts w:ascii="Times New Roman" w:hAnsi="Times New Roman"/>
          <w:sz w:val="24"/>
          <w:szCs w:val="24"/>
        </w:rPr>
        <w:t xml:space="preserve"> по кодам видов (подвидов) доходов на 201</w:t>
      </w:r>
      <w:r w:rsidR="000F0500">
        <w:rPr>
          <w:rFonts w:ascii="Times New Roman" w:hAnsi="Times New Roman"/>
          <w:sz w:val="24"/>
          <w:szCs w:val="24"/>
        </w:rPr>
        <w:t>8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0F0500">
        <w:rPr>
          <w:rFonts w:ascii="Times New Roman" w:hAnsi="Times New Roman"/>
          <w:sz w:val="24"/>
          <w:szCs w:val="24"/>
        </w:rPr>
        <w:t>8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08776B">
        <w:rPr>
          <w:rFonts w:ascii="Times New Roman" w:hAnsi="Times New Roman"/>
          <w:sz w:val="24"/>
          <w:szCs w:val="24"/>
        </w:rPr>
        <w:t>в 201</w:t>
      </w:r>
      <w:r w:rsidR="000F0500">
        <w:rPr>
          <w:rFonts w:ascii="Times New Roman" w:hAnsi="Times New Roman"/>
          <w:sz w:val="24"/>
          <w:szCs w:val="24"/>
        </w:rPr>
        <w:t>8</w:t>
      </w:r>
      <w:r w:rsidR="0008776B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F0500">
        <w:rPr>
          <w:rFonts w:ascii="Times New Roman" w:hAnsi="Times New Roman"/>
          <w:sz w:val="24"/>
          <w:szCs w:val="24"/>
        </w:rPr>
        <w:t>8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нормативы распределения доходов в бюджет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EF0BB2">
        <w:rPr>
          <w:rFonts w:ascii="Times New Roman" w:hAnsi="Times New Roman"/>
          <w:sz w:val="24"/>
          <w:szCs w:val="24"/>
        </w:rPr>
        <w:t xml:space="preserve"> на 201</w:t>
      </w:r>
      <w:r w:rsidR="000F0500">
        <w:rPr>
          <w:rFonts w:ascii="Times New Roman" w:hAnsi="Times New Roman"/>
          <w:sz w:val="24"/>
          <w:szCs w:val="24"/>
        </w:rPr>
        <w:t>8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201</w:t>
      </w:r>
      <w:r w:rsidR="000F0500">
        <w:rPr>
          <w:rFonts w:ascii="Times New Roman" w:hAnsi="Times New Roman"/>
          <w:sz w:val="24"/>
          <w:szCs w:val="24"/>
        </w:rPr>
        <w:t>8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 и подразделам классификации расходов бюджета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9274C3">
        <w:rPr>
          <w:rFonts w:ascii="Times New Roman" w:hAnsi="Times New Roman"/>
          <w:sz w:val="24"/>
          <w:szCs w:val="24"/>
        </w:rPr>
        <w:t xml:space="preserve"> на 201</w:t>
      </w:r>
      <w:r w:rsidR="000F0500">
        <w:rPr>
          <w:rFonts w:ascii="Times New Roman" w:hAnsi="Times New Roman"/>
          <w:sz w:val="24"/>
          <w:szCs w:val="24"/>
        </w:rPr>
        <w:t>8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F0500">
        <w:rPr>
          <w:rFonts w:ascii="Times New Roman" w:hAnsi="Times New Roman"/>
          <w:sz w:val="24"/>
          <w:szCs w:val="24"/>
        </w:rPr>
        <w:t>8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</w:t>
      </w:r>
      <w:r w:rsidR="000F0500">
        <w:rPr>
          <w:rFonts w:ascii="Times New Roman" w:hAnsi="Times New Roman"/>
          <w:sz w:val="24"/>
          <w:szCs w:val="24"/>
        </w:rPr>
        <w:t xml:space="preserve"> бюджетов 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9274C3">
        <w:rPr>
          <w:rFonts w:ascii="Times New Roman" w:hAnsi="Times New Roman"/>
          <w:sz w:val="24"/>
          <w:szCs w:val="24"/>
        </w:rPr>
        <w:t xml:space="preserve"> на 201</w:t>
      </w:r>
      <w:r w:rsidR="00D71E3B">
        <w:rPr>
          <w:rFonts w:ascii="Times New Roman" w:hAnsi="Times New Roman"/>
          <w:sz w:val="24"/>
          <w:szCs w:val="24"/>
        </w:rPr>
        <w:t>8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D71E3B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C825D3">
        <w:rPr>
          <w:rFonts w:ascii="Times New Roman" w:hAnsi="Times New Roman"/>
          <w:sz w:val="24"/>
          <w:szCs w:val="24"/>
        </w:rPr>
        <w:t xml:space="preserve"> на 201</w:t>
      </w:r>
      <w:r w:rsidR="00D71E3B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2B4E6D" w:rsidRPr="00C825D3">
        <w:rPr>
          <w:rFonts w:ascii="Times New Roman" w:hAnsi="Times New Roman"/>
          <w:sz w:val="24"/>
          <w:szCs w:val="24"/>
        </w:rPr>
        <w:t>1</w:t>
      </w:r>
      <w:r w:rsidR="00D71E3B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F42061">
        <w:rPr>
          <w:rFonts w:ascii="Times New Roman" w:hAnsi="Times New Roman"/>
          <w:sz w:val="24"/>
          <w:szCs w:val="24"/>
        </w:rPr>
        <w:t xml:space="preserve">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</w:t>
      </w:r>
      <w:r w:rsidR="00D71E3B">
        <w:rPr>
          <w:rFonts w:ascii="Times New Roman" w:hAnsi="Times New Roman"/>
          <w:sz w:val="24"/>
          <w:szCs w:val="24"/>
        </w:rPr>
        <w:t>ов</w:t>
      </w:r>
      <w:r w:rsidR="00D71E3B" w:rsidRPr="00D71E3B">
        <w:rPr>
          <w:rFonts w:ascii="Times New Roman" w:hAnsi="Times New Roman"/>
          <w:sz w:val="24"/>
          <w:szCs w:val="24"/>
        </w:rPr>
        <w:t xml:space="preserve">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6D3C7F">
        <w:rPr>
          <w:rFonts w:ascii="Times New Roman" w:hAnsi="Times New Roman"/>
          <w:sz w:val="24"/>
          <w:szCs w:val="24"/>
        </w:rPr>
        <w:t xml:space="preserve"> на 201</w:t>
      </w:r>
      <w:r w:rsidR="00D71E3B">
        <w:rPr>
          <w:rFonts w:ascii="Times New Roman" w:hAnsi="Times New Roman"/>
          <w:sz w:val="24"/>
          <w:szCs w:val="24"/>
        </w:rPr>
        <w:t>8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D71E3B">
        <w:rPr>
          <w:rFonts w:ascii="Times New Roman" w:hAnsi="Times New Roman"/>
          <w:sz w:val="24"/>
          <w:szCs w:val="24"/>
        </w:rPr>
        <w:t>8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201</w:t>
      </w:r>
      <w:r w:rsidR="00D71E3B">
        <w:rPr>
          <w:rFonts w:ascii="Times New Roman" w:hAnsi="Times New Roman"/>
          <w:sz w:val="24"/>
          <w:szCs w:val="24"/>
        </w:rPr>
        <w:t>8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D71E3B">
        <w:rPr>
          <w:rFonts w:ascii="Times New Roman" w:hAnsi="Times New Roman"/>
          <w:sz w:val="24"/>
          <w:szCs w:val="24"/>
        </w:rPr>
        <w:t>8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673C9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бюджетных ассигнований</w:t>
      </w:r>
      <w:r w:rsidR="009A69AD" w:rsidRPr="006D3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дорожного фонда </w:t>
      </w:r>
      <w:r w:rsidR="00B34006">
        <w:rPr>
          <w:rFonts w:ascii="Times New Roman" w:hAnsi="Times New Roman"/>
          <w:sz w:val="24"/>
          <w:szCs w:val="24"/>
        </w:rPr>
        <w:t>Новопокровского сельского</w:t>
      </w:r>
      <w:r w:rsidR="00B34006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B34006">
        <w:rPr>
          <w:rFonts w:ascii="Times New Roman" w:hAnsi="Times New Roman"/>
          <w:sz w:val="24"/>
          <w:szCs w:val="24"/>
        </w:rPr>
        <w:t xml:space="preserve"> Новопокровского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на 201</w:t>
      </w:r>
      <w:r w:rsidR="00B34006">
        <w:rPr>
          <w:rFonts w:ascii="Times New Roman" w:hAnsi="Times New Roman"/>
          <w:sz w:val="24"/>
          <w:szCs w:val="24"/>
        </w:rPr>
        <w:t>8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="009A69A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34006">
        <w:rPr>
          <w:rFonts w:ascii="Times New Roman" w:hAnsi="Times New Roman"/>
          <w:sz w:val="24"/>
          <w:szCs w:val="24"/>
        </w:rPr>
        <w:t>8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B34006">
        <w:rPr>
          <w:rFonts w:ascii="Times New Roman" w:hAnsi="Times New Roman"/>
          <w:sz w:val="24"/>
          <w:szCs w:val="24"/>
        </w:rPr>
        <w:t>8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B34006">
        <w:rPr>
          <w:rFonts w:ascii="Times New Roman" w:hAnsi="Times New Roman"/>
          <w:sz w:val="24"/>
          <w:szCs w:val="24"/>
        </w:rPr>
        <w:t>9393</w:t>
      </w:r>
      <w:r w:rsidR="007838C8" w:rsidRPr="007838C8">
        <w:rPr>
          <w:rFonts w:ascii="Times New Roman" w:hAnsi="Times New Roman"/>
          <w:sz w:val="24"/>
          <w:szCs w:val="24"/>
        </w:rPr>
        <w:t>,</w:t>
      </w:r>
      <w:r w:rsidR="00AB5431">
        <w:rPr>
          <w:rFonts w:ascii="Times New Roman" w:hAnsi="Times New Roman"/>
          <w:sz w:val="24"/>
          <w:szCs w:val="24"/>
        </w:rPr>
        <w:t>4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296BAD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F3732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Pr="000F0F0B">
        <w:rPr>
          <w:rFonts w:ascii="Times New Roman" w:hAnsi="Times New Roman"/>
          <w:sz w:val="24"/>
          <w:szCs w:val="24"/>
        </w:rPr>
        <w:t>0,0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B908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предельный объем муници</w:t>
      </w:r>
      <w:r w:rsidR="00980499" w:rsidRPr="00B9087F">
        <w:rPr>
          <w:rFonts w:ascii="Times New Roman" w:hAnsi="Times New Roman"/>
          <w:color w:val="000000" w:themeColor="text1"/>
          <w:sz w:val="24"/>
          <w:szCs w:val="24"/>
        </w:rPr>
        <w:t>пального долга поселения на 201</w:t>
      </w:r>
      <w:r w:rsidR="00F3732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F13F53">
        <w:rPr>
          <w:rFonts w:ascii="Times New Roman" w:hAnsi="Times New Roman"/>
          <w:color w:val="000000" w:themeColor="text1"/>
          <w:sz w:val="24"/>
          <w:szCs w:val="24"/>
        </w:rPr>
        <w:t>7524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3F5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0E553E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53E">
        <w:rPr>
          <w:rFonts w:ascii="Times New Roman" w:hAnsi="Times New Roman"/>
          <w:color w:val="000000" w:themeColor="text1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F3732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470,0</w:t>
      </w:r>
      <w:r w:rsidR="00FE56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6F1246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резервный фонд администрации поселения на 201</w:t>
      </w:r>
      <w:r w:rsidR="00F3732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296BAD" w:rsidRPr="006F12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6F1246">
        <w:rPr>
          <w:rFonts w:ascii="Times New Roman" w:hAnsi="Times New Roman"/>
          <w:color w:val="000000" w:themeColor="text1"/>
          <w:sz w:val="24"/>
          <w:szCs w:val="24"/>
        </w:rPr>
        <w:t>,0 тыс.руб.;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01.01.201</w:t>
      </w:r>
      <w:r w:rsidR="00AB5431">
        <w:rPr>
          <w:rFonts w:ascii="Times New Roman" w:hAnsi="Times New Roman"/>
          <w:sz w:val="24"/>
          <w:szCs w:val="24"/>
        </w:rPr>
        <w:t>8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AB5431">
        <w:rPr>
          <w:rFonts w:ascii="Times New Roman" w:hAnsi="Times New Roman"/>
          <w:sz w:val="24"/>
          <w:szCs w:val="24"/>
        </w:rPr>
        <w:t>7</w:t>
      </w:r>
      <w:r w:rsidR="00B769D9">
        <w:rPr>
          <w:rFonts w:ascii="Times New Roman" w:hAnsi="Times New Roman"/>
          <w:sz w:val="24"/>
          <w:szCs w:val="24"/>
        </w:rPr>
        <w:t>524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B769D9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B9087F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проекте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C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B769D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21B8B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превышает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установленное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B5539F"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юджетного кодекса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ограничение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8E4" w:rsidRPr="00B9087F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общего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объема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FD2" w:rsidRPr="00B9087F">
        <w:rPr>
          <w:rFonts w:ascii="Times New Roman" w:hAnsi="Times New Roman"/>
          <w:color w:val="000000" w:themeColor="text1"/>
          <w:sz w:val="24"/>
          <w:szCs w:val="24"/>
        </w:rPr>
        <w:t>(фактически - 0,0</w:t>
      </w:r>
      <w:r w:rsidR="00B9087F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r w:rsidR="00CF3EE5"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B420B4" w:rsidRPr="00B908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3045BE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профицит </w:t>
      </w:r>
      <w:r w:rsidR="00D539E2">
        <w:rPr>
          <w:rFonts w:ascii="Times New Roman" w:hAnsi="Times New Roman"/>
          <w:sz w:val="24"/>
          <w:szCs w:val="24"/>
        </w:rPr>
        <w:t>3500</w:t>
      </w:r>
      <w:r w:rsidR="00996F82" w:rsidRPr="007838C8">
        <w:rPr>
          <w:rFonts w:ascii="Times New Roman" w:hAnsi="Times New Roman"/>
          <w:sz w:val="24"/>
          <w:szCs w:val="24"/>
        </w:rPr>
        <w:t>,0 тыс.руб.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201</w:t>
      </w:r>
      <w:r w:rsidR="00D539E2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AB5431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AB5431" w:rsidRPr="007838C8">
        <w:rPr>
          <w:rFonts w:ascii="Times New Roman" w:hAnsi="Times New Roman"/>
          <w:sz w:val="24"/>
          <w:szCs w:val="24"/>
        </w:rPr>
        <w:t xml:space="preserve"> 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AB5431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lastRenderedPageBreak/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</w:t>
      </w:r>
      <w:r w:rsidR="00815C47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</w:t>
      </w:r>
      <w:r w:rsidR="00815C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 w:cs="Times New Roman"/>
          <w:sz w:val="24"/>
          <w:szCs w:val="24"/>
        </w:rPr>
        <w:t>Ф</w:t>
      </w:r>
      <w:r w:rsidR="00815C47">
        <w:rPr>
          <w:rFonts w:ascii="Times New Roman" w:hAnsi="Times New Roman" w:cs="Times New Roman"/>
          <w:sz w:val="24"/>
          <w:szCs w:val="24"/>
        </w:rPr>
        <w:t>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815C47">
        <w:rPr>
          <w:rFonts w:ascii="Times New Roman" w:hAnsi="Times New Roman" w:cs="Times New Roman"/>
          <w:sz w:val="24"/>
          <w:szCs w:val="24"/>
        </w:rPr>
        <w:t>7</w:t>
      </w:r>
      <w:r w:rsidR="00D558CE">
        <w:rPr>
          <w:rFonts w:ascii="Times New Roman" w:hAnsi="Times New Roman" w:cs="Times New Roman"/>
          <w:sz w:val="24"/>
          <w:szCs w:val="24"/>
        </w:rPr>
        <w:t>524</w:t>
      </w:r>
      <w:r w:rsidR="00985063" w:rsidRPr="00D836FB">
        <w:rPr>
          <w:rFonts w:ascii="Times New Roman" w:hAnsi="Times New Roman" w:cs="Times New Roman"/>
          <w:sz w:val="24"/>
          <w:szCs w:val="24"/>
        </w:rPr>
        <w:t>,0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558CE">
        <w:rPr>
          <w:rFonts w:ascii="Times New Roman" w:hAnsi="Times New Roman" w:cs="Times New Roman"/>
          <w:sz w:val="24"/>
          <w:szCs w:val="24"/>
        </w:rPr>
        <w:t>8</w:t>
      </w:r>
      <w:r w:rsidR="00D836FB" w:rsidRPr="00B248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03D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87726F" w:rsidRPr="00B9087F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9503DA">
        <w:rPr>
          <w:rFonts w:ascii="Times New Roman" w:hAnsi="Times New Roman" w:cs="Times New Roman"/>
          <w:sz w:val="24"/>
          <w:szCs w:val="24"/>
        </w:rPr>
        <w:t>0</w:t>
      </w:r>
      <w:r w:rsidR="00204C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03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тыс.руб. – </w:t>
      </w:r>
      <w:r w:rsidR="00C43063" w:rsidRPr="00B81288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9503DA">
        <w:rPr>
          <w:rFonts w:ascii="Times New Roman" w:hAnsi="Times New Roman" w:cs="Times New Roman"/>
          <w:color w:val="000000" w:themeColor="text1"/>
          <w:sz w:val="24"/>
          <w:szCs w:val="24"/>
        </w:rPr>
        <w:t>001</w:t>
      </w:r>
      <w:r w:rsidR="00B93D4C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0F0F0B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0F0F0B">
        <w:rPr>
          <w:color w:val="000000" w:themeColor="text1"/>
          <w:sz w:val="24"/>
          <w:szCs w:val="24"/>
        </w:rPr>
        <w:t>Предоставление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бюджетных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кредитов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и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муниципальных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гарантий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="00E21B8B" w:rsidRPr="000F0F0B">
        <w:rPr>
          <w:color w:val="000000" w:themeColor="text1"/>
          <w:sz w:val="24"/>
          <w:szCs w:val="24"/>
        </w:rPr>
        <w:t>поселени</w:t>
      </w:r>
      <w:r w:rsidR="00890F9C" w:rsidRPr="000F0F0B">
        <w:rPr>
          <w:color w:val="000000" w:themeColor="text1"/>
          <w:sz w:val="24"/>
          <w:szCs w:val="24"/>
        </w:rPr>
        <w:t>ем</w:t>
      </w:r>
      <w:r w:rsidR="00E21B8B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201</w:t>
      </w:r>
      <w:r w:rsidR="009503DA" w:rsidRPr="000F0F0B">
        <w:rPr>
          <w:color w:val="000000" w:themeColor="text1"/>
          <w:sz w:val="24"/>
          <w:szCs w:val="24"/>
        </w:rPr>
        <w:t>8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году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не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6E4293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201</w:t>
      </w:r>
      <w:r w:rsidR="006E4293">
        <w:rPr>
          <w:rFonts w:ascii="Times New Roman" w:hAnsi="Times New Roman"/>
          <w:sz w:val="24"/>
          <w:szCs w:val="24"/>
        </w:rPr>
        <w:t>8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201</w:t>
      </w:r>
      <w:r w:rsidR="006E4293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201</w:t>
      </w:r>
      <w:r w:rsidR="006E4293">
        <w:rPr>
          <w:color w:val="000000"/>
          <w:sz w:val="24"/>
          <w:szCs w:val="24"/>
        </w:rPr>
        <w:t>8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="00DC007A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</w:t>
      </w:r>
      <w:r w:rsidR="00DC007A">
        <w:rPr>
          <w:color w:val="000000"/>
          <w:sz w:val="24"/>
          <w:szCs w:val="24"/>
        </w:rPr>
        <w:t>юджетного кодекса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Р</w:t>
      </w:r>
      <w:r w:rsidR="00DC007A">
        <w:rPr>
          <w:color w:val="000000"/>
          <w:sz w:val="24"/>
          <w:szCs w:val="24"/>
        </w:rPr>
        <w:t xml:space="preserve">оссийской </w:t>
      </w:r>
      <w:r w:rsidRPr="00246D27">
        <w:rPr>
          <w:color w:val="000000"/>
          <w:sz w:val="24"/>
          <w:szCs w:val="24"/>
        </w:rPr>
        <w:t>Ф</w:t>
      </w:r>
      <w:r w:rsidR="00DC007A">
        <w:rPr>
          <w:color w:val="000000"/>
          <w:sz w:val="24"/>
          <w:szCs w:val="24"/>
        </w:rPr>
        <w:t>едерации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6F26F7">
        <w:rPr>
          <w:color w:val="000000"/>
          <w:sz w:val="24"/>
          <w:szCs w:val="24"/>
        </w:rPr>
        <w:t>ст</w:t>
      </w:r>
      <w:r w:rsidR="000D756F" w:rsidRPr="006F26F7">
        <w:rPr>
          <w:color w:val="000000"/>
          <w:sz w:val="24"/>
          <w:szCs w:val="24"/>
        </w:rPr>
        <w:t>.</w:t>
      </w:r>
      <w:r w:rsidR="00DC007A" w:rsidRPr="006F26F7">
        <w:rPr>
          <w:color w:val="000000"/>
          <w:sz w:val="24"/>
          <w:szCs w:val="24"/>
        </w:rPr>
        <w:t xml:space="preserve"> </w:t>
      </w:r>
      <w:r w:rsidR="00EF0078" w:rsidRPr="006F26F7">
        <w:rPr>
          <w:color w:val="000000"/>
          <w:sz w:val="24"/>
          <w:szCs w:val="24"/>
        </w:rPr>
        <w:t>1</w:t>
      </w:r>
      <w:r w:rsidR="00D8022A" w:rsidRPr="006F26F7">
        <w:rPr>
          <w:color w:val="000000"/>
          <w:sz w:val="24"/>
          <w:szCs w:val="24"/>
        </w:rPr>
        <w:t>7</w:t>
      </w:r>
      <w:r w:rsidR="00F9610F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92D7B">
        <w:rPr>
          <w:rFonts w:ascii="Times New Roman" w:hAnsi="Times New Roman"/>
          <w:sz w:val="24"/>
          <w:szCs w:val="24"/>
        </w:rPr>
        <w:t>Новопокровского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201</w:t>
      </w:r>
      <w:r w:rsidR="00881263">
        <w:rPr>
          <w:rFonts w:ascii="Times New Roman" w:hAnsi="Times New Roman"/>
          <w:sz w:val="24"/>
          <w:szCs w:val="24"/>
        </w:rPr>
        <w:t>8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</w:t>
      </w:r>
      <w:r w:rsidR="00F92D7B">
        <w:rPr>
          <w:rFonts w:ascii="Times New Roman" w:hAnsi="Times New Roman"/>
          <w:sz w:val="24"/>
          <w:szCs w:val="24"/>
        </w:rPr>
        <w:t xml:space="preserve"> и на плановый период 201</w:t>
      </w:r>
      <w:r w:rsidR="00881263">
        <w:rPr>
          <w:rFonts w:ascii="Times New Roman" w:hAnsi="Times New Roman"/>
          <w:sz w:val="24"/>
          <w:szCs w:val="24"/>
        </w:rPr>
        <w:t>9</w:t>
      </w:r>
      <w:r w:rsidR="00F92D7B">
        <w:rPr>
          <w:rFonts w:ascii="Times New Roman" w:hAnsi="Times New Roman"/>
          <w:sz w:val="24"/>
          <w:szCs w:val="24"/>
        </w:rPr>
        <w:t xml:space="preserve"> и 20</w:t>
      </w:r>
      <w:r w:rsidR="00881263">
        <w:rPr>
          <w:rFonts w:ascii="Times New Roman" w:hAnsi="Times New Roman"/>
          <w:sz w:val="24"/>
          <w:szCs w:val="24"/>
        </w:rPr>
        <w:t>20</w:t>
      </w:r>
      <w:r w:rsidR="00F92D7B">
        <w:rPr>
          <w:rFonts w:ascii="Times New Roman" w:hAnsi="Times New Roman"/>
          <w:sz w:val="24"/>
          <w:szCs w:val="24"/>
        </w:rPr>
        <w:t xml:space="preserve"> годов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DC007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881263">
        <w:rPr>
          <w:rFonts w:ascii="Times New Roman" w:hAnsi="Times New Roman"/>
          <w:sz w:val="24"/>
          <w:szCs w:val="24"/>
        </w:rPr>
        <w:t>29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>09</w:t>
      </w:r>
      <w:r w:rsidR="000952D3" w:rsidRPr="00190EBE">
        <w:rPr>
          <w:rFonts w:ascii="Times New Roman" w:hAnsi="Times New Roman"/>
          <w:sz w:val="24"/>
          <w:szCs w:val="24"/>
        </w:rPr>
        <w:t>.201</w:t>
      </w:r>
      <w:r w:rsidR="00881263">
        <w:rPr>
          <w:rFonts w:ascii="Times New Roman" w:hAnsi="Times New Roman"/>
          <w:sz w:val="24"/>
          <w:szCs w:val="24"/>
        </w:rPr>
        <w:t>7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881263">
        <w:rPr>
          <w:rFonts w:ascii="Times New Roman" w:hAnsi="Times New Roman"/>
          <w:sz w:val="24"/>
          <w:szCs w:val="24"/>
        </w:rPr>
        <w:t>155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</w:t>
      </w:r>
      <w:r w:rsidR="00DC007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</w:t>
      </w:r>
      <w:r w:rsidR="00DC007A">
        <w:rPr>
          <w:rFonts w:ascii="Times New Roman" w:hAnsi="Times New Roman"/>
          <w:sz w:val="24"/>
          <w:szCs w:val="24"/>
        </w:rPr>
        <w:t xml:space="preserve">оссийской </w:t>
      </w:r>
      <w:r w:rsidRPr="00190EBE">
        <w:rPr>
          <w:rFonts w:ascii="Times New Roman" w:hAnsi="Times New Roman"/>
          <w:sz w:val="24"/>
          <w:szCs w:val="24"/>
        </w:rPr>
        <w:t>Ф</w:t>
      </w:r>
      <w:r w:rsidR="00DC007A">
        <w:rPr>
          <w:rFonts w:ascii="Times New Roman" w:hAnsi="Times New Roman"/>
          <w:sz w:val="24"/>
          <w:szCs w:val="24"/>
        </w:rPr>
        <w:t>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42BB8" w:rsidRPr="008460A9">
        <w:rPr>
          <w:rFonts w:ascii="Times New Roman" w:hAnsi="Times New Roman"/>
          <w:sz w:val="24"/>
          <w:szCs w:val="24"/>
        </w:rPr>
        <w:t>.</w:t>
      </w:r>
    </w:p>
    <w:p w:rsidR="00BD326C" w:rsidRPr="0073297B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88126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1B0F0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73297B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субсидий</w:t>
      </w:r>
      <w:r w:rsidR="00190EB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субвенций</w:t>
      </w:r>
      <w:r w:rsidR="00720CD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проектом 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</w:t>
      </w:r>
      <w:r w:rsidR="00720CD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жете 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720CD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201</w:t>
      </w:r>
      <w:r w:rsidR="0088126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на плановый период 2019 и 2020 годов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субсидии </w:t>
      </w:r>
      <w:r w:rsidR="00A9755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субвенции </w:t>
      </w:r>
      <w:r w:rsidR="00E21B8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73297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986CA6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D0D26" w:rsidRPr="006D3C7F" w:rsidRDefault="000D0D26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986CA6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2FC9" w:rsidRPr="00ED2FC9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986CA6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986CA6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986CA6">
        <w:rPr>
          <w:rFonts w:ascii="Times New Roman" w:hAnsi="Times New Roman"/>
          <w:color w:val="000000"/>
          <w:sz w:val="24"/>
          <w:szCs w:val="24"/>
        </w:rPr>
        <w:t>7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986CA6">
        <w:rPr>
          <w:rFonts w:ascii="Times New Roman" w:hAnsi="Times New Roman"/>
          <w:sz w:val="24"/>
          <w:szCs w:val="24"/>
        </w:rPr>
        <w:t>8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986CA6">
        <w:rPr>
          <w:rFonts w:ascii="Times New Roman" w:hAnsi="Times New Roman"/>
          <w:sz w:val="24"/>
          <w:szCs w:val="24"/>
        </w:rPr>
        <w:t>8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5643A">
        <w:rPr>
          <w:rFonts w:ascii="Times New Roman" w:hAnsi="Times New Roman"/>
          <w:sz w:val="24"/>
          <w:szCs w:val="24"/>
        </w:rPr>
        <w:t>94021,5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lastRenderedPageBreak/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A5643A">
        <w:rPr>
          <w:rFonts w:ascii="Times New Roman" w:hAnsi="Times New Roman"/>
          <w:sz w:val="24"/>
          <w:szCs w:val="24"/>
        </w:rPr>
        <w:t>89718,3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BB0DC4" w:rsidRPr="00A2095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20950" w:rsidRPr="00A2095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20950" w:rsidRPr="00A2095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A5643A">
        <w:rPr>
          <w:rFonts w:ascii="Times New Roman" w:hAnsi="Times New Roman"/>
          <w:sz w:val="24"/>
          <w:szCs w:val="24"/>
        </w:rPr>
        <w:t>4303</w:t>
      </w:r>
      <w:r w:rsidR="00911701">
        <w:rPr>
          <w:rFonts w:ascii="Times New Roman" w:hAnsi="Times New Roman"/>
          <w:sz w:val="24"/>
          <w:szCs w:val="24"/>
        </w:rPr>
        <w:t>,</w:t>
      </w:r>
      <w:r w:rsidR="00A5643A">
        <w:rPr>
          <w:rFonts w:ascii="Times New Roman" w:hAnsi="Times New Roman"/>
          <w:sz w:val="24"/>
          <w:szCs w:val="24"/>
        </w:rPr>
        <w:t>2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тыс.руб. (</w:t>
      </w:r>
      <w:r w:rsidR="00A20950" w:rsidRPr="00A2095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20950" w:rsidRPr="00A2095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BC67B2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56D98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в сумме 89718,3 тыс. руб., что составляет </w:t>
      </w:r>
      <w:r w:rsidR="00956D98" w:rsidRPr="00956D98">
        <w:rPr>
          <w:rFonts w:ascii="Times New Roman" w:hAnsi="Times New Roman"/>
          <w:color w:val="000000" w:themeColor="text1"/>
          <w:sz w:val="24"/>
          <w:szCs w:val="24"/>
        </w:rPr>
        <w:t>103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56D98" w:rsidRPr="00956D9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B53D20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77B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ожидаемому исполнению бюджета  за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B53D20" w:rsidRPr="00956D9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BC67B2" w:rsidRPr="00BC67B2">
        <w:rPr>
          <w:rFonts w:ascii="Times New Roman" w:hAnsi="Times New Roman"/>
          <w:color w:val="FF0000"/>
          <w:sz w:val="24"/>
          <w:szCs w:val="24"/>
        </w:rPr>
        <w:t>.</w:t>
      </w:r>
    </w:p>
    <w:p w:rsidR="00037671" w:rsidRPr="00321CF7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CF7">
        <w:rPr>
          <w:rFonts w:ascii="Times New Roman" w:hAnsi="Times New Roman"/>
          <w:sz w:val="24"/>
          <w:szCs w:val="24"/>
        </w:rPr>
        <w:t>Всего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предусмотрено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бюджете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201</w:t>
      </w:r>
      <w:r w:rsidR="007A3A87">
        <w:rPr>
          <w:rFonts w:ascii="Times New Roman" w:hAnsi="Times New Roman"/>
          <w:sz w:val="24"/>
          <w:szCs w:val="24"/>
        </w:rPr>
        <w:t>8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год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налоговых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доходов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общую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сумму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7A3A87">
        <w:rPr>
          <w:rFonts w:ascii="Times New Roman" w:hAnsi="Times New Roman"/>
          <w:sz w:val="24"/>
          <w:szCs w:val="24"/>
        </w:rPr>
        <w:t>78107</w:t>
      </w:r>
      <w:r w:rsidR="00B7513F" w:rsidRPr="00321CF7">
        <w:rPr>
          <w:rFonts w:ascii="Times New Roman" w:hAnsi="Times New Roman"/>
          <w:sz w:val="24"/>
          <w:szCs w:val="24"/>
        </w:rPr>
        <w:t>,</w:t>
      </w:r>
      <w:r w:rsidR="007A3A87">
        <w:rPr>
          <w:rFonts w:ascii="Times New Roman" w:hAnsi="Times New Roman"/>
          <w:sz w:val="24"/>
          <w:szCs w:val="24"/>
        </w:rPr>
        <w:t>7</w:t>
      </w:r>
      <w:r w:rsidR="00963195" w:rsidRPr="00321CF7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тыс.руб</w:t>
      </w:r>
      <w:r w:rsidR="00364173" w:rsidRPr="00321CF7">
        <w:rPr>
          <w:rFonts w:ascii="Times New Roman" w:hAnsi="Times New Roman"/>
          <w:sz w:val="24"/>
          <w:szCs w:val="24"/>
        </w:rPr>
        <w:t xml:space="preserve">.,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- </w:t>
      </w:r>
      <w:r w:rsidR="007505DF" w:rsidRPr="00B7513F">
        <w:rPr>
          <w:rFonts w:ascii="Times New Roman" w:hAnsi="Times New Roman"/>
          <w:sz w:val="24"/>
          <w:szCs w:val="24"/>
        </w:rPr>
        <w:t xml:space="preserve"> </w:t>
      </w:r>
      <w:r w:rsidR="007E56D4">
        <w:rPr>
          <w:rFonts w:ascii="Times New Roman" w:hAnsi="Times New Roman"/>
          <w:sz w:val="24"/>
          <w:szCs w:val="24"/>
        </w:rPr>
        <w:t>2</w:t>
      </w:r>
      <w:r w:rsidR="002E0E94">
        <w:rPr>
          <w:rFonts w:ascii="Times New Roman" w:hAnsi="Times New Roman"/>
          <w:sz w:val="24"/>
          <w:szCs w:val="24"/>
        </w:rPr>
        <w:t>5432</w:t>
      </w:r>
      <w:r w:rsidR="009A208D" w:rsidRPr="00B7513F">
        <w:rPr>
          <w:rFonts w:ascii="Times New Roman" w:hAnsi="Times New Roman"/>
          <w:sz w:val="24"/>
          <w:szCs w:val="24"/>
        </w:rPr>
        <w:t>,0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</w:t>
      </w:r>
      <w:r w:rsidR="007E56D4">
        <w:rPr>
          <w:rFonts w:ascii="Times New Roman" w:hAnsi="Times New Roman"/>
          <w:sz w:val="24"/>
          <w:szCs w:val="24"/>
        </w:rPr>
        <w:t xml:space="preserve"> </w:t>
      </w:r>
      <w:r w:rsidR="00364173" w:rsidRPr="00B7513F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>, что составляет 10</w:t>
      </w:r>
      <w:r w:rsidR="002E0E94">
        <w:rPr>
          <w:rFonts w:ascii="Times New Roman" w:hAnsi="Times New Roman"/>
          <w:sz w:val="24"/>
          <w:szCs w:val="24"/>
        </w:rPr>
        <w:t>5</w:t>
      </w:r>
      <w:r w:rsidR="005D45CC">
        <w:rPr>
          <w:rFonts w:ascii="Times New Roman" w:hAnsi="Times New Roman"/>
          <w:sz w:val="24"/>
          <w:szCs w:val="24"/>
        </w:rPr>
        <w:t>,</w:t>
      </w:r>
      <w:r w:rsidR="00334CF7">
        <w:rPr>
          <w:rFonts w:ascii="Times New Roman" w:hAnsi="Times New Roman"/>
          <w:sz w:val="24"/>
          <w:szCs w:val="24"/>
        </w:rPr>
        <w:t>2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2E0E94">
        <w:rPr>
          <w:rFonts w:ascii="Times New Roman" w:hAnsi="Times New Roman"/>
          <w:sz w:val="24"/>
          <w:szCs w:val="24"/>
        </w:rPr>
        <w:t>7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364173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E56D4">
        <w:rPr>
          <w:rFonts w:ascii="Times New Roman" w:hAnsi="Times New Roman"/>
          <w:sz w:val="24"/>
          <w:szCs w:val="24"/>
        </w:rPr>
        <w:t>201</w:t>
      </w:r>
      <w:r w:rsidR="002E0E94">
        <w:rPr>
          <w:rFonts w:ascii="Times New Roman" w:hAnsi="Times New Roman"/>
          <w:sz w:val="24"/>
          <w:szCs w:val="24"/>
        </w:rPr>
        <w:t>7</w:t>
      </w:r>
      <w:r w:rsidR="007E56D4">
        <w:rPr>
          <w:rFonts w:ascii="Times New Roman" w:hAnsi="Times New Roman"/>
          <w:sz w:val="24"/>
          <w:szCs w:val="24"/>
        </w:rPr>
        <w:t xml:space="preserve"> (план) – </w:t>
      </w:r>
      <w:r w:rsidR="002E0E94">
        <w:rPr>
          <w:rFonts w:ascii="Times New Roman" w:hAnsi="Times New Roman"/>
          <w:sz w:val="24"/>
          <w:szCs w:val="24"/>
        </w:rPr>
        <w:t>24164</w:t>
      </w:r>
      <w:r w:rsidR="007E56D4">
        <w:rPr>
          <w:rFonts w:ascii="Times New Roman" w:hAnsi="Times New Roman"/>
          <w:sz w:val="24"/>
          <w:szCs w:val="24"/>
        </w:rPr>
        <w:t>,</w:t>
      </w:r>
      <w:r w:rsidR="00FE560A">
        <w:rPr>
          <w:rFonts w:ascii="Times New Roman" w:hAnsi="Times New Roman"/>
          <w:sz w:val="24"/>
          <w:szCs w:val="24"/>
        </w:rPr>
        <w:t>0</w:t>
      </w:r>
      <w:r w:rsidR="007E56D4">
        <w:rPr>
          <w:rFonts w:ascii="Times New Roman" w:hAnsi="Times New Roman"/>
          <w:sz w:val="24"/>
          <w:szCs w:val="24"/>
        </w:rPr>
        <w:t xml:space="preserve"> тыс. руб.</w:t>
      </w:r>
      <w:r w:rsidR="007505DF" w:rsidRPr="001E34F1">
        <w:rPr>
          <w:rFonts w:ascii="Times New Roman" w:hAnsi="Times New Roman"/>
          <w:sz w:val="24"/>
          <w:szCs w:val="24"/>
        </w:rPr>
        <w:t>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7D2989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7D2989" w:rsidRPr="00B7513F">
        <w:rPr>
          <w:rFonts w:ascii="Times New Roman" w:hAnsi="Times New Roman"/>
          <w:sz w:val="24"/>
          <w:szCs w:val="24"/>
        </w:rPr>
        <w:t xml:space="preserve">оходы от уплаты акцизов </w:t>
      </w:r>
      <w:r w:rsidR="001C5CC5">
        <w:rPr>
          <w:rFonts w:ascii="Times New Roman" w:hAnsi="Times New Roman"/>
          <w:sz w:val="24"/>
          <w:szCs w:val="24"/>
        </w:rPr>
        <w:t>по подакцизным товарам (продукции), производимым на территории РФ</w:t>
      </w:r>
      <w:r w:rsidR="00BB0DC4" w:rsidRPr="001E34F1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–</w:t>
      </w:r>
      <w:r w:rsidR="001C5CC5">
        <w:rPr>
          <w:rFonts w:ascii="Times New Roman" w:hAnsi="Times New Roman"/>
          <w:sz w:val="24"/>
          <w:szCs w:val="24"/>
        </w:rPr>
        <w:t xml:space="preserve"> 4942,7 </w:t>
      </w:r>
      <w:r w:rsidR="007D2989" w:rsidRPr="001E34F1">
        <w:rPr>
          <w:rFonts w:ascii="Times New Roman" w:hAnsi="Times New Roman"/>
          <w:sz w:val="24"/>
          <w:szCs w:val="24"/>
        </w:rPr>
        <w:t>тыс.</w:t>
      </w:r>
      <w:r w:rsidR="00FE560A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1C5CC5">
        <w:rPr>
          <w:rFonts w:ascii="Times New Roman" w:hAnsi="Times New Roman"/>
          <w:sz w:val="24"/>
          <w:szCs w:val="24"/>
        </w:rPr>
        <w:t>94</w:t>
      </w:r>
      <w:r w:rsidR="005D45CC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6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C5CC5">
        <w:rPr>
          <w:rFonts w:ascii="Times New Roman" w:hAnsi="Times New Roman"/>
          <w:sz w:val="24"/>
          <w:szCs w:val="24"/>
        </w:rPr>
        <w:t>7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7D2989" w:rsidRPr="001E34F1">
        <w:rPr>
          <w:rFonts w:ascii="Times New Roman" w:hAnsi="Times New Roman"/>
          <w:sz w:val="24"/>
          <w:szCs w:val="24"/>
        </w:rPr>
        <w:t xml:space="preserve"> (</w:t>
      </w:r>
      <w:r w:rsidR="00B7513F" w:rsidRPr="001E34F1">
        <w:rPr>
          <w:rFonts w:ascii="Times New Roman" w:hAnsi="Times New Roman"/>
          <w:sz w:val="24"/>
          <w:szCs w:val="24"/>
        </w:rPr>
        <w:t>201</w:t>
      </w:r>
      <w:r w:rsidR="001C5CC5">
        <w:rPr>
          <w:rFonts w:ascii="Times New Roman" w:hAnsi="Times New Roman"/>
          <w:sz w:val="24"/>
          <w:szCs w:val="24"/>
        </w:rPr>
        <w:t>7</w:t>
      </w:r>
      <w:r w:rsidR="00B7513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5D45CC">
        <w:rPr>
          <w:rFonts w:ascii="Times New Roman" w:hAnsi="Times New Roman"/>
          <w:sz w:val="24"/>
          <w:szCs w:val="24"/>
        </w:rPr>
        <w:t>5</w:t>
      </w:r>
      <w:r w:rsidR="001C5CC5">
        <w:rPr>
          <w:rFonts w:ascii="Times New Roman" w:hAnsi="Times New Roman"/>
          <w:sz w:val="24"/>
          <w:szCs w:val="24"/>
        </w:rPr>
        <w:t>224</w:t>
      </w:r>
      <w:r w:rsidR="0075745F" w:rsidRPr="001E34F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8</w:t>
      </w:r>
      <w:r w:rsidR="00B7513F" w:rsidRPr="001E34F1">
        <w:rPr>
          <w:rFonts w:ascii="Times New Roman" w:hAnsi="Times New Roman"/>
          <w:sz w:val="24"/>
          <w:szCs w:val="24"/>
        </w:rPr>
        <w:t xml:space="preserve"> 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B7513F" w:rsidRPr="001E34F1">
        <w:rPr>
          <w:rFonts w:ascii="Times New Roman" w:hAnsi="Times New Roman"/>
          <w:sz w:val="24"/>
          <w:szCs w:val="24"/>
        </w:rPr>
        <w:t>руб.)</w:t>
      </w:r>
      <w:r w:rsidR="007D2989" w:rsidRPr="001E34F1">
        <w:rPr>
          <w:rFonts w:ascii="Times New Roman" w:hAnsi="Times New Roman"/>
          <w:sz w:val="24"/>
          <w:szCs w:val="24"/>
        </w:rPr>
        <w:t>;</w:t>
      </w:r>
    </w:p>
    <w:p w:rsidR="00A5371E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Е</w:t>
      </w:r>
      <w:r w:rsidR="00A7042A" w:rsidRPr="00B7513F">
        <w:rPr>
          <w:rFonts w:ascii="Times New Roman" w:hAnsi="Times New Roman"/>
          <w:sz w:val="24"/>
          <w:szCs w:val="24"/>
        </w:rPr>
        <w:t>диный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налог</w:t>
      </w:r>
      <w:r w:rsidR="007505DF" w:rsidRPr="00B7513F">
        <w:rPr>
          <w:rFonts w:ascii="Times New Roman" w:hAnsi="Times New Roman"/>
          <w:sz w:val="24"/>
          <w:szCs w:val="24"/>
        </w:rPr>
        <w:t xml:space="preserve"> – </w:t>
      </w:r>
      <w:r w:rsidR="001C5CC5">
        <w:rPr>
          <w:rFonts w:ascii="Times New Roman" w:hAnsi="Times New Roman"/>
          <w:sz w:val="24"/>
          <w:szCs w:val="24"/>
        </w:rPr>
        <w:t>21703</w:t>
      </w:r>
      <w:r w:rsidR="00B7513F" w:rsidRPr="00B7513F">
        <w:rPr>
          <w:rFonts w:ascii="Times New Roman" w:hAnsi="Times New Roman"/>
          <w:sz w:val="24"/>
          <w:szCs w:val="24"/>
        </w:rPr>
        <w:t>,0</w:t>
      </w:r>
      <w:r w:rsidR="00BB0DC4" w:rsidRPr="00B7513F">
        <w:rPr>
          <w:rFonts w:ascii="Times New Roman" w:hAnsi="Times New Roman"/>
          <w:sz w:val="24"/>
          <w:szCs w:val="24"/>
        </w:rPr>
        <w:t xml:space="preserve"> 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BB0DC4" w:rsidRPr="00B7513F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B1061">
        <w:rPr>
          <w:rFonts w:ascii="Times New Roman" w:hAnsi="Times New Roman"/>
          <w:sz w:val="24"/>
          <w:szCs w:val="24"/>
        </w:rPr>
        <w:t xml:space="preserve">что составляет </w:t>
      </w:r>
      <w:r w:rsidR="001C5CC5">
        <w:rPr>
          <w:rFonts w:ascii="Times New Roman" w:hAnsi="Times New Roman"/>
          <w:sz w:val="24"/>
          <w:szCs w:val="24"/>
        </w:rPr>
        <w:t>100</w:t>
      </w:r>
      <w:r w:rsidR="002B106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01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1C5CC5">
        <w:rPr>
          <w:rFonts w:ascii="Times New Roman" w:hAnsi="Times New Roman"/>
          <w:sz w:val="24"/>
          <w:szCs w:val="24"/>
        </w:rPr>
        <w:t>7</w:t>
      </w:r>
      <w:r w:rsidR="002B1061">
        <w:rPr>
          <w:rFonts w:ascii="Times New Roman" w:hAnsi="Times New Roman"/>
          <w:sz w:val="24"/>
          <w:szCs w:val="24"/>
        </w:rPr>
        <w:t xml:space="preserve"> года</w:t>
      </w:r>
      <w:r w:rsidR="002B1061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</w:t>
      </w:r>
      <w:r w:rsidR="00577308" w:rsidRPr="001E34F1">
        <w:rPr>
          <w:rFonts w:ascii="Times New Roman" w:hAnsi="Times New Roman"/>
          <w:sz w:val="24"/>
          <w:szCs w:val="24"/>
        </w:rPr>
        <w:t>1</w:t>
      </w:r>
      <w:r w:rsidR="001C5CC5">
        <w:rPr>
          <w:rFonts w:ascii="Times New Roman" w:hAnsi="Times New Roman"/>
          <w:sz w:val="24"/>
          <w:szCs w:val="24"/>
        </w:rPr>
        <w:t>7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1C5CC5">
        <w:rPr>
          <w:rFonts w:ascii="Times New Roman" w:hAnsi="Times New Roman"/>
          <w:sz w:val="24"/>
          <w:szCs w:val="24"/>
        </w:rPr>
        <w:t>21700</w:t>
      </w:r>
      <w:r w:rsidR="009A208D" w:rsidRPr="001E34F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0</w:t>
      </w:r>
      <w:r w:rsidR="009A72BF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BB0DC4" w:rsidRPr="001E34F1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1C5CC5">
        <w:rPr>
          <w:rFonts w:ascii="Times New Roman" w:hAnsi="Times New Roman"/>
          <w:sz w:val="24"/>
          <w:szCs w:val="24"/>
        </w:rPr>
        <w:t>4174</w:t>
      </w:r>
      <w:r w:rsidR="00A31988" w:rsidRPr="00A31988">
        <w:rPr>
          <w:rFonts w:ascii="Times New Roman" w:hAnsi="Times New Roman"/>
          <w:sz w:val="24"/>
          <w:szCs w:val="24"/>
        </w:rPr>
        <w:t>,0</w:t>
      </w:r>
      <w:r w:rsidR="009A208D" w:rsidRPr="00A31988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>, что составляет 1</w:t>
      </w:r>
      <w:r w:rsidR="001C5CC5">
        <w:rPr>
          <w:rFonts w:ascii="Times New Roman" w:hAnsi="Times New Roman"/>
          <w:sz w:val="24"/>
          <w:szCs w:val="24"/>
        </w:rPr>
        <w:t>22</w:t>
      </w:r>
      <w:r w:rsidR="002B106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4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C5CC5">
        <w:rPr>
          <w:rFonts w:ascii="Times New Roman" w:hAnsi="Times New Roman"/>
          <w:sz w:val="24"/>
          <w:szCs w:val="24"/>
        </w:rPr>
        <w:t>7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1C5CC5">
        <w:rPr>
          <w:rFonts w:ascii="Times New Roman" w:hAnsi="Times New Roman"/>
          <w:sz w:val="24"/>
          <w:szCs w:val="24"/>
        </w:rPr>
        <w:t>7</w:t>
      </w:r>
      <w:r w:rsidR="004F050C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1C5CC5">
        <w:rPr>
          <w:rFonts w:ascii="Times New Roman" w:hAnsi="Times New Roman"/>
          <w:sz w:val="24"/>
          <w:szCs w:val="24"/>
        </w:rPr>
        <w:t>3410</w:t>
      </w:r>
      <w:r w:rsidR="0075745F" w:rsidRPr="001E34F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тыс.руб.);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D11C32">
        <w:rPr>
          <w:rFonts w:ascii="Times New Roman" w:hAnsi="Times New Roman"/>
          <w:sz w:val="24"/>
          <w:szCs w:val="24"/>
        </w:rPr>
        <w:t>21856</w:t>
      </w:r>
      <w:r w:rsidR="009A208D" w:rsidRPr="001E34F1">
        <w:rPr>
          <w:rFonts w:ascii="Times New Roman" w:hAnsi="Times New Roman"/>
          <w:sz w:val="24"/>
          <w:szCs w:val="24"/>
        </w:rPr>
        <w:t>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D11C32">
        <w:rPr>
          <w:rFonts w:ascii="Times New Roman" w:hAnsi="Times New Roman"/>
          <w:sz w:val="24"/>
          <w:szCs w:val="24"/>
        </w:rPr>
        <w:t>107</w:t>
      </w:r>
      <w:r w:rsidR="002B1061">
        <w:rPr>
          <w:rFonts w:ascii="Times New Roman" w:hAnsi="Times New Roman"/>
          <w:sz w:val="24"/>
          <w:szCs w:val="24"/>
        </w:rPr>
        <w:t>,</w:t>
      </w:r>
      <w:r w:rsidR="00461552">
        <w:rPr>
          <w:rFonts w:ascii="Times New Roman" w:hAnsi="Times New Roman"/>
          <w:sz w:val="24"/>
          <w:szCs w:val="24"/>
        </w:rPr>
        <w:t>5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C5CC5">
        <w:rPr>
          <w:rFonts w:ascii="Times New Roman" w:hAnsi="Times New Roman"/>
          <w:sz w:val="24"/>
          <w:szCs w:val="24"/>
        </w:rPr>
        <w:t>7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="007505DF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1C5CC5">
        <w:rPr>
          <w:rFonts w:ascii="Times New Roman" w:hAnsi="Times New Roman"/>
          <w:sz w:val="24"/>
          <w:szCs w:val="24"/>
        </w:rPr>
        <w:t>7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D11C32">
        <w:rPr>
          <w:rFonts w:ascii="Times New Roman" w:hAnsi="Times New Roman"/>
          <w:sz w:val="24"/>
          <w:szCs w:val="24"/>
        </w:rPr>
        <w:t>20332</w:t>
      </w:r>
      <w:r w:rsidR="001C5CC5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BB1A2B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201</w:t>
      </w:r>
      <w:r w:rsidR="00D11C32">
        <w:rPr>
          <w:rFonts w:ascii="Times New Roman" w:hAnsi="Times New Roman"/>
          <w:sz w:val="24"/>
          <w:szCs w:val="24"/>
        </w:rPr>
        <w:t>8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1C1613">
        <w:rPr>
          <w:rFonts w:ascii="Times New Roman" w:hAnsi="Times New Roman"/>
          <w:sz w:val="24"/>
          <w:szCs w:val="24"/>
        </w:rPr>
        <w:t>11</w:t>
      </w:r>
      <w:r w:rsidR="00453EFD">
        <w:rPr>
          <w:rFonts w:ascii="Times New Roman" w:hAnsi="Times New Roman"/>
          <w:sz w:val="24"/>
          <w:szCs w:val="24"/>
        </w:rPr>
        <w:t>610</w:t>
      </w:r>
      <w:r w:rsidR="001C1613">
        <w:rPr>
          <w:rFonts w:ascii="Times New Roman" w:hAnsi="Times New Roman"/>
          <w:sz w:val="24"/>
          <w:szCs w:val="24"/>
        </w:rPr>
        <w:t>,</w:t>
      </w:r>
      <w:r w:rsidR="00453EFD">
        <w:rPr>
          <w:rFonts w:ascii="Times New Roman" w:hAnsi="Times New Roman"/>
          <w:sz w:val="24"/>
          <w:szCs w:val="24"/>
        </w:rPr>
        <w:t>6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91467F" w:rsidRPr="001E34F1" w:rsidRDefault="0091467F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</w:t>
      </w:r>
      <w:r w:rsidR="00D11C32">
        <w:rPr>
          <w:rFonts w:ascii="Times New Roman" w:hAnsi="Times New Roman"/>
          <w:sz w:val="24"/>
          <w:szCs w:val="24"/>
        </w:rPr>
        <w:t xml:space="preserve"> сельских</w:t>
      </w:r>
      <w:r>
        <w:rPr>
          <w:rFonts w:ascii="Times New Roman" w:hAnsi="Times New Roman"/>
          <w:sz w:val="24"/>
          <w:szCs w:val="24"/>
        </w:rPr>
        <w:t xml:space="preserve"> поселений </w:t>
      </w:r>
      <w:r w:rsidR="001C16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C1613">
        <w:rPr>
          <w:rFonts w:ascii="Times New Roman" w:hAnsi="Times New Roman"/>
          <w:sz w:val="24"/>
          <w:szCs w:val="24"/>
        </w:rPr>
        <w:t xml:space="preserve">748,7 тыс. руб., что составляет </w:t>
      </w:r>
      <w:r w:rsidR="00D11C32">
        <w:rPr>
          <w:rFonts w:ascii="Times New Roman" w:hAnsi="Times New Roman"/>
          <w:sz w:val="24"/>
          <w:szCs w:val="24"/>
        </w:rPr>
        <w:t>100</w:t>
      </w:r>
      <w:r w:rsidR="001C1613">
        <w:rPr>
          <w:rFonts w:ascii="Times New Roman" w:hAnsi="Times New Roman"/>
          <w:sz w:val="24"/>
          <w:szCs w:val="24"/>
        </w:rPr>
        <w:t>,0 % к уточненному бюджетному назначению на 201</w:t>
      </w:r>
      <w:r w:rsidR="00D11C32">
        <w:rPr>
          <w:rFonts w:ascii="Times New Roman" w:hAnsi="Times New Roman"/>
          <w:sz w:val="24"/>
          <w:szCs w:val="24"/>
        </w:rPr>
        <w:t>7</w:t>
      </w:r>
      <w:r w:rsidR="001C1613">
        <w:rPr>
          <w:rFonts w:ascii="Times New Roman" w:hAnsi="Times New Roman"/>
          <w:sz w:val="24"/>
          <w:szCs w:val="24"/>
        </w:rPr>
        <w:t xml:space="preserve"> год </w:t>
      </w:r>
      <w:r w:rsidR="001C1613" w:rsidRPr="001E34F1">
        <w:rPr>
          <w:rFonts w:ascii="Times New Roman" w:hAnsi="Times New Roman"/>
          <w:sz w:val="24"/>
          <w:szCs w:val="24"/>
        </w:rPr>
        <w:t>(201</w:t>
      </w:r>
      <w:r w:rsidR="00D11C32">
        <w:rPr>
          <w:rFonts w:ascii="Times New Roman" w:hAnsi="Times New Roman"/>
          <w:sz w:val="24"/>
          <w:szCs w:val="24"/>
        </w:rPr>
        <w:t>7</w:t>
      </w:r>
      <w:r w:rsidR="001C161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D11C32">
        <w:rPr>
          <w:rFonts w:ascii="Times New Roman" w:hAnsi="Times New Roman"/>
          <w:sz w:val="24"/>
          <w:szCs w:val="24"/>
        </w:rPr>
        <w:t>748</w:t>
      </w:r>
      <w:r w:rsidR="001C1613">
        <w:rPr>
          <w:rFonts w:ascii="Times New Roman" w:hAnsi="Times New Roman"/>
          <w:sz w:val="24"/>
          <w:szCs w:val="24"/>
        </w:rPr>
        <w:t>,</w:t>
      </w:r>
      <w:r w:rsidR="00D11C32">
        <w:rPr>
          <w:rFonts w:ascii="Times New Roman" w:hAnsi="Times New Roman"/>
          <w:sz w:val="24"/>
          <w:szCs w:val="24"/>
        </w:rPr>
        <w:t>7</w:t>
      </w:r>
      <w:r w:rsidR="001C1613" w:rsidRPr="001E34F1">
        <w:rPr>
          <w:rFonts w:ascii="Times New Roman" w:hAnsi="Times New Roman"/>
          <w:sz w:val="24"/>
          <w:szCs w:val="24"/>
        </w:rPr>
        <w:t xml:space="preserve"> тыс.</w:t>
      </w:r>
      <w:r w:rsidR="001C1613">
        <w:rPr>
          <w:rFonts w:ascii="Times New Roman" w:hAnsi="Times New Roman"/>
          <w:sz w:val="24"/>
          <w:szCs w:val="24"/>
        </w:rPr>
        <w:t xml:space="preserve"> </w:t>
      </w:r>
      <w:r w:rsidR="001C1613" w:rsidRPr="001E34F1">
        <w:rPr>
          <w:rFonts w:ascii="Times New Roman" w:hAnsi="Times New Roman"/>
          <w:sz w:val="24"/>
          <w:szCs w:val="24"/>
        </w:rPr>
        <w:t>руб.);</w:t>
      </w:r>
      <w:r w:rsidR="001C1613">
        <w:rPr>
          <w:rFonts w:ascii="Times New Roman" w:hAnsi="Times New Roman"/>
          <w:sz w:val="24"/>
          <w:szCs w:val="24"/>
        </w:rPr>
        <w:t xml:space="preserve"> </w:t>
      </w:r>
    </w:p>
    <w:p w:rsidR="00A5371E" w:rsidRPr="001E34F1" w:rsidRDefault="00FA3BD0" w:rsidP="002D038D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Д</w:t>
      </w:r>
      <w:r w:rsidR="0004291B" w:rsidRPr="001E34F1">
        <w:rPr>
          <w:rFonts w:ascii="Times New Roman" w:hAnsi="Times New Roman"/>
          <w:sz w:val="24"/>
          <w:szCs w:val="24"/>
        </w:rPr>
        <w:t>оходы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от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C75EEB">
        <w:rPr>
          <w:rFonts w:ascii="Times New Roman" w:hAnsi="Times New Roman"/>
          <w:sz w:val="24"/>
          <w:szCs w:val="24"/>
        </w:rPr>
        <w:t>сдачи в аренду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имущества,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находящегося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EF7AD9">
        <w:rPr>
          <w:rFonts w:ascii="Times New Roman" w:hAnsi="Times New Roman"/>
          <w:sz w:val="24"/>
          <w:szCs w:val="24"/>
        </w:rPr>
        <w:t xml:space="preserve">муниципальной собственности </w:t>
      </w:r>
      <w:r w:rsidR="00F8658F">
        <w:rPr>
          <w:rFonts w:ascii="Times New Roman" w:hAnsi="Times New Roman"/>
          <w:sz w:val="24"/>
          <w:szCs w:val="24"/>
        </w:rPr>
        <w:t>поселени</w:t>
      </w:r>
      <w:r w:rsidR="00EF7AD9">
        <w:rPr>
          <w:rFonts w:ascii="Times New Roman" w:hAnsi="Times New Roman"/>
          <w:sz w:val="24"/>
          <w:szCs w:val="24"/>
        </w:rPr>
        <w:t>я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F8658F">
        <w:rPr>
          <w:rFonts w:ascii="Times New Roman" w:hAnsi="Times New Roman"/>
          <w:sz w:val="24"/>
          <w:szCs w:val="24"/>
        </w:rPr>
        <w:t>559</w:t>
      </w:r>
      <w:r w:rsidR="0091467F">
        <w:rPr>
          <w:rFonts w:ascii="Times New Roman" w:hAnsi="Times New Roman"/>
          <w:sz w:val="24"/>
          <w:szCs w:val="24"/>
        </w:rPr>
        <w:t>,</w:t>
      </w:r>
      <w:r w:rsidR="00F8658F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</w:t>
      </w:r>
      <w:r w:rsidR="0091467F">
        <w:rPr>
          <w:rFonts w:ascii="Times New Roman" w:hAnsi="Times New Roman"/>
          <w:sz w:val="24"/>
          <w:szCs w:val="24"/>
        </w:rPr>
        <w:t xml:space="preserve">, что </w:t>
      </w:r>
      <w:r w:rsidR="00EF7AD9">
        <w:rPr>
          <w:rFonts w:ascii="Times New Roman" w:hAnsi="Times New Roman"/>
          <w:sz w:val="24"/>
          <w:szCs w:val="24"/>
        </w:rPr>
        <w:t xml:space="preserve">составляет 100,0% к </w:t>
      </w:r>
      <w:r w:rsidR="0091467F">
        <w:rPr>
          <w:rFonts w:ascii="Times New Roman" w:hAnsi="Times New Roman"/>
          <w:sz w:val="24"/>
          <w:szCs w:val="24"/>
        </w:rPr>
        <w:t>уточненн</w:t>
      </w:r>
      <w:r w:rsidR="00F8658F">
        <w:rPr>
          <w:rFonts w:ascii="Times New Roman" w:hAnsi="Times New Roman"/>
          <w:sz w:val="24"/>
          <w:szCs w:val="24"/>
        </w:rPr>
        <w:t>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бюджетно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назначени</w:t>
      </w:r>
      <w:r w:rsidR="00EF7AD9">
        <w:rPr>
          <w:rFonts w:ascii="Times New Roman" w:hAnsi="Times New Roman"/>
          <w:sz w:val="24"/>
          <w:szCs w:val="24"/>
        </w:rPr>
        <w:t>ю</w:t>
      </w:r>
      <w:r w:rsidR="0091467F">
        <w:rPr>
          <w:rFonts w:ascii="Times New Roman" w:hAnsi="Times New Roman"/>
          <w:sz w:val="24"/>
          <w:szCs w:val="24"/>
        </w:rPr>
        <w:t xml:space="preserve"> на 201</w:t>
      </w:r>
      <w:r w:rsidR="00F8658F">
        <w:rPr>
          <w:rFonts w:ascii="Times New Roman" w:hAnsi="Times New Roman"/>
          <w:sz w:val="24"/>
          <w:szCs w:val="24"/>
        </w:rPr>
        <w:t>7</w:t>
      </w:r>
      <w:r w:rsidR="0091467F">
        <w:rPr>
          <w:rFonts w:ascii="Times New Roman" w:hAnsi="Times New Roman"/>
          <w:sz w:val="24"/>
          <w:szCs w:val="24"/>
        </w:rPr>
        <w:t xml:space="preserve"> год</w:t>
      </w:r>
      <w:r w:rsidR="0091467F" w:rsidRPr="001E34F1">
        <w:rPr>
          <w:rFonts w:ascii="Times New Roman" w:hAnsi="Times New Roman"/>
          <w:sz w:val="24"/>
          <w:szCs w:val="24"/>
        </w:rPr>
        <w:t xml:space="preserve"> </w:t>
      </w:r>
      <w:r w:rsidR="00A5371E" w:rsidRPr="001E34F1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201</w:t>
      </w:r>
      <w:r w:rsidR="00F8658F">
        <w:rPr>
          <w:rFonts w:ascii="Times New Roman" w:hAnsi="Times New Roman"/>
          <w:sz w:val="24"/>
          <w:szCs w:val="24"/>
        </w:rPr>
        <w:t>7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F7AD9">
        <w:rPr>
          <w:rFonts w:ascii="Times New Roman" w:hAnsi="Times New Roman"/>
          <w:sz w:val="24"/>
          <w:szCs w:val="24"/>
        </w:rPr>
        <w:t>559</w:t>
      </w:r>
      <w:r w:rsidR="0091467F">
        <w:rPr>
          <w:rFonts w:ascii="Times New Roman" w:hAnsi="Times New Roman"/>
          <w:sz w:val="24"/>
          <w:szCs w:val="24"/>
        </w:rPr>
        <w:t>,</w:t>
      </w:r>
      <w:r w:rsidR="00EF7AD9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321CF7">
        <w:rPr>
          <w:rFonts w:ascii="Times New Roman" w:hAnsi="Times New Roman"/>
          <w:sz w:val="24"/>
          <w:szCs w:val="24"/>
        </w:rPr>
        <w:t>100</w:t>
      </w:r>
      <w:r w:rsidR="00F8658F">
        <w:rPr>
          <w:rFonts w:ascii="Times New Roman" w:hAnsi="Times New Roman"/>
          <w:sz w:val="24"/>
          <w:szCs w:val="24"/>
        </w:rPr>
        <w:t>80</w:t>
      </w:r>
      <w:r w:rsidR="00BC4B98" w:rsidRPr="0075745F">
        <w:rPr>
          <w:rFonts w:ascii="Times New Roman" w:hAnsi="Times New Roman"/>
          <w:sz w:val="24"/>
          <w:szCs w:val="24"/>
        </w:rPr>
        <w:t>,</w:t>
      </w:r>
      <w:r w:rsidR="00F8658F">
        <w:rPr>
          <w:rFonts w:ascii="Times New Roman" w:hAnsi="Times New Roman"/>
          <w:sz w:val="24"/>
          <w:szCs w:val="24"/>
        </w:rPr>
        <w:t>4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тыс.руб.</w:t>
      </w:r>
      <w:r w:rsidR="00102ABC">
        <w:rPr>
          <w:rFonts w:ascii="Times New Roman" w:hAnsi="Times New Roman"/>
          <w:sz w:val="24"/>
          <w:szCs w:val="24"/>
        </w:rPr>
        <w:t xml:space="preserve">, </w:t>
      </w:r>
      <w:r w:rsidR="00102ABC" w:rsidRPr="006F26F7">
        <w:rPr>
          <w:rFonts w:ascii="Times New Roman" w:hAnsi="Times New Roman"/>
          <w:sz w:val="24"/>
          <w:szCs w:val="24"/>
        </w:rPr>
        <w:t>что составляет 1</w:t>
      </w:r>
      <w:r w:rsidR="005D043A">
        <w:rPr>
          <w:rFonts w:ascii="Times New Roman" w:hAnsi="Times New Roman"/>
          <w:sz w:val="24"/>
          <w:szCs w:val="24"/>
        </w:rPr>
        <w:t>00</w:t>
      </w:r>
      <w:r w:rsidR="00102ABC" w:rsidRPr="006F26F7">
        <w:rPr>
          <w:rFonts w:ascii="Times New Roman" w:hAnsi="Times New Roman"/>
          <w:sz w:val="24"/>
          <w:szCs w:val="24"/>
        </w:rPr>
        <w:t>,</w:t>
      </w:r>
      <w:r w:rsidR="005D043A">
        <w:rPr>
          <w:rFonts w:ascii="Times New Roman" w:hAnsi="Times New Roman"/>
          <w:sz w:val="24"/>
          <w:szCs w:val="24"/>
        </w:rPr>
        <w:t>5</w:t>
      </w:r>
      <w:r w:rsidR="00102ABC"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F8658F">
        <w:rPr>
          <w:rFonts w:ascii="Times New Roman" w:hAnsi="Times New Roman"/>
          <w:sz w:val="24"/>
          <w:szCs w:val="24"/>
        </w:rPr>
        <w:t>7</w:t>
      </w:r>
      <w:r w:rsidR="00102ABC" w:rsidRPr="006F26F7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C424F4" w:rsidRPr="0075745F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F8658F">
        <w:rPr>
          <w:rFonts w:ascii="Times New Roman" w:hAnsi="Times New Roman"/>
          <w:sz w:val="24"/>
          <w:szCs w:val="24"/>
        </w:rPr>
        <w:t>7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5D043A">
        <w:rPr>
          <w:rFonts w:ascii="Times New Roman" w:hAnsi="Times New Roman"/>
          <w:sz w:val="24"/>
          <w:szCs w:val="24"/>
        </w:rPr>
        <w:t>10032</w:t>
      </w:r>
      <w:r w:rsidR="0075745F" w:rsidRPr="00CC39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D043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C75EEB">
        <w:rPr>
          <w:rFonts w:ascii="Times New Roman" w:hAnsi="Times New Roman"/>
          <w:sz w:val="24"/>
          <w:szCs w:val="24"/>
        </w:rPr>
        <w:t>;</w:t>
      </w:r>
    </w:p>
    <w:p w:rsidR="00C75EEB" w:rsidRDefault="00C75EEB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от продажи материальных и нематериальных активов – 112,0 тыс. руб., что составляет </w:t>
      </w:r>
      <w:r w:rsidR="00034BE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034BE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034B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034BE8">
        <w:rPr>
          <w:rFonts w:ascii="Times New Roman" w:hAnsi="Times New Roman"/>
          <w:sz w:val="24"/>
          <w:szCs w:val="24"/>
        </w:rPr>
        <w:t>7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087EB8" w:rsidRPr="006F26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34BE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A70035" w:rsidRPr="00A70035" w:rsidRDefault="00C75EEB" w:rsidP="00A7003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Прочие неналоговые доходы – 110,0 тыс. руб., что составляет </w:t>
      </w:r>
      <w:r w:rsidR="003859FD" w:rsidRPr="00A70035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859FD" w:rsidRPr="00A7003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% к уточненному бюджетному назначению на 201</w:t>
      </w:r>
      <w:r w:rsidR="000C51FE" w:rsidRPr="00A7003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год (201</w:t>
      </w:r>
      <w:r w:rsidR="000C51FE" w:rsidRPr="00A7003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0C51FE" w:rsidRPr="00A70035">
        <w:rPr>
          <w:rFonts w:ascii="Times New Roman" w:hAnsi="Times New Roman"/>
          <w:color w:val="000000" w:themeColor="text1"/>
          <w:sz w:val="24"/>
          <w:szCs w:val="24"/>
        </w:rPr>
        <w:t>500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>,0 тыс. руб.).</w:t>
      </w:r>
      <w:r w:rsidR="00A70035"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Уменьшение суммы по прочим неналоговым доходам на 2018 год объясняется тем, что в  2017 году было  разовое поступление  в сумме 400,0 тыс</w:t>
      </w:r>
      <w:r w:rsidR="00A7003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70035"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руб. по возмещению расходов прошлых лет.   </w:t>
      </w:r>
    </w:p>
    <w:p w:rsidR="00EA4419" w:rsidRPr="00A70035" w:rsidRDefault="00A70035" w:rsidP="002D038D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700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Безвозмездные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215E0F" w:rsidRPr="00A70035">
        <w:rPr>
          <w:rFonts w:ascii="Times New Roman" w:hAnsi="Times New Roman"/>
          <w:sz w:val="24"/>
          <w:szCs w:val="24"/>
        </w:rPr>
        <w:t>пос</w:t>
      </w:r>
      <w:r w:rsidR="00037671" w:rsidRPr="00A70035">
        <w:rPr>
          <w:rFonts w:ascii="Times New Roman" w:hAnsi="Times New Roman"/>
          <w:sz w:val="24"/>
          <w:szCs w:val="24"/>
        </w:rPr>
        <w:t>тупления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предусмотрены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на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201</w:t>
      </w:r>
      <w:r w:rsidR="005F1E88" w:rsidRPr="00A70035">
        <w:rPr>
          <w:rFonts w:ascii="Times New Roman" w:hAnsi="Times New Roman"/>
          <w:sz w:val="24"/>
          <w:szCs w:val="24"/>
        </w:rPr>
        <w:t>8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год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объ</w:t>
      </w:r>
      <w:r w:rsidR="00EB2162" w:rsidRPr="00A70035">
        <w:rPr>
          <w:rFonts w:ascii="Times New Roman" w:hAnsi="Times New Roman"/>
          <w:sz w:val="24"/>
          <w:szCs w:val="24"/>
        </w:rPr>
        <w:t>е</w:t>
      </w:r>
      <w:r w:rsidR="00037671" w:rsidRPr="00A70035">
        <w:rPr>
          <w:rFonts w:ascii="Times New Roman" w:hAnsi="Times New Roman"/>
          <w:sz w:val="24"/>
          <w:szCs w:val="24"/>
        </w:rPr>
        <w:t>ме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F1E88" w:rsidRPr="00A70035">
        <w:rPr>
          <w:rFonts w:ascii="Times New Roman" w:hAnsi="Times New Roman"/>
          <w:sz w:val="24"/>
          <w:szCs w:val="24"/>
        </w:rPr>
        <w:t>4303</w:t>
      </w:r>
      <w:r w:rsidR="0075745F" w:rsidRPr="00A70035">
        <w:rPr>
          <w:rFonts w:ascii="Times New Roman" w:hAnsi="Times New Roman"/>
          <w:sz w:val="24"/>
          <w:szCs w:val="24"/>
        </w:rPr>
        <w:t>,</w:t>
      </w:r>
      <w:r w:rsidR="005F1E88" w:rsidRPr="00A70035">
        <w:rPr>
          <w:rFonts w:ascii="Times New Roman" w:hAnsi="Times New Roman"/>
          <w:sz w:val="24"/>
          <w:szCs w:val="24"/>
        </w:rPr>
        <w:t>2</w:t>
      </w:r>
      <w:r w:rsidR="004247B4" w:rsidRPr="00A70035">
        <w:rPr>
          <w:rFonts w:ascii="Times New Roman" w:hAnsi="Times New Roman"/>
          <w:sz w:val="24"/>
          <w:szCs w:val="24"/>
        </w:rPr>
        <w:t xml:space="preserve"> </w:t>
      </w:r>
      <w:r w:rsidR="003360CD" w:rsidRPr="00A70035">
        <w:rPr>
          <w:rFonts w:ascii="Times New Roman" w:hAnsi="Times New Roman"/>
          <w:sz w:val="24"/>
          <w:szCs w:val="24"/>
        </w:rPr>
        <w:t>тыс.руб.</w:t>
      </w:r>
      <w:r w:rsidR="00037671" w:rsidRPr="00A70035">
        <w:rPr>
          <w:rFonts w:ascii="Times New Roman" w:hAnsi="Times New Roman"/>
          <w:sz w:val="24"/>
          <w:szCs w:val="24"/>
        </w:rPr>
        <w:t>,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том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числе:</w:t>
      </w:r>
      <w:r w:rsidR="006419A5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безвозмездные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поступления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от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других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бюджетов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бюджетной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системы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Российской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Федерации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855B1" w:rsidRPr="00A70035">
        <w:rPr>
          <w:rFonts w:ascii="Times New Roman" w:hAnsi="Times New Roman"/>
          <w:sz w:val="24"/>
          <w:szCs w:val="24"/>
        </w:rPr>
        <w:t xml:space="preserve">год </w:t>
      </w:r>
      <w:r w:rsidR="00510EB2" w:rsidRPr="00A70035">
        <w:rPr>
          <w:rFonts w:ascii="Times New Roman" w:hAnsi="Times New Roman"/>
          <w:sz w:val="24"/>
          <w:szCs w:val="24"/>
        </w:rPr>
        <w:t>–</w:t>
      </w:r>
      <w:r w:rsidR="0096713C" w:rsidRPr="00A70035">
        <w:rPr>
          <w:rFonts w:ascii="Times New Roman" w:hAnsi="Times New Roman"/>
          <w:sz w:val="24"/>
          <w:szCs w:val="24"/>
        </w:rPr>
        <w:t xml:space="preserve"> </w:t>
      </w:r>
      <w:r w:rsidR="005F1E88" w:rsidRPr="00A70035">
        <w:rPr>
          <w:rFonts w:ascii="Times New Roman" w:hAnsi="Times New Roman"/>
          <w:sz w:val="24"/>
          <w:szCs w:val="24"/>
        </w:rPr>
        <w:t>4303</w:t>
      </w:r>
      <w:r w:rsidR="0075745F" w:rsidRPr="00A70035">
        <w:rPr>
          <w:rFonts w:ascii="Times New Roman" w:hAnsi="Times New Roman"/>
          <w:sz w:val="24"/>
          <w:szCs w:val="24"/>
        </w:rPr>
        <w:t>,</w:t>
      </w:r>
      <w:r w:rsidR="005F1E88" w:rsidRPr="00A70035">
        <w:rPr>
          <w:rFonts w:ascii="Times New Roman" w:hAnsi="Times New Roman"/>
          <w:sz w:val="24"/>
          <w:szCs w:val="24"/>
        </w:rPr>
        <w:t>2</w:t>
      </w:r>
      <w:r w:rsidR="0096713C" w:rsidRPr="00A70035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A70035">
        <w:rPr>
          <w:rFonts w:ascii="Times New Roman" w:hAnsi="Times New Roman"/>
          <w:sz w:val="24"/>
          <w:szCs w:val="24"/>
        </w:rPr>
        <w:t>(удельный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вес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безвозмездных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215E0F" w:rsidRPr="00A70035">
        <w:rPr>
          <w:rFonts w:ascii="Times New Roman" w:hAnsi="Times New Roman"/>
          <w:sz w:val="24"/>
          <w:szCs w:val="24"/>
        </w:rPr>
        <w:t>пос</w:t>
      </w:r>
      <w:r w:rsidR="00EA4419" w:rsidRPr="00A70035">
        <w:rPr>
          <w:rFonts w:ascii="Times New Roman" w:hAnsi="Times New Roman"/>
          <w:sz w:val="24"/>
          <w:szCs w:val="24"/>
        </w:rPr>
        <w:t>туплениях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7301EE" w:rsidRPr="00A70035">
        <w:rPr>
          <w:rFonts w:ascii="Times New Roman" w:hAnsi="Times New Roman"/>
          <w:sz w:val="24"/>
          <w:szCs w:val="24"/>
        </w:rPr>
        <w:t>100</w:t>
      </w:r>
      <w:r w:rsidR="00C52077" w:rsidRPr="00A70035">
        <w:rPr>
          <w:rFonts w:ascii="Times New Roman" w:hAnsi="Times New Roman"/>
          <w:sz w:val="24"/>
          <w:szCs w:val="24"/>
        </w:rPr>
        <w:t>%).</w:t>
      </w:r>
    </w:p>
    <w:p w:rsidR="003F0971" w:rsidRPr="001305A9" w:rsidRDefault="0075745F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5A9">
        <w:rPr>
          <w:rFonts w:ascii="Times New Roman" w:hAnsi="Times New Roman"/>
          <w:color w:val="000000" w:themeColor="text1"/>
          <w:sz w:val="24"/>
          <w:szCs w:val="24"/>
        </w:rPr>
        <w:t>Субвенции</w:t>
      </w:r>
      <w:r w:rsidR="0020055C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1305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1305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1305A9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5F1E88" w:rsidRPr="001305A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1305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бюджете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2018 год  и на плановый период 2019 и 2020 годов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664C" w:rsidRPr="00D836FB" w:rsidRDefault="008B664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lastRenderedPageBreak/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33654F" w:rsidRPr="00D836FB">
        <w:rPr>
          <w:rFonts w:ascii="Times New Roman" w:hAnsi="Times New Roman"/>
          <w:b/>
          <w:bCs/>
          <w:sz w:val="24"/>
          <w:szCs w:val="24"/>
        </w:rPr>
        <w:t>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5F1E88">
        <w:rPr>
          <w:rFonts w:ascii="Times New Roman" w:hAnsi="Times New Roman"/>
          <w:b/>
          <w:color w:val="000000"/>
          <w:sz w:val="24"/>
          <w:szCs w:val="24"/>
        </w:rPr>
        <w:t>8</w:t>
      </w:r>
      <w:r w:rsidR="006D45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201</w:t>
      </w:r>
      <w:r w:rsidR="00414B54">
        <w:rPr>
          <w:rFonts w:ascii="Times New Roman" w:hAnsi="Times New Roman"/>
          <w:color w:val="000000"/>
          <w:sz w:val="24"/>
          <w:szCs w:val="24"/>
        </w:rPr>
        <w:t>8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оссийской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414B54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201</w:t>
      </w:r>
      <w:r w:rsidR="00A70035">
        <w:rPr>
          <w:rFonts w:ascii="Times New Roman" w:hAnsi="Times New Roman"/>
          <w:sz w:val="24"/>
          <w:szCs w:val="24"/>
        </w:rPr>
        <w:t>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722F0A">
        <w:rPr>
          <w:rFonts w:ascii="Times New Roman" w:hAnsi="Times New Roman"/>
          <w:sz w:val="24"/>
          <w:szCs w:val="24"/>
        </w:rPr>
        <w:t xml:space="preserve">90521,5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722F0A">
        <w:rPr>
          <w:rFonts w:ascii="Times New Roman" w:hAnsi="Times New Roman"/>
          <w:sz w:val="24"/>
          <w:szCs w:val="24"/>
        </w:rPr>
        <w:t xml:space="preserve">, что составило </w:t>
      </w:r>
      <w:r w:rsidR="00F87632">
        <w:rPr>
          <w:rFonts w:ascii="Times New Roman" w:hAnsi="Times New Roman"/>
          <w:sz w:val="24"/>
          <w:szCs w:val="24"/>
        </w:rPr>
        <w:t>87,6</w:t>
      </w:r>
      <w:r w:rsidR="00722F0A" w:rsidRPr="0021188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2F0A" w:rsidRPr="00F8763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2F0A">
        <w:rPr>
          <w:rFonts w:ascii="Times New Roman" w:hAnsi="Times New Roman"/>
          <w:sz w:val="24"/>
          <w:szCs w:val="24"/>
        </w:rPr>
        <w:t xml:space="preserve"> к уточненному  бюджету  на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722F0A">
        <w:rPr>
          <w:rFonts w:ascii="Times New Roman" w:hAnsi="Times New Roman"/>
          <w:sz w:val="24"/>
          <w:szCs w:val="24"/>
        </w:rPr>
        <w:t>7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BB3EB6" w:rsidRDefault="00BB3EB6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Социально-культурная сфера – </w:t>
      </w:r>
      <w:r w:rsidR="0013702E">
        <w:rPr>
          <w:rFonts w:ascii="Times New Roman" w:hAnsi="Times New Roman"/>
          <w:sz w:val="24"/>
          <w:szCs w:val="24"/>
        </w:rPr>
        <w:t>9719</w:t>
      </w:r>
      <w:r w:rsidRPr="00BB3EB6">
        <w:rPr>
          <w:rFonts w:ascii="Times New Roman" w:hAnsi="Times New Roman"/>
          <w:sz w:val="24"/>
          <w:szCs w:val="24"/>
        </w:rPr>
        <w:t>,</w:t>
      </w:r>
      <w:r w:rsidR="00211889">
        <w:rPr>
          <w:rFonts w:ascii="Times New Roman" w:hAnsi="Times New Roman"/>
          <w:sz w:val="24"/>
          <w:szCs w:val="24"/>
        </w:rPr>
        <w:t>1</w:t>
      </w:r>
      <w:r w:rsidRPr="00BB3EB6">
        <w:rPr>
          <w:rFonts w:ascii="Times New Roman" w:hAnsi="Times New Roman"/>
          <w:sz w:val="24"/>
          <w:szCs w:val="24"/>
        </w:rPr>
        <w:t xml:space="preserve"> тыс. руб. (201</w:t>
      </w:r>
      <w:r w:rsidR="00211889">
        <w:rPr>
          <w:rFonts w:ascii="Times New Roman" w:hAnsi="Times New Roman"/>
          <w:sz w:val="24"/>
          <w:szCs w:val="24"/>
        </w:rPr>
        <w:t>7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7954C5">
        <w:rPr>
          <w:rFonts w:ascii="Times New Roman" w:hAnsi="Times New Roman"/>
          <w:sz w:val="24"/>
          <w:szCs w:val="24"/>
        </w:rPr>
        <w:t>9910,5</w:t>
      </w:r>
      <w:r w:rsidRPr="0021188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954C5">
        <w:rPr>
          <w:rFonts w:ascii="Times New Roman" w:hAnsi="Times New Roman"/>
          <w:color w:val="000000" w:themeColor="text1"/>
          <w:sz w:val="24"/>
          <w:szCs w:val="24"/>
        </w:rPr>
        <w:t>тыс</w:t>
      </w:r>
      <w:r w:rsidRPr="00BB3EB6">
        <w:rPr>
          <w:rFonts w:ascii="Times New Roman" w:hAnsi="Times New Roman"/>
          <w:sz w:val="24"/>
          <w:szCs w:val="24"/>
        </w:rPr>
        <w:t>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>;</w:t>
      </w:r>
    </w:p>
    <w:p w:rsidR="00EA63FF" w:rsidRPr="00BB3EB6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вопросы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–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211889">
        <w:rPr>
          <w:rFonts w:ascii="Times New Roman" w:hAnsi="Times New Roman"/>
          <w:sz w:val="24"/>
          <w:szCs w:val="24"/>
        </w:rPr>
        <w:t>19876</w:t>
      </w:r>
      <w:r w:rsidR="00904028" w:rsidRPr="00BB3EB6">
        <w:rPr>
          <w:rFonts w:ascii="Times New Roman" w:hAnsi="Times New Roman"/>
          <w:sz w:val="24"/>
          <w:szCs w:val="24"/>
        </w:rPr>
        <w:t>,</w:t>
      </w:r>
      <w:r w:rsidR="00211889">
        <w:rPr>
          <w:rFonts w:ascii="Times New Roman" w:hAnsi="Times New Roman"/>
          <w:sz w:val="24"/>
          <w:szCs w:val="24"/>
        </w:rPr>
        <w:t>6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руб</w:t>
      </w:r>
      <w:r w:rsidR="009D305E" w:rsidRPr="00BB3EB6">
        <w:rPr>
          <w:rFonts w:ascii="Times New Roman" w:hAnsi="Times New Roman"/>
          <w:sz w:val="24"/>
          <w:szCs w:val="24"/>
        </w:rPr>
        <w:t>.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EA63FF" w:rsidRPr="00BB3EB6">
        <w:rPr>
          <w:rFonts w:ascii="Times New Roman" w:hAnsi="Times New Roman"/>
          <w:sz w:val="24"/>
          <w:szCs w:val="24"/>
        </w:rPr>
        <w:t>(</w:t>
      </w:r>
      <w:r w:rsidR="00180C92" w:rsidRPr="00BB3EB6">
        <w:rPr>
          <w:rFonts w:ascii="Times New Roman" w:hAnsi="Times New Roman"/>
          <w:sz w:val="24"/>
          <w:szCs w:val="24"/>
        </w:rPr>
        <w:t>201</w:t>
      </w:r>
      <w:r w:rsidR="00211889">
        <w:rPr>
          <w:rFonts w:ascii="Times New Roman" w:hAnsi="Times New Roman"/>
          <w:sz w:val="24"/>
          <w:szCs w:val="24"/>
        </w:rPr>
        <w:t>7</w:t>
      </w:r>
      <w:r w:rsidR="00180C92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211889">
        <w:rPr>
          <w:rFonts w:ascii="Times New Roman" w:hAnsi="Times New Roman"/>
          <w:sz w:val="24"/>
          <w:szCs w:val="24"/>
        </w:rPr>
        <w:t>22359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1188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80C92" w:rsidRPr="00BB3EB6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180C92" w:rsidRPr="00BB3EB6">
        <w:rPr>
          <w:rFonts w:ascii="Times New Roman" w:hAnsi="Times New Roman"/>
          <w:sz w:val="24"/>
          <w:szCs w:val="24"/>
        </w:rPr>
        <w:t>руб.</w:t>
      </w:r>
      <w:r w:rsidR="00EA63FF" w:rsidRPr="00BB3EB6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B3EB6">
        <w:rPr>
          <w:rFonts w:ascii="Times New Roman" w:hAnsi="Times New Roman"/>
          <w:sz w:val="24"/>
          <w:szCs w:val="24"/>
        </w:rPr>
        <w:t>1</w:t>
      </w:r>
      <w:r w:rsidR="00211889">
        <w:rPr>
          <w:rFonts w:ascii="Times New Roman" w:hAnsi="Times New Roman"/>
          <w:sz w:val="24"/>
          <w:szCs w:val="24"/>
        </w:rPr>
        <w:t>50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211889">
        <w:rPr>
          <w:rFonts w:ascii="Times New Roman" w:hAnsi="Times New Roman"/>
          <w:sz w:val="24"/>
          <w:szCs w:val="24"/>
        </w:rPr>
        <w:t>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211889">
        <w:rPr>
          <w:rFonts w:ascii="Times New Roman" w:hAnsi="Times New Roman"/>
          <w:sz w:val="24"/>
          <w:szCs w:val="24"/>
        </w:rPr>
        <w:t>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211889">
        <w:rPr>
          <w:rFonts w:ascii="Times New Roman" w:hAnsi="Times New Roman"/>
          <w:sz w:val="24"/>
          <w:szCs w:val="24"/>
        </w:rPr>
        <w:t>275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1188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211889">
        <w:rPr>
          <w:rFonts w:ascii="Times New Roman" w:hAnsi="Times New Roman"/>
          <w:sz w:val="24"/>
          <w:szCs w:val="24"/>
        </w:rPr>
        <w:t>98</w:t>
      </w:r>
      <w:r w:rsidR="00BB3EB6">
        <w:rPr>
          <w:rFonts w:ascii="Times New Roman" w:hAnsi="Times New Roman"/>
          <w:sz w:val="24"/>
          <w:szCs w:val="24"/>
        </w:rPr>
        <w:t>00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211889">
        <w:rPr>
          <w:rFonts w:ascii="Times New Roman" w:hAnsi="Times New Roman"/>
          <w:sz w:val="24"/>
          <w:szCs w:val="24"/>
        </w:rPr>
        <w:t>0</w:t>
      </w:r>
      <w:r w:rsidR="00AA1F03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руб.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211889">
        <w:rPr>
          <w:rFonts w:ascii="Times New Roman" w:hAnsi="Times New Roman"/>
          <w:sz w:val="24"/>
          <w:szCs w:val="24"/>
        </w:rPr>
        <w:t>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6A466C">
        <w:rPr>
          <w:rFonts w:ascii="Times New Roman" w:hAnsi="Times New Roman"/>
          <w:sz w:val="24"/>
          <w:szCs w:val="24"/>
        </w:rPr>
        <w:t>22228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A466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6A466C">
        <w:rPr>
          <w:rFonts w:ascii="Times New Roman" w:hAnsi="Times New Roman"/>
          <w:sz w:val="24"/>
          <w:szCs w:val="24"/>
        </w:rPr>
        <w:t>50974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6A466C">
        <w:rPr>
          <w:rFonts w:ascii="Times New Roman" w:hAnsi="Times New Roman"/>
          <w:sz w:val="24"/>
          <w:szCs w:val="24"/>
        </w:rPr>
        <w:t>4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6A466C">
        <w:rPr>
          <w:rFonts w:ascii="Times New Roman" w:hAnsi="Times New Roman"/>
          <w:sz w:val="24"/>
          <w:szCs w:val="24"/>
        </w:rPr>
        <w:t>7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6A466C">
        <w:rPr>
          <w:rFonts w:ascii="Times New Roman" w:hAnsi="Times New Roman"/>
          <w:sz w:val="24"/>
          <w:szCs w:val="24"/>
        </w:rPr>
        <w:t>60328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A466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8D4F8A" w:rsidRPr="00FE1DD3" w:rsidRDefault="008D4F8A" w:rsidP="008D4F8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024AF3">
        <w:rPr>
          <w:rFonts w:ascii="Times New Roman" w:hAnsi="Times New Roman"/>
          <w:sz w:val="24"/>
          <w:szCs w:val="24"/>
        </w:rPr>
        <w:t>0,6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6A466C">
        <w:rPr>
          <w:rFonts w:ascii="Times New Roman" w:hAnsi="Times New Roman"/>
          <w:sz w:val="24"/>
          <w:szCs w:val="24"/>
        </w:rPr>
        <w:t>7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6A466C">
        <w:rPr>
          <w:rFonts w:ascii="Times New Roman" w:hAnsi="Times New Roman"/>
          <w:sz w:val="24"/>
          <w:szCs w:val="24"/>
        </w:rPr>
        <w:t>1</w:t>
      </w:r>
      <w:r w:rsidR="00E640D1" w:rsidRPr="006F26F7">
        <w:rPr>
          <w:rFonts w:ascii="Times New Roman" w:hAnsi="Times New Roman"/>
          <w:sz w:val="24"/>
          <w:szCs w:val="24"/>
        </w:rPr>
        <w:t>,</w:t>
      </w:r>
      <w:r w:rsidR="006A466C">
        <w:rPr>
          <w:rFonts w:ascii="Times New Roman" w:hAnsi="Times New Roman"/>
          <w:sz w:val="24"/>
          <w:szCs w:val="24"/>
        </w:rPr>
        <w:t>2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Pr="00FE1DD3">
        <w:rPr>
          <w:rFonts w:ascii="Times New Roman" w:hAnsi="Times New Roman"/>
          <w:sz w:val="24"/>
          <w:szCs w:val="24"/>
        </w:rPr>
        <w:t>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201</w:t>
      </w:r>
      <w:r w:rsidR="005E4070">
        <w:rPr>
          <w:rFonts w:ascii="Times New Roman" w:hAnsi="Times New Roman"/>
          <w:sz w:val="24"/>
          <w:szCs w:val="24"/>
        </w:rPr>
        <w:t>8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7A14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A27A14" w:rsidRPr="00A27A1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E407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27A14" w:rsidRPr="00A27A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E407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27A14">
        <w:rPr>
          <w:rFonts w:ascii="Times New Roman" w:hAnsi="Times New Roman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A27A14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A27A14" w:rsidRPr="00616269">
        <w:rPr>
          <w:rFonts w:ascii="Times New Roman" w:hAnsi="Times New Roman"/>
          <w:color w:val="000000" w:themeColor="text1"/>
          <w:sz w:val="24"/>
          <w:szCs w:val="24"/>
        </w:rPr>
        <w:t>22,</w:t>
      </w:r>
      <w:r w:rsidR="00892774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 w:rsidR="00A27A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616269">
        <w:rPr>
          <w:rFonts w:ascii="Times New Roman" w:hAnsi="Times New Roman"/>
          <w:sz w:val="24"/>
          <w:szCs w:val="24"/>
        </w:rPr>
        <w:t>«</w:t>
      </w:r>
      <w:r w:rsidR="00892774">
        <w:rPr>
          <w:rFonts w:ascii="Times New Roman" w:hAnsi="Times New Roman"/>
          <w:sz w:val="24"/>
          <w:szCs w:val="24"/>
        </w:rPr>
        <w:t>Национальная экономика</w:t>
      </w:r>
      <w:r w:rsidR="00616269">
        <w:rPr>
          <w:rFonts w:ascii="Times New Roman" w:hAnsi="Times New Roman"/>
          <w:sz w:val="24"/>
          <w:szCs w:val="24"/>
        </w:rPr>
        <w:t>» (1</w:t>
      </w:r>
      <w:r w:rsidR="00892774">
        <w:rPr>
          <w:rFonts w:ascii="Times New Roman" w:hAnsi="Times New Roman"/>
          <w:sz w:val="24"/>
          <w:szCs w:val="24"/>
        </w:rPr>
        <w:t>0</w:t>
      </w:r>
      <w:r w:rsidR="00616269">
        <w:rPr>
          <w:rFonts w:ascii="Times New Roman" w:hAnsi="Times New Roman"/>
          <w:sz w:val="24"/>
          <w:szCs w:val="24"/>
        </w:rPr>
        <w:t>,</w:t>
      </w:r>
      <w:r w:rsidR="00892774">
        <w:rPr>
          <w:rFonts w:ascii="Times New Roman" w:hAnsi="Times New Roman"/>
          <w:sz w:val="24"/>
          <w:szCs w:val="24"/>
        </w:rPr>
        <w:t>8</w:t>
      </w:r>
      <w:r w:rsidR="00616269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0D0D26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t>Действующие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принимаемые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обязательства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обоснованы,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подтверждаются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обязательств.</w:t>
      </w:r>
    </w:p>
    <w:p w:rsidR="000F1D90" w:rsidRPr="000D0D26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54F" w:rsidRPr="000D0D26">
        <w:rPr>
          <w:rFonts w:ascii="Times New Roman" w:hAnsi="Times New Roman"/>
          <w:color w:val="000000" w:themeColor="text1"/>
          <w:sz w:val="24"/>
          <w:szCs w:val="24"/>
        </w:rPr>
        <w:t>проекта бюджета поселения</w:t>
      </w:r>
      <w:r w:rsidR="009D44E3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201</w:t>
      </w:r>
      <w:r w:rsidR="00AA63E0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год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C6429" w:rsidRPr="000D0D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юджетного кодекса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>едерации,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0D0D2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0D0D26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87374" w:rsidRPr="000D0D26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AA63E0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5A67" w:rsidRPr="00234C9F" w:rsidRDefault="00251B43" w:rsidP="00172F2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AA63E0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515FAB">
        <w:rPr>
          <w:rFonts w:ascii="Times New Roman" w:hAnsi="Times New Roman"/>
          <w:sz w:val="24"/>
          <w:szCs w:val="24"/>
        </w:rPr>
        <w:t>10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  </w:t>
      </w:r>
      <w:r w:rsidR="001D25C1">
        <w:rPr>
          <w:rFonts w:ascii="Times New Roman" w:hAnsi="Times New Roman"/>
          <w:sz w:val="24"/>
          <w:szCs w:val="24"/>
        </w:rPr>
        <w:t>7</w:t>
      </w:r>
      <w:r w:rsidR="00863CB4">
        <w:rPr>
          <w:rFonts w:ascii="Times New Roman" w:hAnsi="Times New Roman"/>
          <w:sz w:val="24"/>
          <w:szCs w:val="24"/>
        </w:rPr>
        <w:t>2853</w:t>
      </w:r>
      <w:r w:rsidR="00190EBE" w:rsidRPr="00515F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B7D5F" w:rsidRPr="00515FA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 xml:space="preserve"> тыс.руб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BD39AE" w:rsidRPr="003C5A6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C5A67" w:rsidRPr="003C5A67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6C697A" w:rsidRPr="003C5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C5A67" w:rsidRPr="003C5A6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C33FB" w:rsidRPr="003C5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6C697A">
        <w:rPr>
          <w:rFonts w:ascii="Times New Roman" w:hAnsi="Times New Roman"/>
          <w:sz w:val="24"/>
          <w:szCs w:val="24"/>
        </w:rPr>
        <w:t xml:space="preserve"> от объема, указанного в паспортах соответствующих муниципальных программ).</w:t>
      </w:r>
      <w:r w:rsidR="00172F23">
        <w:rPr>
          <w:rFonts w:ascii="Times New Roman" w:hAnsi="Times New Roman"/>
          <w:sz w:val="24"/>
          <w:szCs w:val="24"/>
        </w:rPr>
        <w:t xml:space="preserve"> О</w:t>
      </w:r>
      <w:r w:rsidR="003C5A67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3C5A67">
        <w:rPr>
          <w:rFonts w:ascii="Times New Roman" w:hAnsi="Times New Roman"/>
          <w:sz w:val="24"/>
          <w:szCs w:val="24"/>
        </w:rPr>
        <w:t>е</w:t>
      </w:r>
      <w:r w:rsidR="003C5A67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5F076C">
        <w:rPr>
          <w:rFonts w:ascii="Times New Roman" w:hAnsi="Times New Roman"/>
          <w:sz w:val="24"/>
          <w:szCs w:val="24"/>
        </w:rPr>
        <w:t>8</w:t>
      </w:r>
      <w:r w:rsidR="003C5A67" w:rsidRPr="00234C9F">
        <w:rPr>
          <w:rFonts w:ascii="Times New Roman" w:hAnsi="Times New Roman"/>
          <w:sz w:val="24"/>
          <w:szCs w:val="24"/>
        </w:rPr>
        <w:t xml:space="preserve"> муниципальных программ, указанные в проекте бюджета </w:t>
      </w:r>
      <w:r w:rsidR="00371E8F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3C5A67" w:rsidRPr="00234C9F">
        <w:rPr>
          <w:rFonts w:ascii="Times New Roman" w:hAnsi="Times New Roman"/>
          <w:sz w:val="24"/>
          <w:szCs w:val="24"/>
        </w:rPr>
        <w:t xml:space="preserve"> на 201</w:t>
      </w:r>
      <w:r w:rsidR="003C5A67">
        <w:rPr>
          <w:rFonts w:ascii="Times New Roman" w:hAnsi="Times New Roman"/>
          <w:sz w:val="24"/>
          <w:szCs w:val="24"/>
        </w:rPr>
        <w:t xml:space="preserve">8 </w:t>
      </w:r>
      <w:r w:rsidR="003C5A67" w:rsidRPr="00234C9F">
        <w:rPr>
          <w:rFonts w:ascii="Times New Roman" w:hAnsi="Times New Roman"/>
          <w:sz w:val="24"/>
          <w:szCs w:val="24"/>
        </w:rPr>
        <w:t>год</w:t>
      </w:r>
      <w:r w:rsidR="003C5A67">
        <w:rPr>
          <w:rFonts w:ascii="Times New Roman" w:hAnsi="Times New Roman"/>
          <w:sz w:val="24"/>
          <w:szCs w:val="24"/>
        </w:rPr>
        <w:t>,</w:t>
      </w:r>
      <w:r w:rsidR="003C5A67" w:rsidRPr="00234C9F">
        <w:rPr>
          <w:rFonts w:ascii="Times New Roman" w:hAnsi="Times New Roman"/>
          <w:sz w:val="24"/>
          <w:szCs w:val="24"/>
        </w:rPr>
        <w:t xml:space="preserve"> не соответству</w:t>
      </w:r>
      <w:r w:rsidR="003C5A67">
        <w:rPr>
          <w:rFonts w:ascii="Times New Roman" w:hAnsi="Times New Roman"/>
          <w:sz w:val="24"/>
          <w:szCs w:val="24"/>
        </w:rPr>
        <w:t>ю</w:t>
      </w:r>
      <w:r w:rsidR="003C5A67" w:rsidRPr="00234C9F">
        <w:rPr>
          <w:rFonts w:ascii="Times New Roman" w:hAnsi="Times New Roman"/>
          <w:sz w:val="24"/>
          <w:szCs w:val="24"/>
        </w:rPr>
        <w:t>т объемам, указанным в соответствующих паспортах муниципальных программ</w:t>
      </w:r>
      <w:r w:rsidR="00172F23">
        <w:rPr>
          <w:rFonts w:ascii="Times New Roman" w:hAnsi="Times New Roman"/>
          <w:sz w:val="24"/>
          <w:szCs w:val="24"/>
        </w:rPr>
        <w:t>:</w:t>
      </w:r>
    </w:p>
    <w:p w:rsidR="003C5A67" w:rsidRDefault="003C5A67" w:rsidP="003C5A6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 объем бюджетных ассигнований, направляемый на финансирование муниципальной программы Новопокровск</w:t>
      </w:r>
      <w:r w:rsidR="00172F23">
        <w:rPr>
          <w:rFonts w:ascii="Times New Roman" w:hAnsi="Times New Roman"/>
          <w:sz w:val="24"/>
          <w:szCs w:val="24"/>
        </w:rPr>
        <w:t xml:space="preserve">ого сельского поселения </w:t>
      </w:r>
      <w:r w:rsidRPr="00234C9F">
        <w:rPr>
          <w:rFonts w:ascii="Times New Roman" w:hAnsi="Times New Roman"/>
          <w:sz w:val="24"/>
          <w:szCs w:val="24"/>
        </w:rPr>
        <w:t>«</w:t>
      </w:r>
      <w:r w:rsidR="00172F23">
        <w:rPr>
          <w:rFonts w:ascii="Times New Roman" w:hAnsi="Times New Roman"/>
          <w:sz w:val="24"/>
          <w:szCs w:val="24"/>
        </w:rPr>
        <w:t>Молодежь Новопокровского сельского поселения</w:t>
      </w:r>
      <w:r w:rsidRPr="00234C9F">
        <w:rPr>
          <w:rFonts w:ascii="Times New Roman" w:hAnsi="Times New Roman"/>
          <w:sz w:val="24"/>
          <w:szCs w:val="24"/>
        </w:rPr>
        <w:t>» в 201</w:t>
      </w:r>
      <w:r w:rsidR="00172F23">
        <w:rPr>
          <w:rFonts w:ascii="Times New Roman" w:hAnsi="Times New Roman"/>
          <w:sz w:val="24"/>
          <w:szCs w:val="24"/>
        </w:rPr>
        <w:t>8</w:t>
      </w:r>
      <w:r w:rsidRPr="00234C9F">
        <w:rPr>
          <w:rFonts w:ascii="Times New Roman" w:hAnsi="Times New Roman"/>
          <w:sz w:val="24"/>
          <w:szCs w:val="24"/>
        </w:rPr>
        <w:t xml:space="preserve"> году, указанный в проекте бюджета </w:t>
      </w:r>
      <w:r w:rsidR="00172F23">
        <w:rPr>
          <w:rFonts w:ascii="Times New Roman" w:hAnsi="Times New Roman"/>
          <w:sz w:val="24"/>
          <w:szCs w:val="24"/>
        </w:rPr>
        <w:t xml:space="preserve">поселения на 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 w:rsidR="00172F23">
        <w:rPr>
          <w:rFonts w:ascii="Times New Roman" w:hAnsi="Times New Roman"/>
          <w:sz w:val="24"/>
          <w:szCs w:val="24"/>
        </w:rPr>
        <w:t>8</w:t>
      </w:r>
      <w:r w:rsidRPr="009C733A">
        <w:rPr>
          <w:rFonts w:ascii="Times New Roman" w:hAnsi="Times New Roman"/>
          <w:sz w:val="24"/>
          <w:szCs w:val="24"/>
        </w:rPr>
        <w:t xml:space="preserve"> год (</w:t>
      </w:r>
      <w:r w:rsidR="00172F23">
        <w:rPr>
          <w:rFonts w:ascii="Times New Roman" w:hAnsi="Times New Roman"/>
          <w:sz w:val="24"/>
          <w:szCs w:val="24"/>
        </w:rPr>
        <w:t>3630</w:t>
      </w:r>
      <w:r w:rsidRPr="009C733A">
        <w:rPr>
          <w:rFonts w:ascii="Times New Roman" w:hAnsi="Times New Roman"/>
          <w:sz w:val="24"/>
          <w:szCs w:val="24"/>
        </w:rPr>
        <w:t>,</w:t>
      </w:r>
      <w:r w:rsidR="00172F23">
        <w:rPr>
          <w:rFonts w:ascii="Times New Roman" w:hAnsi="Times New Roman"/>
          <w:sz w:val="24"/>
          <w:szCs w:val="24"/>
        </w:rPr>
        <w:t>1</w:t>
      </w:r>
      <w:r w:rsidRPr="009C733A">
        <w:rPr>
          <w:rFonts w:ascii="Times New Roman" w:hAnsi="Times New Roman"/>
          <w:sz w:val="24"/>
          <w:szCs w:val="24"/>
        </w:rPr>
        <w:t xml:space="preserve"> тыс.руб.) превышает объем финансирования, определенный паспортом вышеуказанн</w:t>
      </w:r>
      <w:r>
        <w:rPr>
          <w:rFonts w:ascii="Times New Roman" w:hAnsi="Times New Roman"/>
          <w:sz w:val="24"/>
          <w:szCs w:val="24"/>
        </w:rPr>
        <w:t>ой программы (2</w:t>
      </w:r>
      <w:r w:rsidR="00172F23">
        <w:rPr>
          <w:rFonts w:ascii="Times New Roman" w:hAnsi="Times New Roman"/>
          <w:sz w:val="24"/>
          <w:szCs w:val="24"/>
        </w:rPr>
        <w:t>554</w:t>
      </w:r>
      <w:r>
        <w:rPr>
          <w:rFonts w:ascii="Times New Roman" w:hAnsi="Times New Roman"/>
          <w:sz w:val="24"/>
          <w:szCs w:val="24"/>
        </w:rPr>
        <w:t>,</w:t>
      </w:r>
      <w:r w:rsidR="00172F2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тыс.руб.);</w:t>
      </w:r>
    </w:p>
    <w:p w:rsidR="003C5A67" w:rsidRDefault="003C5A67" w:rsidP="003C5A6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172F23" w:rsidRPr="00234C9F">
        <w:rPr>
          <w:rFonts w:ascii="Times New Roman" w:hAnsi="Times New Roman"/>
          <w:sz w:val="24"/>
          <w:szCs w:val="24"/>
        </w:rPr>
        <w:t>Новопокровск</w:t>
      </w:r>
      <w:r w:rsidR="00172F23"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 w:rsidR="00A231C7">
        <w:rPr>
          <w:rFonts w:ascii="Times New Roman" w:hAnsi="Times New Roman"/>
          <w:sz w:val="24"/>
          <w:szCs w:val="24"/>
        </w:rPr>
        <w:t>Развитие топливно-</w:t>
      </w:r>
      <w:r w:rsidR="00A231C7">
        <w:rPr>
          <w:rFonts w:ascii="Times New Roman" w:hAnsi="Times New Roman"/>
          <w:sz w:val="24"/>
          <w:szCs w:val="24"/>
        </w:rPr>
        <w:lastRenderedPageBreak/>
        <w:t>энергетического комплекса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A231C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 w:rsidR="00A231C7"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 w:rsidR="00A231C7"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 w:rsidR="00A231C7">
        <w:rPr>
          <w:rFonts w:ascii="Times New Roman" w:hAnsi="Times New Roman"/>
          <w:sz w:val="24"/>
          <w:szCs w:val="24"/>
        </w:rPr>
        <w:t>8768</w:t>
      </w:r>
      <w:r>
        <w:rPr>
          <w:rFonts w:ascii="Times New Roman" w:hAnsi="Times New Roman"/>
          <w:sz w:val="24"/>
          <w:szCs w:val="24"/>
        </w:rPr>
        <w:t>,</w:t>
      </w:r>
      <w:r w:rsidR="00A231C7">
        <w:rPr>
          <w:rFonts w:ascii="Times New Roman" w:hAnsi="Times New Roman"/>
          <w:sz w:val="24"/>
          <w:szCs w:val="24"/>
        </w:rPr>
        <w:t>2</w:t>
      </w:r>
      <w:r w:rsidRPr="009C733A">
        <w:rPr>
          <w:rFonts w:ascii="Times New Roman" w:hAnsi="Times New Roman"/>
          <w:sz w:val="24"/>
          <w:szCs w:val="24"/>
        </w:rPr>
        <w:t xml:space="preserve"> тыс.руб.) превышает объем финансирования, определенный паспортом вышеуказанной программы (</w:t>
      </w:r>
      <w:r w:rsidR="00A231C7">
        <w:rPr>
          <w:rFonts w:ascii="Times New Roman" w:hAnsi="Times New Roman"/>
          <w:sz w:val="24"/>
          <w:szCs w:val="24"/>
        </w:rPr>
        <w:t>7356</w:t>
      </w:r>
      <w:r>
        <w:rPr>
          <w:rFonts w:ascii="Times New Roman" w:hAnsi="Times New Roman"/>
          <w:sz w:val="24"/>
          <w:szCs w:val="24"/>
        </w:rPr>
        <w:t>,</w:t>
      </w:r>
      <w:r w:rsidR="00A231C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тыс.руб.);</w:t>
      </w:r>
    </w:p>
    <w:p w:rsidR="00A231C7" w:rsidRDefault="00A231C7" w:rsidP="00A231C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жилищно-коммунального 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41206,2</w:t>
      </w:r>
      <w:r w:rsidRPr="009C733A">
        <w:rPr>
          <w:rFonts w:ascii="Times New Roman" w:hAnsi="Times New Roman"/>
          <w:sz w:val="24"/>
          <w:szCs w:val="24"/>
        </w:rPr>
        <w:t xml:space="preserve"> тыс.руб.) превышает объем финансирования, определенный паспортом вышеуказанной программы (</w:t>
      </w:r>
      <w:r>
        <w:rPr>
          <w:rFonts w:ascii="Times New Roman" w:hAnsi="Times New Roman"/>
          <w:sz w:val="24"/>
          <w:szCs w:val="24"/>
        </w:rPr>
        <w:t>34410,5 тыс.руб.);</w:t>
      </w:r>
    </w:p>
    <w:p w:rsidR="00A231C7" w:rsidRDefault="00A231C7" w:rsidP="00A231C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Комплексное и устойчивое развитие Новопокровского сельского поселения в сфере строительства, архитектуры и дорожного хозяйства 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 w:rsidR="00617324">
        <w:rPr>
          <w:rFonts w:ascii="Times New Roman" w:hAnsi="Times New Roman"/>
          <w:sz w:val="24"/>
          <w:szCs w:val="24"/>
        </w:rPr>
        <w:t>9393</w:t>
      </w:r>
      <w:r>
        <w:rPr>
          <w:rFonts w:ascii="Times New Roman" w:hAnsi="Times New Roman"/>
          <w:sz w:val="24"/>
          <w:szCs w:val="24"/>
        </w:rPr>
        <w:t>,</w:t>
      </w:r>
      <w:r w:rsidR="00617324">
        <w:rPr>
          <w:rFonts w:ascii="Times New Roman" w:hAnsi="Times New Roman"/>
          <w:sz w:val="24"/>
          <w:szCs w:val="24"/>
        </w:rPr>
        <w:t>4</w:t>
      </w:r>
      <w:r w:rsidRPr="009C733A">
        <w:rPr>
          <w:rFonts w:ascii="Times New Roman" w:hAnsi="Times New Roman"/>
          <w:sz w:val="24"/>
          <w:szCs w:val="24"/>
        </w:rPr>
        <w:t xml:space="preserve"> тыс.руб.) превышает объем финансирования, определенный паспортом вышеуказанной программы (</w:t>
      </w:r>
      <w:r w:rsidR="00617324">
        <w:rPr>
          <w:rFonts w:ascii="Times New Roman" w:hAnsi="Times New Roman"/>
          <w:sz w:val="24"/>
          <w:szCs w:val="24"/>
        </w:rPr>
        <w:t>3422</w:t>
      </w:r>
      <w:r>
        <w:rPr>
          <w:rFonts w:ascii="Times New Roman" w:hAnsi="Times New Roman"/>
          <w:sz w:val="24"/>
          <w:szCs w:val="24"/>
        </w:rPr>
        <w:t>,5 тыс.руб.);</w:t>
      </w:r>
    </w:p>
    <w:p w:rsidR="0073297B" w:rsidRDefault="0073297B" w:rsidP="0073297B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Информационное освещение 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392,0</w:t>
      </w:r>
      <w:r w:rsidRPr="009C733A">
        <w:rPr>
          <w:rFonts w:ascii="Times New Roman" w:hAnsi="Times New Roman"/>
          <w:sz w:val="24"/>
          <w:szCs w:val="24"/>
        </w:rPr>
        <w:t xml:space="preserve"> тыс.руб.) </w:t>
      </w:r>
      <w:r>
        <w:rPr>
          <w:rFonts w:ascii="Times New Roman" w:hAnsi="Times New Roman"/>
          <w:sz w:val="24"/>
          <w:szCs w:val="24"/>
        </w:rPr>
        <w:t>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915,5 тыс.руб.);</w:t>
      </w:r>
    </w:p>
    <w:p w:rsidR="0073297B" w:rsidRDefault="0073297B" w:rsidP="0073297B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культуры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6657,1</w:t>
      </w:r>
      <w:r w:rsidRPr="009C733A">
        <w:rPr>
          <w:rFonts w:ascii="Times New Roman" w:hAnsi="Times New Roman"/>
          <w:sz w:val="24"/>
          <w:szCs w:val="24"/>
        </w:rPr>
        <w:t xml:space="preserve"> тыс.руб.) </w:t>
      </w:r>
      <w:r>
        <w:rPr>
          <w:rFonts w:ascii="Times New Roman" w:hAnsi="Times New Roman"/>
          <w:sz w:val="24"/>
          <w:szCs w:val="24"/>
        </w:rPr>
        <w:t>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7017,4 тыс.руб.);</w:t>
      </w:r>
    </w:p>
    <w:p w:rsidR="0073297B" w:rsidRDefault="0073297B" w:rsidP="0073297B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1652,5</w:t>
      </w:r>
      <w:r w:rsidRPr="009C733A">
        <w:rPr>
          <w:rFonts w:ascii="Times New Roman" w:hAnsi="Times New Roman"/>
          <w:sz w:val="24"/>
          <w:szCs w:val="24"/>
        </w:rPr>
        <w:t xml:space="preserve"> тыс.руб.) </w:t>
      </w:r>
      <w:r>
        <w:rPr>
          <w:rFonts w:ascii="Times New Roman" w:hAnsi="Times New Roman"/>
          <w:sz w:val="24"/>
          <w:szCs w:val="24"/>
        </w:rPr>
        <w:t>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1743,1 тыс.руб.);</w:t>
      </w:r>
    </w:p>
    <w:p w:rsidR="00D26F87" w:rsidRDefault="00D26F87" w:rsidP="00D26F8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1000,0</w:t>
      </w:r>
      <w:r w:rsidRPr="009C733A">
        <w:rPr>
          <w:rFonts w:ascii="Times New Roman" w:hAnsi="Times New Roman"/>
          <w:sz w:val="24"/>
          <w:szCs w:val="24"/>
        </w:rPr>
        <w:t xml:space="preserve"> тыс.руб.) </w:t>
      </w:r>
      <w:r>
        <w:rPr>
          <w:rFonts w:ascii="Times New Roman" w:hAnsi="Times New Roman"/>
          <w:sz w:val="24"/>
          <w:szCs w:val="24"/>
        </w:rPr>
        <w:t>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5000,0 тыс.руб.);</w:t>
      </w:r>
    </w:p>
    <w:p w:rsidR="003C5A67" w:rsidRPr="008D79DE" w:rsidRDefault="003C5A67" w:rsidP="003C5A6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D79DE">
        <w:rPr>
          <w:rFonts w:ascii="Times New Roman" w:hAnsi="Times New Roman"/>
          <w:sz w:val="24"/>
          <w:szCs w:val="24"/>
        </w:rPr>
        <w:t xml:space="preserve"> в нарушение постановления администрации Новопокровск</w:t>
      </w:r>
      <w:r w:rsidR="00617324">
        <w:rPr>
          <w:rFonts w:ascii="Times New Roman" w:hAnsi="Times New Roman"/>
          <w:sz w:val="24"/>
          <w:szCs w:val="24"/>
        </w:rPr>
        <w:t>ого сельского поселения Новопокровского</w:t>
      </w:r>
      <w:r w:rsidRPr="008D79DE">
        <w:rPr>
          <w:rFonts w:ascii="Times New Roman" w:hAnsi="Times New Roman"/>
          <w:sz w:val="24"/>
          <w:szCs w:val="24"/>
        </w:rPr>
        <w:t xml:space="preserve"> район</w:t>
      </w:r>
      <w:r w:rsidR="00617324">
        <w:rPr>
          <w:rFonts w:ascii="Times New Roman" w:hAnsi="Times New Roman"/>
          <w:sz w:val="24"/>
          <w:szCs w:val="24"/>
        </w:rPr>
        <w:t>а</w:t>
      </w:r>
      <w:r w:rsidRPr="008D79DE">
        <w:rPr>
          <w:rFonts w:ascii="Times New Roman" w:hAnsi="Times New Roman"/>
          <w:sz w:val="24"/>
          <w:szCs w:val="24"/>
        </w:rPr>
        <w:t xml:space="preserve"> от </w:t>
      </w:r>
      <w:r w:rsidR="00617324">
        <w:rPr>
          <w:rFonts w:ascii="Times New Roman" w:hAnsi="Times New Roman"/>
          <w:sz w:val="24"/>
          <w:szCs w:val="24"/>
        </w:rPr>
        <w:t>18</w:t>
      </w:r>
      <w:r w:rsidRPr="008D79DE">
        <w:rPr>
          <w:rFonts w:ascii="Times New Roman" w:hAnsi="Times New Roman"/>
          <w:sz w:val="24"/>
          <w:szCs w:val="24"/>
        </w:rPr>
        <w:t>.06.2014 №</w:t>
      </w:r>
      <w:r w:rsidR="00617324">
        <w:rPr>
          <w:rFonts w:ascii="Times New Roman" w:hAnsi="Times New Roman"/>
          <w:sz w:val="24"/>
          <w:szCs w:val="24"/>
        </w:rPr>
        <w:t>142</w:t>
      </w:r>
      <w:r w:rsidRPr="008D79DE">
        <w:rPr>
          <w:rFonts w:ascii="Times New Roman" w:hAnsi="Times New Roman"/>
          <w:sz w:val="24"/>
          <w:szCs w:val="24"/>
        </w:rPr>
        <w:t xml:space="preserve"> «Об утверждении </w:t>
      </w:r>
      <w:r w:rsidR="00617324">
        <w:rPr>
          <w:rFonts w:ascii="Times New Roman" w:hAnsi="Times New Roman"/>
          <w:sz w:val="24"/>
          <w:szCs w:val="24"/>
        </w:rPr>
        <w:t>Порядка принятия решения о разработке, формирования, реализации и оценки эффективности реализации</w:t>
      </w:r>
      <w:r w:rsidRPr="008D79DE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="00617324" w:rsidRPr="00617324">
        <w:rPr>
          <w:rFonts w:ascii="Times New Roman" w:hAnsi="Times New Roman"/>
          <w:sz w:val="24"/>
          <w:szCs w:val="24"/>
        </w:rPr>
        <w:t xml:space="preserve"> </w:t>
      </w:r>
      <w:r w:rsidR="00617324" w:rsidRPr="008D79DE">
        <w:rPr>
          <w:rFonts w:ascii="Times New Roman" w:hAnsi="Times New Roman"/>
          <w:sz w:val="24"/>
          <w:szCs w:val="24"/>
        </w:rPr>
        <w:t>Новопокровск</w:t>
      </w:r>
      <w:r w:rsidR="00617324">
        <w:rPr>
          <w:rFonts w:ascii="Times New Roman" w:hAnsi="Times New Roman"/>
          <w:sz w:val="24"/>
          <w:szCs w:val="24"/>
        </w:rPr>
        <w:t>ого сельского поселения</w:t>
      </w:r>
      <w:r w:rsidRPr="008D79DE">
        <w:rPr>
          <w:rFonts w:ascii="Times New Roman" w:hAnsi="Times New Roman"/>
          <w:sz w:val="24"/>
          <w:szCs w:val="24"/>
        </w:rPr>
        <w:t>»,</w:t>
      </w:r>
      <w:r w:rsidR="00DD2DD6" w:rsidRPr="00DD2DD6">
        <w:rPr>
          <w:rFonts w:ascii="Times New Roman" w:hAnsi="Times New Roman"/>
          <w:sz w:val="24"/>
          <w:szCs w:val="24"/>
        </w:rPr>
        <w:t xml:space="preserve"> </w:t>
      </w:r>
      <w:r w:rsidR="00DD2DD6" w:rsidRPr="009C733A">
        <w:rPr>
          <w:rFonts w:ascii="Times New Roman" w:hAnsi="Times New Roman"/>
          <w:sz w:val="24"/>
          <w:szCs w:val="24"/>
        </w:rPr>
        <w:t>муниципальн</w:t>
      </w:r>
      <w:r w:rsidR="00DD2DD6">
        <w:rPr>
          <w:rFonts w:ascii="Times New Roman" w:hAnsi="Times New Roman"/>
          <w:sz w:val="24"/>
          <w:szCs w:val="24"/>
        </w:rPr>
        <w:t>ая</w:t>
      </w:r>
      <w:r w:rsidR="00DD2DD6" w:rsidRPr="009C733A">
        <w:rPr>
          <w:rFonts w:ascii="Times New Roman" w:hAnsi="Times New Roman"/>
          <w:sz w:val="24"/>
          <w:szCs w:val="24"/>
        </w:rPr>
        <w:t xml:space="preserve"> программ</w:t>
      </w:r>
      <w:r w:rsidR="00DD2DD6">
        <w:rPr>
          <w:rFonts w:ascii="Times New Roman" w:hAnsi="Times New Roman"/>
          <w:sz w:val="24"/>
          <w:szCs w:val="24"/>
        </w:rPr>
        <w:t>а</w:t>
      </w:r>
      <w:r w:rsidR="00DD2DD6" w:rsidRPr="009C733A">
        <w:rPr>
          <w:rFonts w:ascii="Times New Roman" w:hAnsi="Times New Roman"/>
          <w:sz w:val="24"/>
          <w:szCs w:val="24"/>
        </w:rPr>
        <w:t xml:space="preserve"> </w:t>
      </w:r>
      <w:r w:rsidR="00DD2DD6" w:rsidRPr="00234C9F">
        <w:rPr>
          <w:rFonts w:ascii="Times New Roman" w:hAnsi="Times New Roman"/>
          <w:sz w:val="24"/>
          <w:szCs w:val="24"/>
        </w:rPr>
        <w:t>Новопокровск</w:t>
      </w:r>
      <w:r w:rsidR="00DD2DD6">
        <w:rPr>
          <w:rFonts w:ascii="Times New Roman" w:hAnsi="Times New Roman"/>
          <w:sz w:val="24"/>
          <w:szCs w:val="24"/>
        </w:rPr>
        <w:t>ого сельского поселения «Формирование современной городской среды»</w:t>
      </w:r>
      <w:r w:rsidRPr="008D79DE">
        <w:rPr>
          <w:rFonts w:ascii="Times New Roman" w:hAnsi="Times New Roman"/>
          <w:sz w:val="24"/>
          <w:szCs w:val="24"/>
        </w:rPr>
        <w:t xml:space="preserve"> </w:t>
      </w:r>
      <w:r w:rsidR="00DD2DD6">
        <w:rPr>
          <w:rFonts w:ascii="Times New Roman" w:hAnsi="Times New Roman"/>
          <w:sz w:val="24"/>
          <w:szCs w:val="24"/>
        </w:rPr>
        <w:t xml:space="preserve"> </w:t>
      </w:r>
      <w:r w:rsidRPr="008D79DE">
        <w:rPr>
          <w:rFonts w:ascii="Times New Roman" w:hAnsi="Times New Roman"/>
          <w:sz w:val="24"/>
          <w:szCs w:val="24"/>
        </w:rPr>
        <w:t>утвержд</w:t>
      </w:r>
      <w:r w:rsidR="00DD2DD6">
        <w:rPr>
          <w:rFonts w:ascii="Times New Roman" w:hAnsi="Times New Roman"/>
          <w:sz w:val="24"/>
          <w:szCs w:val="24"/>
        </w:rPr>
        <w:t>ена 27.10.2017 года постановлением администрации поселения № 172  с нарушением сроков. Согласно п.3.5 «Порядка принятия решения о разработке, формирования, реализации и оценки эффективности реализации</w:t>
      </w:r>
      <w:r w:rsidR="00DD2DD6" w:rsidRPr="008D79DE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="00DD2DD6" w:rsidRPr="00617324">
        <w:rPr>
          <w:rFonts w:ascii="Times New Roman" w:hAnsi="Times New Roman"/>
          <w:sz w:val="24"/>
          <w:szCs w:val="24"/>
        </w:rPr>
        <w:t xml:space="preserve"> </w:t>
      </w:r>
      <w:r w:rsidR="00DD2DD6" w:rsidRPr="008D79DE">
        <w:rPr>
          <w:rFonts w:ascii="Times New Roman" w:hAnsi="Times New Roman"/>
          <w:sz w:val="24"/>
          <w:szCs w:val="24"/>
        </w:rPr>
        <w:t>Новопокровск</w:t>
      </w:r>
      <w:r w:rsidR="00DD2DD6">
        <w:rPr>
          <w:rFonts w:ascii="Times New Roman" w:hAnsi="Times New Roman"/>
          <w:sz w:val="24"/>
          <w:szCs w:val="24"/>
        </w:rPr>
        <w:t>ого сельского поселения</w:t>
      </w:r>
      <w:r w:rsidR="00DD2DD6" w:rsidRPr="008D79DE">
        <w:rPr>
          <w:rFonts w:ascii="Times New Roman" w:hAnsi="Times New Roman"/>
          <w:sz w:val="24"/>
          <w:szCs w:val="24"/>
        </w:rPr>
        <w:t>»</w:t>
      </w:r>
      <w:r w:rsidR="00DD2DD6">
        <w:rPr>
          <w:rFonts w:ascii="Times New Roman" w:hAnsi="Times New Roman"/>
          <w:sz w:val="24"/>
          <w:szCs w:val="24"/>
        </w:rPr>
        <w:t xml:space="preserve"> проекты муниципальных программ подлежат утверждению нормативным правовым актом администрации </w:t>
      </w:r>
      <w:r w:rsidR="00DD2DD6" w:rsidRPr="008D79DE">
        <w:rPr>
          <w:rFonts w:ascii="Times New Roman" w:hAnsi="Times New Roman"/>
          <w:sz w:val="24"/>
          <w:szCs w:val="24"/>
        </w:rPr>
        <w:t>Новопокровск</w:t>
      </w:r>
      <w:r w:rsidR="00DD2DD6">
        <w:rPr>
          <w:rFonts w:ascii="Times New Roman" w:hAnsi="Times New Roman"/>
          <w:sz w:val="24"/>
          <w:szCs w:val="24"/>
        </w:rPr>
        <w:t>ого сельского поселения не позднее 1 октября года, предшествующему начала реализации муниципальной программы</w:t>
      </w:r>
      <w:r w:rsidR="00D26F87">
        <w:rPr>
          <w:rFonts w:ascii="Times New Roman" w:hAnsi="Times New Roman"/>
          <w:sz w:val="24"/>
          <w:szCs w:val="24"/>
        </w:rPr>
        <w:t>.</w:t>
      </w:r>
    </w:p>
    <w:p w:rsidR="00D26F87" w:rsidRDefault="00D26F87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3FFF" w:rsidRPr="00D26F87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lastRenderedPageBreak/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201</w:t>
      </w:r>
      <w:r w:rsidR="006A4577">
        <w:rPr>
          <w:rFonts w:ascii="Times New Roman" w:hAnsi="Times New Roman"/>
          <w:sz w:val="24"/>
          <w:szCs w:val="24"/>
        </w:rPr>
        <w:t>8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251B43" w:rsidRPr="00D836FB">
        <w:rPr>
          <w:rFonts w:ascii="Times New Roman" w:hAnsi="Times New Roman"/>
          <w:sz w:val="24"/>
          <w:szCs w:val="24"/>
        </w:rPr>
        <w:t>1</w:t>
      </w:r>
      <w:r w:rsidR="006A4577">
        <w:rPr>
          <w:rFonts w:ascii="Times New Roman" w:hAnsi="Times New Roman"/>
          <w:sz w:val="24"/>
          <w:szCs w:val="24"/>
        </w:rPr>
        <w:t>8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81274C" w:rsidRPr="0081274C">
        <w:rPr>
          <w:rFonts w:ascii="Times New Roman" w:hAnsi="Times New Roman"/>
          <w:sz w:val="24"/>
          <w:szCs w:val="24"/>
        </w:rPr>
        <w:t xml:space="preserve"> </w:t>
      </w:r>
    </w:p>
    <w:p w:rsidR="006A4577" w:rsidRDefault="006A4577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6A4577" w:rsidRDefault="006A4577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18F8" w:rsidRDefault="00E818F8" w:rsidP="00E818F8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1.</w:t>
      </w:r>
      <w:r w:rsidR="00EE680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Строго </w:t>
      </w:r>
      <w:r w:rsidR="00EE680A" w:rsidRPr="00EE680A">
        <w:rPr>
          <w:rFonts w:ascii="Times New Roman" w:hAnsi="Times New Roman"/>
          <w:sz w:val="24"/>
          <w:szCs w:val="24"/>
        </w:rPr>
        <w:t>руководствоваться</w:t>
      </w:r>
      <w:r w:rsidRPr="00E818F8">
        <w:rPr>
          <w:rFonts w:ascii="Times New Roman" w:hAnsi="Times New Roman"/>
          <w:sz w:val="24"/>
          <w:szCs w:val="24"/>
        </w:rPr>
        <w:t xml:space="preserve"> </w:t>
      </w:r>
      <w:r w:rsidR="00EE680A" w:rsidRPr="00EE680A">
        <w:rPr>
          <w:rFonts w:ascii="Times New Roman" w:hAnsi="Times New Roman"/>
          <w:sz w:val="24"/>
          <w:szCs w:val="24"/>
        </w:rPr>
        <w:t>Бюджетным кодексом Российской Федерации</w:t>
      </w:r>
      <w:r w:rsidR="00EE680A">
        <w:rPr>
          <w:rFonts w:ascii="Times New Roman" w:hAnsi="Times New Roman"/>
          <w:sz w:val="24"/>
          <w:szCs w:val="24"/>
        </w:rPr>
        <w:t>,</w:t>
      </w:r>
      <w:r w:rsidR="00EE680A" w:rsidRPr="00EE6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«Порядк</w:t>
      </w:r>
      <w:r w:rsidR="00EE680A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принятия решения о разработке, формировании, реализации и оценки эффективности реализации</w:t>
      </w:r>
      <w:r w:rsidRPr="008D79DE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Pr="00617324">
        <w:rPr>
          <w:rFonts w:ascii="Times New Roman" w:hAnsi="Times New Roman"/>
          <w:sz w:val="24"/>
          <w:szCs w:val="24"/>
        </w:rPr>
        <w:t xml:space="preserve"> </w:t>
      </w:r>
      <w:r w:rsidRPr="008D79DE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8D79DE">
        <w:rPr>
          <w:rFonts w:ascii="Times New Roman" w:hAnsi="Times New Roman"/>
          <w:sz w:val="24"/>
          <w:szCs w:val="24"/>
        </w:rPr>
        <w:t>»,</w:t>
      </w:r>
      <w:r w:rsidRPr="00DD2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утвержденн</w:t>
      </w:r>
      <w:r w:rsidR="00EE680A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постановлением</w:t>
      </w:r>
      <w:r w:rsidRPr="00975458">
        <w:rPr>
          <w:rFonts w:ascii="Times New Roman" w:hAnsi="Times New Roman"/>
          <w:sz w:val="24"/>
          <w:szCs w:val="24"/>
        </w:rPr>
        <w:t xml:space="preserve"> </w:t>
      </w:r>
      <w:r w:rsidRPr="008D79DE">
        <w:rPr>
          <w:rFonts w:ascii="Times New Roman" w:hAnsi="Times New Roman"/>
          <w:sz w:val="24"/>
          <w:szCs w:val="24"/>
        </w:rPr>
        <w:t xml:space="preserve"> администрации 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 Новопокровского</w:t>
      </w:r>
      <w:r w:rsidRPr="008D79D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D79D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18</w:t>
      </w:r>
      <w:r w:rsidRPr="008D79DE">
        <w:rPr>
          <w:rFonts w:ascii="Times New Roman" w:hAnsi="Times New Roman"/>
          <w:sz w:val="24"/>
          <w:szCs w:val="24"/>
        </w:rPr>
        <w:t>.06.2014 №</w:t>
      </w:r>
      <w:r>
        <w:rPr>
          <w:rFonts w:ascii="Times New Roman" w:hAnsi="Times New Roman"/>
          <w:sz w:val="24"/>
          <w:szCs w:val="24"/>
        </w:rPr>
        <w:t xml:space="preserve"> 142</w:t>
      </w:r>
      <w:r w:rsidR="00EE680A">
        <w:rPr>
          <w:rFonts w:ascii="Times New Roman" w:hAnsi="Times New Roman"/>
          <w:sz w:val="24"/>
          <w:szCs w:val="24"/>
        </w:rPr>
        <w:t>.</w:t>
      </w:r>
    </w:p>
    <w:p w:rsidR="002C5940" w:rsidRPr="00D26F87" w:rsidRDefault="00EE680A" w:rsidP="00E818F8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</w:t>
      </w:r>
      <w:r w:rsidR="009754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Изменения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54F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проекта бюджета поселения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51B43" w:rsidRPr="00D26F87">
        <w:rPr>
          <w:rFonts w:ascii="Times New Roman" w:hAnsi="Times New Roman"/>
          <w:bCs/>
          <w:color w:val="000000" w:themeColor="text1"/>
          <w:sz w:val="24"/>
          <w:szCs w:val="24"/>
        </w:rPr>
        <w:t>на 201</w:t>
      </w:r>
      <w:r w:rsidR="006A4577" w:rsidRPr="00D26F87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677E2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</w:t>
      </w:r>
      <w:r w:rsidR="00AC5330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Совета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поселения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внесении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местный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представленных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рассмотрению,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осуществлять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соответствие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Положением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бюджетном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процессе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требованиями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09.02.2009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</w:t>
      </w:r>
      <w:r w:rsidR="00E5224D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8-ФЗ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обеспечении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доступа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самоуправления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5712" w:rsidRPr="00D26F87" w:rsidRDefault="00EE680A" w:rsidP="00E818F8">
      <w:pPr>
        <w:tabs>
          <w:tab w:val="left" w:pos="72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C2E02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целью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повышения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качества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процесса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обеспечения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более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эффективного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рационального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использования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Контрольно-счетная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палата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Новопокровский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рекомендует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</w:t>
      </w:r>
      <w:r w:rsidR="00890F9C" w:rsidRPr="00D26F87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установить действенный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поступлением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учет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взимания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сборов,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арендных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платежей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изыска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ть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резерв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увеличения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A404A" w:rsidRPr="00D26F87">
        <w:rPr>
          <w:rFonts w:ascii="Times New Roman" w:hAnsi="Times New Roman"/>
          <w:color w:val="000000" w:themeColor="text1"/>
          <w:sz w:val="24"/>
          <w:szCs w:val="24"/>
        </w:rPr>
        <w:t>, минимизировать недоимку по доходам поселения</w:t>
      </w:r>
      <w:r w:rsidR="00A0117F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5940" w:rsidRPr="00D26F87" w:rsidRDefault="00EE680A" w:rsidP="00E818F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F4B21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Проект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«О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B43" w:rsidRPr="00D26F8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A4577" w:rsidRPr="00D26F8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013021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год»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утвердить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8F8">
        <w:rPr>
          <w:rFonts w:ascii="Times New Roman" w:hAnsi="Times New Roman"/>
          <w:color w:val="000000" w:themeColor="text1"/>
          <w:sz w:val="24"/>
          <w:szCs w:val="24"/>
        </w:rPr>
        <w:t xml:space="preserve">в предложенном варианте в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Положением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4741D4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</w:p>
    <w:p w:rsidR="004741D4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5D27A8" w:rsidRPr="00942A81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8675E0">
        <w:rPr>
          <w:rFonts w:ascii="Times New Roman" w:hAnsi="Times New Roman"/>
          <w:b/>
          <w:sz w:val="24"/>
          <w:szCs w:val="24"/>
        </w:rPr>
        <w:t>И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А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Травянская</w:t>
      </w:r>
    </w:p>
    <w:sectPr w:rsidR="005D27A8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C40" w:rsidRDefault="00622C40" w:rsidP="00EA7DFB">
      <w:pPr>
        <w:spacing w:after="0" w:line="240" w:lineRule="auto"/>
      </w:pPr>
      <w:r>
        <w:separator/>
      </w:r>
    </w:p>
  </w:endnote>
  <w:endnote w:type="continuationSeparator" w:id="1">
    <w:p w:rsidR="00622C40" w:rsidRDefault="00622C40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05" w:rsidRDefault="0060750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B9125F" w:rsidRDefault="002F266F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B9125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B9125F">
      <w:rPr>
        <w:rFonts w:ascii="Times New Roman" w:hAnsi="Times New Roman"/>
        <w:sz w:val="20"/>
        <w:szCs w:val="20"/>
      </w:rPr>
      <w:t xml:space="preserve"> </w:t>
    </w:r>
    <w:r w:rsidR="00B9125F" w:rsidRPr="00D54F61">
      <w:rPr>
        <w:rFonts w:ascii="Times New Roman" w:hAnsi="Times New Roman"/>
        <w:sz w:val="20"/>
        <w:szCs w:val="20"/>
      </w:rPr>
      <w:t>_____</w:t>
    </w:r>
    <w:r w:rsidR="00B9125F">
      <w:rPr>
        <w:rFonts w:ascii="Times New Roman" w:hAnsi="Times New Roman"/>
        <w:sz w:val="20"/>
        <w:szCs w:val="20"/>
      </w:rPr>
      <w:t>__</w:t>
    </w:r>
    <w:r w:rsidR="00B9125F" w:rsidRPr="00D54F61">
      <w:rPr>
        <w:rFonts w:ascii="Times New Roman" w:hAnsi="Times New Roman"/>
        <w:sz w:val="20"/>
        <w:szCs w:val="20"/>
      </w:rPr>
      <w:t>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607505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6D734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6D734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6D734F">
      <w:rPr>
        <w:rFonts w:ascii="Times New Roman" w:hAnsi="Times New Roman"/>
        <w:sz w:val="20"/>
        <w:szCs w:val="20"/>
      </w:rPr>
      <w:t xml:space="preserve"> </w:t>
    </w:r>
    <w:r w:rsidR="006D734F" w:rsidRPr="00D54F61">
      <w:rPr>
        <w:rFonts w:ascii="Times New Roman" w:hAnsi="Times New Roman"/>
        <w:sz w:val="20"/>
        <w:szCs w:val="20"/>
      </w:rPr>
      <w:t>_____</w:t>
    </w:r>
    <w:r w:rsidR="006D734F">
      <w:rPr>
        <w:rFonts w:ascii="Times New Roman" w:hAnsi="Times New Roman"/>
        <w:sz w:val="20"/>
        <w:szCs w:val="20"/>
      </w:rPr>
      <w:t>__</w:t>
    </w:r>
    <w:r w:rsidR="006D734F" w:rsidRPr="00D54F61">
      <w:rPr>
        <w:rFonts w:ascii="Times New Roman" w:hAnsi="Times New Roman"/>
        <w:sz w:val="20"/>
        <w:szCs w:val="20"/>
      </w:rPr>
      <w:t>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C40" w:rsidRDefault="00622C40" w:rsidP="00EA7DFB">
      <w:pPr>
        <w:spacing w:after="0" w:line="240" w:lineRule="auto"/>
      </w:pPr>
      <w:r>
        <w:separator/>
      </w:r>
    </w:p>
  </w:footnote>
  <w:footnote w:type="continuationSeparator" w:id="1">
    <w:p w:rsidR="00622C40" w:rsidRDefault="00622C40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05" w:rsidRDefault="0060750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214A18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EE680A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05" w:rsidRDefault="0060750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73917F9"/>
    <w:multiLevelType w:val="hybridMultilevel"/>
    <w:tmpl w:val="58042634"/>
    <w:lvl w:ilvl="0" w:tplc="20E67A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43B0B"/>
    <w:multiLevelType w:val="hybridMultilevel"/>
    <w:tmpl w:val="88DCFB12"/>
    <w:lvl w:ilvl="0" w:tplc="D92CF21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1"/>
  </w:num>
  <w:num w:numId="3">
    <w:abstractNumId w:val="3"/>
  </w:num>
  <w:num w:numId="4">
    <w:abstractNumId w:val="7"/>
  </w:num>
  <w:num w:numId="5">
    <w:abstractNumId w:val="26"/>
  </w:num>
  <w:num w:numId="6">
    <w:abstractNumId w:val="19"/>
  </w:num>
  <w:num w:numId="7">
    <w:abstractNumId w:val="4"/>
  </w:num>
  <w:num w:numId="8">
    <w:abstractNumId w:val="8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2"/>
  </w:num>
  <w:num w:numId="14">
    <w:abstractNumId w:val="29"/>
  </w:num>
  <w:num w:numId="15">
    <w:abstractNumId w:val="28"/>
  </w:num>
  <w:num w:numId="16">
    <w:abstractNumId w:val="6"/>
  </w:num>
  <w:num w:numId="17">
    <w:abstractNumId w:val="31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34"/>
  </w:num>
  <w:num w:numId="29">
    <w:abstractNumId w:val="15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2"/>
  </w:num>
  <w:num w:numId="35">
    <w:abstractNumId w:val="0"/>
  </w:num>
  <w:num w:numId="36">
    <w:abstractNumId w:val="13"/>
  </w:num>
  <w:num w:numId="37">
    <w:abstractNumId w:val="36"/>
  </w:num>
  <w:num w:numId="38">
    <w:abstractNumId w:val="3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0"/>
  <w:drawingGridHorizontalSpacing w:val="110"/>
  <w:displayHorizontalDrawingGridEvery w:val="2"/>
  <w:characterSpacingControl w:val="doNotCompress"/>
  <w:hdrShapeDefaults>
    <o:shapedefaults v:ext="edit" spidmax="455682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B1E"/>
    <w:rsid w:val="00002CEB"/>
    <w:rsid w:val="000051AA"/>
    <w:rsid w:val="000060FD"/>
    <w:rsid w:val="0000722C"/>
    <w:rsid w:val="00007349"/>
    <w:rsid w:val="00007CB1"/>
    <w:rsid w:val="000114BE"/>
    <w:rsid w:val="00011864"/>
    <w:rsid w:val="0001212D"/>
    <w:rsid w:val="00013021"/>
    <w:rsid w:val="00014867"/>
    <w:rsid w:val="000152E8"/>
    <w:rsid w:val="00016E23"/>
    <w:rsid w:val="00017D04"/>
    <w:rsid w:val="0002200A"/>
    <w:rsid w:val="00023416"/>
    <w:rsid w:val="000235F2"/>
    <w:rsid w:val="00023E59"/>
    <w:rsid w:val="00024004"/>
    <w:rsid w:val="00024AF3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4BE8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469F2"/>
    <w:rsid w:val="0005093C"/>
    <w:rsid w:val="000538B3"/>
    <w:rsid w:val="00055275"/>
    <w:rsid w:val="00055BEA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6654A"/>
    <w:rsid w:val="0007007A"/>
    <w:rsid w:val="0007048B"/>
    <w:rsid w:val="0007067E"/>
    <w:rsid w:val="000722C7"/>
    <w:rsid w:val="00072BD5"/>
    <w:rsid w:val="000741D6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76B"/>
    <w:rsid w:val="00087CA0"/>
    <w:rsid w:val="00087EB8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51FE"/>
    <w:rsid w:val="000C5360"/>
    <w:rsid w:val="000C53AB"/>
    <w:rsid w:val="000C5E2D"/>
    <w:rsid w:val="000C6CBD"/>
    <w:rsid w:val="000C6E30"/>
    <w:rsid w:val="000C7035"/>
    <w:rsid w:val="000D0174"/>
    <w:rsid w:val="000D06A4"/>
    <w:rsid w:val="000D0D26"/>
    <w:rsid w:val="000D0FBD"/>
    <w:rsid w:val="000D0FD0"/>
    <w:rsid w:val="000D16C7"/>
    <w:rsid w:val="000D1E32"/>
    <w:rsid w:val="000D2A2E"/>
    <w:rsid w:val="000D406C"/>
    <w:rsid w:val="000D756F"/>
    <w:rsid w:val="000E035C"/>
    <w:rsid w:val="000E1355"/>
    <w:rsid w:val="000E2E01"/>
    <w:rsid w:val="000E2FE8"/>
    <w:rsid w:val="000E3FAA"/>
    <w:rsid w:val="000E50FF"/>
    <w:rsid w:val="000E553E"/>
    <w:rsid w:val="000E5630"/>
    <w:rsid w:val="000E63DA"/>
    <w:rsid w:val="000E6A74"/>
    <w:rsid w:val="000E7269"/>
    <w:rsid w:val="000F0500"/>
    <w:rsid w:val="000F0693"/>
    <w:rsid w:val="000F0F0B"/>
    <w:rsid w:val="000F16FB"/>
    <w:rsid w:val="000F1D90"/>
    <w:rsid w:val="000F26C2"/>
    <w:rsid w:val="000F27F3"/>
    <w:rsid w:val="000F2C11"/>
    <w:rsid w:val="000F620C"/>
    <w:rsid w:val="000F7240"/>
    <w:rsid w:val="000F763A"/>
    <w:rsid w:val="00101DEB"/>
    <w:rsid w:val="00102ABC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5E3B"/>
    <w:rsid w:val="00126389"/>
    <w:rsid w:val="001263AB"/>
    <w:rsid w:val="001279D5"/>
    <w:rsid w:val="001305A9"/>
    <w:rsid w:val="00130B80"/>
    <w:rsid w:val="00130D5E"/>
    <w:rsid w:val="00131510"/>
    <w:rsid w:val="00133CAD"/>
    <w:rsid w:val="00134519"/>
    <w:rsid w:val="00135F0C"/>
    <w:rsid w:val="00136404"/>
    <w:rsid w:val="0013702E"/>
    <w:rsid w:val="0014041B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15BE"/>
    <w:rsid w:val="001523C6"/>
    <w:rsid w:val="0015321E"/>
    <w:rsid w:val="001537FA"/>
    <w:rsid w:val="001549AF"/>
    <w:rsid w:val="00155998"/>
    <w:rsid w:val="00155AFB"/>
    <w:rsid w:val="00155D41"/>
    <w:rsid w:val="00156369"/>
    <w:rsid w:val="0015780B"/>
    <w:rsid w:val="001601CC"/>
    <w:rsid w:val="0016136D"/>
    <w:rsid w:val="0016270D"/>
    <w:rsid w:val="001633B0"/>
    <w:rsid w:val="00163B01"/>
    <w:rsid w:val="001643BE"/>
    <w:rsid w:val="00164659"/>
    <w:rsid w:val="00164B25"/>
    <w:rsid w:val="00166357"/>
    <w:rsid w:val="001709D8"/>
    <w:rsid w:val="00172D31"/>
    <w:rsid w:val="00172EF6"/>
    <w:rsid w:val="00172F23"/>
    <w:rsid w:val="00174314"/>
    <w:rsid w:val="001745E9"/>
    <w:rsid w:val="00177636"/>
    <w:rsid w:val="00180049"/>
    <w:rsid w:val="00180C92"/>
    <w:rsid w:val="00183078"/>
    <w:rsid w:val="00183868"/>
    <w:rsid w:val="0018394A"/>
    <w:rsid w:val="00184899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5228"/>
    <w:rsid w:val="00196E7C"/>
    <w:rsid w:val="00197167"/>
    <w:rsid w:val="001A1704"/>
    <w:rsid w:val="001A3D86"/>
    <w:rsid w:val="001A4377"/>
    <w:rsid w:val="001A526F"/>
    <w:rsid w:val="001A5C66"/>
    <w:rsid w:val="001A6B34"/>
    <w:rsid w:val="001A7773"/>
    <w:rsid w:val="001A7DCB"/>
    <w:rsid w:val="001B0235"/>
    <w:rsid w:val="001B03C4"/>
    <w:rsid w:val="001B06F8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A19"/>
    <w:rsid w:val="001B75CF"/>
    <w:rsid w:val="001C01CC"/>
    <w:rsid w:val="001C1613"/>
    <w:rsid w:val="001C2E02"/>
    <w:rsid w:val="001C3476"/>
    <w:rsid w:val="001C4D55"/>
    <w:rsid w:val="001C5CC5"/>
    <w:rsid w:val="001C7951"/>
    <w:rsid w:val="001D25C1"/>
    <w:rsid w:val="001D27A1"/>
    <w:rsid w:val="001D437A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426D"/>
    <w:rsid w:val="001F4BBA"/>
    <w:rsid w:val="001F58A8"/>
    <w:rsid w:val="001F639B"/>
    <w:rsid w:val="001F69CA"/>
    <w:rsid w:val="001F7207"/>
    <w:rsid w:val="001F7421"/>
    <w:rsid w:val="001F75BF"/>
    <w:rsid w:val="001F7F02"/>
    <w:rsid w:val="0020055C"/>
    <w:rsid w:val="0020397F"/>
    <w:rsid w:val="00203E06"/>
    <w:rsid w:val="0020473D"/>
    <w:rsid w:val="00204C3F"/>
    <w:rsid w:val="00205628"/>
    <w:rsid w:val="00206FC9"/>
    <w:rsid w:val="00207359"/>
    <w:rsid w:val="0020797C"/>
    <w:rsid w:val="00210FC3"/>
    <w:rsid w:val="00211049"/>
    <w:rsid w:val="002111C0"/>
    <w:rsid w:val="00211889"/>
    <w:rsid w:val="00212354"/>
    <w:rsid w:val="0021499A"/>
    <w:rsid w:val="00214A18"/>
    <w:rsid w:val="00214C58"/>
    <w:rsid w:val="0021535B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32428"/>
    <w:rsid w:val="00232C73"/>
    <w:rsid w:val="00234188"/>
    <w:rsid w:val="002348FD"/>
    <w:rsid w:val="0023577C"/>
    <w:rsid w:val="00235999"/>
    <w:rsid w:val="00235AB6"/>
    <w:rsid w:val="00241C06"/>
    <w:rsid w:val="00242A99"/>
    <w:rsid w:val="00242CF4"/>
    <w:rsid w:val="002452E9"/>
    <w:rsid w:val="00246D27"/>
    <w:rsid w:val="0025089F"/>
    <w:rsid w:val="00251B43"/>
    <w:rsid w:val="00252A62"/>
    <w:rsid w:val="0025471D"/>
    <w:rsid w:val="0025652B"/>
    <w:rsid w:val="0026037E"/>
    <w:rsid w:val="00261BFA"/>
    <w:rsid w:val="00262687"/>
    <w:rsid w:val="0026291A"/>
    <w:rsid w:val="0026332D"/>
    <w:rsid w:val="00265779"/>
    <w:rsid w:val="002705B1"/>
    <w:rsid w:val="00271CE7"/>
    <w:rsid w:val="0027212B"/>
    <w:rsid w:val="002721C5"/>
    <w:rsid w:val="00272911"/>
    <w:rsid w:val="00272F73"/>
    <w:rsid w:val="00273973"/>
    <w:rsid w:val="00274185"/>
    <w:rsid w:val="0027470D"/>
    <w:rsid w:val="0028055A"/>
    <w:rsid w:val="00285AF1"/>
    <w:rsid w:val="00287267"/>
    <w:rsid w:val="002906FD"/>
    <w:rsid w:val="00290DAE"/>
    <w:rsid w:val="00290DE2"/>
    <w:rsid w:val="002923E3"/>
    <w:rsid w:val="002926F4"/>
    <w:rsid w:val="00293853"/>
    <w:rsid w:val="002958B7"/>
    <w:rsid w:val="00296198"/>
    <w:rsid w:val="00296422"/>
    <w:rsid w:val="00296BAD"/>
    <w:rsid w:val="00296D7A"/>
    <w:rsid w:val="00297D84"/>
    <w:rsid w:val="002A4071"/>
    <w:rsid w:val="002A4329"/>
    <w:rsid w:val="002A51C3"/>
    <w:rsid w:val="002A7731"/>
    <w:rsid w:val="002B0632"/>
    <w:rsid w:val="002B0D39"/>
    <w:rsid w:val="002B1061"/>
    <w:rsid w:val="002B10EA"/>
    <w:rsid w:val="002B1287"/>
    <w:rsid w:val="002B2363"/>
    <w:rsid w:val="002B2DEC"/>
    <w:rsid w:val="002B339C"/>
    <w:rsid w:val="002B3FE6"/>
    <w:rsid w:val="002B4E6D"/>
    <w:rsid w:val="002B55F9"/>
    <w:rsid w:val="002B56B9"/>
    <w:rsid w:val="002B5CBC"/>
    <w:rsid w:val="002B5E79"/>
    <w:rsid w:val="002B7269"/>
    <w:rsid w:val="002B7D5F"/>
    <w:rsid w:val="002C0751"/>
    <w:rsid w:val="002C0D13"/>
    <w:rsid w:val="002C28BD"/>
    <w:rsid w:val="002C3BE2"/>
    <w:rsid w:val="002C4304"/>
    <w:rsid w:val="002C4531"/>
    <w:rsid w:val="002C465D"/>
    <w:rsid w:val="002C5940"/>
    <w:rsid w:val="002C6A06"/>
    <w:rsid w:val="002D038D"/>
    <w:rsid w:val="002D0852"/>
    <w:rsid w:val="002D2B9C"/>
    <w:rsid w:val="002D31DE"/>
    <w:rsid w:val="002D4ABF"/>
    <w:rsid w:val="002D6600"/>
    <w:rsid w:val="002D6EF7"/>
    <w:rsid w:val="002E07C3"/>
    <w:rsid w:val="002E0B5F"/>
    <w:rsid w:val="002E0BCB"/>
    <w:rsid w:val="002E0E94"/>
    <w:rsid w:val="002E0F77"/>
    <w:rsid w:val="002E308C"/>
    <w:rsid w:val="002E3C48"/>
    <w:rsid w:val="002E56D5"/>
    <w:rsid w:val="002E59CB"/>
    <w:rsid w:val="002E6812"/>
    <w:rsid w:val="002E7275"/>
    <w:rsid w:val="002F1763"/>
    <w:rsid w:val="002F2179"/>
    <w:rsid w:val="002F266F"/>
    <w:rsid w:val="002F27F2"/>
    <w:rsid w:val="002F466D"/>
    <w:rsid w:val="002F4F8C"/>
    <w:rsid w:val="002F5190"/>
    <w:rsid w:val="002F56D0"/>
    <w:rsid w:val="002F6B5D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1AF3"/>
    <w:rsid w:val="00321CF7"/>
    <w:rsid w:val="003227C6"/>
    <w:rsid w:val="00322E6F"/>
    <w:rsid w:val="00323272"/>
    <w:rsid w:val="003237AA"/>
    <w:rsid w:val="0032410E"/>
    <w:rsid w:val="00324E0D"/>
    <w:rsid w:val="00325217"/>
    <w:rsid w:val="00325432"/>
    <w:rsid w:val="00325776"/>
    <w:rsid w:val="00325934"/>
    <w:rsid w:val="00325952"/>
    <w:rsid w:val="00330BEC"/>
    <w:rsid w:val="00331C48"/>
    <w:rsid w:val="0033394E"/>
    <w:rsid w:val="00334215"/>
    <w:rsid w:val="00334CF7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BDD"/>
    <w:rsid w:val="003423EA"/>
    <w:rsid w:val="0034274A"/>
    <w:rsid w:val="0034402E"/>
    <w:rsid w:val="0034563C"/>
    <w:rsid w:val="00345E1C"/>
    <w:rsid w:val="0034716E"/>
    <w:rsid w:val="00347B26"/>
    <w:rsid w:val="00352329"/>
    <w:rsid w:val="00352518"/>
    <w:rsid w:val="003528B6"/>
    <w:rsid w:val="003529C2"/>
    <w:rsid w:val="00352CBD"/>
    <w:rsid w:val="0035372A"/>
    <w:rsid w:val="00355589"/>
    <w:rsid w:val="00355708"/>
    <w:rsid w:val="003562F8"/>
    <w:rsid w:val="00356E9A"/>
    <w:rsid w:val="003633EA"/>
    <w:rsid w:val="00363947"/>
    <w:rsid w:val="00364173"/>
    <w:rsid w:val="0036457C"/>
    <w:rsid w:val="003658BA"/>
    <w:rsid w:val="0037113C"/>
    <w:rsid w:val="00371E8F"/>
    <w:rsid w:val="00372511"/>
    <w:rsid w:val="00373BB5"/>
    <w:rsid w:val="00374924"/>
    <w:rsid w:val="00375579"/>
    <w:rsid w:val="003757F6"/>
    <w:rsid w:val="00376E2D"/>
    <w:rsid w:val="003803DE"/>
    <w:rsid w:val="00381312"/>
    <w:rsid w:val="00381F66"/>
    <w:rsid w:val="00383EFA"/>
    <w:rsid w:val="00384845"/>
    <w:rsid w:val="00384D83"/>
    <w:rsid w:val="003859FD"/>
    <w:rsid w:val="00385CAF"/>
    <w:rsid w:val="00386060"/>
    <w:rsid w:val="00386DDB"/>
    <w:rsid w:val="003874FE"/>
    <w:rsid w:val="00390029"/>
    <w:rsid w:val="0039056A"/>
    <w:rsid w:val="00393562"/>
    <w:rsid w:val="003945D6"/>
    <w:rsid w:val="0039774B"/>
    <w:rsid w:val="003A0DF9"/>
    <w:rsid w:val="003A158B"/>
    <w:rsid w:val="003A2D20"/>
    <w:rsid w:val="003A36E9"/>
    <w:rsid w:val="003A733D"/>
    <w:rsid w:val="003A796B"/>
    <w:rsid w:val="003B0CD8"/>
    <w:rsid w:val="003B2D3A"/>
    <w:rsid w:val="003B41F3"/>
    <w:rsid w:val="003B6396"/>
    <w:rsid w:val="003C1502"/>
    <w:rsid w:val="003C3513"/>
    <w:rsid w:val="003C37E4"/>
    <w:rsid w:val="003C389B"/>
    <w:rsid w:val="003C52BD"/>
    <w:rsid w:val="003C5A67"/>
    <w:rsid w:val="003C5FF7"/>
    <w:rsid w:val="003C6429"/>
    <w:rsid w:val="003C646F"/>
    <w:rsid w:val="003C7B0B"/>
    <w:rsid w:val="003D0875"/>
    <w:rsid w:val="003D09B4"/>
    <w:rsid w:val="003D3232"/>
    <w:rsid w:val="003D4C48"/>
    <w:rsid w:val="003D78E0"/>
    <w:rsid w:val="003E219C"/>
    <w:rsid w:val="003E3522"/>
    <w:rsid w:val="003E360A"/>
    <w:rsid w:val="003E417F"/>
    <w:rsid w:val="003E4D06"/>
    <w:rsid w:val="003E5604"/>
    <w:rsid w:val="003E5A5C"/>
    <w:rsid w:val="003E65D9"/>
    <w:rsid w:val="003E6726"/>
    <w:rsid w:val="003E6E43"/>
    <w:rsid w:val="003E75B2"/>
    <w:rsid w:val="003F0971"/>
    <w:rsid w:val="003F178B"/>
    <w:rsid w:val="003F27E7"/>
    <w:rsid w:val="003F2A8A"/>
    <w:rsid w:val="003F372A"/>
    <w:rsid w:val="003F42AC"/>
    <w:rsid w:val="003F479D"/>
    <w:rsid w:val="003F5735"/>
    <w:rsid w:val="003F59F7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4B54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027"/>
    <w:rsid w:val="00442489"/>
    <w:rsid w:val="00445F23"/>
    <w:rsid w:val="004477E3"/>
    <w:rsid w:val="004477F4"/>
    <w:rsid w:val="00447D19"/>
    <w:rsid w:val="0045004C"/>
    <w:rsid w:val="0045099E"/>
    <w:rsid w:val="00451185"/>
    <w:rsid w:val="00453417"/>
    <w:rsid w:val="00453E41"/>
    <w:rsid w:val="00453EFD"/>
    <w:rsid w:val="00454842"/>
    <w:rsid w:val="00454CCB"/>
    <w:rsid w:val="004551B6"/>
    <w:rsid w:val="00455513"/>
    <w:rsid w:val="004556A4"/>
    <w:rsid w:val="004560CF"/>
    <w:rsid w:val="0045711F"/>
    <w:rsid w:val="00461552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1D4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896"/>
    <w:rsid w:val="004B4D81"/>
    <w:rsid w:val="004B5158"/>
    <w:rsid w:val="004B60A6"/>
    <w:rsid w:val="004B642D"/>
    <w:rsid w:val="004B7852"/>
    <w:rsid w:val="004B7D99"/>
    <w:rsid w:val="004C3B9A"/>
    <w:rsid w:val="004C4198"/>
    <w:rsid w:val="004C41CF"/>
    <w:rsid w:val="004C5BBC"/>
    <w:rsid w:val="004C6066"/>
    <w:rsid w:val="004D04AD"/>
    <w:rsid w:val="004D1CAF"/>
    <w:rsid w:val="004D2B8F"/>
    <w:rsid w:val="004D369A"/>
    <w:rsid w:val="004D3E2D"/>
    <w:rsid w:val="004D7026"/>
    <w:rsid w:val="004E1917"/>
    <w:rsid w:val="004E21AE"/>
    <w:rsid w:val="004E3A04"/>
    <w:rsid w:val="004E4418"/>
    <w:rsid w:val="004E6A34"/>
    <w:rsid w:val="004E6DF4"/>
    <w:rsid w:val="004F050C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5FAB"/>
    <w:rsid w:val="005166D4"/>
    <w:rsid w:val="005169B8"/>
    <w:rsid w:val="00516AA3"/>
    <w:rsid w:val="00516CCB"/>
    <w:rsid w:val="00517949"/>
    <w:rsid w:val="00520F78"/>
    <w:rsid w:val="00520F98"/>
    <w:rsid w:val="00521489"/>
    <w:rsid w:val="005220A8"/>
    <w:rsid w:val="00522ABE"/>
    <w:rsid w:val="00522DD5"/>
    <w:rsid w:val="00523E31"/>
    <w:rsid w:val="0052568A"/>
    <w:rsid w:val="0052740B"/>
    <w:rsid w:val="005303FC"/>
    <w:rsid w:val="005312B8"/>
    <w:rsid w:val="005344AC"/>
    <w:rsid w:val="005351C0"/>
    <w:rsid w:val="00535F64"/>
    <w:rsid w:val="00537076"/>
    <w:rsid w:val="005405DD"/>
    <w:rsid w:val="00540ECF"/>
    <w:rsid w:val="005414BB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34CB"/>
    <w:rsid w:val="00553756"/>
    <w:rsid w:val="00554E4C"/>
    <w:rsid w:val="00556379"/>
    <w:rsid w:val="00560874"/>
    <w:rsid w:val="005610F1"/>
    <w:rsid w:val="00561A5E"/>
    <w:rsid w:val="00561D62"/>
    <w:rsid w:val="005636D8"/>
    <w:rsid w:val="0056611A"/>
    <w:rsid w:val="005712DE"/>
    <w:rsid w:val="00571630"/>
    <w:rsid w:val="00571F69"/>
    <w:rsid w:val="005722EA"/>
    <w:rsid w:val="00572340"/>
    <w:rsid w:val="005732DC"/>
    <w:rsid w:val="00573B60"/>
    <w:rsid w:val="00574D8E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64CC"/>
    <w:rsid w:val="00587170"/>
    <w:rsid w:val="0059012A"/>
    <w:rsid w:val="00590C8F"/>
    <w:rsid w:val="0059171D"/>
    <w:rsid w:val="0059179A"/>
    <w:rsid w:val="00591BD8"/>
    <w:rsid w:val="0059249A"/>
    <w:rsid w:val="005967AA"/>
    <w:rsid w:val="005969FB"/>
    <w:rsid w:val="005A13DE"/>
    <w:rsid w:val="005A4844"/>
    <w:rsid w:val="005A4D8C"/>
    <w:rsid w:val="005A569E"/>
    <w:rsid w:val="005A5FB2"/>
    <w:rsid w:val="005A6853"/>
    <w:rsid w:val="005A6C50"/>
    <w:rsid w:val="005B0AB6"/>
    <w:rsid w:val="005B2BF7"/>
    <w:rsid w:val="005B2E54"/>
    <w:rsid w:val="005B3508"/>
    <w:rsid w:val="005B3B75"/>
    <w:rsid w:val="005B46B0"/>
    <w:rsid w:val="005B5041"/>
    <w:rsid w:val="005B74C7"/>
    <w:rsid w:val="005C33F0"/>
    <w:rsid w:val="005C37C2"/>
    <w:rsid w:val="005C566C"/>
    <w:rsid w:val="005C67E2"/>
    <w:rsid w:val="005C7D75"/>
    <w:rsid w:val="005D024D"/>
    <w:rsid w:val="005D043A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5CC"/>
    <w:rsid w:val="005D7741"/>
    <w:rsid w:val="005E1569"/>
    <w:rsid w:val="005E1CF3"/>
    <w:rsid w:val="005E1FEE"/>
    <w:rsid w:val="005E2336"/>
    <w:rsid w:val="005E292E"/>
    <w:rsid w:val="005E2E0D"/>
    <w:rsid w:val="005E33B9"/>
    <w:rsid w:val="005E4070"/>
    <w:rsid w:val="005E4771"/>
    <w:rsid w:val="005E48D7"/>
    <w:rsid w:val="005E7B7D"/>
    <w:rsid w:val="005F0580"/>
    <w:rsid w:val="005F076C"/>
    <w:rsid w:val="005F1E88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505"/>
    <w:rsid w:val="00607A5B"/>
    <w:rsid w:val="00610369"/>
    <w:rsid w:val="00610B08"/>
    <w:rsid w:val="0061435C"/>
    <w:rsid w:val="006148E4"/>
    <w:rsid w:val="00614D83"/>
    <w:rsid w:val="00616269"/>
    <w:rsid w:val="00617324"/>
    <w:rsid w:val="006178FA"/>
    <w:rsid w:val="0062112A"/>
    <w:rsid w:val="00621F3D"/>
    <w:rsid w:val="006221FF"/>
    <w:rsid w:val="00622C40"/>
    <w:rsid w:val="006232B2"/>
    <w:rsid w:val="00624DC3"/>
    <w:rsid w:val="00631620"/>
    <w:rsid w:val="00631FC6"/>
    <w:rsid w:val="00633459"/>
    <w:rsid w:val="00633D27"/>
    <w:rsid w:val="006343BE"/>
    <w:rsid w:val="00634F06"/>
    <w:rsid w:val="00641583"/>
    <w:rsid w:val="006419A5"/>
    <w:rsid w:val="00641CC5"/>
    <w:rsid w:val="00642599"/>
    <w:rsid w:val="006431C6"/>
    <w:rsid w:val="0064454D"/>
    <w:rsid w:val="00645398"/>
    <w:rsid w:val="00646A0D"/>
    <w:rsid w:val="00646D73"/>
    <w:rsid w:val="00647AEE"/>
    <w:rsid w:val="00650F42"/>
    <w:rsid w:val="0065110B"/>
    <w:rsid w:val="00651278"/>
    <w:rsid w:val="0065320A"/>
    <w:rsid w:val="00653F87"/>
    <w:rsid w:val="006564E5"/>
    <w:rsid w:val="00656628"/>
    <w:rsid w:val="00656988"/>
    <w:rsid w:val="00656BEE"/>
    <w:rsid w:val="00657F80"/>
    <w:rsid w:val="00660A93"/>
    <w:rsid w:val="00660CEF"/>
    <w:rsid w:val="00661F5B"/>
    <w:rsid w:val="00663BEE"/>
    <w:rsid w:val="00663C1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C98"/>
    <w:rsid w:val="00673ECD"/>
    <w:rsid w:val="006747C1"/>
    <w:rsid w:val="00674A98"/>
    <w:rsid w:val="006751B7"/>
    <w:rsid w:val="00675A33"/>
    <w:rsid w:val="006770DD"/>
    <w:rsid w:val="0068045A"/>
    <w:rsid w:val="00681763"/>
    <w:rsid w:val="006828DA"/>
    <w:rsid w:val="0068432B"/>
    <w:rsid w:val="00684BC9"/>
    <w:rsid w:val="00685FB7"/>
    <w:rsid w:val="006869D8"/>
    <w:rsid w:val="00686C6D"/>
    <w:rsid w:val="00687D1B"/>
    <w:rsid w:val="00687EB3"/>
    <w:rsid w:val="006900E9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139E"/>
    <w:rsid w:val="006A1800"/>
    <w:rsid w:val="006A212F"/>
    <w:rsid w:val="006A28CC"/>
    <w:rsid w:val="006A4213"/>
    <w:rsid w:val="006A4577"/>
    <w:rsid w:val="006A466C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8F0"/>
    <w:rsid w:val="006C0C56"/>
    <w:rsid w:val="006C0FED"/>
    <w:rsid w:val="006C154D"/>
    <w:rsid w:val="006C1FB4"/>
    <w:rsid w:val="006C38F7"/>
    <w:rsid w:val="006C697A"/>
    <w:rsid w:val="006D041F"/>
    <w:rsid w:val="006D093B"/>
    <w:rsid w:val="006D10B1"/>
    <w:rsid w:val="006D1A3E"/>
    <w:rsid w:val="006D29DD"/>
    <w:rsid w:val="006D3C7F"/>
    <w:rsid w:val="006D4157"/>
    <w:rsid w:val="006D45F9"/>
    <w:rsid w:val="006D4B30"/>
    <w:rsid w:val="006D5F9F"/>
    <w:rsid w:val="006D6EB3"/>
    <w:rsid w:val="006D734F"/>
    <w:rsid w:val="006E08E4"/>
    <w:rsid w:val="006E0E61"/>
    <w:rsid w:val="006E2B3D"/>
    <w:rsid w:val="006E4293"/>
    <w:rsid w:val="006E44CB"/>
    <w:rsid w:val="006E4729"/>
    <w:rsid w:val="006E4EBE"/>
    <w:rsid w:val="006E610F"/>
    <w:rsid w:val="006F1246"/>
    <w:rsid w:val="006F12ED"/>
    <w:rsid w:val="006F14F4"/>
    <w:rsid w:val="006F26F7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3E66"/>
    <w:rsid w:val="00706E64"/>
    <w:rsid w:val="007119C5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E5B"/>
    <w:rsid w:val="00722F0A"/>
    <w:rsid w:val="007300A5"/>
    <w:rsid w:val="007301EE"/>
    <w:rsid w:val="0073297B"/>
    <w:rsid w:val="00740635"/>
    <w:rsid w:val="0074153C"/>
    <w:rsid w:val="00741AD9"/>
    <w:rsid w:val="00741D31"/>
    <w:rsid w:val="00741E14"/>
    <w:rsid w:val="00742240"/>
    <w:rsid w:val="0074355F"/>
    <w:rsid w:val="007445FE"/>
    <w:rsid w:val="00746CEB"/>
    <w:rsid w:val="0074780E"/>
    <w:rsid w:val="007505DF"/>
    <w:rsid w:val="00756269"/>
    <w:rsid w:val="0075745F"/>
    <w:rsid w:val="00757550"/>
    <w:rsid w:val="00757A39"/>
    <w:rsid w:val="00760318"/>
    <w:rsid w:val="00760475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4962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91568"/>
    <w:rsid w:val="00792A5C"/>
    <w:rsid w:val="007939DA"/>
    <w:rsid w:val="007954C5"/>
    <w:rsid w:val="00795E80"/>
    <w:rsid w:val="0079658E"/>
    <w:rsid w:val="007A3A87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7936"/>
    <w:rsid w:val="007C7CA2"/>
    <w:rsid w:val="007D0D82"/>
    <w:rsid w:val="007D0E0C"/>
    <w:rsid w:val="007D2989"/>
    <w:rsid w:val="007D2A3C"/>
    <w:rsid w:val="007D3440"/>
    <w:rsid w:val="007D4991"/>
    <w:rsid w:val="007D5CA7"/>
    <w:rsid w:val="007D6B33"/>
    <w:rsid w:val="007D7963"/>
    <w:rsid w:val="007E3207"/>
    <w:rsid w:val="007E3F3C"/>
    <w:rsid w:val="007E56D4"/>
    <w:rsid w:val="007E6255"/>
    <w:rsid w:val="007E6794"/>
    <w:rsid w:val="007E6EF7"/>
    <w:rsid w:val="007E7DAE"/>
    <w:rsid w:val="007F0B51"/>
    <w:rsid w:val="007F1605"/>
    <w:rsid w:val="007F2CBF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64E0"/>
    <w:rsid w:val="00807F67"/>
    <w:rsid w:val="00810D59"/>
    <w:rsid w:val="0081274C"/>
    <w:rsid w:val="008151D4"/>
    <w:rsid w:val="00815C47"/>
    <w:rsid w:val="008172E0"/>
    <w:rsid w:val="00817A7E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3CB4"/>
    <w:rsid w:val="00864189"/>
    <w:rsid w:val="0086502C"/>
    <w:rsid w:val="00865088"/>
    <w:rsid w:val="0086569E"/>
    <w:rsid w:val="00866466"/>
    <w:rsid w:val="008668ED"/>
    <w:rsid w:val="008669BB"/>
    <w:rsid w:val="00867254"/>
    <w:rsid w:val="008675E0"/>
    <w:rsid w:val="00867C74"/>
    <w:rsid w:val="00867D51"/>
    <w:rsid w:val="00870FFD"/>
    <w:rsid w:val="008718BA"/>
    <w:rsid w:val="00872D07"/>
    <w:rsid w:val="00872E57"/>
    <w:rsid w:val="008744EB"/>
    <w:rsid w:val="00876445"/>
    <w:rsid w:val="0087726F"/>
    <w:rsid w:val="00880654"/>
    <w:rsid w:val="00881263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2774"/>
    <w:rsid w:val="00892834"/>
    <w:rsid w:val="00892A98"/>
    <w:rsid w:val="00892BB4"/>
    <w:rsid w:val="008941D3"/>
    <w:rsid w:val="00894AEF"/>
    <w:rsid w:val="00895681"/>
    <w:rsid w:val="00896100"/>
    <w:rsid w:val="008969FA"/>
    <w:rsid w:val="008A087A"/>
    <w:rsid w:val="008A442E"/>
    <w:rsid w:val="008A492F"/>
    <w:rsid w:val="008A5048"/>
    <w:rsid w:val="008A5356"/>
    <w:rsid w:val="008A53BE"/>
    <w:rsid w:val="008A5FB4"/>
    <w:rsid w:val="008A6A20"/>
    <w:rsid w:val="008A7C85"/>
    <w:rsid w:val="008B0D1F"/>
    <w:rsid w:val="008B276D"/>
    <w:rsid w:val="008B57E0"/>
    <w:rsid w:val="008B639B"/>
    <w:rsid w:val="008B664C"/>
    <w:rsid w:val="008C065C"/>
    <w:rsid w:val="008C0726"/>
    <w:rsid w:val="008C1DDD"/>
    <w:rsid w:val="008C3C61"/>
    <w:rsid w:val="008C4032"/>
    <w:rsid w:val="008C5046"/>
    <w:rsid w:val="008C5566"/>
    <w:rsid w:val="008D1600"/>
    <w:rsid w:val="008D2D02"/>
    <w:rsid w:val="008D429A"/>
    <w:rsid w:val="008D4906"/>
    <w:rsid w:val="008D4F8A"/>
    <w:rsid w:val="008D5505"/>
    <w:rsid w:val="008D56D4"/>
    <w:rsid w:val="008D5CEC"/>
    <w:rsid w:val="008D7C3D"/>
    <w:rsid w:val="008E04AC"/>
    <w:rsid w:val="008E05AB"/>
    <w:rsid w:val="008E1146"/>
    <w:rsid w:val="008E4B02"/>
    <w:rsid w:val="008E4E2B"/>
    <w:rsid w:val="008E5F5D"/>
    <w:rsid w:val="008E5F7F"/>
    <w:rsid w:val="008E67FA"/>
    <w:rsid w:val="008F0F17"/>
    <w:rsid w:val="008F1470"/>
    <w:rsid w:val="008F1E75"/>
    <w:rsid w:val="008F41D3"/>
    <w:rsid w:val="008F4B4A"/>
    <w:rsid w:val="008F5AB0"/>
    <w:rsid w:val="008F5C7B"/>
    <w:rsid w:val="008F6A03"/>
    <w:rsid w:val="008F7052"/>
    <w:rsid w:val="008F713C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1701"/>
    <w:rsid w:val="009126AD"/>
    <w:rsid w:val="0091467F"/>
    <w:rsid w:val="009153A6"/>
    <w:rsid w:val="0091567F"/>
    <w:rsid w:val="00917BDA"/>
    <w:rsid w:val="00921507"/>
    <w:rsid w:val="009215BF"/>
    <w:rsid w:val="00921E5F"/>
    <w:rsid w:val="00922098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314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C95"/>
    <w:rsid w:val="009478A1"/>
    <w:rsid w:val="009503DA"/>
    <w:rsid w:val="00950C65"/>
    <w:rsid w:val="00951ED3"/>
    <w:rsid w:val="00952E1E"/>
    <w:rsid w:val="009537BA"/>
    <w:rsid w:val="00954170"/>
    <w:rsid w:val="00955CF9"/>
    <w:rsid w:val="00955D17"/>
    <w:rsid w:val="00955EFB"/>
    <w:rsid w:val="00956198"/>
    <w:rsid w:val="00956D98"/>
    <w:rsid w:val="00957067"/>
    <w:rsid w:val="0096210D"/>
    <w:rsid w:val="0096233B"/>
    <w:rsid w:val="009624EC"/>
    <w:rsid w:val="009625B6"/>
    <w:rsid w:val="00963195"/>
    <w:rsid w:val="00964331"/>
    <w:rsid w:val="00964D6C"/>
    <w:rsid w:val="00965774"/>
    <w:rsid w:val="00966C67"/>
    <w:rsid w:val="0096713C"/>
    <w:rsid w:val="009678B5"/>
    <w:rsid w:val="009700A6"/>
    <w:rsid w:val="009723D8"/>
    <w:rsid w:val="009736F4"/>
    <w:rsid w:val="00973995"/>
    <w:rsid w:val="00974B68"/>
    <w:rsid w:val="00975458"/>
    <w:rsid w:val="00975F93"/>
    <w:rsid w:val="00975FF0"/>
    <w:rsid w:val="0097638A"/>
    <w:rsid w:val="00976E15"/>
    <w:rsid w:val="00976F7E"/>
    <w:rsid w:val="00980499"/>
    <w:rsid w:val="0098128F"/>
    <w:rsid w:val="009813DA"/>
    <w:rsid w:val="009831F7"/>
    <w:rsid w:val="00983C26"/>
    <w:rsid w:val="00983FF4"/>
    <w:rsid w:val="0098502E"/>
    <w:rsid w:val="00985063"/>
    <w:rsid w:val="00985077"/>
    <w:rsid w:val="00985410"/>
    <w:rsid w:val="0098586F"/>
    <w:rsid w:val="00985F57"/>
    <w:rsid w:val="00986CA6"/>
    <w:rsid w:val="00987129"/>
    <w:rsid w:val="0098726E"/>
    <w:rsid w:val="00987605"/>
    <w:rsid w:val="009876C3"/>
    <w:rsid w:val="00987A61"/>
    <w:rsid w:val="0099016C"/>
    <w:rsid w:val="00990CFD"/>
    <w:rsid w:val="00993CB8"/>
    <w:rsid w:val="00994204"/>
    <w:rsid w:val="00994359"/>
    <w:rsid w:val="00996073"/>
    <w:rsid w:val="0099648E"/>
    <w:rsid w:val="009965CF"/>
    <w:rsid w:val="00996BE2"/>
    <w:rsid w:val="00996CAA"/>
    <w:rsid w:val="00996F82"/>
    <w:rsid w:val="009A099E"/>
    <w:rsid w:val="009A208D"/>
    <w:rsid w:val="009A43C1"/>
    <w:rsid w:val="009A5565"/>
    <w:rsid w:val="009A5EE1"/>
    <w:rsid w:val="009A65C6"/>
    <w:rsid w:val="009A69AD"/>
    <w:rsid w:val="009A6E45"/>
    <w:rsid w:val="009A717D"/>
    <w:rsid w:val="009A72BF"/>
    <w:rsid w:val="009A7D3B"/>
    <w:rsid w:val="009B0264"/>
    <w:rsid w:val="009B1744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2619"/>
    <w:rsid w:val="009D2A9F"/>
    <w:rsid w:val="009D2D46"/>
    <w:rsid w:val="009D305E"/>
    <w:rsid w:val="009D4376"/>
    <w:rsid w:val="009D44E3"/>
    <w:rsid w:val="009D5CF4"/>
    <w:rsid w:val="009D5D09"/>
    <w:rsid w:val="009D68F6"/>
    <w:rsid w:val="009E0472"/>
    <w:rsid w:val="009E056E"/>
    <w:rsid w:val="009E13A9"/>
    <w:rsid w:val="009E2D8A"/>
    <w:rsid w:val="009E3928"/>
    <w:rsid w:val="009E4A0C"/>
    <w:rsid w:val="009E6AE8"/>
    <w:rsid w:val="009F120C"/>
    <w:rsid w:val="009F1738"/>
    <w:rsid w:val="009F412B"/>
    <w:rsid w:val="009F498C"/>
    <w:rsid w:val="009F5596"/>
    <w:rsid w:val="009F5BC9"/>
    <w:rsid w:val="009F65E3"/>
    <w:rsid w:val="009F6764"/>
    <w:rsid w:val="009F7586"/>
    <w:rsid w:val="00A01141"/>
    <w:rsid w:val="00A0117F"/>
    <w:rsid w:val="00A02892"/>
    <w:rsid w:val="00A0307D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F2C"/>
    <w:rsid w:val="00A15DB4"/>
    <w:rsid w:val="00A1705C"/>
    <w:rsid w:val="00A202DA"/>
    <w:rsid w:val="00A20950"/>
    <w:rsid w:val="00A2164A"/>
    <w:rsid w:val="00A231C7"/>
    <w:rsid w:val="00A250B9"/>
    <w:rsid w:val="00A25AB9"/>
    <w:rsid w:val="00A25BF2"/>
    <w:rsid w:val="00A2664C"/>
    <w:rsid w:val="00A272E6"/>
    <w:rsid w:val="00A27A14"/>
    <w:rsid w:val="00A27AC4"/>
    <w:rsid w:val="00A30534"/>
    <w:rsid w:val="00A31988"/>
    <w:rsid w:val="00A3206B"/>
    <w:rsid w:val="00A32453"/>
    <w:rsid w:val="00A331BC"/>
    <w:rsid w:val="00A35106"/>
    <w:rsid w:val="00A35E45"/>
    <w:rsid w:val="00A40286"/>
    <w:rsid w:val="00A450D3"/>
    <w:rsid w:val="00A46985"/>
    <w:rsid w:val="00A528F9"/>
    <w:rsid w:val="00A5371E"/>
    <w:rsid w:val="00A53A58"/>
    <w:rsid w:val="00A53CAC"/>
    <w:rsid w:val="00A544F6"/>
    <w:rsid w:val="00A55E47"/>
    <w:rsid w:val="00A5643A"/>
    <w:rsid w:val="00A56F52"/>
    <w:rsid w:val="00A57130"/>
    <w:rsid w:val="00A57684"/>
    <w:rsid w:val="00A61175"/>
    <w:rsid w:val="00A61E99"/>
    <w:rsid w:val="00A62B1B"/>
    <w:rsid w:val="00A63914"/>
    <w:rsid w:val="00A641C1"/>
    <w:rsid w:val="00A64769"/>
    <w:rsid w:val="00A651E5"/>
    <w:rsid w:val="00A661E3"/>
    <w:rsid w:val="00A662F2"/>
    <w:rsid w:val="00A66BCB"/>
    <w:rsid w:val="00A678BC"/>
    <w:rsid w:val="00A67A6A"/>
    <w:rsid w:val="00A70035"/>
    <w:rsid w:val="00A7042A"/>
    <w:rsid w:val="00A71850"/>
    <w:rsid w:val="00A71AFA"/>
    <w:rsid w:val="00A72388"/>
    <w:rsid w:val="00A73ED5"/>
    <w:rsid w:val="00A747BC"/>
    <w:rsid w:val="00A747CA"/>
    <w:rsid w:val="00A74931"/>
    <w:rsid w:val="00A75140"/>
    <w:rsid w:val="00A77E2E"/>
    <w:rsid w:val="00A8030D"/>
    <w:rsid w:val="00A80D6E"/>
    <w:rsid w:val="00A812C1"/>
    <w:rsid w:val="00A82487"/>
    <w:rsid w:val="00A8364E"/>
    <w:rsid w:val="00A8394E"/>
    <w:rsid w:val="00A847B3"/>
    <w:rsid w:val="00A85604"/>
    <w:rsid w:val="00A85A1F"/>
    <w:rsid w:val="00A85B18"/>
    <w:rsid w:val="00A860B0"/>
    <w:rsid w:val="00A8670D"/>
    <w:rsid w:val="00A86D5D"/>
    <w:rsid w:val="00A86FC8"/>
    <w:rsid w:val="00A86FFC"/>
    <w:rsid w:val="00A87374"/>
    <w:rsid w:val="00A873C7"/>
    <w:rsid w:val="00A91144"/>
    <w:rsid w:val="00A917F8"/>
    <w:rsid w:val="00A922AF"/>
    <w:rsid w:val="00A92B28"/>
    <w:rsid w:val="00A92EC0"/>
    <w:rsid w:val="00A92F66"/>
    <w:rsid w:val="00A9588F"/>
    <w:rsid w:val="00A97553"/>
    <w:rsid w:val="00A97AFC"/>
    <w:rsid w:val="00AA1742"/>
    <w:rsid w:val="00AA1F03"/>
    <w:rsid w:val="00AA2169"/>
    <w:rsid w:val="00AA51DB"/>
    <w:rsid w:val="00AA60D4"/>
    <w:rsid w:val="00AA63E0"/>
    <w:rsid w:val="00AA649F"/>
    <w:rsid w:val="00AA7049"/>
    <w:rsid w:val="00AB03D3"/>
    <w:rsid w:val="00AB13FC"/>
    <w:rsid w:val="00AB1A3C"/>
    <w:rsid w:val="00AB21E5"/>
    <w:rsid w:val="00AB4150"/>
    <w:rsid w:val="00AB4BDE"/>
    <w:rsid w:val="00AB4D33"/>
    <w:rsid w:val="00AB5431"/>
    <w:rsid w:val="00AB7240"/>
    <w:rsid w:val="00AB7B15"/>
    <w:rsid w:val="00AC0103"/>
    <w:rsid w:val="00AC23E9"/>
    <w:rsid w:val="00AC3E4E"/>
    <w:rsid w:val="00AC5330"/>
    <w:rsid w:val="00AC61EC"/>
    <w:rsid w:val="00AC6FF0"/>
    <w:rsid w:val="00AD0CF3"/>
    <w:rsid w:val="00AD260D"/>
    <w:rsid w:val="00AD390D"/>
    <w:rsid w:val="00AD43F0"/>
    <w:rsid w:val="00AD488E"/>
    <w:rsid w:val="00AD6028"/>
    <w:rsid w:val="00AD61DB"/>
    <w:rsid w:val="00AD67E0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1BCA"/>
    <w:rsid w:val="00AF2106"/>
    <w:rsid w:val="00AF2A16"/>
    <w:rsid w:val="00AF2A37"/>
    <w:rsid w:val="00AF3634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5CD7"/>
    <w:rsid w:val="00B0615F"/>
    <w:rsid w:val="00B0732B"/>
    <w:rsid w:val="00B10AC4"/>
    <w:rsid w:val="00B13FD2"/>
    <w:rsid w:val="00B1409C"/>
    <w:rsid w:val="00B15408"/>
    <w:rsid w:val="00B159E6"/>
    <w:rsid w:val="00B20F9B"/>
    <w:rsid w:val="00B22EC1"/>
    <w:rsid w:val="00B24070"/>
    <w:rsid w:val="00B247EE"/>
    <w:rsid w:val="00B2481E"/>
    <w:rsid w:val="00B251A5"/>
    <w:rsid w:val="00B25FD2"/>
    <w:rsid w:val="00B262AA"/>
    <w:rsid w:val="00B26FAF"/>
    <w:rsid w:val="00B30169"/>
    <w:rsid w:val="00B307C0"/>
    <w:rsid w:val="00B31508"/>
    <w:rsid w:val="00B32A3E"/>
    <w:rsid w:val="00B3394F"/>
    <w:rsid w:val="00B33E3C"/>
    <w:rsid w:val="00B34006"/>
    <w:rsid w:val="00B34199"/>
    <w:rsid w:val="00B34670"/>
    <w:rsid w:val="00B34E95"/>
    <w:rsid w:val="00B37474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2BF7"/>
    <w:rsid w:val="00B53D20"/>
    <w:rsid w:val="00B5539F"/>
    <w:rsid w:val="00B55A4C"/>
    <w:rsid w:val="00B55A81"/>
    <w:rsid w:val="00B568E8"/>
    <w:rsid w:val="00B57B39"/>
    <w:rsid w:val="00B57D9E"/>
    <w:rsid w:val="00B603B2"/>
    <w:rsid w:val="00B653AA"/>
    <w:rsid w:val="00B653DF"/>
    <w:rsid w:val="00B656DC"/>
    <w:rsid w:val="00B6571F"/>
    <w:rsid w:val="00B66619"/>
    <w:rsid w:val="00B66C76"/>
    <w:rsid w:val="00B67970"/>
    <w:rsid w:val="00B700BA"/>
    <w:rsid w:val="00B70595"/>
    <w:rsid w:val="00B70C92"/>
    <w:rsid w:val="00B70ECE"/>
    <w:rsid w:val="00B7110F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69D9"/>
    <w:rsid w:val="00B77E00"/>
    <w:rsid w:val="00B77F1A"/>
    <w:rsid w:val="00B8039D"/>
    <w:rsid w:val="00B81288"/>
    <w:rsid w:val="00B81824"/>
    <w:rsid w:val="00B81903"/>
    <w:rsid w:val="00B81EE8"/>
    <w:rsid w:val="00B820A1"/>
    <w:rsid w:val="00B82159"/>
    <w:rsid w:val="00B8278F"/>
    <w:rsid w:val="00B82F64"/>
    <w:rsid w:val="00B830E3"/>
    <w:rsid w:val="00B835F3"/>
    <w:rsid w:val="00B85286"/>
    <w:rsid w:val="00B85F3E"/>
    <w:rsid w:val="00B863EE"/>
    <w:rsid w:val="00B87FC8"/>
    <w:rsid w:val="00B9087F"/>
    <w:rsid w:val="00B91203"/>
    <w:rsid w:val="00B9125F"/>
    <w:rsid w:val="00B9194F"/>
    <w:rsid w:val="00B922D0"/>
    <w:rsid w:val="00B92EF1"/>
    <w:rsid w:val="00B93D4C"/>
    <w:rsid w:val="00B945C4"/>
    <w:rsid w:val="00B97FFD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ACC"/>
    <w:rsid w:val="00BB342C"/>
    <w:rsid w:val="00BB3EB6"/>
    <w:rsid w:val="00BB3FA0"/>
    <w:rsid w:val="00BB4C64"/>
    <w:rsid w:val="00BB543A"/>
    <w:rsid w:val="00BB58D7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C67B2"/>
    <w:rsid w:val="00BD05C9"/>
    <w:rsid w:val="00BD0BAD"/>
    <w:rsid w:val="00BD1787"/>
    <w:rsid w:val="00BD326C"/>
    <w:rsid w:val="00BD39AE"/>
    <w:rsid w:val="00BD486C"/>
    <w:rsid w:val="00BD5014"/>
    <w:rsid w:val="00BE03F2"/>
    <w:rsid w:val="00BE0C0C"/>
    <w:rsid w:val="00BE1AC5"/>
    <w:rsid w:val="00BE26B9"/>
    <w:rsid w:val="00BE3732"/>
    <w:rsid w:val="00BE40E8"/>
    <w:rsid w:val="00BE4DB0"/>
    <w:rsid w:val="00BE7E98"/>
    <w:rsid w:val="00BF03A6"/>
    <w:rsid w:val="00BF1B9B"/>
    <w:rsid w:val="00BF1CCB"/>
    <w:rsid w:val="00BF2DA1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4B96"/>
    <w:rsid w:val="00C0517E"/>
    <w:rsid w:val="00C0582B"/>
    <w:rsid w:val="00C05B46"/>
    <w:rsid w:val="00C05BB9"/>
    <w:rsid w:val="00C0636F"/>
    <w:rsid w:val="00C0648B"/>
    <w:rsid w:val="00C06A32"/>
    <w:rsid w:val="00C07AB5"/>
    <w:rsid w:val="00C110DA"/>
    <w:rsid w:val="00C11B09"/>
    <w:rsid w:val="00C122F3"/>
    <w:rsid w:val="00C1405B"/>
    <w:rsid w:val="00C14D85"/>
    <w:rsid w:val="00C1628B"/>
    <w:rsid w:val="00C16C8D"/>
    <w:rsid w:val="00C20629"/>
    <w:rsid w:val="00C20C25"/>
    <w:rsid w:val="00C249C7"/>
    <w:rsid w:val="00C25332"/>
    <w:rsid w:val="00C258FA"/>
    <w:rsid w:val="00C26A91"/>
    <w:rsid w:val="00C2719D"/>
    <w:rsid w:val="00C3072E"/>
    <w:rsid w:val="00C30DD7"/>
    <w:rsid w:val="00C31048"/>
    <w:rsid w:val="00C3277B"/>
    <w:rsid w:val="00C329E9"/>
    <w:rsid w:val="00C3305C"/>
    <w:rsid w:val="00C334F6"/>
    <w:rsid w:val="00C33A59"/>
    <w:rsid w:val="00C34973"/>
    <w:rsid w:val="00C359B8"/>
    <w:rsid w:val="00C35F03"/>
    <w:rsid w:val="00C37E67"/>
    <w:rsid w:val="00C407A7"/>
    <w:rsid w:val="00C41050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09B9"/>
    <w:rsid w:val="00C61BCB"/>
    <w:rsid w:val="00C6287C"/>
    <w:rsid w:val="00C63CE3"/>
    <w:rsid w:val="00C64C98"/>
    <w:rsid w:val="00C65757"/>
    <w:rsid w:val="00C66002"/>
    <w:rsid w:val="00C6624A"/>
    <w:rsid w:val="00C67693"/>
    <w:rsid w:val="00C677E2"/>
    <w:rsid w:val="00C72DEC"/>
    <w:rsid w:val="00C7399E"/>
    <w:rsid w:val="00C75EEB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49CE"/>
    <w:rsid w:val="00CA6F52"/>
    <w:rsid w:val="00CB22E7"/>
    <w:rsid w:val="00CB3AFF"/>
    <w:rsid w:val="00CB4B30"/>
    <w:rsid w:val="00CB5CFD"/>
    <w:rsid w:val="00CB613D"/>
    <w:rsid w:val="00CB63F2"/>
    <w:rsid w:val="00CB6C55"/>
    <w:rsid w:val="00CB6D8A"/>
    <w:rsid w:val="00CC02C5"/>
    <w:rsid w:val="00CC1D55"/>
    <w:rsid w:val="00CC3958"/>
    <w:rsid w:val="00CC3F32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D9E"/>
    <w:rsid w:val="00CF7FA2"/>
    <w:rsid w:val="00D01252"/>
    <w:rsid w:val="00D020FA"/>
    <w:rsid w:val="00D02116"/>
    <w:rsid w:val="00D03DCE"/>
    <w:rsid w:val="00D06883"/>
    <w:rsid w:val="00D108D0"/>
    <w:rsid w:val="00D11035"/>
    <w:rsid w:val="00D11C32"/>
    <w:rsid w:val="00D12737"/>
    <w:rsid w:val="00D13039"/>
    <w:rsid w:val="00D1400E"/>
    <w:rsid w:val="00D15ADD"/>
    <w:rsid w:val="00D15CD0"/>
    <w:rsid w:val="00D17A3D"/>
    <w:rsid w:val="00D17E08"/>
    <w:rsid w:val="00D21EC9"/>
    <w:rsid w:val="00D222CB"/>
    <w:rsid w:val="00D237B8"/>
    <w:rsid w:val="00D26F87"/>
    <w:rsid w:val="00D27D82"/>
    <w:rsid w:val="00D27DC9"/>
    <w:rsid w:val="00D27E6B"/>
    <w:rsid w:val="00D305C5"/>
    <w:rsid w:val="00D31E18"/>
    <w:rsid w:val="00D327F7"/>
    <w:rsid w:val="00D337D2"/>
    <w:rsid w:val="00D33ABE"/>
    <w:rsid w:val="00D35886"/>
    <w:rsid w:val="00D36F85"/>
    <w:rsid w:val="00D4134D"/>
    <w:rsid w:val="00D43B06"/>
    <w:rsid w:val="00D44AD7"/>
    <w:rsid w:val="00D468DF"/>
    <w:rsid w:val="00D476EA"/>
    <w:rsid w:val="00D517BC"/>
    <w:rsid w:val="00D519D7"/>
    <w:rsid w:val="00D51EF3"/>
    <w:rsid w:val="00D53424"/>
    <w:rsid w:val="00D539E2"/>
    <w:rsid w:val="00D54F61"/>
    <w:rsid w:val="00D558CE"/>
    <w:rsid w:val="00D5614D"/>
    <w:rsid w:val="00D57AC0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700AD"/>
    <w:rsid w:val="00D711E1"/>
    <w:rsid w:val="00D71E3B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22A"/>
    <w:rsid w:val="00D80342"/>
    <w:rsid w:val="00D826BC"/>
    <w:rsid w:val="00D827C6"/>
    <w:rsid w:val="00D836FB"/>
    <w:rsid w:val="00D83FFF"/>
    <w:rsid w:val="00D8465B"/>
    <w:rsid w:val="00D84CE2"/>
    <w:rsid w:val="00D85033"/>
    <w:rsid w:val="00D859CD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6DDF"/>
    <w:rsid w:val="00DB03DB"/>
    <w:rsid w:val="00DB16B8"/>
    <w:rsid w:val="00DB1CF3"/>
    <w:rsid w:val="00DB4FF1"/>
    <w:rsid w:val="00DB6C1B"/>
    <w:rsid w:val="00DB6F4C"/>
    <w:rsid w:val="00DB7CFD"/>
    <w:rsid w:val="00DB7F0D"/>
    <w:rsid w:val="00DC007A"/>
    <w:rsid w:val="00DC0115"/>
    <w:rsid w:val="00DC121B"/>
    <w:rsid w:val="00DC2095"/>
    <w:rsid w:val="00DC24DB"/>
    <w:rsid w:val="00DC28D7"/>
    <w:rsid w:val="00DC2967"/>
    <w:rsid w:val="00DC2A26"/>
    <w:rsid w:val="00DC347B"/>
    <w:rsid w:val="00DC4096"/>
    <w:rsid w:val="00DC4E25"/>
    <w:rsid w:val="00DC5109"/>
    <w:rsid w:val="00DC628A"/>
    <w:rsid w:val="00DC6E59"/>
    <w:rsid w:val="00DC795E"/>
    <w:rsid w:val="00DD0F9B"/>
    <w:rsid w:val="00DD2DD6"/>
    <w:rsid w:val="00DD48ED"/>
    <w:rsid w:val="00DD4C72"/>
    <w:rsid w:val="00DD713B"/>
    <w:rsid w:val="00DE07E3"/>
    <w:rsid w:val="00DE13C3"/>
    <w:rsid w:val="00DE1EBD"/>
    <w:rsid w:val="00DE39F1"/>
    <w:rsid w:val="00DE5617"/>
    <w:rsid w:val="00DF0BFE"/>
    <w:rsid w:val="00DF15C8"/>
    <w:rsid w:val="00DF16CF"/>
    <w:rsid w:val="00DF4F28"/>
    <w:rsid w:val="00DF6F5B"/>
    <w:rsid w:val="00DF71E0"/>
    <w:rsid w:val="00DF76C6"/>
    <w:rsid w:val="00E0045F"/>
    <w:rsid w:val="00E0126D"/>
    <w:rsid w:val="00E0303E"/>
    <w:rsid w:val="00E036B5"/>
    <w:rsid w:val="00E0375A"/>
    <w:rsid w:val="00E049CF"/>
    <w:rsid w:val="00E0539F"/>
    <w:rsid w:val="00E05C0D"/>
    <w:rsid w:val="00E05CF8"/>
    <w:rsid w:val="00E11677"/>
    <w:rsid w:val="00E12197"/>
    <w:rsid w:val="00E128AF"/>
    <w:rsid w:val="00E13A4A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B59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224D"/>
    <w:rsid w:val="00E60694"/>
    <w:rsid w:val="00E60A09"/>
    <w:rsid w:val="00E61127"/>
    <w:rsid w:val="00E61D10"/>
    <w:rsid w:val="00E6246C"/>
    <w:rsid w:val="00E62C13"/>
    <w:rsid w:val="00E640D1"/>
    <w:rsid w:val="00E64F08"/>
    <w:rsid w:val="00E64F69"/>
    <w:rsid w:val="00E65119"/>
    <w:rsid w:val="00E65321"/>
    <w:rsid w:val="00E6635E"/>
    <w:rsid w:val="00E6660B"/>
    <w:rsid w:val="00E67877"/>
    <w:rsid w:val="00E679EF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77EB9"/>
    <w:rsid w:val="00E818F8"/>
    <w:rsid w:val="00E8270C"/>
    <w:rsid w:val="00E829D0"/>
    <w:rsid w:val="00E82F83"/>
    <w:rsid w:val="00E83B22"/>
    <w:rsid w:val="00E855B1"/>
    <w:rsid w:val="00E8778A"/>
    <w:rsid w:val="00E877B6"/>
    <w:rsid w:val="00E93148"/>
    <w:rsid w:val="00E94CC2"/>
    <w:rsid w:val="00E96323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40E"/>
    <w:rsid w:val="00EA7920"/>
    <w:rsid w:val="00EA7959"/>
    <w:rsid w:val="00EA7DFB"/>
    <w:rsid w:val="00EB141F"/>
    <w:rsid w:val="00EB2162"/>
    <w:rsid w:val="00EB2542"/>
    <w:rsid w:val="00EB3B45"/>
    <w:rsid w:val="00EB58E4"/>
    <w:rsid w:val="00EB693A"/>
    <w:rsid w:val="00EB7D4B"/>
    <w:rsid w:val="00EC093A"/>
    <w:rsid w:val="00EC20C5"/>
    <w:rsid w:val="00EC21A6"/>
    <w:rsid w:val="00EC2DB0"/>
    <w:rsid w:val="00EC33FB"/>
    <w:rsid w:val="00EC478C"/>
    <w:rsid w:val="00EC660E"/>
    <w:rsid w:val="00ED04DA"/>
    <w:rsid w:val="00ED0FED"/>
    <w:rsid w:val="00ED2E64"/>
    <w:rsid w:val="00ED2FC9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E680A"/>
    <w:rsid w:val="00EF0078"/>
    <w:rsid w:val="00EF0BB2"/>
    <w:rsid w:val="00EF146C"/>
    <w:rsid w:val="00EF1521"/>
    <w:rsid w:val="00EF20DD"/>
    <w:rsid w:val="00EF26B3"/>
    <w:rsid w:val="00EF33B8"/>
    <w:rsid w:val="00EF5010"/>
    <w:rsid w:val="00EF6070"/>
    <w:rsid w:val="00EF6617"/>
    <w:rsid w:val="00EF71F2"/>
    <w:rsid w:val="00EF72A2"/>
    <w:rsid w:val="00EF7324"/>
    <w:rsid w:val="00EF7AD9"/>
    <w:rsid w:val="00F00069"/>
    <w:rsid w:val="00F001A3"/>
    <w:rsid w:val="00F002A8"/>
    <w:rsid w:val="00F02549"/>
    <w:rsid w:val="00F03631"/>
    <w:rsid w:val="00F0593B"/>
    <w:rsid w:val="00F06B48"/>
    <w:rsid w:val="00F07A38"/>
    <w:rsid w:val="00F10CD0"/>
    <w:rsid w:val="00F11251"/>
    <w:rsid w:val="00F11255"/>
    <w:rsid w:val="00F11340"/>
    <w:rsid w:val="00F116BE"/>
    <w:rsid w:val="00F12E30"/>
    <w:rsid w:val="00F13F53"/>
    <w:rsid w:val="00F172DF"/>
    <w:rsid w:val="00F2052E"/>
    <w:rsid w:val="00F206D3"/>
    <w:rsid w:val="00F22E93"/>
    <w:rsid w:val="00F235CA"/>
    <w:rsid w:val="00F24CCF"/>
    <w:rsid w:val="00F264CD"/>
    <w:rsid w:val="00F2659E"/>
    <w:rsid w:val="00F2756C"/>
    <w:rsid w:val="00F27798"/>
    <w:rsid w:val="00F305E4"/>
    <w:rsid w:val="00F3168B"/>
    <w:rsid w:val="00F32363"/>
    <w:rsid w:val="00F3395A"/>
    <w:rsid w:val="00F33A87"/>
    <w:rsid w:val="00F34E64"/>
    <w:rsid w:val="00F37220"/>
    <w:rsid w:val="00F37329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E87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3FB8"/>
    <w:rsid w:val="00F64B9D"/>
    <w:rsid w:val="00F64BB8"/>
    <w:rsid w:val="00F64EC4"/>
    <w:rsid w:val="00F65474"/>
    <w:rsid w:val="00F66EBD"/>
    <w:rsid w:val="00F67903"/>
    <w:rsid w:val="00F67F21"/>
    <w:rsid w:val="00F716BB"/>
    <w:rsid w:val="00F716F8"/>
    <w:rsid w:val="00F74817"/>
    <w:rsid w:val="00F7500A"/>
    <w:rsid w:val="00F75BC7"/>
    <w:rsid w:val="00F75C48"/>
    <w:rsid w:val="00F76DA0"/>
    <w:rsid w:val="00F80448"/>
    <w:rsid w:val="00F82201"/>
    <w:rsid w:val="00F83568"/>
    <w:rsid w:val="00F84A96"/>
    <w:rsid w:val="00F8505E"/>
    <w:rsid w:val="00F857FB"/>
    <w:rsid w:val="00F861DC"/>
    <w:rsid w:val="00F8658F"/>
    <w:rsid w:val="00F86FC6"/>
    <w:rsid w:val="00F87632"/>
    <w:rsid w:val="00F912EF"/>
    <w:rsid w:val="00F92D7B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3BD0"/>
    <w:rsid w:val="00FB0132"/>
    <w:rsid w:val="00FB1711"/>
    <w:rsid w:val="00FB2283"/>
    <w:rsid w:val="00FB3586"/>
    <w:rsid w:val="00FB3CB0"/>
    <w:rsid w:val="00FB4845"/>
    <w:rsid w:val="00FB4AE8"/>
    <w:rsid w:val="00FB4E3B"/>
    <w:rsid w:val="00FC017B"/>
    <w:rsid w:val="00FC04E4"/>
    <w:rsid w:val="00FC070D"/>
    <w:rsid w:val="00FC185B"/>
    <w:rsid w:val="00FC2666"/>
    <w:rsid w:val="00FC3F84"/>
    <w:rsid w:val="00FC45DC"/>
    <w:rsid w:val="00FC75F6"/>
    <w:rsid w:val="00FD1C35"/>
    <w:rsid w:val="00FD2C5D"/>
    <w:rsid w:val="00FD4492"/>
    <w:rsid w:val="00FD518E"/>
    <w:rsid w:val="00FD5323"/>
    <w:rsid w:val="00FD59DD"/>
    <w:rsid w:val="00FD5AEF"/>
    <w:rsid w:val="00FD5CBA"/>
    <w:rsid w:val="00FD625B"/>
    <w:rsid w:val="00FD675B"/>
    <w:rsid w:val="00FD7DBB"/>
    <w:rsid w:val="00FD7DF1"/>
    <w:rsid w:val="00FD7E22"/>
    <w:rsid w:val="00FE1D85"/>
    <w:rsid w:val="00FE1DD3"/>
    <w:rsid w:val="00FE3673"/>
    <w:rsid w:val="00FE3709"/>
    <w:rsid w:val="00FE4806"/>
    <w:rsid w:val="00FE560A"/>
    <w:rsid w:val="00FE564B"/>
    <w:rsid w:val="00FE5BAB"/>
    <w:rsid w:val="00FE6B1F"/>
    <w:rsid w:val="00FF0ED8"/>
    <w:rsid w:val="00FF26E3"/>
    <w:rsid w:val="00FF48C4"/>
    <w:rsid w:val="00FF5EAD"/>
    <w:rsid w:val="00FF71E0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0B35-9A43-4BCB-AAAC-27E43514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9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61</cp:revision>
  <cp:lastPrinted>2017-11-14T08:47:00Z</cp:lastPrinted>
  <dcterms:created xsi:type="dcterms:W3CDTF">2016-11-16T08:19:00Z</dcterms:created>
  <dcterms:modified xsi:type="dcterms:W3CDTF">2017-11-14T11:10:00Z</dcterms:modified>
</cp:coreProperties>
</file>