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A30C80">
        <w:rPr>
          <w:rFonts w:ascii="Times New Roman" w:hAnsi="Times New Roman"/>
          <w:b/>
          <w:sz w:val="24"/>
          <w:szCs w:val="24"/>
        </w:rPr>
        <w:t>П</w:t>
      </w:r>
      <w:r w:rsidR="002B1287">
        <w:rPr>
          <w:rFonts w:ascii="Times New Roman" w:hAnsi="Times New Roman"/>
          <w:b/>
          <w:sz w:val="24"/>
          <w:szCs w:val="24"/>
        </w:rPr>
        <w:t>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0737BC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D16DFD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1B6794">
        <w:rPr>
          <w:b/>
        </w:rPr>
        <w:t>27</w:t>
      </w:r>
      <w:r w:rsidR="009B0264" w:rsidRPr="00F563B7">
        <w:rPr>
          <w:b/>
        </w:rPr>
        <w:t xml:space="preserve"> </w:t>
      </w:r>
      <w:r w:rsidR="00B97FFD" w:rsidRPr="00F563B7">
        <w:rPr>
          <w:b/>
        </w:rPr>
        <w:t>но</w:t>
      </w:r>
      <w:r w:rsidR="00F513C6" w:rsidRPr="00F563B7">
        <w:rPr>
          <w:b/>
        </w:rPr>
        <w:t>ября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201</w:t>
      </w:r>
      <w:r w:rsidR="000737BC">
        <w:rPr>
          <w:b/>
        </w:rPr>
        <w:t>8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      </w:t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9E0472">
        <w:rPr>
          <w:b/>
        </w:rPr>
        <w:t xml:space="preserve"> </w:t>
      </w:r>
      <w:r w:rsidR="00DA1679" w:rsidRPr="00D16DFD">
        <w:rPr>
          <w:b/>
          <w:color w:val="000000" w:themeColor="text1"/>
        </w:rPr>
        <w:t>0</w:t>
      </w:r>
      <w:r w:rsidR="000737BC" w:rsidRPr="00D16DFD">
        <w:rPr>
          <w:b/>
          <w:color w:val="000000" w:themeColor="text1"/>
        </w:rPr>
        <w:t>4</w:t>
      </w:r>
      <w:r w:rsidR="003E6726" w:rsidRPr="00D16DFD">
        <w:rPr>
          <w:b/>
          <w:color w:val="000000" w:themeColor="text1"/>
        </w:rPr>
        <w:t>-</w:t>
      </w:r>
      <w:r w:rsidR="000737BC" w:rsidRPr="00D16DFD">
        <w:rPr>
          <w:b/>
          <w:color w:val="000000" w:themeColor="text1"/>
        </w:rPr>
        <w:t>02</w:t>
      </w:r>
      <w:r w:rsidR="00DA1679" w:rsidRPr="00D16DFD">
        <w:rPr>
          <w:b/>
          <w:color w:val="000000" w:themeColor="text1"/>
        </w:rPr>
        <w:t>/</w:t>
      </w:r>
      <w:r w:rsidR="00184899" w:rsidRPr="00D16DFD">
        <w:rPr>
          <w:b/>
          <w:color w:val="000000" w:themeColor="text1"/>
        </w:rPr>
        <w:t>1</w:t>
      </w:r>
      <w:r w:rsidR="001B6794">
        <w:rPr>
          <w:b/>
          <w:color w:val="000000" w:themeColor="text1"/>
        </w:rPr>
        <w:t>6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15780B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26F7">
        <w:rPr>
          <w:rFonts w:ascii="Times New Roman" w:hAnsi="Times New Roman"/>
          <w:sz w:val="24"/>
          <w:szCs w:val="24"/>
        </w:rPr>
        <w:t>ст</w:t>
      </w:r>
      <w:r w:rsidR="005F2489" w:rsidRPr="006F26F7">
        <w:rPr>
          <w:rFonts w:ascii="Times New Roman" w:hAnsi="Times New Roman"/>
          <w:sz w:val="24"/>
          <w:szCs w:val="24"/>
        </w:rPr>
        <w:t>.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1F639B" w:rsidRPr="0004088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407B7" w:rsidRPr="0004088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F38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780B">
        <w:rPr>
          <w:rFonts w:ascii="Times New Roman" w:hAnsi="Times New Roman"/>
          <w:sz w:val="24"/>
          <w:szCs w:val="24"/>
        </w:rPr>
        <w:t>Устава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 w:rsidR="002B1287">
        <w:rPr>
          <w:rFonts w:ascii="Times New Roman" w:hAnsi="Times New Roman"/>
          <w:sz w:val="24"/>
          <w:szCs w:val="24"/>
        </w:rPr>
        <w:t>окровского</w:t>
      </w:r>
      <w:r w:rsidR="0090754E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Pr="0015780B">
        <w:rPr>
          <w:rFonts w:ascii="Times New Roman" w:hAnsi="Times New Roman"/>
          <w:sz w:val="24"/>
          <w:szCs w:val="24"/>
        </w:rPr>
        <w:t>,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утвержденного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решением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Совета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 w:rsidR="002B1287">
        <w:rPr>
          <w:rFonts w:ascii="Times New Roman" w:hAnsi="Times New Roman"/>
          <w:sz w:val="24"/>
          <w:szCs w:val="24"/>
        </w:rPr>
        <w:t>окровского</w:t>
      </w:r>
      <w:r w:rsidR="00C677E2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F7500A" w:rsidRPr="0015780B">
        <w:rPr>
          <w:rFonts w:ascii="Times New Roman" w:hAnsi="Times New Roman"/>
          <w:sz w:val="24"/>
          <w:szCs w:val="24"/>
        </w:rPr>
        <w:t>от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A7D3B" w:rsidRPr="0004088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04088D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04088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F26F7">
        <w:rPr>
          <w:rFonts w:ascii="Times New Roman" w:hAnsi="Times New Roman"/>
          <w:sz w:val="24"/>
          <w:szCs w:val="24"/>
        </w:rPr>
        <w:t xml:space="preserve"> </w:t>
      </w:r>
      <w:r w:rsidR="00F7500A" w:rsidRPr="006F26F7">
        <w:rPr>
          <w:rFonts w:ascii="Times New Roman" w:hAnsi="Times New Roman"/>
          <w:sz w:val="24"/>
          <w:szCs w:val="24"/>
        </w:rPr>
        <w:t>№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B40BEB">
        <w:rPr>
          <w:rFonts w:ascii="Times New Roman" w:hAnsi="Times New Roman"/>
          <w:sz w:val="24"/>
          <w:szCs w:val="24"/>
        </w:rPr>
        <w:t>119</w:t>
      </w:r>
      <w:r w:rsidR="000737BC">
        <w:rPr>
          <w:rFonts w:ascii="Times New Roman" w:hAnsi="Times New Roman"/>
          <w:sz w:val="24"/>
          <w:szCs w:val="24"/>
        </w:rPr>
        <w:t xml:space="preserve"> (с изменениями от 04.05.2018 №167) 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Устав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C677E2" w:rsidRPr="0015780B">
        <w:rPr>
          <w:rFonts w:ascii="Times New Roman" w:hAnsi="Times New Roman"/>
          <w:sz w:val="24"/>
          <w:szCs w:val="24"/>
        </w:rPr>
        <w:t>поселения</w:t>
      </w:r>
      <w:r w:rsidR="00F7500A" w:rsidRPr="0015780B">
        <w:rPr>
          <w:rFonts w:ascii="Times New Roman" w:hAnsi="Times New Roman"/>
          <w:sz w:val="24"/>
          <w:szCs w:val="24"/>
        </w:rPr>
        <w:t>)</w:t>
      </w:r>
    </w:p>
    <w:p w:rsidR="00D72B15" w:rsidRPr="0069315B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9D37D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D37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D37D1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6F388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Положения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окровском</w:t>
      </w:r>
      <w:r w:rsidR="00C677E2" w:rsidRPr="0069315B">
        <w:rPr>
          <w:rFonts w:ascii="Times New Roman" w:hAnsi="Times New Roman"/>
          <w:sz w:val="24"/>
          <w:szCs w:val="24"/>
        </w:rPr>
        <w:t xml:space="preserve"> сельском поселении</w:t>
      </w:r>
      <w:r w:rsidR="00D72B15" w:rsidRPr="0069315B">
        <w:rPr>
          <w:rFonts w:ascii="Times New Roman" w:hAnsi="Times New Roman"/>
          <w:sz w:val="24"/>
          <w:szCs w:val="24"/>
        </w:rPr>
        <w:t>,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утвержденного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решением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Совета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окровского </w:t>
      </w:r>
      <w:r w:rsidR="00C677E2" w:rsidRPr="0069315B">
        <w:rPr>
          <w:rFonts w:ascii="Times New Roman" w:hAnsi="Times New Roman"/>
          <w:sz w:val="24"/>
          <w:szCs w:val="24"/>
        </w:rPr>
        <w:t xml:space="preserve">сельского поселения Новопокровского района </w:t>
      </w:r>
      <w:r w:rsidR="00D72B15" w:rsidRPr="0069315B">
        <w:rPr>
          <w:rFonts w:ascii="Times New Roman" w:hAnsi="Times New Roman"/>
          <w:sz w:val="24"/>
          <w:szCs w:val="24"/>
        </w:rPr>
        <w:t>от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6F3882">
        <w:rPr>
          <w:rFonts w:ascii="Times New Roman" w:hAnsi="Times New Roman"/>
          <w:sz w:val="24"/>
          <w:szCs w:val="24"/>
        </w:rPr>
        <w:t>20</w:t>
      </w:r>
      <w:r w:rsidR="00521489" w:rsidRPr="009E047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30C8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521489" w:rsidRPr="009E047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9E047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83493" w:rsidRPr="009E047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6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970705">
        <w:rPr>
          <w:rFonts w:ascii="Times New Roman" w:hAnsi="Times New Roman"/>
          <w:sz w:val="24"/>
          <w:szCs w:val="24"/>
        </w:rPr>
        <w:t>(с изменениями от 0</w:t>
      </w:r>
      <w:r w:rsidR="006F3882">
        <w:rPr>
          <w:rFonts w:ascii="Times New Roman" w:hAnsi="Times New Roman"/>
          <w:sz w:val="24"/>
          <w:szCs w:val="24"/>
        </w:rPr>
        <w:t>2</w:t>
      </w:r>
      <w:r w:rsidR="00970705">
        <w:rPr>
          <w:rFonts w:ascii="Times New Roman" w:hAnsi="Times New Roman"/>
          <w:sz w:val="24"/>
          <w:szCs w:val="24"/>
        </w:rPr>
        <w:t>.0</w:t>
      </w:r>
      <w:r w:rsidR="006F3882">
        <w:rPr>
          <w:rFonts w:ascii="Times New Roman" w:hAnsi="Times New Roman"/>
          <w:sz w:val="24"/>
          <w:szCs w:val="24"/>
        </w:rPr>
        <w:t>7</w:t>
      </w:r>
      <w:r w:rsidR="00970705">
        <w:rPr>
          <w:rFonts w:ascii="Times New Roman" w:hAnsi="Times New Roman"/>
          <w:sz w:val="24"/>
          <w:szCs w:val="24"/>
        </w:rPr>
        <w:t>.201</w:t>
      </w:r>
      <w:r w:rsidR="006F3882">
        <w:rPr>
          <w:rFonts w:ascii="Times New Roman" w:hAnsi="Times New Roman"/>
          <w:sz w:val="24"/>
          <w:szCs w:val="24"/>
        </w:rPr>
        <w:t>8</w:t>
      </w:r>
      <w:r w:rsidR="009D37D1">
        <w:rPr>
          <w:rFonts w:ascii="Times New Roman" w:hAnsi="Times New Roman"/>
          <w:sz w:val="24"/>
          <w:szCs w:val="24"/>
        </w:rPr>
        <w:t xml:space="preserve"> № 1</w:t>
      </w:r>
      <w:r w:rsidR="006F3882">
        <w:rPr>
          <w:rFonts w:ascii="Times New Roman" w:hAnsi="Times New Roman"/>
          <w:sz w:val="24"/>
          <w:szCs w:val="24"/>
        </w:rPr>
        <w:t>70</w:t>
      </w:r>
      <w:r w:rsidR="00970705">
        <w:rPr>
          <w:rFonts w:ascii="Times New Roman" w:hAnsi="Times New Roman"/>
          <w:sz w:val="24"/>
          <w:szCs w:val="24"/>
        </w:rPr>
        <w:t xml:space="preserve">), </w:t>
      </w:r>
      <w:r w:rsidR="00D72B15" w:rsidRPr="0069315B">
        <w:rPr>
          <w:rFonts w:ascii="Times New Roman" w:hAnsi="Times New Roman"/>
          <w:sz w:val="24"/>
          <w:szCs w:val="24"/>
        </w:rPr>
        <w:t>(далее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–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C677E2" w:rsidRPr="0069315B">
        <w:rPr>
          <w:rFonts w:ascii="Times New Roman" w:hAnsi="Times New Roman"/>
          <w:sz w:val="24"/>
          <w:szCs w:val="24"/>
        </w:rPr>
        <w:t>поселении</w:t>
      </w:r>
      <w:r w:rsidR="00D72B15" w:rsidRPr="0069315B">
        <w:rPr>
          <w:rFonts w:ascii="Times New Roman" w:hAnsi="Times New Roman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583493" w:rsidRPr="0069315B">
        <w:rPr>
          <w:rFonts w:ascii="Times New Roman" w:hAnsi="Times New Roman"/>
          <w:sz w:val="24"/>
          <w:szCs w:val="24"/>
        </w:rPr>
        <w:t>3.</w:t>
      </w:r>
      <w:r w:rsidR="002331C9">
        <w:rPr>
          <w:rFonts w:ascii="Times New Roman" w:hAnsi="Times New Roman"/>
          <w:sz w:val="24"/>
          <w:szCs w:val="24"/>
        </w:rPr>
        <w:t>2</w:t>
      </w:r>
      <w:r w:rsidR="002B1287">
        <w:rPr>
          <w:rFonts w:ascii="Times New Roman" w:hAnsi="Times New Roman"/>
          <w:sz w:val="24"/>
          <w:szCs w:val="24"/>
        </w:rPr>
        <w:t>.</w:t>
      </w:r>
      <w:r w:rsidR="00DE1608">
        <w:rPr>
          <w:rFonts w:ascii="Times New Roman" w:hAnsi="Times New Roman"/>
          <w:sz w:val="24"/>
          <w:szCs w:val="24"/>
        </w:rPr>
        <w:t>8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6F3882">
        <w:rPr>
          <w:rFonts w:ascii="Times New Roman" w:hAnsi="Times New Roman"/>
          <w:sz w:val="24"/>
          <w:szCs w:val="24"/>
        </w:rPr>
        <w:t>8</w:t>
      </w:r>
      <w:r w:rsidR="00053A97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053A97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053A97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053A97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DE1608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2331C9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2331C9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r w:rsidR="002331C9">
        <w:rPr>
          <w:rFonts w:ascii="Times New Roman" w:hAnsi="Times New Roman"/>
          <w:sz w:val="24"/>
          <w:szCs w:val="24"/>
        </w:rPr>
        <w:t>Травянская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.201</w:t>
      </w:r>
      <w:r w:rsidR="00053A97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.201</w:t>
      </w:r>
      <w:r w:rsidR="00053A97">
        <w:rPr>
          <w:rFonts w:ascii="Times New Roman" w:hAnsi="Times New Roman"/>
          <w:sz w:val="24"/>
          <w:szCs w:val="24"/>
        </w:rPr>
        <w:t>9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2331C9">
        <w:rPr>
          <w:rFonts w:ascii="Times New Roman" w:hAnsi="Times New Roman"/>
          <w:sz w:val="24"/>
          <w:szCs w:val="24"/>
        </w:rPr>
        <w:t>0</w:t>
      </w:r>
      <w:r w:rsidR="00053A97">
        <w:rPr>
          <w:rFonts w:ascii="Times New Roman" w:hAnsi="Times New Roman"/>
          <w:sz w:val="24"/>
          <w:szCs w:val="24"/>
        </w:rPr>
        <w:t>7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E261A3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.201</w:t>
      </w:r>
      <w:r w:rsidR="00053A97">
        <w:rPr>
          <w:rFonts w:ascii="Times New Roman" w:hAnsi="Times New Roman"/>
          <w:sz w:val="24"/>
          <w:szCs w:val="24"/>
        </w:rPr>
        <w:t>8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B6794">
        <w:rPr>
          <w:rFonts w:ascii="Times New Roman" w:hAnsi="Times New Roman"/>
          <w:sz w:val="24"/>
          <w:szCs w:val="24"/>
        </w:rPr>
        <w:t>27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B97FFD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201</w:t>
      </w:r>
      <w:r w:rsidR="00053A97">
        <w:rPr>
          <w:rFonts w:ascii="Times New Roman" w:hAnsi="Times New Roman"/>
          <w:sz w:val="24"/>
          <w:szCs w:val="24"/>
        </w:rPr>
        <w:t>8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A856A5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A856A5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A856A5">
        <w:rPr>
          <w:rFonts w:ascii="Times New Roman" w:hAnsi="Times New Roman"/>
          <w:sz w:val="24"/>
          <w:szCs w:val="24"/>
        </w:rPr>
        <w:t>9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F498C">
        <w:rPr>
          <w:rFonts w:ascii="Times New Roman" w:hAnsi="Times New Roman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4C7FAB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201</w:t>
      </w:r>
      <w:r w:rsidR="00A856A5">
        <w:rPr>
          <w:rFonts w:ascii="Times New Roman" w:hAnsi="Times New Roman"/>
          <w:color w:val="000000"/>
          <w:sz w:val="24"/>
          <w:szCs w:val="24"/>
        </w:rPr>
        <w:t>9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2331C9">
        <w:rPr>
          <w:rFonts w:ascii="Times New Roman" w:hAnsi="Times New Roman"/>
          <w:color w:val="000000"/>
          <w:sz w:val="24"/>
          <w:szCs w:val="24"/>
        </w:rPr>
        <w:t>2</w:t>
      </w:r>
      <w:r w:rsidR="00A856A5">
        <w:rPr>
          <w:rFonts w:ascii="Times New Roman" w:hAnsi="Times New Roman"/>
          <w:color w:val="000000"/>
          <w:sz w:val="24"/>
          <w:szCs w:val="24"/>
        </w:rPr>
        <w:t>1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2331C9">
        <w:rPr>
          <w:rFonts w:ascii="Times New Roman" w:hAnsi="Times New Roman"/>
          <w:sz w:val="24"/>
          <w:szCs w:val="24"/>
        </w:rPr>
        <w:t xml:space="preserve"> </w:t>
      </w:r>
      <w:r w:rsidR="00A856A5">
        <w:rPr>
          <w:rFonts w:ascii="Times New Roman" w:hAnsi="Times New Roman"/>
          <w:sz w:val="24"/>
          <w:szCs w:val="24"/>
        </w:rPr>
        <w:t xml:space="preserve">и налоговой </w:t>
      </w:r>
      <w:r w:rsidR="002331C9">
        <w:rPr>
          <w:rFonts w:ascii="Times New Roman" w:hAnsi="Times New Roman"/>
          <w:sz w:val="24"/>
          <w:szCs w:val="24"/>
        </w:rPr>
        <w:t xml:space="preserve">политики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A856A5">
        <w:rPr>
          <w:rFonts w:ascii="Times New Roman" w:hAnsi="Times New Roman"/>
          <w:color w:val="000000"/>
          <w:sz w:val="24"/>
          <w:szCs w:val="24"/>
        </w:rPr>
        <w:t>9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соответствии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решением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Совета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86F06">
        <w:rPr>
          <w:rFonts w:ascii="Times New Roman" w:hAnsi="Times New Roman"/>
          <w:sz w:val="24"/>
          <w:szCs w:val="24"/>
        </w:rPr>
        <w:t>12</w:t>
      </w:r>
      <w:r w:rsidR="00155AFB" w:rsidRPr="00BD4ACC">
        <w:rPr>
          <w:rFonts w:ascii="Times New Roman" w:hAnsi="Times New Roman"/>
          <w:color w:val="FF0000"/>
          <w:sz w:val="24"/>
          <w:szCs w:val="24"/>
        </w:rPr>
        <w:t>.</w:t>
      </w:r>
      <w:r w:rsidR="005166D4" w:rsidRPr="00686F0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7684" w:rsidRPr="00686F0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686F0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BD4ACC" w:rsidRPr="00686F0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686F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686F0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9D37D1" w:rsidRPr="00686F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6F06" w:rsidRPr="00686F06">
        <w:rPr>
          <w:rFonts w:ascii="Times New Roman" w:hAnsi="Times New Roman"/>
          <w:color w:val="000000" w:themeColor="text1"/>
          <w:sz w:val="24"/>
          <w:szCs w:val="24"/>
        </w:rPr>
        <w:t>183</w:t>
      </w:r>
      <w:r w:rsidR="00E60694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4C7FAB" w:rsidRPr="001B679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6F06" w:rsidRPr="001B679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55AFB" w:rsidRPr="001B679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1B679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1B679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BD4ACC" w:rsidRPr="001B679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C7FAB">
        <w:rPr>
          <w:rFonts w:ascii="Times New Roman" w:hAnsi="Times New Roman"/>
          <w:color w:val="000000" w:themeColor="text1"/>
          <w:sz w:val="24"/>
          <w:szCs w:val="24"/>
        </w:rPr>
        <w:t xml:space="preserve"> планируется </w:t>
      </w:r>
      <w:r w:rsidR="00F116BE" w:rsidRPr="008460A9">
        <w:rPr>
          <w:rFonts w:ascii="Times New Roman" w:hAnsi="Times New Roman"/>
          <w:sz w:val="24"/>
          <w:szCs w:val="24"/>
        </w:rPr>
        <w:t>провед</w:t>
      </w:r>
      <w:r w:rsidR="004C7FAB">
        <w:rPr>
          <w:rFonts w:ascii="Times New Roman" w:hAnsi="Times New Roman"/>
          <w:sz w:val="24"/>
          <w:szCs w:val="24"/>
        </w:rPr>
        <w:t>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4C7FAB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4C7FAB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201</w:t>
      </w:r>
      <w:r w:rsidR="00BD4ACC">
        <w:rPr>
          <w:rFonts w:ascii="Times New Roman" w:hAnsi="Times New Roman"/>
          <w:sz w:val="24"/>
          <w:szCs w:val="24"/>
        </w:rPr>
        <w:t>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9194F" w:rsidRDefault="00EB701A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  <w:r w:rsidR="0033654F" w:rsidRPr="00B9194F">
        <w:rPr>
          <w:rFonts w:ascii="Times New Roman" w:hAnsi="Times New Roman"/>
          <w:sz w:val="24"/>
          <w:szCs w:val="24"/>
        </w:rPr>
        <w:t xml:space="preserve"> бюджета поселения</w:t>
      </w:r>
      <w:r w:rsidR="00633459" w:rsidRPr="00B9194F">
        <w:rPr>
          <w:rFonts w:ascii="Times New Roman" w:hAnsi="Times New Roman"/>
          <w:sz w:val="24"/>
          <w:szCs w:val="24"/>
        </w:rPr>
        <w:t xml:space="preserve"> </w:t>
      </w:r>
      <w:r w:rsidR="001B0F0E" w:rsidRPr="00B9194F">
        <w:rPr>
          <w:rFonts w:ascii="Times New Roman" w:hAnsi="Times New Roman"/>
          <w:sz w:val="24"/>
          <w:szCs w:val="24"/>
        </w:rPr>
        <w:t>на 201</w:t>
      </w:r>
      <w:r w:rsidR="00BD4ACC">
        <w:rPr>
          <w:rFonts w:ascii="Times New Roman" w:hAnsi="Times New Roman"/>
          <w:sz w:val="24"/>
          <w:szCs w:val="24"/>
        </w:rPr>
        <w:t>9</w:t>
      </w:r>
      <w:r w:rsidR="001B0F0E" w:rsidRPr="00B9194F">
        <w:rPr>
          <w:rFonts w:ascii="Times New Roman" w:hAnsi="Times New Roman"/>
          <w:sz w:val="24"/>
          <w:szCs w:val="24"/>
        </w:rPr>
        <w:t xml:space="preserve"> год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опубликован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E87AA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A85F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7684" w:rsidRPr="001F356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6F06" w:rsidRPr="001F356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C4C0D" w:rsidRPr="001F3560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7E7684" w:rsidRPr="001F356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1F3560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CC67FC" w:rsidRPr="001F356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6F06" w:rsidRPr="001F356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1F35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1F356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55BEA" w:rsidRPr="001F35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684" w:rsidRPr="001F3560">
        <w:rPr>
          <w:rFonts w:ascii="Times New Roman" w:hAnsi="Times New Roman"/>
          <w:color w:val="000000" w:themeColor="text1"/>
          <w:sz w:val="24"/>
          <w:szCs w:val="24"/>
        </w:rPr>
        <w:t>90</w:t>
      </w:r>
      <w:r w:rsidR="00E87AA1" w:rsidRPr="001F3560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1F3560" w:rsidRPr="001F3560">
        <w:rPr>
          <w:rFonts w:ascii="Times New Roman" w:hAnsi="Times New Roman"/>
          <w:color w:val="000000" w:themeColor="text1"/>
          <w:sz w:val="24"/>
          <w:szCs w:val="24"/>
        </w:rPr>
        <w:t>633</w:t>
      </w:r>
      <w:r w:rsidR="00E87AA1" w:rsidRPr="001F356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1F356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B0264" w:rsidRPr="006F26F7">
        <w:rPr>
          <w:rFonts w:ascii="Times New Roman" w:hAnsi="Times New Roman"/>
          <w:sz w:val="24"/>
          <w:szCs w:val="24"/>
        </w:rPr>
        <w:t>ст</w:t>
      </w:r>
      <w:r w:rsidR="003F6280" w:rsidRPr="006F26F7">
        <w:rPr>
          <w:rFonts w:ascii="Times New Roman" w:hAnsi="Times New Roman"/>
          <w:sz w:val="24"/>
          <w:szCs w:val="24"/>
        </w:rPr>
        <w:t>.</w:t>
      </w:r>
      <w:r w:rsidR="00055BEA" w:rsidRPr="006F26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Устава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поселения</w:t>
      </w:r>
      <w:r w:rsidR="007C7CA2" w:rsidRPr="00B9194F">
        <w:rPr>
          <w:rFonts w:ascii="Times New Roman" w:hAnsi="Times New Roman"/>
          <w:sz w:val="24"/>
          <w:szCs w:val="24"/>
        </w:rPr>
        <w:t>,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котор</w:t>
      </w:r>
      <w:r w:rsidR="00E6246C" w:rsidRPr="00B9194F">
        <w:rPr>
          <w:rFonts w:ascii="Times New Roman" w:hAnsi="Times New Roman"/>
          <w:sz w:val="24"/>
          <w:szCs w:val="24"/>
        </w:rPr>
        <w:t>ой</w:t>
      </w:r>
      <w:r w:rsidR="007C7CA2"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«</w:t>
      </w:r>
      <w:r w:rsidR="00B9194F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B9194F">
        <w:rPr>
          <w:rFonts w:ascii="Times New Roman" w:hAnsi="Times New Roman"/>
          <w:bCs/>
          <w:sz w:val="24"/>
          <w:szCs w:val="24"/>
        </w:rPr>
        <w:t xml:space="preserve"> </w:t>
      </w:r>
      <w:r w:rsidR="00B9194F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7C7CA2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94690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690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94690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5BEA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14B0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46901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46901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</w:t>
      </w:r>
      <w:r w:rsidR="004014B0">
        <w:rPr>
          <w:rFonts w:ascii="Times New Roman" w:hAnsi="Times New Roman"/>
          <w:sz w:val="24"/>
          <w:szCs w:val="24"/>
        </w:rPr>
        <w:t xml:space="preserve"> Совета Покровского сельского поселения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9D37D1">
        <w:rPr>
          <w:rFonts w:ascii="Times New Roman" w:hAnsi="Times New Roman"/>
          <w:sz w:val="24"/>
          <w:szCs w:val="24"/>
        </w:rPr>
        <w:t xml:space="preserve">о </w:t>
      </w:r>
      <w:r w:rsidR="004014B0">
        <w:rPr>
          <w:rFonts w:ascii="Times New Roman" w:hAnsi="Times New Roman"/>
          <w:sz w:val="24"/>
          <w:szCs w:val="24"/>
        </w:rPr>
        <w:t>местном бюджете</w:t>
      </w:r>
      <w:r w:rsidR="009D37D1">
        <w:rPr>
          <w:rFonts w:ascii="Times New Roman" w:hAnsi="Times New Roman"/>
          <w:sz w:val="24"/>
          <w:szCs w:val="24"/>
        </w:rPr>
        <w:t xml:space="preserve"> глава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EB701A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14B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</w:t>
      </w:r>
      <w:r w:rsidR="004014B0">
        <w:rPr>
          <w:rFonts w:ascii="Times New Roman" w:hAnsi="Times New Roman"/>
          <w:sz w:val="24"/>
          <w:szCs w:val="24"/>
        </w:rPr>
        <w:t>,</w:t>
      </w:r>
      <w:r w:rsidR="00301F64" w:rsidRPr="00900B23">
        <w:rPr>
          <w:rFonts w:ascii="Times New Roman" w:hAnsi="Times New Roman"/>
          <w:sz w:val="24"/>
          <w:szCs w:val="24"/>
        </w:rPr>
        <w:t xml:space="preserve"> коми</w:t>
      </w:r>
      <w:r w:rsidR="00455513">
        <w:rPr>
          <w:rFonts w:ascii="Times New Roman" w:hAnsi="Times New Roman"/>
          <w:sz w:val="24"/>
          <w:szCs w:val="24"/>
        </w:rPr>
        <w:t>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EB701A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14B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46901">
        <w:rPr>
          <w:rFonts w:ascii="Times New Roman" w:hAnsi="Times New Roman"/>
          <w:sz w:val="24"/>
          <w:szCs w:val="24"/>
        </w:rPr>
        <w:t>Контрольно-счетную палату муниципального образования Новопокровский район».</w:t>
      </w:r>
    </w:p>
    <w:p w:rsidR="00B34199" w:rsidRPr="00900B23" w:rsidRDefault="009D37D1" w:rsidP="0094690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DC406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211" w:rsidRPr="00296129" w:rsidRDefault="00CF53EA" w:rsidP="00F862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B40BEB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B40B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0BE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B40BE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7B7D" w:rsidRPr="00B40B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460" w:rsidRPr="00B40BEB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F06460" w:rsidRPr="00F06460">
        <w:rPr>
          <w:rFonts w:ascii="Times New Roman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и  налоговой политики</w:t>
      </w:r>
      <w:r w:rsidR="00B40BEB">
        <w:rPr>
          <w:rFonts w:ascii="Times New Roman" w:hAnsi="Times New Roman"/>
          <w:sz w:val="24"/>
          <w:szCs w:val="24"/>
        </w:rPr>
        <w:t xml:space="preserve"> поселения</w:t>
      </w:r>
      <w:r w:rsidR="00F06460" w:rsidRPr="00F06460">
        <w:rPr>
          <w:rFonts w:ascii="Times New Roman" w:hAnsi="Times New Roman"/>
          <w:sz w:val="24"/>
          <w:szCs w:val="24"/>
        </w:rPr>
        <w:t>; 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</w:t>
      </w:r>
      <w:r w:rsidR="00F86211">
        <w:rPr>
          <w:rFonts w:ascii="Times New Roman" w:hAnsi="Times New Roman"/>
          <w:sz w:val="24"/>
          <w:szCs w:val="24"/>
        </w:rPr>
        <w:t xml:space="preserve">, если </w:t>
      </w:r>
      <w:r w:rsidR="00F86211" w:rsidRPr="00F86211">
        <w:rPr>
          <w:rFonts w:ascii="Times New Roman" w:hAnsi="Times New Roman"/>
          <w:sz w:val="24"/>
          <w:szCs w:val="24"/>
          <w:lang w:eastAsia="ru-RU"/>
        </w:rPr>
        <w:t>Совет принял решение о его формировании в соответствии с требованиями Бюджетного кодекса Российской Федерации</w:t>
      </w:r>
      <w:r w:rsidR="00F86211" w:rsidRPr="00F86211">
        <w:rPr>
          <w:rFonts w:ascii="Times New Roman" w:hAnsi="Times New Roman"/>
          <w:sz w:val="24"/>
          <w:szCs w:val="24"/>
        </w:rPr>
        <w:t>;</w:t>
      </w:r>
      <w:r w:rsidR="00F06460" w:rsidRPr="00F06460">
        <w:rPr>
          <w:rFonts w:ascii="Times New Roman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F06460">
        <w:rPr>
          <w:rFonts w:ascii="Times New Roman" w:hAnsi="Times New Roman"/>
          <w:bCs/>
          <w:sz w:val="24"/>
          <w:szCs w:val="24"/>
        </w:rPr>
        <w:t xml:space="preserve"> </w:t>
      </w:r>
      <w:r w:rsidR="00F86211" w:rsidRPr="00296129">
        <w:rPr>
          <w:sz w:val="28"/>
          <w:szCs w:val="28"/>
        </w:rPr>
        <w:t xml:space="preserve">  </w:t>
      </w:r>
    </w:p>
    <w:p w:rsidR="00F06460" w:rsidRDefault="00F06460" w:rsidP="00F06460">
      <w:pPr>
        <w:autoSpaceDE w:val="0"/>
        <w:autoSpaceDN w:val="0"/>
        <w:adjustRightInd w:val="0"/>
        <w:spacing w:line="240" w:lineRule="auto"/>
        <w:ind w:right="-23"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01000A" w:rsidRDefault="00760C4C" w:rsidP="000100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113FD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Прогноз социально-</w:t>
      </w:r>
      <w:r w:rsidRPr="00287267">
        <w:rPr>
          <w:rFonts w:ascii="Times New Roman" w:hAnsi="Times New Roman"/>
          <w:sz w:val="24"/>
          <w:szCs w:val="24"/>
        </w:rPr>
        <w:t xml:space="preserve">экономического развития </w:t>
      </w:r>
      <w:r w:rsidR="00ED69ED" w:rsidRPr="0028726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в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с</w:t>
      </w:r>
      <w:r w:rsidR="00F06460">
        <w:rPr>
          <w:rFonts w:ascii="Times New Roman" w:hAnsi="Times New Roman"/>
          <w:sz w:val="24"/>
          <w:szCs w:val="24"/>
        </w:rPr>
        <w:t xml:space="preserve"> Поряд</w:t>
      </w:r>
      <w:r w:rsidR="00F06460" w:rsidRPr="00F06460">
        <w:rPr>
          <w:rFonts w:ascii="Times New Roman" w:hAnsi="Times New Roman"/>
          <w:sz w:val="24"/>
          <w:szCs w:val="24"/>
        </w:rPr>
        <w:t>к</w:t>
      </w:r>
      <w:r w:rsidR="00F06460">
        <w:rPr>
          <w:rFonts w:ascii="Times New Roman" w:hAnsi="Times New Roman"/>
          <w:sz w:val="24"/>
          <w:szCs w:val="24"/>
        </w:rPr>
        <w:t xml:space="preserve">ом </w:t>
      </w:r>
      <w:r w:rsidR="00F06460" w:rsidRPr="00F06460">
        <w:rPr>
          <w:rFonts w:ascii="Times New Roman" w:hAnsi="Times New Roman"/>
          <w:sz w:val="24"/>
          <w:szCs w:val="24"/>
        </w:rPr>
        <w:t>разработки прогноза социально-экономического развития Покровского сельского поселения Новопокровского района</w:t>
      </w:r>
      <w:r w:rsidR="000114BE" w:rsidRPr="00287267">
        <w:rPr>
          <w:rFonts w:ascii="Times New Roman" w:hAnsi="Times New Roman"/>
          <w:sz w:val="24"/>
          <w:szCs w:val="24"/>
        </w:rPr>
        <w:t>,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sz w:val="24"/>
          <w:szCs w:val="24"/>
        </w:rPr>
        <w:t>П</w:t>
      </w:r>
      <w:r w:rsidR="003D0875">
        <w:rPr>
          <w:rFonts w:ascii="Times New Roman" w:hAnsi="Times New Roman"/>
          <w:sz w:val="24"/>
          <w:szCs w:val="24"/>
        </w:rPr>
        <w:t xml:space="preserve">окровского сельского </w:t>
      </w:r>
      <w:r w:rsidR="00ED69ED" w:rsidRPr="00A97553">
        <w:rPr>
          <w:rFonts w:ascii="Times New Roman" w:hAnsi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0114BE" w:rsidRPr="00A97553">
        <w:rPr>
          <w:rFonts w:ascii="Times New Roman" w:hAnsi="Times New Roman"/>
          <w:sz w:val="24"/>
          <w:szCs w:val="24"/>
        </w:rPr>
        <w:t>от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 w:rsidRPr="00F06460">
        <w:rPr>
          <w:rFonts w:ascii="Times New Roman" w:hAnsi="Times New Roman"/>
          <w:sz w:val="24"/>
          <w:szCs w:val="24"/>
        </w:rPr>
        <w:t>29.11.2012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№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color w:val="000000" w:themeColor="text1"/>
          <w:sz w:val="24"/>
          <w:szCs w:val="24"/>
        </w:rPr>
        <w:t>107</w:t>
      </w:r>
      <w:r w:rsidR="000114BE" w:rsidRPr="00A97553">
        <w:rPr>
          <w:rFonts w:ascii="Times New Roman" w:hAnsi="Times New Roman"/>
          <w:sz w:val="24"/>
          <w:szCs w:val="24"/>
        </w:rPr>
        <w:t>,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в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ст</w:t>
      </w:r>
      <w:r w:rsidR="00900B23" w:rsidRPr="00A97553">
        <w:rPr>
          <w:rFonts w:ascii="Times New Roman" w:hAnsi="Times New Roman"/>
          <w:sz w:val="24"/>
          <w:szCs w:val="24"/>
        </w:rPr>
        <w:t>.</w:t>
      </w:r>
      <w:r w:rsidR="00CF53EA" w:rsidRPr="00A97553">
        <w:rPr>
          <w:rFonts w:ascii="Times New Roman" w:hAnsi="Times New Roman"/>
          <w:sz w:val="24"/>
          <w:szCs w:val="24"/>
        </w:rPr>
        <w:t>173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CF53EA" w:rsidRPr="00755AC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85F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53EA" w:rsidRPr="0094690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94690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7B7D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13F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о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в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3D0875">
        <w:rPr>
          <w:rFonts w:ascii="Times New Roman" w:hAnsi="Times New Roman"/>
          <w:sz w:val="24"/>
          <w:szCs w:val="24"/>
        </w:rPr>
        <w:t xml:space="preserve"> </w:t>
      </w:r>
      <w:r w:rsidR="00ED69ED" w:rsidRPr="00A97553">
        <w:rPr>
          <w:rFonts w:ascii="Times New Roman" w:hAnsi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/>
          <w:sz w:val="24"/>
          <w:szCs w:val="24"/>
        </w:rPr>
        <w:t>.</w:t>
      </w:r>
      <w:r w:rsidR="0001000A">
        <w:rPr>
          <w:rFonts w:ascii="Times New Roman" w:hAnsi="Times New Roman"/>
          <w:sz w:val="24"/>
          <w:szCs w:val="24"/>
        </w:rPr>
        <w:t xml:space="preserve"> </w:t>
      </w:r>
    </w:p>
    <w:p w:rsidR="00CF53EA" w:rsidRPr="00120F6E" w:rsidRDefault="00CF53EA" w:rsidP="000100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F6E">
        <w:rPr>
          <w:rFonts w:ascii="Times New Roman" w:hAnsi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в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в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году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на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год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</w:p>
    <w:p w:rsidR="008969FA" w:rsidRPr="00A71850" w:rsidRDefault="008969FA" w:rsidP="000100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C113F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85F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113F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ожидаемых итогов 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000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социально-экономического 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>развития поселения за 201</w:t>
      </w:r>
      <w:r w:rsidR="00C113F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C7DE2" w:rsidRDefault="00206FC9" w:rsidP="0001000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323684">
        <w:rPr>
          <w:rFonts w:ascii="Times New Roman" w:hAnsi="Times New Roman"/>
          <w:sz w:val="24"/>
          <w:szCs w:val="24"/>
        </w:rPr>
        <w:t xml:space="preserve"> </w:t>
      </w:r>
      <w:r w:rsidR="00323684" w:rsidRPr="00A71850">
        <w:rPr>
          <w:rFonts w:ascii="Times New Roman" w:hAnsi="Times New Roman"/>
          <w:sz w:val="24"/>
          <w:szCs w:val="24"/>
        </w:rPr>
        <w:t xml:space="preserve">представленный прогноз социально-экономического развития </w:t>
      </w:r>
      <w:r w:rsidR="00323684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323684" w:rsidRPr="00A71850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</w:t>
      </w:r>
      <w:r w:rsidR="00323684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323684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C223AC">
        <w:rPr>
          <w:rFonts w:ascii="Times New Roman" w:hAnsi="Times New Roman"/>
          <w:sz w:val="24"/>
          <w:szCs w:val="24"/>
        </w:rPr>
        <w:t>18</w:t>
      </w:r>
      <w:r w:rsidR="00323684" w:rsidRPr="00A71850">
        <w:rPr>
          <w:rFonts w:ascii="Times New Roman" w:hAnsi="Times New Roman"/>
          <w:sz w:val="24"/>
          <w:szCs w:val="24"/>
        </w:rPr>
        <w:t>.10.201</w:t>
      </w:r>
      <w:r w:rsidR="00C223AC">
        <w:rPr>
          <w:rFonts w:ascii="Times New Roman" w:hAnsi="Times New Roman"/>
          <w:sz w:val="24"/>
          <w:szCs w:val="24"/>
        </w:rPr>
        <w:t>8</w:t>
      </w:r>
      <w:r w:rsidR="00323684" w:rsidRPr="00A71850">
        <w:rPr>
          <w:rFonts w:ascii="Times New Roman" w:hAnsi="Times New Roman"/>
          <w:sz w:val="24"/>
          <w:szCs w:val="24"/>
        </w:rPr>
        <w:t xml:space="preserve"> №</w:t>
      </w:r>
      <w:r w:rsidR="00323684">
        <w:rPr>
          <w:rFonts w:ascii="Times New Roman" w:hAnsi="Times New Roman"/>
          <w:sz w:val="24"/>
          <w:szCs w:val="24"/>
        </w:rPr>
        <w:t xml:space="preserve"> </w:t>
      </w:r>
      <w:r w:rsidR="00C223AC">
        <w:rPr>
          <w:rFonts w:ascii="Times New Roman" w:hAnsi="Times New Roman"/>
          <w:sz w:val="24"/>
          <w:szCs w:val="24"/>
        </w:rPr>
        <w:t xml:space="preserve">92 </w:t>
      </w:r>
      <w:r w:rsidR="00323684">
        <w:rPr>
          <w:rFonts w:ascii="Times New Roman" w:hAnsi="Times New Roman"/>
          <w:sz w:val="24"/>
          <w:szCs w:val="24"/>
        </w:rPr>
        <w:t xml:space="preserve"> «Об утверждении прогноза социально-экономического развития Покровского сельского поселения </w:t>
      </w:r>
      <w:r w:rsidR="00AF35F1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323684">
        <w:rPr>
          <w:rFonts w:ascii="Times New Roman" w:hAnsi="Times New Roman"/>
          <w:sz w:val="24"/>
          <w:szCs w:val="24"/>
        </w:rPr>
        <w:t>на 201</w:t>
      </w:r>
      <w:r w:rsidR="00C223AC">
        <w:rPr>
          <w:rFonts w:ascii="Times New Roman" w:hAnsi="Times New Roman"/>
          <w:sz w:val="24"/>
          <w:szCs w:val="24"/>
        </w:rPr>
        <w:t>9</w:t>
      </w:r>
      <w:r w:rsidR="00323684">
        <w:rPr>
          <w:rFonts w:ascii="Times New Roman" w:hAnsi="Times New Roman"/>
          <w:sz w:val="24"/>
          <w:szCs w:val="24"/>
        </w:rPr>
        <w:t xml:space="preserve"> год и на период до 20</w:t>
      </w:r>
      <w:r w:rsidR="00AF35F1">
        <w:rPr>
          <w:rFonts w:ascii="Times New Roman" w:hAnsi="Times New Roman"/>
          <w:sz w:val="24"/>
          <w:szCs w:val="24"/>
        </w:rPr>
        <w:t>2</w:t>
      </w:r>
      <w:r w:rsidR="00C223AC">
        <w:rPr>
          <w:rFonts w:ascii="Times New Roman" w:hAnsi="Times New Roman"/>
          <w:sz w:val="24"/>
          <w:szCs w:val="24"/>
        </w:rPr>
        <w:t>1</w:t>
      </w:r>
      <w:r w:rsidR="00323684">
        <w:rPr>
          <w:rFonts w:ascii="Times New Roman" w:hAnsi="Times New Roman"/>
          <w:sz w:val="24"/>
          <w:szCs w:val="24"/>
        </w:rPr>
        <w:t xml:space="preserve"> года».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  <w:r w:rsidR="003A32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C223AC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C223AC">
        <w:rPr>
          <w:rFonts w:ascii="Times New Roman" w:hAnsi="Times New Roman"/>
          <w:sz w:val="24"/>
          <w:szCs w:val="24"/>
        </w:rPr>
        <w:t>9</w:t>
      </w:r>
      <w:r w:rsidR="00B72C4A" w:rsidRPr="002B4E6D">
        <w:rPr>
          <w:rFonts w:ascii="Times New Roman" w:hAnsi="Times New Roman"/>
          <w:sz w:val="24"/>
          <w:szCs w:val="24"/>
        </w:rPr>
        <w:t xml:space="preserve">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C223AC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C223AC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C223AC">
        <w:rPr>
          <w:rFonts w:ascii="Times New Roman" w:hAnsi="Times New Roman"/>
          <w:sz w:val="24"/>
          <w:szCs w:val="24"/>
        </w:rPr>
        <w:t>14796</w:t>
      </w:r>
      <w:r w:rsidR="00930AB9" w:rsidRPr="00B80AAC">
        <w:rPr>
          <w:rFonts w:ascii="Times New Roman" w:hAnsi="Times New Roman"/>
          <w:sz w:val="24"/>
          <w:szCs w:val="24"/>
        </w:rPr>
        <w:t>,</w:t>
      </w:r>
      <w:r w:rsidR="00C223AC">
        <w:rPr>
          <w:rFonts w:ascii="Times New Roman" w:hAnsi="Times New Roman"/>
          <w:sz w:val="24"/>
          <w:szCs w:val="24"/>
        </w:rPr>
        <w:t>8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C223AC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930AB9" w:rsidRPr="00B80AAC">
        <w:rPr>
          <w:rFonts w:ascii="Times New Roman" w:hAnsi="Times New Roman"/>
          <w:sz w:val="24"/>
          <w:szCs w:val="24"/>
        </w:rPr>
        <w:t>1</w:t>
      </w:r>
      <w:r w:rsidR="00C223AC">
        <w:rPr>
          <w:rFonts w:ascii="Times New Roman" w:hAnsi="Times New Roman"/>
          <w:sz w:val="24"/>
          <w:szCs w:val="24"/>
        </w:rPr>
        <w:t>5296</w:t>
      </w:r>
      <w:r w:rsidR="00930AB9" w:rsidRPr="00B80AAC">
        <w:rPr>
          <w:rFonts w:ascii="Times New Roman" w:hAnsi="Times New Roman"/>
          <w:sz w:val="24"/>
          <w:szCs w:val="24"/>
        </w:rPr>
        <w:t>,</w:t>
      </w:r>
      <w:r w:rsidR="00C223AC">
        <w:rPr>
          <w:rFonts w:ascii="Times New Roman" w:hAnsi="Times New Roman"/>
          <w:sz w:val="24"/>
          <w:szCs w:val="24"/>
        </w:rPr>
        <w:t>8</w:t>
      </w:r>
      <w:r w:rsidR="003A36E9" w:rsidRPr="00462384">
        <w:rPr>
          <w:rFonts w:ascii="Times New Roman" w:hAnsi="Times New Roman"/>
          <w:sz w:val="24"/>
          <w:szCs w:val="24"/>
        </w:rPr>
        <w:t xml:space="preserve"> 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C223AC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F35F1">
        <w:rPr>
          <w:rFonts w:ascii="Times New Roman" w:hAnsi="Times New Roman"/>
          <w:sz w:val="24"/>
          <w:szCs w:val="24"/>
        </w:rPr>
        <w:t>500</w:t>
      </w:r>
      <w:r w:rsidR="005610F1" w:rsidRPr="00B80AAC">
        <w:rPr>
          <w:rFonts w:ascii="Times New Roman" w:hAnsi="Times New Roman"/>
          <w:sz w:val="24"/>
          <w:szCs w:val="24"/>
        </w:rPr>
        <w:t>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C223AC">
        <w:rPr>
          <w:rFonts w:ascii="Times New Roman" w:hAnsi="Times New Roman"/>
          <w:color w:val="000000"/>
          <w:sz w:val="24"/>
          <w:szCs w:val="24"/>
        </w:rPr>
        <w:t>9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AF35F1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AF35F1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8776B">
        <w:rPr>
          <w:rFonts w:ascii="Times New Roman" w:hAnsi="Times New Roman"/>
          <w:sz w:val="24"/>
          <w:szCs w:val="24"/>
        </w:rPr>
        <w:t xml:space="preserve"> и закрепляемые за ними виды (подвиды) </w:t>
      </w:r>
      <w:r w:rsidR="0008776B" w:rsidRPr="002B4E6D">
        <w:rPr>
          <w:rFonts w:ascii="Times New Roman" w:hAnsi="Times New Roman"/>
          <w:sz w:val="24"/>
          <w:szCs w:val="24"/>
        </w:rPr>
        <w:t>доходов бюджета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>,</w:t>
      </w:r>
      <w:r w:rsidR="0008776B" w:rsidRPr="002B4E6D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и </w:t>
      </w:r>
      <w:r w:rsidR="0008776B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C223AC">
        <w:rPr>
          <w:rFonts w:ascii="Times New Roman" w:hAnsi="Times New Roman"/>
          <w:sz w:val="24"/>
          <w:szCs w:val="24"/>
        </w:rPr>
        <w:t>9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 xml:space="preserve">перечень кодов главных администраторов доходов бюджета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Pr="002B4E6D">
        <w:rPr>
          <w:rFonts w:ascii="Times New Roman" w:hAnsi="Times New Roman"/>
          <w:sz w:val="24"/>
          <w:szCs w:val="24"/>
        </w:rPr>
        <w:t>– органов государственной власти Краснодарского края (приложение 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C223AC">
        <w:rPr>
          <w:rFonts w:ascii="Times New Roman" w:hAnsi="Times New Roman"/>
          <w:sz w:val="24"/>
          <w:szCs w:val="24"/>
        </w:rPr>
        <w:t>9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объем поступлений доходов в бюджет </w:t>
      </w:r>
      <w:r w:rsidR="008B519B">
        <w:rPr>
          <w:rFonts w:ascii="Times New Roman" w:hAnsi="Times New Roman"/>
          <w:sz w:val="24"/>
          <w:szCs w:val="24"/>
        </w:rPr>
        <w:t xml:space="preserve">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</w:t>
      </w:r>
      <w:r w:rsidR="00C223AC">
        <w:rPr>
          <w:rFonts w:ascii="Times New Roman" w:hAnsi="Times New Roman"/>
          <w:sz w:val="24"/>
          <w:szCs w:val="24"/>
        </w:rPr>
        <w:t xml:space="preserve"> бюджетов Российской Федерации</w:t>
      </w:r>
      <w:r w:rsidRPr="00EF0BB2">
        <w:rPr>
          <w:rFonts w:ascii="Times New Roman" w:hAnsi="Times New Roman"/>
          <w:sz w:val="24"/>
          <w:szCs w:val="24"/>
        </w:rPr>
        <w:t xml:space="preserve"> на 201</w:t>
      </w:r>
      <w:r w:rsidR="00C223AC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C223AC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201</w:t>
      </w:r>
      <w:r w:rsidR="00C223AC">
        <w:rPr>
          <w:rFonts w:ascii="Times New Roman" w:hAnsi="Times New Roman"/>
          <w:sz w:val="24"/>
          <w:szCs w:val="24"/>
        </w:rPr>
        <w:t>9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C223AC">
        <w:rPr>
          <w:rFonts w:ascii="Times New Roman" w:hAnsi="Times New Roman"/>
          <w:sz w:val="24"/>
          <w:szCs w:val="24"/>
        </w:rPr>
        <w:t>9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нормативы </w:t>
      </w:r>
      <w:r w:rsidR="00C223AC">
        <w:rPr>
          <w:rFonts w:ascii="Times New Roman" w:hAnsi="Times New Roman"/>
          <w:sz w:val="24"/>
          <w:szCs w:val="24"/>
        </w:rPr>
        <w:t>отчислений</w:t>
      </w:r>
      <w:r w:rsidRPr="00EF0BB2">
        <w:rPr>
          <w:rFonts w:ascii="Times New Roman" w:hAnsi="Times New Roman"/>
          <w:sz w:val="24"/>
          <w:szCs w:val="24"/>
        </w:rPr>
        <w:t xml:space="preserve"> доходов в бюджет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 w:rsidRPr="00EF0BB2">
        <w:rPr>
          <w:rFonts w:ascii="Times New Roman" w:hAnsi="Times New Roman"/>
          <w:sz w:val="24"/>
          <w:szCs w:val="24"/>
        </w:rPr>
        <w:t>на 201</w:t>
      </w:r>
      <w:r w:rsidR="00C223AC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</w:t>
      </w:r>
      <w:r w:rsidR="008A64F6">
        <w:rPr>
          <w:rFonts w:ascii="Times New Roman" w:hAnsi="Times New Roman"/>
          <w:sz w:val="24"/>
          <w:szCs w:val="24"/>
        </w:rPr>
        <w:t>м классификации расходов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Pr="009274C3">
        <w:rPr>
          <w:rFonts w:ascii="Times New Roman" w:hAnsi="Times New Roman"/>
          <w:sz w:val="24"/>
          <w:szCs w:val="24"/>
        </w:rPr>
        <w:t>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Pr="009274C3">
        <w:rPr>
          <w:rFonts w:ascii="Times New Roman" w:hAnsi="Times New Roman"/>
          <w:sz w:val="24"/>
          <w:szCs w:val="24"/>
        </w:rPr>
        <w:t xml:space="preserve">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C825D3">
        <w:rPr>
          <w:rFonts w:ascii="Times New Roman" w:hAnsi="Times New Roman"/>
          <w:sz w:val="24"/>
          <w:szCs w:val="24"/>
        </w:rPr>
        <w:t xml:space="preserve">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B470D7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B470D7">
        <w:rPr>
          <w:rFonts w:ascii="Times New Roman" w:hAnsi="Times New Roman"/>
          <w:sz w:val="24"/>
          <w:szCs w:val="24"/>
        </w:rPr>
        <w:t>,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F42061">
        <w:rPr>
          <w:rFonts w:ascii="Times New Roman" w:hAnsi="Times New Roman"/>
          <w:sz w:val="24"/>
          <w:szCs w:val="24"/>
        </w:rPr>
        <w:t>перечень статей</w:t>
      </w:r>
      <w:r w:rsidR="00AF0ACB">
        <w:rPr>
          <w:rFonts w:ascii="Times New Roman" w:hAnsi="Times New Roman"/>
          <w:sz w:val="24"/>
          <w:szCs w:val="24"/>
        </w:rPr>
        <w:t xml:space="preserve"> </w:t>
      </w:r>
      <w:r w:rsidRPr="00F42061">
        <w:rPr>
          <w:rFonts w:ascii="Times New Roman" w:hAnsi="Times New Roman"/>
          <w:sz w:val="24"/>
          <w:szCs w:val="24"/>
        </w:rPr>
        <w:t xml:space="preserve">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</w:t>
      </w:r>
      <w:r w:rsidR="00B470D7">
        <w:rPr>
          <w:rFonts w:ascii="Times New Roman" w:hAnsi="Times New Roman"/>
          <w:sz w:val="24"/>
          <w:szCs w:val="24"/>
        </w:rPr>
        <w:t>ов</w:t>
      </w:r>
      <w:r w:rsidRPr="006D3C7F">
        <w:rPr>
          <w:rFonts w:ascii="Times New Roman" w:hAnsi="Times New Roman"/>
          <w:sz w:val="24"/>
          <w:szCs w:val="24"/>
        </w:rPr>
        <w:t xml:space="preserve">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AF0AC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на</w:t>
      </w:r>
      <w:r w:rsidRPr="006D3C7F">
        <w:rPr>
          <w:rFonts w:ascii="Times New Roman" w:hAnsi="Times New Roman"/>
          <w:sz w:val="24"/>
          <w:szCs w:val="24"/>
        </w:rPr>
        <w:t xml:space="preserve">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</w:t>
      </w:r>
      <w:r w:rsidR="00B470D7">
        <w:rPr>
          <w:rFonts w:ascii="Times New Roman" w:hAnsi="Times New Roman"/>
          <w:sz w:val="24"/>
          <w:szCs w:val="24"/>
        </w:rPr>
        <w:t xml:space="preserve"> другим </w:t>
      </w:r>
      <w:r w:rsidRPr="006D3C7F">
        <w:rPr>
          <w:rFonts w:ascii="Times New Roman" w:hAnsi="Times New Roman"/>
          <w:sz w:val="24"/>
          <w:szCs w:val="24"/>
        </w:rPr>
        <w:t>бюджет</w:t>
      </w:r>
      <w:r w:rsidR="00B470D7">
        <w:rPr>
          <w:rFonts w:ascii="Times New Roman" w:hAnsi="Times New Roman"/>
          <w:sz w:val="24"/>
          <w:szCs w:val="24"/>
        </w:rPr>
        <w:t>ам</w:t>
      </w:r>
      <w:r w:rsidRPr="006D3C7F">
        <w:rPr>
          <w:rFonts w:ascii="Times New Roman" w:hAnsi="Times New Roman"/>
          <w:sz w:val="24"/>
          <w:szCs w:val="24"/>
        </w:rPr>
        <w:t xml:space="preserve"> </w:t>
      </w:r>
      <w:r w:rsidR="00B470D7">
        <w:rPr>
          <w:rFonts w:ascii="Times New Roman" w:hAnsi="Times New Roman"/>
          <w:sz w:val="24"/>
          <w:szCs w:val="24"/>
        </w:rPr>
        <w:t xml:space="preserve"> бюджетной системы Российской Федерации, </w:t>
      </w:r>
      <w:r w:rsidRPr="006D3C7F">
        <w:rPr>
          <w:rFonts w:ascii="Times New Roman" w:hAnsi="Times New Roman"/>
          <w:sz w:val="24"/>
          <w:szCs w:val="24"/>
        </w:rPr>
        <w:t>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Default="00AF0ACB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смета доходов и расходов муниципального дорожного фонда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 w:rsidR="009A69AD" w:rsidRPr="006D3C7F">
        <w:rPr>
          <w:rFonts w:ascii="Times New Roman" w:hAnsi="Times New Roman"/>
          <w:sz w:val="24"/>
          <w:szCs w:val="24"/>
        </w:rPr>
        <w:t>на 201</w:t>
      </w:r>
      <w:r w:rsidR="00B470D7">
        <w:rPr>
          <w:rFonts w:ascii="Times New Roman" w:hAnsi="Times New Roman"/>
          <w:sz w:val="24"/>
          <w:szCs w:val="24"/>
        </w:rPr>
        <w:t>9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73C98"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="009A69AD" w:rsidRPr="006D3C7F">
        <w:rPr>
          <w:rFonts w:ascii="Times New Roman" w:hAnsi="Times New Roman"/>
          <w:sz w:val="24"/>
          <w:szCs w:val="24"/>
        </w:rPr>
        <w:t>год);</w:t>
      </w:r>
    </w:p>
    <w:p w:rsidR="00AF0ACB" w:rsidRDefault="00AF0ACB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муниципальных внутренних заимствований</w:t>
      </w:r>
      <w:r w:rsidR="00B27A5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B27A5B">
        <w:rPr>
          <w:rFonts w:ascii="Times New Roman" w:hAnsi="Times New Roman"/>
          <w:sz w:val="24"/>
          <w:szCs w:val="24"/>
        </w:rPr>
        <w:t>на 201</w:t>
      </w:r>
      <w:r w:rsidR="00B470D7">
        <w:rPr>
          <w:rFonts w:ascii="Times New Roman" w:hAnsi="Times New Roman"/>
          <w:sz w:val="24"/>
          <w:szCs w:val="24"/>
        </w:rPr>
        <w:t>9</w:t>
      </w:r>
      <w:r w:rsidR="00B27A5B">
        <w:rPr>
          <w:rFonts w:ascii="Times New Roman" w:hAnsi="Times New Roman"/>
          <w:sz w:val="24"/>
          <w:szCs w:val="24"/>
        </w:rPr>
        <w:t xml:space="preserve"> год (</w:t>
      </w:r>
      <w:r w:rsidR="00B27A5B" w:rsidRPr="006D3C7F">
        <w:rPr>
          <w:rFonts w:ascii="Times New Roman" w:hAnsi="Times New Roman"/>
          <w:sz w:val="24"/>
          <w:szCs w:val="24"/>
        </w:rPr>
        <w:t>приложение №</w:t>
      </w:r>
      <w:r w:rsidR="00B27A5B">
        <w:rPr>
          <w:rFonts w:ascii="Times New Roman" w:hAnsi="Times New Roman"/>
          <w:sz w:val="24"/>
          <w:szCs w:val="24"/>
        </w:rPr>
        <w:t xml:space="preserve"> </w:t>
      </w:r>
      <w:r w:rsidR="00B27A5B" w:rsidRPr="006D3C7F">
        <w:rPr>
          <w:rFonts w:ascii="Times New Roman" w:hAnsi="Times New Roman"/>
          <w:sz w:val="24"/>
          <w:szCs w:val="24"/>
        </w:rPr>
        <w:t>1</w:t>
      </w:r>
      <w:r w:rsidR="00B27A5B">
        <w:rPr>
          <w:rFonts w:ascii="Times New Roman" w:hAnsi="Times New Roman"/>
          <w:sz w:val="24"/>
          <w:szCs w:val="24"/>
        </w:rPr>
        <w:t>2</w:t>
      </w:r>
      <w:r w:rsidR="00B27A5B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B470D7">
        <w:rPr>
          <w:rFonts w:ascii="Times New Roman" w:hAnsi="Times New Roman"/>
          <w:sz w:val="24"/>
          <w:szCs w:val="24"/>
        </w:rPr>
        <w:t>19</w:t>
      </w:r>
      <w:r w:rsidR="00B27A5B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B27A5B" w:rsidRDefault="00920817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муниципальных гарантий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>
        <w:rPr>
          <w:rFonts w:ascii="Times New Roman" w:hAnsi="Times New Roman"/>
          <w:sz w:val="24"/>
          <w:szCs w:val="24"/>
        </w:rPr>
        <w:t>на 201</w:t>
      </w:r>
      <w:r w:rsidR="00B470D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(</w:t>
      </w:r>
      <w:r w:rsidRPr="006D3C7F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470D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2E05A8" w:rsidRPr="002E05A8" w:rsidRDefault="002E05A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550F">
        <w:rPr>
          <w:rFonts w:ascii="Times New Roman" w:hAnsi="Times New Roman"/>
          <w:color w:val="000000" w:themeColor="text1"/>
          <w:sz w:val="24"/>
          <w:szCs w:val="24"/>
        </w:rPr>
        <w:t>резервный фонд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поселения на 201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>,0 тыс.руб.;</w:t>
      </w:r>
    </w:p>
    <w:p w:rsidR="002E05A8" w:rsidRPr="006D3C7F" w:rsidRDefault="002E05A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502F2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объем бюджетных ассигнований </w:t>
      </w:r>
      <w:r w:rsidR="002E05A8">
        <w:rPr>
          <w:rFonts w:ascii="Times New Roman" w:hAnsi="Times New Roman"/>
          <w:sz w:val="24"/>
          <w:szCs w:val="24"/>
        </w:rPr>
        <w:t xml:space="preserve">муниципального </w:t>
      </w:r>
      <w:r w:rsidRPr="007838C8">
        <w:rPr>
          <w:rFonts w:ascii="Times New Roman" w:hAnsi="Times New Roman"/>
          <w:sz w:val="24"/>
          <w:szCs w:val="24"/>
        </w:rPr>
        <w:t>дорожного фонда поселения на 201</w:t>
      </w:r>
      <w:r w:rsidR="00CE550F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C23711" w:rsidRPr="00C2371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226</w:t>
      </w:r>
      <w:r w:rsidR="007838C8" w:rsidRPr="00C2371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C23711" w:rsidRPr="007838C8" w:rsidRDefault="00C23711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CE550F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4076,0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</w:t>
      </w:r>
      <w:r w:rsidR="00CE55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201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C23711" w:rsidRPr="00C23711">
        <w:rPr>
          <w:rFonts w:ascii="Times New Roman" w:hAnsi="Times New Roman"/>
          <w:color w:val="000000" w:themeColor="text1"/>
          <w:sz w:val="24"/>
          <w:szCs w:val="24"/>
        </w:rPr>
        <w:t>4076,0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0E553E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53E">
        <w:rPr>
          <w:rFonts w:ascii="Times New Roman" w:hAnsi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C23711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9831F7" w:rsidRPr="006F26F7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111B41">
        <w:rPr>
          <w:rFonts w:ascii="Times New Roman" w:hAnsi="Times New Roman"/>
          <w:color w:val="000000" w:themeColor="text1"/>
          <w:sz w:val="24"/>
          <w:szCs w:val="24"/>
        </w:rPr>
        <w:t xml:space="preserve"> тыс.руб.</w:t>
      </w:r>
    </w:p>
    <w:p w:rsidR="007F48E3" w:rsidRPr="00B9087F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B9087F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B9087F">
        <w:rPr>
          <w:rFonts w:ascii="Times New Roman" w:hAnsi="Times New Roman"/>
          <w:color w:val="000000" w:themeColor="text1"/>
          <w:sz w:val="24"/>
          <w:szCs w:val="24"/>
        </w:rPr>
        <w:t>(фактически - 0,0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9087F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3EE5"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B908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3045BE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</w:t>
      </w:r>
      <w:r w:rsidR="00CE550F">
        <w:rPr>
          <w:rFonts w:ascii="Times New Roman" w:hAnsi="Times New Roman"/>
          <w:sz w:val="24"/>
          <w:szCs w:val="24"/>
        </w:rPr>
        <w:t>дефицит</w:t>
      </w:r>
      <w:r w:rsidR="00996F82" w:rsidRPr="007838C8">
        <w:rPr>
          <w:rFonts w:ascii="Times New Roman" w:hAnsi="Times New Roman"/>
          <w:sz w:val="24"/>
          <w:szCs w:val="24"/>
        </w:rPr>
        <w:t xml:space="preserve"> </w:t>
      </w:r>
      <w:r w:rsidR="00CB52BA">
        <w:rPr>
          <w:rFonts w:ascii="Times New Roman" w:hAnsi="Times New Roman"/>
          <w:sz w:val="24"/>
          <w:szCs w:val="24"/>
        </w:rPr>
        <w:t>500</w:t>
      </w:r>
      <w:r w:rsidR="00996F82" w:rsidRPr="006E5F6C">
        <w:rPr>
          <w:rFonts w:ascii="Times New Roman" w:hAnsi="Times New Roman"/>
          <w:sz w:val="24"/>
          <w:szCs w:val="24"/>
        </w:rPr>
        <w:t>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lastRenderedPageBreak/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206805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AB5431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AB5431" w:rsidRPr="007838C8">
        <w:rPr>
          <w:rFonts w:ascii="Times New Roman" w:hAnsi="Times New Roman"/>
          <w:sz w:val="24"/>
          <w:szCs w:val="24"/>
        </w:rPr>
        <w:t xml:space="preserve"> 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AB5431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AC58DF" w:rsidRPr="00C23711">
        <w:rPr>
          <w:rFonts w:ascii="Times New Roman" w:hAnsi="Times New Roman"/>
          <w:color w:val="000000" w:themeColor="text1"/>
          <w:sz w:val="24"/>
          <w:szCs w:val="24"/>
        </w:rPr>
        <w:t>4076,0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BA6EBC">
        <w:rPr>
          <w:rFonts w:ascii="Times New Roman" w:hAnsi="Times New Roman" w:cs="Times New Roman"/>
          <w:sz w:val="24"/>
          <w:szCs w:val="24"/>
        </w:rPr>
        <w:t>27</w:t>
      </w:r>
      <w:r w:rsidR="00D836FB" w:rsidRPr="00B248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68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87726F" w:rsidRPr="00B9087F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AC58DF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204C3F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тыс.руб. – </w:t>
      </w:r>
      <w:r w:rsidR="00C43063" w:rsidRPr="009D13F7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AC58DF" w:rsidRPr="009D13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93D4C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D572EE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D572EE">
        <w:rPr>
          <w:color w:val="000000" w:themeColor="text1"/>
          <w:sz w:val="24"/>
          <w:szCs w:val="24"/>
        </w:rPr>
        <w:t>Предоставление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бюджетных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кредитов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и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муниципальных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гарантий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="00E21B8B" w:rsidRPr="00D572EE">
        <w:rPr>
          <w:color w:val="000000" w:themeColor="text1"/>
          <w:sz w:val="24"/>
          <w:szCs w:val="24"/>
        </w:rPr>
        <w:t>поселени</w:t>
      </w:r>
      <w:r w:rsidR="00890F9C" w:rsidRPr="00D572EE">
        <w:rPr>
          <w:color w:val="000000" w:themeColor="text1"/>
          <w:sz w:val="24"/>
          <w:szCs w:val="24"/>
        </w:rPr>
        <w:t>ем</w:t>
      </w:r>
      <w:r w:rsidR="00E21B8B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в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201</w:t>
      </w:r>
      <w:r w:rsidR="007A1DD3">
        <w:rPr>
          <w:color w:val="000000" w:themeColor="text1"/>
          <w:sz w:val="24"/>
          <w:szCs w:val="24"/>
        </w:rPr>
        <w:t>9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году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не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7A1DD3">
        <w:rPr>
          <w:rFonts w:ascii="Times New Roman" w:hAnsi="Times New Roman"/>
          <w:sz w:val="24"/>
          <w:szCs w:val="24"/>
        </w:rPr>
        <w:t>9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7A1DD3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182C41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182C41">
        <w:rPr>
          <w:color w:val="000000" w:themeColor="text1"/>
          <w:sz w:val="24"/>
          <w:szCs w:val="24"/>
        </w:rPr>
        <w:t>К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проекту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бюджета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E21B8B" w:rsidRPr="00182C41">
        <w:rPr>
          <w:color w:val="000000" w:themeColor="text1"/>
          <w:sz w:val="24"/>
          <w:szCs w:val="24"/>
        </w:rPr>
        <w:t xml:space="preserve">поселения </w:t>
      </w:r>
      <w:r w:rsidR="00D607DA" w:rsidRPr="00182C41">
        <w:rPr>
          <w:color w:val="000000" w:themeColor="text1"/>
          <w:sz w:val="24"/>
          <w:szCs w:val="24"/>
        </w:rPr>
        <w:t>на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201</w:t>
      </w:r>
      <w:r w:rsidR="007A1DD3" w:rsidRPr="00182C41">
        <w:rPr>
          <w:color w:val="000000" w:themeColor="text1"/>
          <w:sz w:val="24"/>
          <w:szCs w:val="24"/>
        </w:rPr>
        <w:t>9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год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BA789A" w:rsidRPr="00182C41">
        <w:rPr>
          <w:color w:val="000000" w:themeColor="text1"/>
          <w:sz w:val="24"/>
          <w:szCs w:val="24"/>
        </w:rPr>
        <w:t>предоставлены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все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документы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материалы,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предусмотрен</w:t>
      </w:r>
      <w:r w:rsidR="00BA789A" w:rsidRPr="00182C41">
        <w:rPr>
          <w:color w:val="000000" w:themeColor="text1"/>
          <w:sz w:val="24"/>
          <w:szCs w:val="24"/>
        </w:rPr>
        <w:t>ные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ст</w:t>
      </w:r>
      <w:r w:rsidR="000D756F" w:rsidRPr="00182C41">
        <w:rPr>
          <w:color w:val="000000" w:themeColor="text1"/>
          <w:sz w:val="24"/>
          <w:szCs w:val="24"/>
        </w:rPr>
        <w:t>.</w:t>
      </w:r>
      <w:r w:rsidR="00DC007A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184.2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Б</w:t>
      </w:r>
      <w:r w:rsidR="00DC007A" w:rsidRPr="00182C41">
        <w:rPr>
          <w:color w:val="000000" w:themeColor="text1"/>
          <w:sz w:val="24"/>
          <w:szCs w:val="24"/>
        </w:rPr>
        <w:t>юджетного кодекса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Р</w:t>
      </w:r>
      <w:r w:rsidR="00DC007A" w:rsidRPr="00182C41">
        <w:rPr>
          <w:color w:val="000000" w:themeColor="text1"/>
          <w:sz w:val="24"/>
          <w:szCs w:val="24"/>
        </w:rPr>
        <w:t xml:space="preserve">оссийской </w:t>
      </w:r>
      <w:r w:rsidRPr="00182C41">
        <w:rPr>
          <w:color w:val="000000" w:themeColor="text1"/>
          <w:sz w:val="24"/>
          <w:szCs w:val="24"/>
        </w:rPr>
        <w:t>Ф</w:t>
      </w:r>
      <w:r w:rsidR="00DC007A" w:rsidRPr="00182C41">
        <w:rPr>
          <w:color w:val="000000" w:themeColor="text1"/>
          <w:sz w:val="24"/>
          <w:szCs w:val="24"/>
        </w:rPr>
        <w:t>едерации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ст</w:t>
      </w:r>
      <w:r w:rsidR="000D756F" w:rsidRPr="00182C41">
        <w:rPr>
          <w:color w:val="000000" w:themeColor="text1"/>
          <w:sz w:val="24"/>
          <w:szCs w:val="24"/>
        </w:rPr>
        <w:t>.</w:t>
      </w:r>
      <w:r w:rsidR="00DC007A" w:rsidRPr="00182C41">
        <w:rPr>
          <w:color w:val="000000" w:themeColor="text1"/>
          <w:sz w:val="24"/>
          <w:szCs w:val="24"/>
        </w:rPr>
        <w:t xml:space="preserve"> </w:t>
      </w:r>
      <w:r w:rsidR="00996462" w:rsidRPr="00182C41">
        <w:rPr>
          <w:color w:val="000000" w:themeColor="text1"/>
          <w:sz w:val="24"/>
          <w:szCs w:val="24"/>
        </w:rPr>
        <w:t>13</w:t>
      </w:r>
      <w:r w:rsidR="00F9610F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Положения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о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бюджетном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процессе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в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E21B8B" w:rsidRPr="00182C41">
        <w:rPr>
          <w:color w:val="000000" w:themeColor="text1"/>
          <w:sz w:val="24"/>
          <w:szCs w:val="24"/>
        </w:rPr>
        <w:t>поселении</w:t>
      </w:r>
      <w:r w:rsidRPr="00182C41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617444">
        <w:rPr>
          <w:rFonts w:ascii="Times New Roman" w:hAnsi="Times New Roman"/>
          <w:sz w:val="24"/>
          <w:szCs w:val="24"/>
        </w:rPr>
        <w:t>политики и основные 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C3653D">
        <w:rPr>
          <w:rFonts w:ascii="Times New Roman" w:hAnsi="Times New Roman"/>
          <w:sz w:val="24"/>
          <w:szCs w:val="24"/>
        </w:rPr>
        <w:t>П</w:t>
      </w:r>
      <w:r w:rsidR="00F92D7B">
        <w:rPr>
          <w:rFonts w:ascii="Times New Roman" w:hAnsi="Times New Roman"/>
          <w:sz w:val="24"/>
          <w:szCs w:val="24"/>
        </w:rPr>
        <w:t>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201</w:t>
      </w:r>
      <w:r w:rsidR="0040521E">
        <w:rPr>
          <w:rFonts w:ascii="Times New Roman" w:hAnsi="Times New Roman"/>
          <w:sz w:val="24"/>
          <w:szCs w:val="24"/>
        </w:rPr>
        <w:t>9</w:t>
      </w:r>
      <w:r w:rsidR="00617444">
        <w:rPr>
          <w:rFonts w:ascii="Times New Roman" w:hAnsi="Times New Roman"/>
          <w:sz w:val="24"/>
          <w:szCs w:val="24"/>
        </w:rPr>
        <w:t xml:space="preserve"> год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40521E">
        <w:rPr>
          <w:rFonts w:ascii="Times New Roman" w:hAnsi="Times New Roman"/>
          <w:sz w:val="24"/>
          <w:szCs w:val="24"/>
        </w:rPr>
        <w:t>10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007A" w:rsidRPr="006B28B3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DC007A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77</w:t>
      </w:r>
      <w:r w:rsidR="009B0264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28B3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42BB8" w:rsidRPr="008460A9">
        <w:rPr>
          <w:rFonts w:ascii="Times New Roman" w:hAnsi="Times New Roman"/>
          <w:sz w:val="24"/>
          <w:szCs w:val="24"/>
        </w:rPr>
        <w:t>.</w:t>
      </w:r>
    </w:p>
    <w:p w:rsidR="00BD326C" w:rsidRPr="009D13F7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40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B0F0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9D13F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0EB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субвенций</w:t>
      </w:r>
      <w:r w:rsidR="00720CDB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201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46685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46685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A97553" w:rsidRPr="006663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40521E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40521E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BA5276">
        <w:rPr>
          <w:rFonts w:ascii="Times New Roman" w:hAnsi="Times New Roman"/>
          <w:color w:val="000000"/>
          <w:sz w:val="24"/>
          <w:szCs w:val="24"/>
        </w:rPr>
        <w:t xml:space="preserve"> политики 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46BA">
        <w:rPr>
          <w:rFonts w:ascii="Times New Roman" w:hAnsi="Times New Roman"/>
          <w:color w:val="000000"/>
          <w:sz w:val="24"/>
          <w:szCs w:val="24"/>
        </w:rPr>
        <w:t xml:space="preserve">основных направлениях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46BA">
        <w:rPr>
          <w:rFonts w:ascii="Times New Roman" w:hAnsi="Times New Roman"/>
          <w:color w:val="000000"/>
          <w:sz w:val="24"/>
          <w:szCs w:val="24"/>
        </w:rPr>
        <w:t xml:space="preserve">Покровского сельского поселения 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40521E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</w:t>
      </w:r>
      <w:r w:rsidR="00A63EEB">
        <w:rPr>
          <w:rFonts w:ascii="Times New Roman" w:hAnsi="Times New Roman"/>
          <w:color w:val="000000"/>
          <w:sz w:val="24"/>
          <w:szCs w:val="24"/>
        </w:rPr>
        <w:t>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EEB">
        <w:rPr>
          <w:rFonts w:ascii="Times New Roman" w:hAnsi="Times New Roman"/>
          <w:color w:val="000000"/>
          <w:sz w:val="24"/>
          <w:szCs w:val="24"/>
        </w:rPr>
        <w:t>правовых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EEB">
        <w:rPr>
          <w:rFonts w:ascii="Times New Roman" w:hAnsi="Times New Roman"/>
          <w:color w:val="000000"/>
          <w:sz w:val="24"/>
          <w:szCs w:val="24"/>
        </w:rPr>
        <w:t>актов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lastRenderedPageBreak/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40521E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40521E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40521E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896E2F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896E2F">
        <w:rPr>
          <w:rFonts w:ascii="Times New Roman" w:hAnsi="Times New Roman"/>
          <w:sz w:val="24"/>
          <w:szCs w:val="24"/>
        </w:rPr>
        <w:t>14796</w:t>
      </w:r>
      <w:r w:rsidR="00CD567C" w:rsidRPr="00A946F7">
        <w:rPr>
          <w:rFonts w:ascii="Times New Roman" w:hAnsi="Times New Roman"/>
          <w:sz w:val="24"/>
          <w:szCs w:val="24"/>
        </w:rPr>
        <w:t>,</w:t>
      </w:r>
      <w:r w:rsidR="00896E2F">
        <w:rPr>
          <w:rFonts w:ascii="Times New Roman" w:hAnsi="Times New Roman"/>
          <w:sz w:val="24"/>
          <w:szCs w:val="24"/>
        </w:rPr>
        <w:t>8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896E2F" w:rsidRPr="00823596">
        <w:rPr>
          <w:rFonts w:ascii="Times New Roman" w:hAnsi="Times New Roman"/>
          <w:color w:val="000000" w:themeColor="text1"/>
          <w:sz w:val="24"/>
          <w:szCs w:val="24"/>
        </w:rPr>
        <w:t>14352</w:t>
      </w:r>
      <w:r w:rsidR="00CD567C" w:rsidRPr="0082359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96E2F" w:rsidRPr="008235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43B06" w:rsidRPr="00896E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EC46BA">
        <w:rPr>
          <w:rFonts w:ascii="Times New Roman" w:hAnsi="Times New Roman"/>
          <w:sz w:val="24"/>
          <w:szCs w:val="24"/>
        </w:rPr>
        <w:t>9</w:t>
      </w:r>
      <w:r w:rsidR="00F10D20">
        <w:rPr>
          <w:rFonts w:ascii="Times New Roman" w:hAnsi="Times New Roman"/>
          <w:sz w:val="24"/>
          <w:szCs w:val="24"/>
        </w:rPr>
        <w:t>7</w:t>
      </w:r>
      <w:r w:rsidR="00CD567C" w:rsidRPr="00A94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0D2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896E2F">
        <w:rPr>
          <w:rFonts w:ascii="Times New Roman" w:hAnsi="Times New Roman"/>
          <w:sz w:val="24"/>
          <w:szCs w:val="24"/>
        </w:rPr>
        <w:t>444</w:t>
      </w:r>
      <w:r w:rsidR="000B0853">
        <w:rPr>
          <w:rFonts w:ascii="Times New Roman" w:hAnsi="Times New Roman"/>
          <w:sz w:val="24"/>
          <w:szCs w:val="24"/>
        </w:rPr>
        <w:t>,</w:t>
      </w:r>
      <w:r w:rsidR="00896E2F">
        <w:rPr>
          <w:rFonts w:ascii="Times New Roman" w:hAnsi="Times New Roman"/>
          <w:sz w:val="24"/>
          <w:szCs w:val="24"/>
        </w:rPr>
        <w:t>7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896E2F">
        <w:rPr>
          <w:rFonts w:ascii="Times New Roman" w:hAnsi="Times New Roman"/>
          <w:sz w:val="24"/>
          <w:szCs w:val="24"/>
        </w:rPr>
        <w:t>3</w:t>
      </w:r>
      <w:r w:rsidR="00CD567C" w:rsidRPr="00A946F7">
        <w:rPr>
          <w:rFonts w:ascii="Times New Roman" w:hAnsi="Times New Roman"/>
          <w:sz w:val="24"/>
          <w:szCs w:val="24"/>
        </w:rPr>
        <w:t>,</w:t>
      </w:r>
      <w:r w:rsidR="00896E2F">
        <w:rPr>
          <w:rFonts w:ascii="Times New Roman" w:hAnsi="Times New Roman"/>
          <w:sz w:val="24"/>
          <w:szCs w:val="24"/>
        </w:rPr>
        <w:t>0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374BFC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037671" w:rsidRPr="00B7513F">
        <w:rPr>
          <w:rFonts w:ascii="Times New Roman" w:hAnsi="Times New Roman"/>
          <w:sz w:val="24"/>
          <w:szCs w:val="24"/>
        </w:rPr>
        <w:t>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туплению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76F7E" w:rsidRPr="000E553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713AC2">
        <w:rPr>
          <w:rFonts w:ascii="Times New Roman" w:hAnsi="Times New Roman"/>
          <w:color w:val="000000" w:themeColor="text1"/>
          <w:sz w:val="24"/>
          <w:szCs w:val="24"/>
        </w:rPr>
        <w:t>меньшением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201</w:t>
      </w:r>
      <w:r w:rsidR="00713AC2">
        <w:rPr>
          <w:rFonts w:ascii="Times New Roman" w:hAnsi="Times New Roman"/>
          <w:sz w:val="24"/>
          <w:szCs w:val="24"/>
        </w:rPr>
        <w:t>8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AC3895">
        <w:rPr>
          <w:rFonts w:ascii="Times New Roman" w:hAnsi="Times New Roman"/>
          <w:sz w:val="24"/>
          <w:szCs w:val="24"/>
        </w:rPr>
        <w:t>4</w:t>
      </w:r>
      <w:r w:rsidR="00B35C1B" w:rsidRPr="001B046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C389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F713C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6F4" w:rsidRPr="001B046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321DB9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1B046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AC389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13AC2">
        <w:rPr>
          <w:rFonts w:ascii="Times New Roman" w:hAnsi="Times New Roman"/>
          <w:color w:val="000000" w:themeColor="text1"/>
          <w:sz w:val="24"/>
          <w:szCs w:val="24"/>
        </w:rPr>
        <w:t>77,4</w:t>
      </w:r>
      <w:r w:rsidR="00EA5974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B046A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2B7DA1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B046A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1B046A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</w:p>
    <w:p w:rsidR="007141EB" w:rsidRPr="00686F06" w:rsidRDefault="00FA169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6F06">
        <w:rPr>
          <w:rFonts w:ascii="Times New Roman" w:hAnsi="Times New Roman"/>
          <w:color w:val="000000" w:themeColor="text1"/>
          <w:sz w:val="24"/>
          <w:szCs w:val="24"/>
        </w:rPr>
        <w:t>Уменьшение</w:t>
      </w:r>
      <w:r w:rsidR="009B0264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141EB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объема</w:t>
      </w:r>
      <w:r w:rsidR="009B0264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141EB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21,7%</w:t>
      </w:r>
      <w:r w:rsid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 w:rsidR="00686F06">
        <w:rPr>
          <w:rFonts w:ascii="Times New Roman" w:hAnsi="Times New Roman"/>
          <w:sz w:val="24"/>
          <w:szCs w:val="24"/>
        </w:rPr>
        <w:t>е</w:t>
      </w:r>
      <w:r w:rsidR="00686F06" w:rsidRPr="00633851">
        <w:rPr>
          <w:rFonts w:ascii="Times New Roman" w:hAnsi="Times New Roman"/>
          <w:sz w:val="24"/>
          <w:szCs w:val="24"/>
        </w:rPr>
        <w:t>дин</w:t>
      </w:r>
      <w:r w:rsidR="00374BFC">
        <w:rPr>
          <w:rFonts w:ascii="Times New Roman" w:hAnsi="Times New Roman"/>
          <w:sz w:val="24"/>
          <w:szCs w:val="24"/>
        </w:rPr>
        <w:t>ому</w:t>
      </w:r>
      <w:r w:rsidR="00686F06" w:rsidRPr="00633851">
        <w:rPr>
          <w:rFonts w:ascii="Times New Roman" w:hAnsi="Times New Roman"/>
          <w:sz w:val="24"/>
          <w:szCs w:val="24"/>
        </w:rPr>
        <w:t xml:space="preserve"> сельскохозяйственн</w:t>
      </w:r>
      <w:r w:rsidR="00374BFC">
        <w:rPr>
          <w:rFonts w:ascii="Times New Roman" w:hAnsi="Times New Roman"/>
          <w:sz w:val="24"/>
          <w:szCs w:val="24"/>
        </w:rPr>
        <w:t>ому</w:t>
      </w:r>
      <w:r w:rsidR="00686F06">
        <w:rPr>
          <w:rFonts w:ascii="Times New Roman" w:hAnsi="Times New Roman"/>
          <w:sz w:val="24"/>
          <w:szCs w:val="24"/>
        </w:rPr>
        <w:t xml:space="preserve"> </w:t>
      </w:r>
      <w:r w:rsidR="00686F06" w:rsidRPr="00633851">
        <w:rPr>
          <w:rFonts w:ascii="Times New Roman" w:hAnsi="Times New Roman"/>
          <w:sz w:val="24"/>
          <w:szCs w:val="24"/>
        </w:rPr>
        <w:t xml:space="preserve"> налог</w:t>
      </w:r>
      <w:r w:rsidR="00374BFC">
        <w:rPr>
          <w:rFonts w:ascii="Times New Roman" w:hAnsi="Times New Roman"/>
          <w:sz w:val="24"/>
          <w:szCs w:val="24"/>
        </w:rPr>
        <w:t>у</w:t>
      </w:r>
      <w:r w:rsid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B0264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связано с</w:t>
      </w:r>
      <w:r w:rsidR="00686F06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снижением</w:t>
      </w:r>
      <w:r w:rsid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урожайности сельскохозяйственных культур из-за погодных климатических условий (засуха).</w:t>
      </w:r>
      <w:r w:rsidR="009B0264" w:rsidRPr="00686F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201</w:t>
      </w:r>
      <w:r w:rsidR="00AC3895">
        <w:rPr>
          <w:rFonts w:ascii="Times New Roman" w:hAnsi="Times New Roman"/>
          <w:sz w:val="24"/>
          <w:szCs w:val="24"/>
        </w:rPr>
        <w:t>9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321DB9" w:rsidRPr="008235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A169A" w:rsidRPr="00823596">
        <w:rPr>
          <w:rFonts w:ascii="Times New Roman" w:hAnsi="Times New Roman"/>
          <w:color w:val="000000" w:themeColor="text1"/>
          <w:sz w:val="24"/>
          <w:szCs w:val="24"/>
        </w:rPr>
        <w:t>2256</w:t>
      </w:r>
      <w:r w:rsidR="00E86139" w:rsidRPr="0082359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A169A" w:rsidRPr="008235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руб</w:t>
      </w:r>
      <w:r w:rsidR="00364173" w:rsidRPr="00321CF7">
        <w:rPr>
          <w:rFonts w:ascii="Times New Roman" w:hAnsi="Times New Roman"/>
          <w:sz w:val="24"/>
          <w:szCs w:val="24"/>
        </w:rPr>
        <w:t xml:space="preserve">.,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321DB9">
        <w:rPr>
          <w:rFonts w:ascii="Times New Roman" w:hAnsi="Times New Roman"/>
          <w:sz w:val="24"/>
          <w:szCs w:val="24"/>
        </w:rPr>
        <w:t>7</w:t>
      </w:r>
      <w:r w:rsidR="00AC3895">
        <w:rPr>
          <w:rFonts w:ascii="Times New Roman" w:hAnsi="Times New Roman"/>
          <w:sz w:val="24"/>
          <w:szCs w:val="24"/>
        </w:rPr>
        <w:t>8</w:t>
      </w:r>
      <w:r w:rsidR="00321DB9">
        <w:rPr>
          <w:rFonts w:ascii="Times New Roman" w:hAnsi="Times New Roman"/>
          <w:sz w:val="24"/>
          <w:szCs w:val="24"/>
        </w:rPr>
        <w:t>0</w:t>
      </w:r>
      <w:r w:rsidR="009A208D" w:rsidRPr="00B7513F">
        <w:rPr>
          <w:rFonts w:ascii="Times New Roman" w:hAnsi="Times New Roman"/>
          <w:sz w:val="24"/>
          <w:szCs w:val="24"/>
        </w:rPr>
        <w:t>,0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>, что составляет 1</w:t>
      </w:r>
      <w:r w:rsidR="00AC3895">
        <w:rPr>
          <w:rFonts w:ascii="Times New Roman" w:hAnsi="Times New Roman"/>
          <w:sz w:val="24"/>
          <w:szCs w:val="24"/>
        </w:rPr>
        <w:t>08</w:t>
      </w:r>
      <w:r w:rsidR="002B7DA1" w:rsidRPr="001B046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C389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AC3895">
        <w:rPr>
          <w:rFonts w:ascii="Times New Roman" w:hAnsi="Times New Roman"/>
          <w:sz w:val="24"/>
          <w:szCs w:val="24"/>
        </w:rPr>
        <w:t>8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201</w:t>
      </w:r>
      <w:r w:rsidR="00AC3895">
        <w:rPr>
          <w:rFonts w:ascii="Times New Roman" w:hAnsi="Times New Roman"/>
          <w:sz w:val="24"/>
          <w:szCs w:val="24"/>
        </w:rPr>
        <w:t>8</w:t>
      </w:r>
      <w:r w:rsidR="007E56D4">
        <w:rPr>
          <w:rFonts w:ascii="Times New Roman" w:hAnsi="Times New Roman"/>
          <w:sz w:val="24"/>
          <w:szCs w:val="24"/>
        </w:rPr>
        <w:t xml:space="preserve"> (план) – </w:t>
      </w:r>
      <w:r w:rsidR="00AC3895">
        <w:rPr>
          <w:rFonts w:ascii="Times New Roman" w:hAnsi="Times New Roman"/>
          <w:sz w:val="24"/>
          <w:szCs w:val="24"/>
        </w:rPr>
        <w:t>720</w:t>
      </w:r>
      <w:r w:rsidR="007E56D4">
        <w:rPr>
          <w:rFonts w:ascii="Times New Roman" w:hAnsi="Times New Roman"/>
          <w:sz w:val="24"/>
          <w:szCs w:val="24"/>
        </w:rPr>
        <w:t>,</w:t>
      </w:r>
      <w:r w:rsidR="00FE560A">
        <w:rPr>
          <w:rFonts w:ascii="Times New Roman" w:hAnsi="Times New Roman"/>
          <w:sz w:val="24"/>
          <w:szCs w:val="24"/>
        </w:rPr>
        <w:t>0</w:t>
      </w:r>
      <w:r w:rsidR="007E56D4">
        <w:rPr>
          <w:rFonts w:ascii="Times New Roman" w:hAnsi="Times New Roman"/>
          <w:sz w:val="24"/>
          <w:szCs w:val="24"/>
        </w:rPr>
        <w:t xml:space="preserve"> 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63385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3851">
        <w:rPr>
          <w:rFonts w:ascii="Times New Roman" w:hAnsi="Times New Roman"/>
          <w:sz w:val="24"/>
          <w:szCs w:val="24"/>
        </w:rPr>
        <w:t>Д</w:t>
      </w:r>
      <w:r w:rsidR="007D2989" w:rsidRPr="00633851">
        <w:rPr>
          <w:rFonts w:ascii="Times New Roman" w:hAnsi="Times New Roman"/>
          <w:sz w:val="24"/>
          <w:szCs w:val="24"/>
        </w:rPr>
        <w:t>оходы от уплаты акцизов на нефтепродукты</w:t>
      </w:r>
      <w:r w:rsidR="00D222CB" w:rsidRPr="00633851">
        <w:rPr>
          <w:rFonts w:ascii="Times New Roman" w:hAnsi="Times New Roman"/>
          <w:sz w:val="24"/>
          <w:szCs w:val="24"/>
        </w:rPr>
        <w:t>, производимые на территории Российской Федерации, подлежащие распределению в консолидированные бюджеты субъектов Российской Федерации</w:t>
      </w:r>
      <w:r w:rsidR="00BB0DC4" w:rsidRPr="00633851">
        <w:rPr>
          <w:rFonts w:ascii="Times New Roman" w:hAnsi="Times New Roman"/>
          <w:sz w:val="24"/>
          <w:szCs w:val="24"/>
        </w:rPr>
        <w:t xml:space="preserve"> </w:t>
      </w:r>
      <w:r w:rsidR="007D2989" w:rsidRPr="00633851">
        <w:rPr>
          <w:rFonts w:ascii="Times New Roman" w:hAnsi="Times New Roman"/>
          <w:sz w:val="24"/>
          <w:szCs w:val="24"/>
        </w:rPr>
        <w:t xml:space="preserve">– </w:t>
      </w:r>
      <w:r w:rsidR="00170DC3" w:rsidRPr="00633851">
        <w:rPr>
          <w:rFonts w:ascii="Times New Roman" w:hAnsi="Times New Roman"/>
          <w:sz w:val="24"/>
          <w:szCs w:val="24"/>
        </w:rPr>
        <w:t>11</w:t>
      </w:r>
      <w:r w:rsidR="00633851" w:rsidRPr="00633851">
        <w:rPr>
          <w:rFonts w:ascii="Times New Roman" w:hAnsi="Times New Roman"/>
          <w:sz w:val="24"/>
          <w:szCs w:val="24"/>
        </w:rPr>
        <w:t>48</w:t>
      </w:r>
      <w:r w:rsidR="00170DC3" w:rsidRPr="00633851">
        <w:rPr>
          <w:rFonts w:ascii="Times New Roman" w:hAnsi="Times New Roman"/>
          <w:sz w:val="24"/>
          <w:szCs w:val="24"/>
        </w:rPr>
        <w:t>,</w:t>
      </w:r>
      <w:r w:rsidR="00AC3D32" w:rsidRPr="00633851">
        <w:rPr>
          <w:rFonts w:ascii="Times New Roman" w:hAnsi="Times New Roman"/>
          <w:sz w:val="24"/>
          <w:szCs w:val="24"/>
        </w:rPr>
        <w:t>6</w:t>
      </w:r>
      <w:r w:rsidR="007D2989" w:rsidRPr="00633851">
        <w:rPr>
          <w:rFonts w:ascii="Times New Roman" w:hAnsi="Times New Roman"/>
          <w:sz w:val="24"/>
          <w:szCs w:val="24"/>
        </w:rPr>
        <w:t xml:space="preserve"> тыс.</w:t>
      </w:r>
      <w:r w:rsidR="00FE560A" w:rsidRPr="00633851">
        <w:rPr>
          <w:rFonts w:ascii="Times New Roman" w:hAnsi="Times New Roman"/>
          <w:sz w:val="24"/>
          <w:szCs w:val="24"/>
        </w:rPr>
        <w:t xml:space="preserve"> </w:t>
      </w:r>
      <w:r w:rsidR="007D2989" w:rsidRPr="00633851">
        <w:rPr>
          <w:rFonts w:ascii="Times New Roman" w:hAnsi="Times New Roman"/>
          <w:sz w:val="24"/>
          <w:szCs w:val="24"/>
        </w:rPr>
        <w:t>руб.</w:t>
      </w:r>
      <w:r w:rsidR="005D45CC" w:rsidRPr="00633851">
        <w:rPr>
          <w:rFonts w:ascii="Times New Roman" w:hAnsi="Times New Roman"/>
          <w:sz w:val="24"/>
          <w:szCs w:val="24"/>
        </w:rPr>
        <w:t>,</w:t>
      </w:r>
      <w:r w:rsidR="00633851" w:rsidRPr="00633851">
        <w:rPr>
          <w:rFonts w:ascii="Times New Roman" w:hAnsi="Times New Roman"/>
          <w:sz w:val="24"/>
          <w:szCs w:val="24"/>
        </w:rPr>
        <w:t xml:space="preserve"> что составляет 101,6 %</w:t>
      </w:r>
      <w:r w:rsidR="00AC3D32" w:rsidRPr="00633851">
        <w:rPr>
          <w:rFonts w:ascii="Times New Roman" w:hAnsi="Times New Roman"/>
          <w:sz w:val="24"/>
          <w:szCs w:val="24"/>
        </w:rPr>
        <w:t xml:space="preserve"> </w:t>
      </w:r>
      <w:r w:rsidR="005D45CC" w:rsidRPr="00633851">
        <w:rPr>
          <w:rFonts w:ascii="Times New Roman" w:hAnsi="Times New Roman"/>
          <w:sz w:val="24"/>
          <w:szCs w:val="24"/>
        </w:rPr>
        <w:t>к уточненному бюджетному назначению на 201</w:t>
      </w:r>
      <w:r w:rsidR="00633851" w:rsidRPr="00633851">
        <w:rPr>
          <w:rFonts w:ascii="Times New Roman" w:hAnsi="Times New Roman"/>
          <w:sz w:val="24"/>
          <w:szCs w:val="24"/>
        </w:rPr>
        <w:t>8</w:t>
      </w:r>
      <w:r w:rsidR="005D45CC" w:rsidRPr="00633851">
        <w:rPr>
          <w:rFonts w:ascii="Times New Roman" w:hAnsi="Times New Roman"/>
          <w:sz w:val="24"/>
          <w:szCs w:val="24"/>
        </w:rPr>
        <w:t xml:space="preserve"> год</w:t>
      </w:r>
      <w:r w:rsidR="007D2989" w:rsidRPr="00633851">
        <w:rPr>
          <w:rFonts w:ascii="Times New Roman" w:hAnsi="Times New Roman"/>
          <w:sz w:val="24"/>
          <w:szCs w:val="24"/>
        </w:rPr>
        <w:t xml:space="preserve"> </w:t>
      </w:r>
      <w:r w:rsidR="00AC3D32" w:rsidRPr="00633851">
        <w:rPr>
          <w:rFonts w:ascii="Times New Roman" w:hAnsi="Times New Roman"/>
          <w:sz w:val="24"/>
          <w:szCs w:val="24"/>
        </w:rPr>
        <w:t xml:space="preserve"> </w:t>
      </w:r>
      <w:r w:rsidR="00A203AF" w:rsidRPr="00633851">
        <w:rPr>
          <w:rFonts w:ascii="Times New Roman" w:hAnsi="Times New Roman"/>
          <w:sz w:val="24"/>
          <w:szCs w:val="24"/>
        </w:rPr>
        <w:t>(</w:t>
      </w:r>
      <w:r w:rsidR="00B7513F" w:rsidRPr="00633851">
        <w:rPr>
          <w:rFonts w:ascii="Times New Roman" w:hAnsi="Times New Roman"/>
          <w:sz w:val="24"/>
          <w:szCs w:val="24"/>
        </w:rPr>
        <w:t>201</w:t>
      </w:r>
      <w:r w:rsidR="00633851" w:rsidRPr="00633851">
        <w:rPr>
          <w:rFonts w:ascii="Times New Roman" w:hAnsi="Times New Roman"/>
          <w:sz w:val="24"/>
          <w:szCs w:val="24"/>
        </w:rPr>
        <w:t>8</w:t>
      </w:r>
      <w:r w:rsidR="00B7513F" w:rsidRPr="00633851">
        <w:rPr>
          <w:rFonts w:ascii="Times New Roman" w:hAnsi="Times New Roman"/>
          <w:sz w:val="24"/>
          <w:szCs w:val="24"/>
        </w:rPr>
        <w:t xml:space="preserve"> (план) – </w:t>
      </w:r>
      <w:r w:rsidR="00170DC3" w:rsidRPr="00633851">
        <w:rPr>
          <w:rFonts w:ascii="Times New Roman" w:hAnsi="Times New Roman"/>
          <w:sz w:val="24"/>
          <w:szCs w:val="24"/>
        </w:rPr>
        <w:t>11</w:t>
      </w:r>
      <w:r w:rsidR="00633851" w:rsidRPr="00633851">
        <w:rPr>
          <w:rFonts w:ascii="Times New Roman" w:hAnsi="Times New Roman"/>
          <w:sz w:val="24"/>
          <w:szCs w:val="24"/>
        </w:rPr>
        <w:t>30</w:t>
      </w:r>
      <w:r w:rsidR="0075745F" w:rsidRPr="00633851">
        <w:rPr>
          <w:rFonts w:ascii="Times New Roman" w:hAnsi="Times New Roman"/>
          <w:sz w:val="24"/>
          <w:szCs w:val="24"/>
        </w:rPr>
        <w:t>,</w:t>
      </w:r>
      <w:r w:rsidR="00633851" w:rsidRPr="00633851">
        <w:rPr>
          <w:rFonts w:ascii="Times New Roman" w:hAnsi="Times New Roman"/>
          <w:sz w:val="24"/>
          <w:szCs w:val="24"/>
        </w:rPr>
        <w:t>6</w:t>
      </w:r>
      <w:r w:rsidR="00B7513F" w:rsidRPr="00633851">
        <w:rPr>
          <w:rFonts w:ascii="Times New Roman" w:hAnsi="Times New Roman"/>
          <w:sz w:val="24"/>
          <w:szCs w:val="24"/>
        </w:rPr>
        <w:t xml:space="preserve"> 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B7513F" w:rsidRPr="00633851">
        <w:rPr>
          <w:rFonts w:ascii="Times New Roman" w:hAnsi="Times New Roman"/>
          <w:sz w:val="24"/>
          <w:szCs w:val="24"/>
        </w:rPr>
        <w:t>руб.)</w:t>
      </w:r>
      <w:r w:rsidR="00AC3D32" w:rsidRPr="00633851">
        <w:rPr>
          <w:rFonts w:ascii="Times New Roman" w:hAnsi="Times New Roman"/>
          <w:sz w:val="24"/>
          <w:szCs w:val="24"/>
        </w:rPr>
        <w:t xml:space="preserve">. </w:t>
      </w:r>
    </w:p>
    <w:p w:rsidR="00A5371E" w:rsidRPr="0063385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3851">
        <w:rPr>
          <w:rFonts w:ascii="Times New Roman" w:hAnsi="Times New Roman"/>
          <w:sz w:val="24"/>
          <w:szCs w:val="24"/>
        </w:rPr>
        <w:t>Е</w:t>
      </w:r>
      <w:r w:rsidR="00A7042A" w:rsidRPr="00633851">
        <w:rPr>
          <w:rFonts w:ascii="Times New Roman" w:hAnsi="Times New Roman"/>
          <w:sz w:val="24"/>
          <w:szCs w:val="24"/>
        </w:rPr>
        <w:t>диный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A7042A" w:rsidRPr="00633851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A7042A" w:rsidRPr="00633851">
        <w:rPr>
          <w:rFonts w:ascii="Times New Roman" w:hAnsi="Times New Roman"/>
          <w:sz w:val="24"/>
          <w:szCs w:val="24"/>
        </w:rPr>
        <w:t>налог</w:t>
      </w:r>
      <w:r w:rsidR="007505DF" w:rsidRPr="00633851">
        <w:rPr>
          <w:rFonts w:ascii="Times New Roman" w:hAnsi="Times New Roman"/>
          <w:sz w:val="24"/>
          <w:szCs w:val="24"/>
        </w:rPr>
        <w:t xml:space="preserve"> – </w:t>
      </w:r>
      <w:r w:rsidR="00633851">
        <w:rPr>
          <w:rFonts w:ascii="Times New Roman" w:hAnsi="Times New Roman"/>
          <w:sz w:val="24"/>
          <w:szCs w:val="24"/>
        </w:rPr>
        <w:t>4540</w:t>
      </w:r>
      <w:r w:rsidR="00B7513F" w:rsidRPr="00633851">
        <w:rPr>
          <w:rFonts w:ascii="Times New Roman" w:hAnsi="Times New Roman"/>
          <w:sz w:val="24"/>
          <w:szCs w:val="24"/>
        </w:rPr>
        <w:t>,0</w:t>
      </w:r>
      <w:r w:rsidR="00BB0DC4" w:rsidRPr="00633851">
        <w:rPr>
          <w:rFonts w:ascii="Times New Roman" w:hAnsi="Times New Roman"/>
          <w:sz w:val="24"/>
          <w:szCs w:val="24"/>
        </w:rPr>
        <w:t xml:space="preserve"> 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BB0DC4" w:rsidRPr="00633851">
        <w:rPr>
          <w:rFonts w:ascii="Times New Roman" w:hAnsi="Times New Roman"/>
          <w:sz w:val="24"/>
          <w:szCs w:val="24"/>
        </w:rPr>
        <w:t>руб.</w:t>
      </w:r>
      <w:r w:rsidR="002B1061" w:rsidRPr="00633851">
        <w:rPr>
          <w:rFonts w:ascii="Times New Roman" w:hAnsi="Times New Roman"/>
          <w:sz w:val="24"/>
          <w:szCs w:val="24"/>
        </w:rPr>
        <w:t>,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2B1061" w:rsidRPr="00633851">
        <w:rPr>
          <w:rFonts w:ascii="Times New Roman" w:hAnsi="Times New Roman"/>
          <w:sz w:val="24"/>
          <w:szCs w:val="24"/>
        </w:rPr>
        <w:t xml:space="preserve">что составляет </w:t>
      </w:r>
      <w:r w:rsidR="00633851">
        <w:rPr>
          <w:rFonts w:ascii="Times New Roman" w:hAnsi="Times New Roman"/>
          <w:sz w:val="24"/>
          <w:szCs w:val="24"/>
        </w:rPr>
        <w:t>78</w:t>
      </w:r>
      <w:r w:rsidR="00170DC3" w:rsidRPr="0063385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3385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B1061" w:rsidRPr="00633851"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633851">
        <w:rPr>
          <w:rFonts w:ascii="Times New Roman" w:hAnsi="Times New Roman"/>
          <w:sz w:val="24"/>
          <w:szCs w:val="24"/>
        </w:rPr>
        <w:t>8</w:t>
      </w:r>
      <w:r w:rsidR="00B60F5B" w:rsidRPr="00633851">
        <w:rPr>
          <w:rFonts w:ascii="Times New Roman" w:hAnsi="Times New Roman"/>
          <w:sz w:val="24"/>
          <w:szCs w:val="24"/>
        </w:rPr>
        <w:t xml:space="preserve"> </w:t>
      </w:r>
      <w:r w:rsidR="002B1061" w:rsidRPr="00633851">
        <w:rPr>
          <w:rFonts w:ascii="Times New Roman" w:hAnsi="Times New Roman"/>
          <w:sz w:val="24"/>
          <w:szCs w:val="24"/>
        </w:rPr>
        <w:t xml:space="preserve">года </w:t>
      </w:r>
      <w:r w:rsidR="00A5371E" w:rsidRPr="00633851">
        <w:rPr>
          <w:rFonts w:ascii="Times New Roman" w:hAnsi="Times New Roman"/>
          <w:sz w:val="24"/>
          <w:szCs w:val="24"/>
        </w:rPr>
        <w:t>(</w:t>
      </w:r>
      <w:r w:rsidR="007505DF" w:rsidRPr="00633851">
        <w:rPr>
          <w:rFonts w:ascii="Times New Roman" w:hAnsi="Times New Roman"/>
          <w:sz w:val="24"/>
          <w:szCs w:val="24"/>
        </w:rPr>
        <w:t>20</w:t>
      </w:r>
      <w:r w:rsidR="00577308" w:rsidRPr="00633851">
        <w:rPr>
          <w:rFonts w:ascii="Times New Roman" w:hAnsi="Times New Roman"/>
          <w:sz w:val="24"/>
          <w:szCs w:val="24"/>
        </w:rPr>
        <w:t>1</w:t>
      </w:r>
      <w:r w:rsidR="00633851">
        <w:rPr>
          <w:rFonts w:ascii="Times New Roman" w:hAnsi="Times New Roman"/>
          <w:sz w:val="24"/>
          <w:szCs w:val="24"/>
        </w:rPr>
        <w:t>8</w:t>
      </w:r>
      <w:r w:rsidR="007505DF" w:rsidRPr="00633851">
        <w:rPr>
          <w:rFonts w:ascii="Times New Roman" w:hAnsi="Times New Roman"/>
          <w:sz w:val="24"/>
          <w:szCs w:val="24"/>
        </w:rPr>
        <w:t xml:space="preserve"> (план) – </w:t>
      </w:r>
      <w:r w:rsidR="00633851">
        <w:rPr>
          <w:rFonts w:ascii="Times New Roman" w:hAnsi="Times New Roman"/>
          <w:sz w:val="24"/>
          <w:szCs w:val="24"/>
        </w:rPr>
        <w:t>5796</w:t>
      </w:r>
      <w:r w:rsidR="009A208D" w:rsidRPr="0063385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203AF" w:rsidRPr="006338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A72BF" w:rsidRPr="00633851">
        <w:rPr>
          <w:rFonts w:ascii="Times New Roman" w:hAnsi="Times New Roman"/>
          <w:sz w:val="24"/>
          <w:szCs w:val="24"/>
        </w:rPr>
        <w:t xml:space="preserve"> </w:t>
      </w:r>
      <w:r w:rsidR="007505DF" w:rsidRPr="00633851">
        <w:rPr>
          <w:rFonts w:ascii="Times New Roman" w:hAnsi="Times New Roman"/>
          <w:sz w:val="24"/>
          <w:szCs w:val="24"/>
        </w:rPr>
        <w:t>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7505DF" w:rsidRPr="00633851">
        <w:rPr>
          <w:rFonts w:ascii="Times New Roman" w:hAnsi="Times New Roman"/>
          <w:sz w:val="24"/>
          <w:szCs w:val="24"/>
        </w:rPr>
        <w:t>руб.)</w:t>
      </w:r>
      <w:r w:rsidR="00A5371E" w:rsidRPr="0063385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633851">
        <w:rPr>
          <w:rFonts w:ascii="Times New Roman" w:hAnsi="Times New Roman"/>
          <w:sz w:val="24"/>
          <w:szCs w:val="24"/>
        </w:rPr>
        <w:t>612</w:t>
      </w:r>
      <w:r w:rsidR="00A31988" w:rsidRPr="00A31988">
        <w:rPr>
          <w:rFonts w:ascii="Times New Roman" w:hAnsi="Times New Roman"/>
          <w:sz w:val="24"/>
          <w:szCs w:val="24"/>
        </w:rPr>
        <w:t>,0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633851">
        <w:rPr>
          <w:rFonts w:ascii="Times New Roman" w:hAnsi="Times New Roman"/>
          <w:sz w:val="24"/>
          <w:szCs w:val="24"/>
        </w:rPr>
        <w:t>162,3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33851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633851">
        <w:rPr>
          <w:rFonts w:ascii="Times New Roman" w:hAnsi="Times New Roman"/>
          <w:sz w:val="24"/>
          <w:szCs w:val="24"/>
        </w:rPr>
        <w:t>8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E03CC0">
        <w:rPr>
          <w:rFonts w:ascii="Times New Roman" w:hAnsi="Times New Roman"/>
          <w:sz w:val="24"/>
          <w:szCs w:val="24"/>
        </w:rPr>
        <w:t>3</w:t>
      </w:r>
      <w:r w:rsidR="00633851">
        <w:rPr>
          <w:rFonts w:ascii="Times New Roman" w:hAnsi="Times New Roman"/>
          <w:sz w:val="24"/>
          <w:szCs w:val="24"/>
        </w:rPr>
        <w:t>7</w:t>
      </w:r>
      <w:r w:rsidR="00E03CC0">
        <w:rPr>
          <w:rFonts w:ascii="Times New Roman" w:hAnsi="Times New Roman"/>
          <w:sz w:val="24"/>
          <w:szCs w:val="24"/>
        </w:rPr>
        <w:t>7</w:t>
      </w:r>
      <w:r w:rsidR="0075745F" w:rsidRPr="001E34F1">
        <w:rPr>
          <w:rFonts w:ascii="Times New Roman" w:hAnsi="Times New Roman"/>
          <w:sz w:val="24"/>
          <w:szCs w:val="24"/>
        </w:rPr>
        <w:t>,</w:t>
      </w:r>
      <w:r w:rsidR="00E03CC0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 w:rsidR="00E03CC0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633851">
        <w:rPr>
          <w:rFonts w:ascii="Times New Roman" w:hAnsi="Times New Roman"/>
          <w:sz w:val="24"/>
          <w:szCs w:val="24"/>
        </w:rPr>
        <w:t>5175</w:t>
      </w:r>
      <w:r w:rsidR="009A208D" w:rsidRPr="001E34F1">
        <w:rPr>
          <w:rFonts w:ascii="Times New Roman" w:hAnsi="Times New Roman"/>
          <w:sz w:val="24"/>
          <w:szCs w:val="24"/>
        </w:rPr>
        <w:t>,</w:t>
      </w:r>
      <w:r w:rsidR="00633851">
        <w:rPr>
          <w:rFonts w:ascii="Times New Roman" w:hAnsi="Times New Roman"/>
          <w:sz w:val="24"/>
          <w:szCs w:val="24"/>
        </w:rPr>
        <w:t>6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E03CC0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>, что составляет 1</w:t>
      </w:r>
      <w:r w:rsidR="00E86139">
        <w:rPr>
          <w:rFonts w:ascii="Times New Roman" w:hAnsi="Times New Roman"/>
          <w:sz w:val="24"/>
          <w:szCs w:val="24"/>
        </w:rPr>
        <w:t>06</w:t>
      </w:r>
      <w:r w:rsidR="00E03CC0"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33851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633851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E86139">
        <w:rPr>
          <w:rFonts w:ascii="Times New Roman" w:hAnsi="Times New Roman"/>
          <w:sz w:val="24"/>
          <w:szCs w:val="24"/>
        </w:rPr>
        <w:t>4844</w:t>
      </w:r>
      <w:r w:rsidR="00E03CC0"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3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E86139">
        <w:rPr>
          <w:rFonts w:ascii="Times New Roman" w:hAnsi="Times New Roman"/>
          <w:sz w:val="24"/>
          <w:szCs w:val="24"/>
        </w:rPr>
        <w:t>9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B35C1B" w:rsidRPr="008235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86139" w:rsidRPr="00823596">
        <w:rPr>
          <w:rFonts w:ascii="Times New Roman" w:hAnsi="Times New Roman"/>
          <w:color w:val="000000" w:themeColor="text1"/>
          <w:sz w:val="24"/>
          <w:szCs w:val="24"/>
        </w:rPr>
        <w:t>095,9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BD0E36" w:rsidRDefault="00BD0E36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531B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</w:t>
      </w:r>
      <w:r w:rsidRPr="001E34F1">
        <w:rPr>
          <w:rFonts w:ascii="Times New Roman" w:hAnsi="Times New Roman"/>
          <w:sz w:val="24"/>
          <w:szCs w:val="24"/>
        </w:rPr>
        <w:t xml:space="preserve"> имущества, находящегося в </w:t>
      </w:r>
      <w:r>
        <w:rPr>
          <w:rFonts w:ascii="Times New Roman" w:hAnsi="Times New Roman"/>
          <w:sz w:val="24"/>
          <w:szCs w:val="24"/>
        </w:rPr>
        <w:t xml:space="preserve"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</w:r>
      <w:r w:rsidRPr="001E34F1">
        <w:rPr>
          <w:rFonts w:ascii="Times New Roman" w:hAnsi="Times New Roman"/>
          <w:sz w:val="24"/>
          <w:szCs w:val="24"/>
        </w:rPr>
        <w:t xml:space="preserve">– </w:t>
      </w:r>
      <w:r w:rsidR="00E8613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5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250841">
        <w:rPr>
          <w:rFonts w:ascii="Times New Roman" w:hAnsi="Times New Roman"/>
          <w:sz w:val="24"/>
          <w:szCs w:val="24"/>
        </w:rPr>
        <w:t xml:space="preserve">, что составляет </w:t>
      </w:r>
      <w:r w:rsidR="00250841" w:rsidRPr="0025084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A203A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50841" w:rsidRPr="002508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8613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25084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E86139">
        <w:rPr>
          <w:rFonts w:ascii="Times New Roman" w:hAnsi="Times New Roman"/>
          <w:sz w:val="24"/>
          <w:szCs w:val="24"/>
        </w:rPr>
        <w:t>18</w:t>
      </w:r>
      <w:r w:rsidR="00250841"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(201</w:t>
      </w:r>
      <w:r w:rsidR="00E86139">
        <w:rPr>
          <w:rFonts w:ascii="Times New Roman" w:hAnsi="Times New Roman"/>
          <w:sz w:val="24"/>
          <w:szCs w:val="24"/>
        </w:rPr>
        <w:t>8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86139">
        <w:rPr>
          <w:rFonts w:ascii="Times New Roman" w:hAnsi="Times New Roman"/>
          <w:sz w:val="24"/>
          <w:szCs w:val="24"/>
        </w:rPr>
        <w:t>22</w:t>
      </w:r>
      <w:r w:rsidR="00250841" w:rsidRPr="002508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861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91467F" w:rsidRPr="001E34F1" w:rsidRDefault="0091467F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203AF">
        <w:rPr>
          <w:rFonts w:ascii="Times New Roman" w:hAnsi="Times New Roman"/>
          <w:sz w:val="24"/>
          <w:szCs w:val="24"/>
        </w:rPr>
        <w:t xml:space="preserve"> </w:t>
      </w:r>
      <w:r w:rsidR="005B531B">
        <w:rPr>
          <w:rFonts w:ascii="Times New Roman" w:hAnsi="Times New Roman"/>
          <w:sz w:val="24"/>
          <w:szCs w:val="24"/>
        </w:rPr>
        <w:t xml:space="preserve"> </w:t>
      </w:r>
      <w:r w:rsidR="00250841">
        <w:rPr>
          <w:rFonts w:ascii="Times New Roman" w:hAnsi="Times New Roman"/>
          <w:sz w:val="24"/>
          <w:szCs w:val="24"/>
        </w:rPr>
        <w:t>Прочие доходы от оказания платных услуг</w:t>
      </w:r>
      <w:r w:rsidR="002D6EF9">
        <w:rPr>
          <w:rFonts w:ascii="Times New Roman" w:hAnsi="Times New Roman"/>
          <w:sz w:val="24"/>
          <w:szCs w:val="24"/>
        </w:rPr>
        <w:t xml:space="preserve"> (работ) получателями средств бюджетов сельских поселений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C16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D6EF9">
        <w:rPr>
          <w:rFonts w:ascii="Times New Roman" w:hAnsi="Times New Roman"/>
          <w:sz w:val="24"/>
          <w:szCs w:val="24"/>
        </w:rPr>
        <w:t>2</w:t>
      </w:r>
      <w:r w:rsidR="00E86139">
        <w:rPr>
          <w:rFonts w:ascii="Times New Roman" w:hAnsi="Times New Roman"/>
          <w:sz w:val="24"/>
          <w:szCs w:val="24"/>
        </w:rPr>
        <w:t>063</w:t>
      </w:r>
      <w:r w:rsidR="002D6EF9"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4</w:t>
      </w:r>
      <w:r w:rsidR="001C1613">
        <w:rPr>
          <w:rFonts w:ascii="Times New Roman" w:hAnsi="Times New Roman"/>
          <w:sz w:val="24"/>
          <w:szCs w:val="24"/>
        </w:rPr>
        <w:t xml:space="preserve"> тыс. руб., что составляет </w:t>
      </w:r>
      <w:r w:rsidR="00E86139">
        <w:rPr>
          <w:rFonts w:ascii="Times New Roman" w:hAnsi="Times New Roman"/>
          <w:sz w:val="24"/>
          <w:szCs w:val="24"/>
        </w:rPr>
        <w:t>97</w:t>
      </w:r>
      <w:r w:rsidR="002D6EF9"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0</w:t>
      </w:r>
      <w:r w:rsidR="001C161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86139">
        <w:rPr>
          <w:rFonts w:ascii="Times New Roman" w:hAnsi="Times New Roman"/>
          <w:sz w:val="24"/>
          <w:szCs w:val="24"/>
        </w:rPr>
        <w:t>8</w:t>
      </w:r>
      <w:r w:rsidR="001C1613">
        <w:rPr>
          <w:rFonts w:ascii="Times New Roman" w:hAnsi="Times New Roman"/>
          <w:sz w:val="24"/>
          <w:szCs w:val="24"/>
        </w:rPr>
        <w:t xml:space="preserve"> год </w:t>
      </w:r>
      <w:r w:rsidR="001C1613" w:rsidRPr="001E34F1">
        <w:rPr>
          <w:rFonts w:ascii="Times New Roman" w:hAnsi="Times New Roman"/>
          <w:sz w:val="24"/>
          <w:szCs w:val="24"/>
        </w:rPr>
        <w:t>(201</w:t>
      </w:r>
      <w:r w:rsidR="00E86139">
        <w:rPr>
          <w:rFonts w:ascii="Times New Roman" w:hAnsi="Times New Roman"/>
          <w:sz w:val="24"/>
          <w:szCs w:val="24"/>
        </w:rPr>
        <w:t>8</w:t>
      </w:r>
      <w:r w:rsidR="001C161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D6EF9">
        <w:rPr>
          <w:rFonts w:ascii="Times New Roman" w:hAnsi="Times New Roman"/>
          <w:sz w:val="24"/>
          <w:szCs w:val="24"/>
        </w:rPr>
        <w:t>2</w:t>
      </w:r>
      <w:r w:rsidR="00E86139">
        <w:rPr>
          <w:rFonts w:ascii="Times New Roman" w:hAnsi="Times New Roman"/>
          <w:sz w:val="24"/>
          <w:szCs w:val="24"/>
        </w:rPr>
        <w:t>127</w:t>
      </w:r>
      <w:r w:rsidR="002D6EF9"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4</w:t>
      </w:r>
      <w:r w:rsidR="001C1613" w:rsidRPr="001E34F1">
        <w:rPr>
          <w:rFonts w:ascii="Times New Roman" w:hAnsi="Times New Roman"/>
          <w:sz w:val="24"/>
          <w:szCs w:val="24"/>
        </w:rPr>
        <w:t xml:space="preserve"> тыс.</w:t>
      </w:r>
      <w:r w:rsidR="001C1613">
        <w:rPr>
          <w:rFonts w:ascii="Times New Roman" w:hAnsi="Times New Roman"/>
          <w:sz w:val="24"/>
          <w:szCs w:val="24"/>
        </w:rPr>
        <w:t xml:space="preserve"> </w:t>
      </w:r>
      <w:r w:rsidR="001C1613" w:rsidRPr="001E34F1">
        <w:rPr>
          <w:rFonts w:ascii="Times New Roman" w:hAnsi="Times New Roman"/>
          <w:sz w:val="24"/>
          <w:szCs w:val="24"/>
        </w:rPr>
        <w:t>руб.);</w:t>
      </w:r>
      <w:r w:rsidR="001C1613">
        <w:rPr>
          <w:rFonts w:ascii="Times New Roman" w:hAnsi="Times New Roman"/>
          <w:sz w:val="24"/>
          <w:szCs w:val="24"/>
        </w:rPr>
        <w:t xml:space="preserve"> </w:t>
      </w:r>
    </w:p>
    <w:p w:rsidR="00C424F4" w:rsidRDefault="002D6EF9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E86139">
        <w:rPr>
          <w:rFonts w:ascii="Times New Roman" w:hAnsi="Times New Roman"/>
          <w:sz w:val="24"/>
          <w:szCs w:val="24"/>
        </w:rPr>
        <w:t>10</w:t>
      </w:r>
      <w:r w:rsidR="00BC4B98" w:rsidRPr="0075745F"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</w:t>
      </w:r>
      <w:r w:rsidR="00102ABC">
        <w:rPr>
          <w:rFonts w:ascii="Times New Roman" w:hAnsi="Times New Roman"/>
          <w:sz w:val="24"/>
          <w:szCs w:val="24"/>
        </w:rPr>
        <w:t xml:space="preserve">, </w:t>
      </w:r>
      <w:r w:rsidR="00102ABC"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>
        <w:rPr>
          <w:rFonts w:ascii="Times New Roman" w:hAnsi="Times New Roman"/>
          <w:sz w:val="24"/>
          <w:szCs w:val="24"/>
        </w:rPr>
        <w:t>1</w:t>
      </w:r>
      <w:r w:rsidR="00E8613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</w:t>
      </w:r>
      <w:r w:rsidR="00E8613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102ABC"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E86139">
        <w:rPr>
          <w:rFonts w:ascii="Times New Roman" w:hAnsi="Times New Roman"/>
          <w:sz w:val="24"/>
          <w:szCs w:val="24"/>
        </w:rPr>
        <w:t>8</w:t>
      </w:r>
      <w:r w:rsidR="00102ABC" w:rsidRPr="006F26F7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E86139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E86139">
        <w:rPr>
          <w:rFonts w:ascii="Times New Roman" w:hAnsi="Times New Roman"/>
          <w:sz w:val="24"/>
          <w:szCs w:val="24"/>
        </w:rPr>
        <w:t>7</w:t>
      </w:r>
      <w:r w:rsidR="0075745F" w:rsidRPr="00CC39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8613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C75EEB">
        <w:rPr>
          <w:rFonts w:ascii="Times New Roman" w:hAnsi="Times New Roman"/>
          <w:sz w:val="24"/>
          <w:szCs w:val="24"/>
        </w:rPr>
        <w:t>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201</w:t>
      </w:r>
      <w:r w:rsidR="00F10D20">
        <w:rPr>
          <w:rFonts w:ascii="Times New Roman" w:hAnsi="Times New Roman"/>
          <w:sz w:val="24"/>
          <w:szCs w:val="24"/>
        </w:rPr>
        <w:t>9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10D20">
        <w:rPr>
          <w:rFonts w:ascii="Times New Roman" w:hAnsi="Times New Roman"/>
          <w:sz w:val="24"/>
          <w:szCs w:val="24"/>
        </w:rPr>
        <w:t>444</w:t>
      </w:r>
      <w:r w:rsidR="0075745F" w:rsidRPr="0075745F">
        <w:rPr>
          <w:rFonts w:ascii="Times New Roman" w:hAnsi="Times New Roman"/>
          <w:sz w:val="24"/>
          <w:szCs w:val="24"/>
        </w:rPr>
        <w:t>,</w:t>
      </w:r>
      <w:r w:rsidR="00F10D20">
        <w:rPr>
          <w:rFonts w:ascii="Times New Roman" w:hAnsi="Times New Roman"/>
          <w:sz w:val="24"/>
          <w:szCs w:val="24"/>
        </w:rPr>
        <w:t>7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F10D20">
        <w:rPr>
          <w:rFonts w:ascii="Times New Roman" w:hAnsi="Times New Roman"/>
          <w:sz w:val="24"/>
          <w:szCs w:val="24"/>
        </w:rPr>
        <w:t>444</w:t>
      </w:r>
      <w:r w:rsidR="00E93343" w:rsidRPr="0075745F">
        <w:rPr>
          <w:rFonts w:ascii="Times New Roman" w:hAnsi="Times New Roman"/>
          <w:sz w:val="24"/>
          <w:szCs w:val="24"/>
        </w:rPr>
        <w:t>,</w:t>
      </w:r>
      <w:r w:rsidR="00F10D20">
        <w:rPr>
          <w:rFonts w:ascii="Times New Roman" w:hAnsi="Times New Roman"/>
          <w:sz w:val="24"/>
          <w:szCs w:val="24"/>
        </w:rPr>
        <w:t>7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3F0971" w:rsidRPr="00374BFC" w:rsidRDefault="00BD4AC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4BF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374BFC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74BF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74BFC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666309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по образованию и организации деятельности административных комиссий</w:t>
      </w:r>
      <w:r w:rsidR="00AB4150" w:rsidRPr="00374B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66309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субвенции на осуществление государственных полномочий по первичному воинскому учету на территориях, где отсутствуют военные комиссариаты,</w:t>
      </w:r>
      <w:r w:rsidR="009B0264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74BF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74BFC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F10D20" w:rsidRPr="00374BF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45398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74B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74BFC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74BFC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74BFC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6B5AA3" w:rsidRPr="00374BFC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Pr="00374BF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10D20" w:rsidRPr="00374BF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B5AA3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F10D20" w:rsidRPr="00374BF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B5AA3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Pr="00374BF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10D20" w:rsidRPr="00374BF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B5AA3" w:rsidRPr="00374BFC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3360CD" w:rsidRPr="00374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374B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B046A" w:rsidRPr="00374BFC" w:rsidRDefault="001B046A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10D20" w:rsidRDefault="00F10D20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74BFC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374BFC">
        <w:rPr>
          <w:rFonts w:ascii="Times New Roman" w:hAnsi="Times New Roman"/>
          <w:color w:val="000000"/>
          <w:sz w:val="24"/>
          <w:szCs w:val="24"/>
        </w:rPr>
        <w:t>19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1B046A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374BFC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374BFC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74BFC">
        <w:rPr>
          <w:rFonts w:ascii="Times New Roman" w:hAnsi="Times New Roman"/>
          <w:sz w:val="24"/>
          <w:szCs w:val="24"/>
        </w:rPr>
        <w:t>15296</w:t>
      </w:r>
      <w:r w:rsidR="003078B8" w:rsidRPr="00CE6A54">
        <w:rPr>
          <w:rFonts w:ascii="Times New Roman" w:hAnsi="Times New Roman"/>
          <w:sz w:val="24"/>
          <w:szCs w:val="24"/>
        </w:rPr>
        <w:t>,</w:t>
      </w:r>
      <w:r w:rsidR="00374BFC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с</w:t>
      </w:r>
      <w:r w:rsidR="003078B8">
        <w:rPr>
          <w:rFonts w:ascii="Times New Roman" w:hAnsi="Times New Roman"/>
          <w:sz w:val="24"/>
          <w:szCs w:val="24"/>
        </w:rPr>
        <w:t>о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078B8">
        <w:rPr>
          <w:rFonts w:ascii="Times New Roman" w:hAnsi="Times New Roman"/>
          <w:sz w:val="24"/>
          <w:szCs w:val="24"/>
        </w:rPr>
        <w:t>снижением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374BFC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54D22">
        <w:rPr>
          <w:rFonts w:ascii="Times New Roman" w:hAnsi="Times New Roman"/>
          <w:sz w:val="24"/>
          <w:szCs w:val="24"/>
        </w:rPr>
        <w:t>37</w:t>
      </w:r>
      <w:r w:rsidR="00655D8C" w:rsidRPr="00CE6A54">
        <w:rPr>
          <w:rFonts w:ascii="Times New Roman" w:hAnsi="Times New Roman"/>
          <w:sz w:val="24"/>
          <w:szCs w:val="24"/>
        </w:rPr>
        <w:t>,</w:t>
      </w:r>
      <w:r w:rsidR="00A54D22">
        <w:rPr>
          <w:rFonts w:ascii="Times New Roman" w:hAnsi="Times New Roman"/>
          <w:sz w:val="24"/>
          <w:szCs w:val="24"/>
        </w:rPr>
        <w:t>8</w:t>
      </w:r>
      <w:r w:rsidR="006D45F9" w:rsidRPr="00CE6A54">
        <w:rPr>
          <w:rFonts w:ascii="Times New Roman" w:hAnsi="Times New Roman"/>
          <w:sz w:val="24"/>
          <w:szCs w:val="24"/>
        </w:rPr>
        <w:t xml:space="preserve"> </w:t>
      </w:r>
      <w:r w:rsidRPr="00CE6A54">
        <w:rPr>
          <w:rFonts w:ascii="Times New Roman" w:hAnsi="Times New Roman"/>
          <w:sz w:val="24"/>
          <w:szCs w:val="24"/>
        </w:rPr>
        <w:t>%</w:t>
      </w:r>
      <w:r w:rsidR="00315086" w:rsidRPr="00CE6A54">
        <w:rPr>
          <w:rFonts w:ascii="Times New Roman" w:hAnsi="Times New Roman"/>
          <w:sz w:val="24"/>
          <w:szCs w:val="24"/>
        </w:rPr>
        <w:t xml:space="preserve"> </w:t>
      </w:r>
      <w:r w:rsidR="002C37FF">
        <w:rPr>
          <w:rFonts w:ascii="Times New Roman" w:hAnsi="Times New Roman"/>
          <w:sz w:val="24"/>
          <w:szCs w:val="24"/>
        </w:rPr>
        <w:t xml:space="preserve"> </w:t>
      </w:r>
      <w:r w:rsidR="00315086" w:rsidRPr="00CE6A54">
        <w:rPr>
          <w:rFonts w:ascii="Times New Roman" w:hAnsi="Times New Roman"/>
          <w:sz w:val="24"/>
          <w:szCs w:val="24"/>
        </w:rPr>
        <w:t>(</w:t>
      </w:r>
      <w:r w:rsidR="00374BFC">
        <w:rPr>
          <w:rFonts w:ascii="Times New Roman" w:hAnsi="Times New Roman"/>
          <w:sz w:val="24"/>
          <w:szCs w:val="24"/>
        </w:rPr>
        <w:t>24610</w:t>
      </w:r>
      <w:r w:rsidR="002C37FF">
        <w:rPr>
          <w:rFonts w:ascii="Times New Roman" w:hAnsi="Times New Roman"/>
          <w:sz w:val="24"/>
          <w:szCs w:val="24"/>
        </w:rPr>
        <w:t>,</w:t>
      </w:r>
      <w:r w:rsidR="00374BFC">
        <w:rPr>
          <w:rFonts w:ascii="Times New Roman" w:hAnsi="Times New Roman"/>
          <w:sz w:val="24"/>
          <w:szCs w:val="24"/>
        </w:rPr>
        <w:t>2</w:t>
      </w:r>
      <w:r w:rsidR="00315086" w:rsidRPr="00C76411">
        <w:rPr>
          <w:rFonts w:ascii="Times New Roman" w:hAnsi="Times New Roman"/>
          <w:sz w:val="24"/>
          <w:szCs w:val="24"/>
        </w:rPr>
        <w:t xml:space="preserve"> тыс.</w:t>
      </w:r>
      <w:r w:rsidR="00C26A91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F72F46">
        <w:rPr>
          <w:rFonts w:ascii="Times New Roman" w:hAnsi="Times New Roman"/>
          <w:sz w:val="24"/>
          <w:szCs w:val="24"/>
        </w:rPr>
        <w:t>4298</w:t>
      </w:r>
      <w:r w:rsidR="00904028" w:rsidRPr="00C200BE">
        <w:rPr>
          <w:rFonts w:ascii="Times New Roman" w:hAnsi="Times New Roman"/>
          <w:sz w:val="24"/>
          <w:szCs w:val="24"/>
        </w:rPr>
        <w:t>,</w:t>
      </w:r>
      <w:r w:rsidR="00F72F46">
        <w:rPr>
          <w:rFonts w:ascii="Times New Roman" w:hAnsi="Times New Roman"/>
          <w:sz w:val="24"/>
          <w:szCs w:val="24"/>
        </w:rPr>
        <w:t>8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201</w:t>
      </w:r>
      <w:r w:rsidR="00F72F46">
        <w:rPr>
          <w:rFonts w:ascii="Times New Roman" w:hAnsi="Times New Roman"/>
          <w:sz w:val="24"/>
          <w:szCs w:val="24"/>
        </w:rPr>
        <w:t>8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D4438F">
        <w:rPr>
          <w:rFonts w:ascii="Times New Roman" w:hAnsi="Times New Roman"/>
          <w:sz w:val="24"/>
          <w:szCs w:val="24"/>
        </w:rPr>
        <w:t>4149</w:t>
      </w:r>
      <w:r w:rsidR="00FE1DD3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4438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80C92" w:rsidRPr="00BB3EB6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367120" w:rsidRPr="00BB3EB6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- </w:t>
      </w:r>
      <w:r w:rsidR="00F72F46">
        <w:rPr>
          <w:rFonts w:ascii="Times New Roman" w:hAnsi="Times New Roman"/>
          <w:sz w:val="24"/>
          <w:szCs w:val="24"/>
        </w:rPr>
        <w:t>202</w:t>
      </w:r>
      <w:r w:rsidRPr="00BB3EB6">
        <w:rPr>
          <w:rFonts w:ascii="Times New Roman" w:hAnsi="Times New Roman"/>
          <w:sz w:val="24"/>
          <w:szCs w:val="24"/>
        </w:rPr>
        <w:t>,</w:t>
      </w:r>
      <w:r w:rsidR="00F72F46">
        <w:rPr>
          <w:rFonts w:ascii="Times New Roman" w:hAnsi="Times New Roman"/>
          <w:sz w:val="24"/>
          <w:szCs w:val="24"/>
        </w:rPr>
        <w:t>6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F72F46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D4438F">
        <w:rPr>
          <w:rFonts w:ascii="Times New Roman" w:hAnsi="Times New Roman"/>
          <w:sz w:val="24"/>
          <w:szCs w:val="24"/>
        </w:rPr>
        <w:t>201</w:t>
      </w:r>
      <w:r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4438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72F46">
        <w:rPr>
          <w:rFonts w:ascii="Times New Roman" w:hAnsi="Times New Roman"/>
          <w:sz w:val="24"/>
          <w:szCs w:val="24"/>
        </w:rPr>
        <w:t>42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F72F46">
        <w:rPr>
          <w:rFonts w:ascii="Times New Roman" w:hAnsi="Times New Roman"/>
          <w:sz w:val="24"/>
          <w:szCs w:val="24"/>
        </w:rPr>
        <w:t>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F72F46">
        <w:rPr>
          <w:rFonts w:ascii="Times New Roman" w:hAnsi="Times New Roman"/>
          <w:sz w:val="24"/>
          <w:szCs w:val="24"/>
        </w:rPr>
        <w:t>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D4438F">
        <w:rPr>
          <w:rFonts w:ascii="Times New Roman" w:hAnsi="Times New Roman"/>
          <w:sz w:val="24"/>
          <w:szCs w:val="24"/>
        </w:rPr>
        <w:t>95</w:t>
      </w:r>
      <w:r w:rsidR="00FE1DD3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4438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67120">
        <w:rPr>
          <w:rFonts w:ascii="Times New Roman" w:hAnsi="Times New Roman"/>
          <w:sz w:val="24"/>
          <w:szCs w:val="24"/>
        </w:rPr>
        <w:t>12</w:t>
      </w:r>
      <w:r w:rsidR="00F72F46">
        <w:rPr>
          <w:rFonts w:ascii="Times New Roman" w:hAnsi="Times New Roman"/>
          <w:sz w:val="24"/>
          <w:szCs w:val="24"/>
        </w:rPr>
        <w:t>34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F72F46">
        <w:rPr>
          <w:rFonts w:ascii="Times New Roman" w:hAnsi="Times New Roman"/>
          <w:sz w:val="24"/>
          <w:szCs w:val="24"/>
        </w:rPr>
        <w:t>6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F72F46">
        <w:rPr>
          <w:rFonts w:ascii="Times New Roman" w:hAnsi="Times New Roman"/>
          <w:sz w:val="24"/>
          <w:szCs w:val="24"/>
        </w:rPr>
        <w:t>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D4438F">
        <w:rPr>
          <w:rFonts w:ascii="Times New Roman" w:hAnsi="Times New Roman"/>
          <w:sz w:val="24"/>
          <w:szCs w:val="24"/>
        </w:rPr>
        <w:t>4244</w:t>
      </w:r>
      <w:r w:rsidR="00FE1DD3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02F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72F46">
        <w:rPr>
          <w:rFonts w:ascii="Times New Roman" w:hAnsi="Times New Roman"/>
          <w:sz w:val="24"/>
          <w:szCs w:val="24"/>
        </w:rPr>
        <w:t>7866</w:t>
      </w:r>
      <w:r w:rsidR="00655D8C" w:rsidRPr="00C200BE">
        <w:rPr>
          <w:rFonts w:ascii="Times New Roman" w:hAnsi="Times New Roman"/>
          <w:sz w:val="24"/>
          <w:szCs w:val="24"/>
        </w:rPr>
        <w:t>,</w:t>
      </w:r>
      <w:r w:rsidR="00F72F46">
        <w:rPr>
          <w:rFonts w:ascii="Times New Roman" w:hAnsi="Times New Roman"/>
          <w:sz w:val="24"/>
          <w:szCs w:val="24"/>
        </w:rPr>
        <w:t>3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F72F46">
        <w:rPr>
          <w:rFonts w:ascii="Times New Roman" w:hAnsi="Times New Roman"/>
          <w:sz w:val="24"/>
          <w:szCs w:val="24"/>
        </w:rPr>
        <w:t>8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4438F">
        <w:rPr>
          <w:rFonts w:ascii="Times New Roman" w:hAnsi="Times New Roman"/>
          <w:sz w:val="24"/>
          <w:szCs w:val="24"/>
        </w:rPr>
        <w:t>11833</w:t>
      </w:r>
      <w:r w:rsidR="00FE1DD3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052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- 34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F72F46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6707C">
        <w:rPr>
          <w:rFonts w:ascii="Times New Roman" w:hAnsi="Times New Roman"/>
          <w:sz w:val="24"/>
          <w:szCs w:val="24"/>
        </w:rPr>
        <w:t>3</w:t>
      </w:r>
      <w:r w:rsidR="00BA4A52">
        <w:rPr>
          <w:rFonts w:ascii="Times New Roman" w:hAnsi="Times New Roman"/>
          <w:sz w:val="24"/>
          <w:szCs w:val="24"/>
        </w:rPr>
        <w:t>4</w:t>
      </w:r>
      <w:r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A4A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Культура, кинематография </w:t>
      </w:r>
      <w:r w:rsidR="00655D8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72F46">
        <w:rPr>
          <w:rFonts w:ascii="Times New Roman" w:hAnsi="Times New Roman"/>
          <w:sz w:val="24"/>
          <w:szCs w:val="24"/>
        </w:rPr>
        <w:t>800</w:t>
      </w:r>
      <w:r w:rsidR="00655D8C" w:rsidRPr="00E70AA8">
        <w:rPr>
          <w:rFonts w:ascii="Times New Roman" w:hAnsi="Times New Roman"/>
          <w:sz w:val="24"/>
          <w:szCs w:val="24"/>
        </w:rPr>
        <w:t>,</w:t>
      </w:r>
      <w:r w:rsidR="00F72F4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BA4A52">
        <w:rPr>
          <w:rFonts w:ascii="Times New Roman" w:hAnsi="Times New Roman"/>
          <w:sz w:val="24"/>
          <w:szCs w:val="24"/>
        </w:rPr>
        <w:t>1</w:t>
      </w:r>
      <w:r w:rsidR="00F72F46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4438F">
        <w:rPr>
          <w:rFonts w:ascii="Times New Roman" w:hAnsi="Times New Roman"/>
          <w:sz w:val="24"/>
          <w:szCs w:val="24"/>
        </w:rPr>
        <w:t>3933</w:t>
      </w:r>
      <w:r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02F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F72F46" w:rsidRDefault="00F72F46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политика – 85,1 (2018 (план) -</w:t>
      </w:r>
      <w:r w:rsidR="00C775A0">
        <w:rPr>
          <w:rFonts w:ascii="Times New Roman" w:hAnsi="Times New Roman"/>
          <w:sz w:val="24"/>
          <w:szCs w:val="24"/>
        </w:rPr>
        <w:t xml:space="preserve"> </w:t>
      </w:r>
      <w:r w:rsidR="00D4438F">
        <w:rPr>
          <w:rFonts w:ascii="Times New Roman" w:hAnsi="Times New Roman"/>
          <w:sz w:val="24"/>
          <w:szCs w:val="24"/>
        </w:rPr>
        <w:t>70,9</w:t>
      </w:r>
      <w:r w:rsidR="00C775A0">
        <w:rPr>
          <w:rFonts w:ascii="Times New Roman" w:hAnsi="Times New Roman"/>
          <w:sz w:val="24"/>
          <w:szCs w:val="24"/>
        </w:rPr>
        <w:t xml:space="preserve"> тыс. руб.);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- 2</w:t>
      </w:r>
      <w:r w:rsidR="00BA4A52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 xml:space="preserve">руб. </w:t>
      </w:r>
      <w:r w:rsidR="00BA4A52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(201</w:t>
      </w:r>
      <w:r w:rsidR="00F72F46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775A0">
        <w:rPr>
          <w:rFonts w:ascii="Times New Roman" w:hAnsi="Times New Roman"/>
          <w:sz w:val="24"/>
          <w:szCs w:val="24"/>
        </w:rPr>
        <w:t>47</w:t>
      </w:r>
      <w:r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707C" w:rsidRPr="00C6707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D4F8A" w:rsidRPr="00FE1DD3" w:rsidRDefault="008D4F8A" w:rsidP="008D4F8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367120">
        <w:rPr>
          <w:rFonts w:ascii="Times New Roman" w:hAnsi="Times New Roman"/>
          <w:sz w:val="24"/>
          <w:szCs w:val="24"/>
        </w:rPr>
        <w:t>0,</w:t>
      </w:r>
      <w:r w:rsidR="00F72F46"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F72F46">
        <w:rPr>
          <w:rFonts w:ascii="Times New Roman" w:hAnsi="Times New Roman"/>
          <w:sz w:val="24"/>
          <w:szCs w:val="24"/>
        </w:rPr>
        <w:t>8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BA4A52">
        <w:rPr>
          <w:rFonts w:ascii="Times New Roman" w:hAnsi="Times New Roman"/>
          <w:sz w:val="24"/>
          <w:szCs w:val="24"/>
        </w:rPr>
        <w:t>0</w:t>
      </w:r>
      <w:r w:rsidR="00E640D1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775A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Pr="00FE1DD3">
        <w:rPr>
          <w:rFonts w:ascii="Times New Roman" w:hAnsi="Times New Roman"/>
          <w:sz w:val="24"/>
          <w:szCs w:val="24"/>
        </w:rPr>
        <w:t>).</w:t>
      </w:r>
    </w:p>
    <w:p w:rsidR="00F72F46" w:rsidRDefault="00F8052E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F72F46">
        <w:rPr>
          <w:rFonts w:ascii="Times New Roman" w:hAnsi="Times New Roman"/>
          <w:sz w:val="24"/>
          <w:szCs w:val="24"/>
        </w:rPr>
        <w:t xml:space="preserve"> Межбюджетные трансферты общего характера бюджетам субъектов РФ и муниципальных образований – 704,0 тыс.руб.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F8052E">
        <w:rPr>
          <w:rFonts w:ascii="Times New Roman" w:hAnsi="Times New Roman"/>
          <w:sz w:val="24"/>
          <w:szCs w:val="24"/>
        </w:rPr>
        <w:t>9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F8052E">
        <w:rPr>
          <w:rFonts w:ascii="Times New Roman" w:hAnsi="Times New Roman"/>
          <w:sz w:val="24"/>
          <w:szCs w:val="24"/>
        </w:rPr>
        <w:t>51</w:t>
      </w:r>
      <w:r w:rsidR="00A27A14" w:rsidRPr="00124E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052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27A14">
        <w:rPr>
          <w:rFonts w:ascii="Times New Roman" w:hAnsi="Times New Roman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124E0F" w:rsidRPr="00E70AA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8052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655D8C" w:rsidRPr="00E70AA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052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27A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F8052E">
        <w:rPr>
          <w:rFonts w:ascii="Times New Roman" w:hAnsi="Times New Roman"/>
          <w:sz w:val="24"/>
          <w:szCs w:val="24"/>
        </w:rPr>
        <w:t>Национальная экономика</w:t>
      </w:r>
      <w:r w:rsidR="00616269">
        <w:rPr>
          <w:rFonts w:ascii="Times New Roman" w:hAnsi="Times New Roman"/>
          <w:sz w:val="24"/>
          <w:szCs w:val="24"/>
        </w:rPr>
        <w:t>» (</w:t>
      </w:r>
      <w:r w:rsidR="00F8052E">
        <w:rPr>
          <w:rFonts w:ascii="Times New Roman" w:hAnsi="Times New Roman"/>
          <w:sz w:val="24"/>
          <w:szCs w:val="24"/>
        </w:rPr>
        <w:t>8</w:t>
      </w:r>
      <w:r w:rsidR="00616269" w:rsidRPr="00124E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052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F8052E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C26A91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</w:t>
      </w:r>
      <w:r w:rsidR="00C26A91">
        <w:rPr>
          <w:rFonts w:ascii="Times New Roman" w:hAnsi="Times New Roman"/>
          <w:sz w:val="24"/>
          <w:szCs w:val="24"/>
        </w:rPr>
        <w:t xml:space="preserve">юджетного кодекса </w:t>
      </w:r>
      <w:r w:rsidRPr="00D836FB">
        <w:rPr>
          <w:rFonts w:ascii="Times New Roman" w:hAnsi="Times New Roman"/>
          <w:sz w:val="24"/>
          <w:szCs w:val="24"/>
        </w:rPr>
        <w:t>Р</w:t>
      </w:r>
      <w:r w:rsidR="00C26A91">
        <w:rPr>
          <w:rFonts w:ascii="Times New Roman" w:hAnsi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/>
          <w:sz w:val="24"/>
          <w:szCs w:val="24"/>
        </w:rPr>
        <w:t>Ф</w:t>
      </w:r>
      <w:r w:rsidR="00C26A91">
        <w:rPr>
          <w:rFonts w:ascii="Times New Roman" w:hAnsi="Times New Roman"/>
          <w:sz w:val="24"/>
          <w:szCs w:val="24"/>
        </w:rPr>
        <w:t>едерации,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425F2C" w:rsidRDefault="00425F2C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8052E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00ED8" w:rsidRDefault="00251B43" w:rsidP="00800E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F8052E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3002FA">
        <w:rPr>
          <w:rFonts w:ascii="Times New Roman" w:hAnsi="Times New Roman"/>
          <w:sz w:val="24"/>
          <w:szCs w:val="24"/>
        </w:rPr>
        <w:t>10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</w:t>
      </w:r>
      <w:r w:rsidRPr="006E0CDA">
        <w:rPr>
          <w:rFonts w:ascii="Times New Roman" w:hAnsi="Times New Roman"/>
          <w:color w:val="000000" w:themeColor="text1"/>
          <w:sz w:val="24"/>
          <w:szCs w:val="24"/>
        </w:rPr>
        <w:t xml:space="preserve">сумму  </w:t>
      </w:r>
      <w:r w:rsidR="003002FA">
        <w:rPr>
          <w:rFonts w:ascii="Times New Roman" w:hAnsi="Times New Roman"/>
          <w:color w:val="000000" w:themeColor="text1"/>
          <w:sz w:val="24"/>
          <w:szCs w:val="24"/>
        </w:rPr>
        <w:t>10418</w:t>
      </w:r>
      <w:r w:rsidR="00655D8C" w:rsidRPr="006E0CD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E0CDA" w:rsidRPr="006E0CD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6E0CDA">
        <w:rPr>
          <w:rFonts w:ascii="Times New Roman" w:hAnsi="Times New Roman"/>
          <w:color w:val="000000" w:themeColor="text1"/>
          <w:sz w:val="24"/>
          <w:szCs w:val="24"/>
        </w:rPr>
        <w:t xml:space="preserve"> тыс.руб</w:t>
      </w:r>
      <w:r w:rsidRPr="006C697A">
        <w:rPr>
          <w:rFonts w:ascii="Times New Roman" w:hAnsi="Times New Roman"/>
          <w:sz w:val="24"/>
          <w:szCs w:val="24"/>
        </w:rPr>
        <w:t>. (</w:t>
      </w:r>
      <w:r w:rsidR="003002FA">
        <w:rPr>
          <w:rFonts w:ascii="Times New Roman" w:hAnsi="Times New Roman"/>
          <w:sz w:val="24"/>
          <w:szCs w:val="24"/>
        </w:rPr>
        <w:t>8</w:t>
      </w:r>
      <w:r w:rsidR="00C87C6F">
        <w:rPr>
          <w:rFonts w:ascii="Times New Roman" w:hAnsi="Times New Roman"/>
          <w:sz w:val="24"/>
          <w:szCs w:val="24"/>
        </w:rPr>
        <w:t>2</w:t>
      </w:r>
      <w:r w:rsidR="006E0CDA">
        <w:rPr>
          <w:rFonts w:ascii="Times New Roman" w:hAnsi="Times New Roman"/>
          <w:sz w:val="24"/>
          <w:szCs w:val="24"/>
        </w:rPr>
        <w:t>,</w:t>
      </w:r>
      <w:r w:rsidR="00C87C6F">
        <w:rPr>
          <w:rFonts w:ascii="Times New Roman" w:hAnsi="Times New Roman"/>
          <w:sz w:val="24"/>
          <w:szCs w:val="24"/>
        </w:rPr>
        <w:t>8</w:t>
      </w:r>
      <w:r w:rsidR="006E0CDA">
        <w:rPr>
          <w:rFonts w:ascii="Times New Roman" w:hAnsi="Times New Roman"/>
          <w:sz w:val="24"/>
          <w:szCs w:val="24"/>
        </w:rPr>
        <w:t xml:space="preserve"> %</w:t>
      </w:r>
      <w:r w:rsidRPr="006C697A">
        <w:rPr>
          <w:rFonts w:ascii="Times New Roman" w:hAnsi="Times New Roman"/>
          <w:sz w:val="24"/>
          <w:szCs w:val="24"/>
        </w:rPr>
        <w:t xml:space="preserve"> от объема, указанного в паспортах соответствующих муниципальных программ).</w:t>
      </w:r>
    </w:p>
    <w:p w:rsidR="00A86D5D" w:rsidRPr="00D836FB" w:rsidRDefault="00800ED8" w:rsidP="00800E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0ED8">
        <w:rPr>
          <w:rFonts w:ascii="Times New Roman" w:hAnsi="Times New Roman"/>
          <w:sz w:val="24"/>
          <w:szCs w:val="24"/>
        </w:rPr>
        <w:t xml:space="preserve"> </w:t>
      </w:r>
    </w:p>
    <w:p w:rsidR="00F3082F" w:rsidRDefault="00F3082F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425F2C" w:rsidRDefault="00425F2C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425F2C" w:rsidRDefault="00425F2C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A67A40">
        <w:rPr>
          <w:rFonts w:ascii="Times New Roman" w:hAnsi="Times New Roman"/>
          <w:sz w:val="24"/>
          <w:szCs w:val="24"/>
        </w:rPr>
        <w:t>9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A67A40">
        <w:rPr>
          <w:rFonts w:ascii="Times New Roman" w:hAnsi="Times New Roman"/>
          <w:sz w:val="24"/>
          <w:szCs w:val="24"/>
        </w:rPr>
        <w:t>9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800ED8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CE21CB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522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800ED8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800ED8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E5224D">
        <w:rPr>
          <w:rFonts w:ascii="Times New Roman" w:hAnsi="Times New Roman"/>
          <w:sz w:val="24"/>
          <w:szCs w:val="24"/>
        </w:rPr>
        <w:t>окровского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E5224D">
        <w:rPr>
          <w:rFonts w:ascii="Times New Roman" w:hAnsi="Times New Roman"/>
          <w:sz w:val="24"/>
          <w:szCs w:val="24"/>
        </w:rPr>
        <w:t>окровского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201</w:t>
      </w:r>
      <w:r w:rsidR="007327A4">
        <w:rPr>
          <w:rFonts w:ascii="Times New Roman" w:hAnsi="Times New Roman"/>
          <w:sz w:val="24"/>
          <w:szCs w:val="24"/>
        </w:rPr>
        <w:t>9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5D27A8" w:rsidRPr="006D3C7F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BA4A52">
        <w:rPr>
          <w:rFonts w:ascii="Times New Roman" w:hAnsi="Times New Roman"/>
          <w:b/>
          <w:sz w:val="24"/>
          <w:szCs w:val="24"/>
        </w:rPr>
        <w:t>И.А.Травянская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B4" w:rsidRDefault="001016B4" w:rsidP="00EA7DFB">
      <w:pPr>
        <w:spacing w:after="0" w:line="240" w:lineRule="auto"/>
      </w:pPr>
      <w:r>
        <w:separator/>
      </w:r>
    </w:p>
  </w:endnote>
  <w:endnote w:type="continuationSeparator" w:id="1">
    <w:p w:rsidR="001016B4" w:rsidRDefault="001016B4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D4C" w:rsidRDefault="00866D4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796AF2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  <w:r w:rsidR="00DC4061">
      <w:rPr>
        <w:rFonts w:ascii="Times New Roman" w:hAnsi="Times New Roman"/>
        <w:sz w:val="20"/>
        <w:szCs w:val="20"/>
      </w:rPr>
      <w:t>Л.С. Данилина_____________________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866D4C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6D734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6D734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  <w:r w:rsidR="00053A97">
      <w:rPr>
        <w:rFonts w:ascii="Times New Roman" w:hAnsi="Times New Roman"/>
        <w:sz w:val="20"/>
        <w:szCs w:val="20"/>
      </w:rPr>
      <w:t xml:space="preserve"> Л.С.Данилина____________________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B4" w:rsidRDefault="001016B4" w:rsidP="00EA7DFB">
      <w:pPr>
        <w:spacing w:after="0" w:line="240" w:lineRule="auto"/>
      </w:pPr>
      <w:r>
        <w:separator/>
      </w:r>
    </w:p>
  </w:footnote>
  <w:footnote w:type="continuationSeparator" w:id="1">
    <w:p w:rsidR="001016B4" w:rsidRDefault="001016B4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D4C" w:rsidRDefault="00866D4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95717F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1F3560">
      <w:rPr>
        <w:rFonts w:ascii="Times New Roman" w:hAnsi="Times New Roman"/>
        <w:noProof/>
        <w:sz w:val="24"/>
        <w:szCs w:val="24"/>
      </w:rPr>
      <w:t>2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D4C" w:rsidRDefault="00866D4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0"/>
  <w:drawingGridHorizontalSpacing w:val="110"/>
  <w:displayHorizontalDrawingGridEvery w:val="2"/>
  <w:characterSpacingControl w:val="doNotCompress"/>
  <w:hdrShapeDefaults>
    <o:shapedefaults v:ext="edit" spidmax="467970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B1E"/>
    <w:rsid w:val="00002CEB"/>
    <w:rsid w:val="000051AA"/>
    <w:rsid w:val="000060FD"/>
    <w:rsid w:val="0000722C"/>
    <w:rsid w:val="00007349"/>
    <w:rsid w:val="00007CB1"/>
    <w:rsid w:val="0001000A"/>
    <w:rsid w:val="000114BE"/>
    <w:rsid w:val="0001177C"/>
    <w:rsid w:val="00011864"/>
    <w:rsid w:val="00011BEE"/>
    <w:rsid w:val="0001212D"/>
    <w:rsid w:val="00014867"/>
    <w:rsid w:val="000152E8"/>
    <w:rsid w:val="00016E23"/>
    <w:rsid w:val="0002200A"/>
    <w:rsid w:val="00022DCD"/>
    <w:rsid w:val="00023416"/>
    <w:rsid w:val="000235F2"/>
    <w:rsid w:val="00023E59"/>
    <w:rsid w:val="00024004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6066"/>
    <w:rsid w:val="00037671"/>
    <w:rsid w:val="000378B1"/>
    <w:rsid w:val="0004088D"/>
    <w:rsid w:val="00040961"/>
    <w:rsid w:val="00040986"/>
    <w:rsid w:val="00040A54"/>
    <w:rsid w:val="000413D5"/>
    <w:rsid w:val="00041571"/>
    <w:rsid w:val="000416CB"/>
    <w:rsid w:val="0004291B"/>
    <w:rsid w:val="00042EF4"/>
    <w:rsid w:val="00043DAE"/>
    <w:rsid w:val="00044575"/>
    <w:rsid w:val="000469F2"/>
    <w:rsid w:val="0005093C"/>
    <w:rsid w:val="000525C3"/>
    <w:rsid w:val="000538B3"/>
    <w:rsid w:val="00053A97"/>
    <w:rsid w:val="0005426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37BC"/>
    <w:rsid w:val="000741D6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76B"/>
    <w:rsid w:val="00087CA0"/>
    <w:rsid w:val="00087EB8"/>
    <w:rsid w:val="000909C0"/>
    <w:rsid w:val="000920E7"/>
    <w:rsid w:val="00092140"/>
    <w:rsid w:val="00092C40"/>
    <w:rsid w:val="000933A4"/>
    <w:rsid w:val="000948B1"/>
    <w:rsid w:val="000952D3"/>
    <w:rsid w:val="00096375"/>
    <w:rsid w:val="000964A4"/>
    <w:rsid w:val="00096E43"/>
    <w:rsid w:val="00096FED"/>
    <w:rsid w:val="000A0D22"/>
    <w:rsid w:val="000A0DF5"/>
    <w:rsid w:val="000A3B83"/>
    <w:rsid w:val="000A3E34"/>
    <w:rsid w:val="000A5B34"/>
    <w:rsid w:val="000A72D6"/>
    <w:rsid w:val="000B00F2"/>
    <w:rsid w:val="000B0853"/>
    <w:rsid w:val="000B155E"/>
    <w:rsid w:val="000B1700"/>
    <w:rsid w:val="000B203D"/>
    <w:rsid w:val="000B2FE6"/>
    <w:rsid w:val="000B323A"/>
    <w:rsid w:val="000B3954"/>
    <w:rsid w:val="000B4DE5"/>
    <w:rsid w:val="000B6121"/>
    <w:rsid w:val="000B65D9"/>
    <w:rsid w:val="000B6B9E"/>
    <w:rsid w:val="000B742A"/>
    <w:rsid w:val="000B7F77"/>
    <w:rsid w:val="000C1384"/>
    <w:rsid w:val="000C192D"/>
    <w:rsid w:val="000C1AE2"/>
    <w:rsid w:val="000C32ED"/>
    <w:rsid w:val="000C4FA0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406C"/>
    <w:rsid w:val="000D54AF"/>
    <w:rsid w:val="000D756F"/>
    <w:rsid w:val="000E035C"/>
    <w:rsid w:val="000E1355"/>
    <w:rsid w:val="000E2E01"/>
    <w:rsid w:val="000E2FE8"/>
    <w:rsid w:val="000E3FAA"/>
    <w:rsid w:val="000E50FF"/>
    <w:rsid w:val="000E553E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7240"/>
    <w:rsid w:val="000F763A"/>
    <w:rsid w:val="001016B4"/>
    <w:rsid w:val="00101DEB"/>
    <w:rsid w:val="00102ABC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1B41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4E0F"/>
    <w:rsid w:val="00125E3B"/>
    <w:rsid w:val="00126389"/>
    <w:rsid w:val="001263AB"/>
    <w:rsid w:val="001279D5"/>
    <w:rsid w:val="00127E5E"/>
    <w:rsid w:val="00130B80"/>
    <w:rsid w:val="00130D5E"/>
    <w:rsid w:val="00131510"/>
    <w:rsid w:val="00133CAD"/>
    <w:rsid w:val="00134519"/>
    <w:rsid w:val="00136404"/>
    <w:rsid w:val="0014041B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998"/>
    <w:rsid w:val="00155AFB"/>
    <w:rsid w:val="00155D41"/>
    <w:rsid w:val="00156369"/>
    <w:rsid w:val="00156553"/>
    <w:rsid w:val="0015780B"/>
    <w:rsid w:val="001601CC"/>
    <w:rsid w:val="0016136D"/>
    <w:rsid w:val="0016270D"/>
    <w:rsid w:val="00163B01"/>
    <w:rsid w:val="001643BE"/>
    <w:rsid w:val="00164659"/>
    <w:rsid w:val="00164B25"/>
    <w:rsid w:val="00166357"/>
    <w:rsid w:val="001709D8"/>
    <w:rsid w:val="00170DC3"/>
    <w:rsid w:val="00172D31"/>
    <w:rsid w:val="00172EF6"/>
    <w:rsid w:val="00174314"/>
    <w:rsid w:val="001745E9"/>
    <w:rsid w:val="00177636"/>
    <w:rsid w:val="00180049"/>
    <w:rsid w:val="00180C92"/>
    <w:rsid w:val="00181792"/>
    <w:rsid w:val="00182C41"/>
    <w:rsid w:val="00183078"/>
    <w:rsid w:val="00183868"/>
    <w:rsid w:val="0018394A"/>
    <w:rsid w:val="00184899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4444"/>
    <w:rsid w:val="00195228"/>
    <w:rsid w:val="00196E7C"/>
    <w:rsid w:val="00197167"/>
    <w:rsid w:val="001A1704"/>
    <w:rsid w:val="001A3D86"/>
    <w:rsid w:val="001A4377"/>
    <w:rsid w:val="001A526F"/>
    <w:rsid w:val="001A5C66"/>
    <w:rsid w:val="001A6B34"/>
    <w:rsid w:val="001A7773"/>
    <w:rsid w:val="001A7DCB"/>
    <w:rsid w:val="001B0235"/>
    <w:rsid w:val="001B03C4"/>
    <w:rsid w:val="001B046A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794"/>
    <w:rsid w:val="001B6A19"/>
    <w:rsid w:val="001B75CF"/>
    <w:rsid w:val="001C01CC"/>
    <w:rsid w:val="001C1613"/>
    <w:rsid w:val="001C2E02"/>
    <w:rsid w:val="001C3476"/>
    <w:rsid w:val="001C4D55"/>
    <w:rsid w:val="001C7951"/>
    <w:rsid w:val="001D27A1"/>
    <w:rsid w:val="001D437A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3560"/>
    <w:rsid w:val="001F3B20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805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26ADB"/>
    <w:rsid w:val="00230E8F"/>
    <w:rsid w:val="00231A77"/>
    <w:rsid w:val="00232428"/>
    <w:rsid w:val="00232C73"/>
    <w:rsid w:val="002331C9"/>
    <w:rsid w:val="00234188"/>
    <w:rsid w:val="002348FD"/>
    <w:rsid w:val="0023577C"/>
    <w:rsid w:val="00235999"/>
    <w:rsid w:val="00235AB6"/>
    <w:rsid w:val="00235AFC"/>
    <w:rsid w:val="00241C06"/>
    <w:rsid w:val="00242A99"/>
    <w:rsid w:val="00242CF4"/>
    <w:rsid w:val="002452E9"/>
    <w:rsid w:val="00246D27"/>
    <w:rsid w:val="00250841"/>
    <w:rsid w:val="0025089F"/>
    <w:rsid w:val="00251B43"/>
    <w:rsid w:val="0025471D"/>
    <w:rsid w:val="0025652B"/>
    <w:rsid w:val="00256CBC"/>
    <w:rsid w:val="0026037E"/>
    <w:rsid w:val="00261BFA"/>
    <w:rsid w:val="00262687"/>
    <w:rsid w:val="0026291A"/>
    <w:rsid w:val="0026332D"/>
    <w:rsid w:val="00265779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5AF1"/>
    <w:rsid w:val="00287267"/>
    <w:rsid w:val="002906FD"/>
    <w:rsid w:val="00290DAE"/>
    <w:rsid w:val="00290DE2"/>
    <w:rsid w:val="002923E3"/>
    <w:rsid w:val="002926F4"/>
    <w:rsid w:val="00293853"/>
    <w:rsid w:val="002958B7"/>
    <w:rsid w:val="00296198"/>
    <w:rsid w:val="00296422"/>
    <w:rsid w:val="00296BAD"/>
    <w:rsid w:val="00296D7A"/>
    <w:rsid w:val="00297D84"/>
    <w:rsid w:val="002A4071"/>
    <w:rsid w:val="002A4329"/>
    <w:rsid w:val="002A51C3"/>
    <w:rsid w:val="002A7609"/>
    <w:rsid w:val="002A7731"/>
    <w:rsid w:val="002B0632"/>
    <w:rsid w:val="002B0D39"/>
    <w:rsid w:val="002B1061"/>
    <w:rsid w:val="002B10EA"/>
    <w:rsid w:val="002B1287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B7DA1"/>
    <w:rsid w:val="002C0751"/>
    <w:rsid w:val="002C0D13"/>
    <w:rsid w:val="002C28BD"/>
    <w:rsid w:val="002C37FF"/>
    <w:rsid w:val="002C3BE2"/>
    <w:rsid w:val="002C4304"/>
    <w:rsid w:val="002C4531"/>
    <w:rsid w:val="002C465D"/>
    <w:rsid w:val="002C5940"/>
    <w:rsid w:val="002C6A06"/>
    <w:rsid w:val="002D038D"/>
    <w:rsid w:val="002D0852"/>
    <w:rsid w:val="002D20DB"/>
    <w:rsid w:val="002D2B9C"/>
    <w:rsid w:val="002D31DE"/>
    <w:rsid w:val="002D4ABF"/>
    <w:rsid w:val="002D6600"/>
    <w:rsid w:val="002D6EF9"/>
    <w:rsid w:val="002E05A8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179"/>
    <w:rsid w:val="002F27F2"/>
    <w:rsid w:val="002F466D"/>
    <w:rsid w:val="002F4F8C"/>
    <w:rsid w:val="002F5190"/>
    <w:rsid w:val="002F56D0"/>
    <w:rsid w:val="002F77B8"/>
    <w:rsid w:val="002F7A2D"/>
    <w:rsid w:val="0030023C"/>
    <w:rsid w:val="003002FA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8B8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0719"/>
    <w:rsid w:val="00321CF7"/>
    <w:rsid w:val="00321DB9"/>
    <w:rsid w:val="003227C6"/>
    <w:rsid w:val="00322E6F"/>
    <w:rsid w:val="00323272"/>
    <w:rsid w:val="00323684"/>
    <w:rsid w:val="003237AA"/>
    <w:rsid w:val="0032410E"/>
    <w:rsid w:val="00324E0D"/>
    <w:rsid w:val="00325217"/>
    <w:rsid w:val="00325776"/>
    <w:rsid w:val="00325934"/>
    <w:rsid w:val="00325952"/>
    <w:rsid w:val="00331C48"/>
    <w:rsid w:val="00332308"/>
    <w:rsid w:val="0033394E"/>
    <w:rsid w:val="00334215"/>
    <w:rsid w:val="00334991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BDD"/>
    <w:rsid w:val="003423EA"/>
    <w:rsid w:val="0034274A"/>
    <w:rsid w:val="0034402E"/>
    <w:rsid w:val="0034563C"/>
    <w:rsid w:val="00345E1C"/>
    <w:rsid w:val="0034605D"/>
    <w:rsid w:val="0034716E"/>
    <w:rsid w:val="00347B26"/>
    <w:rsid w:val="00352329"/>
    <w:rsid w:val="00352518"/>
    <w:rsid w:val="00352CBD"/>
    <w:rsid w:val="0035372A"/>
    <w:rsid w:val="00354162"/>
    <w:rsid w:val="00355589"/>
    <w:rsid w:val="00355708"/>
    <w:rsid w:val="003562F8"/>
    <w:rsid w:val="00356E9A"/>
    <w:rsid w:val="003633EA"/>
    <w:rsid w:val="00363947"/>
    <w:rsid w:val="00364173"/>
    <w:rsid w:val="0036457C"/>
    <w:rsid w:val="003658BA"/>
    <w:rsid w:val="00367120"/>
    <w:rsid w:val="0037113C"/>
    <w:rsid w:val="003717E4"/>
    <w:rsid w:val="00372511"/>
    <w:rsid w:val="00373BB5"/>
    <w:rsid w:val="00374924"/>
    <w:rsid w:val="00374BFC"/>
    <w:rsid w:val="00375579"/>
    <w:rsid w:val="00376E2D"/>
    <w:rsid w:val="003803DE"/>
    <w:rsid w:val="00381312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3203"/>
    <w:rsid w:val="003A36E9"/>
    <w:rsid w:val="003A733D"/>
    <w:rsid w:val="003A796B"/>
    <w:rsid w:val="003B0CD8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875"/>
    <w:rsid w:val="003D09B4"/>
    <w:rsid w:val="003D3232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E75B2"/>
    <w:rsid w:val="003F0971"/>
    <w:rsid w:val="003F1143"/>
    <w:rsid w:val="003F178B"/>
    <w:rsid w:val="003F27E7"/>
    <w:rsid w:val="003F2A8A"/>
    <w:rsid w:val="003F2C31"/>
    <w:rsid w:val="003F372A"/>
    <w:rsid w:val="003F42AC"/>
    <w:rsid w:val="003F479D"/>
    <w:rsid w:val="003F5735"/>
    <w:rsid w:val="003F59F7"/>
    <w:rsid w:val="003F6280"/>
    <w:rsid w:val="003F67C6"/>
    <w:rsid w:val="00400432"/>
    <w:rsid w:val="00400F50"/>
    <w:rsid w:val="004014B0"/>
    <w:rsid w:val="00401A00"/>
    <w:rsid w:val="004041C6"/>
    <w:rsid w:val="0040461E"/>
    <w:rsid w:val="00404E42"/>
    <w:rsid w:val="0040521E"/>
    <w:rsid w:val="004053B1"/>
    <w:rsid w:val="004059CD"/>
    <w:rsid w:val="004070AC"/>
    <w:rsid w:val="004105BE"/>
    <w:rsid w:val="0041252D"/>
    <w:rsid w:val="00415834"/>
    <w:rsid w:val="00416A62"/>
    <w:rsid w:val="00417E66"/>
    <w:rsid w:val="00420084"/>
    <w:rsid w:val="0042123C"/>
    <w:rsid w:val="00422FE4"/>
    <w:rsid w:val="004247B4"/>
    <w:rsid w:val="00425F2C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07B7"/>
    <w:rsid w:val="00441197"/>
    <w:rsid w:val="00441781"/>
    <w:rsid w:val="00441A9A"/>
    <w:rsid w:val="00442489"/>
    <w:rsid w:val="004477E3"/>
    <w:rsid w:val="004477F4"/>
    <w:rsid w:val="00447D19"/>
    <w:rsid w:val="0045004C"/>
    <w:rsid w:val="0045099E"/>
    <w:rsid w:val="00451185"/>
    <w:rsid w:val="00453417"/>
    <w:rsid w:val="00453E41"/>
    <w:rsid w:val="00454842"/>
    <w:rsid w:val="00454CCB"/>
    <w:rsid w:val="004551B6"/>
    <w:rsid w:val="00455513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66850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60A6"/>
    <w:rsid w:val="004B642D"/>
    <w:rsid w:val="004B7852"/>
    <w:rsid w:val="004B7D99"/>
    <w:rsid w:val="004C3B9A"/>
    <w:rsid w:val="004C4198"/>
    <w:rsid w:val="004C41CF"/>
    <w:rsid w:val="004C5BBC"/>
    <w:rsid w:val="004C6066"/>
    <w:rsid w:val="004C79C4"/>
    <w:rsid w:val="004C7FAB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4418"/>
    <w:rsid w:val="004E6A34"/>
    <w:rsid w:val="004E6DF4"/>
    <w:rsid w:val="004E71CB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6D4"/>
    <w:rsid w:val="005169B8"/>
    <w:rsid w:val="00516AA3"/>
    <w:rsid w:val="00516CCB"/>
    <w:rsid w:val="00517949"/>
    <w:rsid w:val="00520F78"/>
    <w:rsid w:val="00520F98"/>
    <w:rsid w:val="00521489"/>
    <w:rsid w:val="005220A8"/>
    <w:rsid w:val="00522ABE"/>
    <w:rsid w:val="00522DD5"/>
    <w:rsid w:val="00523E31"/>
    <w:rsid w:val="0052568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4BB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A98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66664"/>
    <w:rsid w:val="00571630"/>
    <w:rsid w:val="00571F69"/>
    <w:rsid w:val="005722EA"/>
    <w:rsid w:val="00572340"/>
    <w:rsid w:val="005732DC"/>
    <w:rsid w:val="00573B60"/>
    <w:rsid w:val="00574D8E"/>
    <w:rsid w:val="00576A22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7170"/>
    <w:rsid w:val="0059012A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B0AB6"/>
    <w:rsid w:val="005B2BF7"/>
    <w:rsid w:val="005B2E54"/>
    <w:rsid w:val="005B3508"/>
    <w:rsid w:val="005B3B75"/>
    <w:rsid w:val="005B46B0"/>
    <w:rsid w:val="005B5041"/>
    <w:rsid w:val="005B531B"/>
    <w:rsid w:val="005B74C7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E10AA"/>
    <w:rsid w:val="005E1569"/>
    <w:rsid w:val="005E1CF3"/>
    <w:rsid w:val="005E1FEE"/>
    <w:rsid w:val="005E2336"/>
    <w:rsid w:val="005E292E"/>
    <w:rsid w:val="005E2E0D"/>
    <w:rsid w:val="005E33B9"/>
    <w:rsid w:val="005E4771"/>
    <w:rsid w:val="005E48D7"/>
    <w:rsid w:val="005E6E5F"/>
    <w:rsid w:val="005E7B7D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66E"/>
    <w:rsid w:val="00607A5B"/>
    <w:rsid w:val="00610369"/>
    <w:rsid w:val="00610B08"/>
    <w:rsid w:val="00611718"/>
    <w:rsid w:val="0061435C"/>
    <w:rsid w:val="006148E4"/>
    <w:rsid w:val="00614D83"/>
    <w:rsid w:val="00616269"/>
    <w:rsid w:val="00617444"/>
    <w:rsid w:val="006178FA"/>
    <w:rsid w:val="0062112A"/>
    <w:rsid w:val="00621F3D"/>
    <w:rsid w:val="006221FF"/>
    <w:rsid w:val="006232B2"/>
    <w:rsid w:val="00624DC3"/>
    <w:rsid w:val="00631620"/>
    <w:rsid w:val="00631FC6"/>
    <w:rsid w:val="00633459"/>
    <w:rsid w:val="00633851"/>
    <w:rsid w:val="00633ADA"/>
    <w:rsid w:val="00633D27"/>
    <w:rsid w:val="006343BE"/>
    <w:rsid w:val="00634F06"/>
    <w:rsid w:val="00637E71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F87"/>
    <w:rsid w:val="00655D8C"/>
    <w:rsid w:val="006564E5"/>
    <w:rsid w:val="00656628"/>
    <w:rsid w:val="00656988"/>
    <w:rsid w:val="006569C5"/>
    <w:rsid w:val="00656BEE"/>
    <w:rsid w:val="00657F80"/>
    <w:rsid w:val="00660A93"/>
    <w:rsid w:val="00660CEF"/>
    <w:rsid w:val="00661F5B"/>
    <w:rsid w:val="00663BEE"/>
    <w:rsid w:val="00664BEC"/>
    <w:rsid w:val="00665E02"/>
    <w:rsid w:val="00666309"/>
    <w:rsid w:val="00667C9C"/>
    <w:rsid w:val="00670424"/>
    <w:rsid w:val="00670E45"/>
    <w:rsid w:val="00670E9D"/>
    <w:rsid w:val="00670F6B"/>
    <w:rsid w:val="006713A9"/>
    <w:rsid w:val="006721C4"/>
    <w:rsid w:val="00672A85"/>
    <w:rsid w:val="00672CDF"/>
    <w:rsid w:val="00673952"/>
    <w:rsid w:val="00673C98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5FB7"/>
    <w:rsid w:val="006869D8"/>
    <w:rsid w:val="00686C6D"/>
    <w:rsid w:val="00686F06"/>
    <w:rsid w:val="00687D1B"/>
    <w:rsid w:val="00687EB3"/>
    <w:rsid w:val="006900E9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0AA9"/>
    <w:rsid w:val="006A139E"/>
    <w:rsid w:val="006A1800"/>
    <w:rsid w:val="006A28CC"/>
    <w:rsid w:val="006A4213"/>
    <w:rsid w:val="006A64D8"/>
    <w:rsid w:val="006B14DE"/>
    <w:rsid w:val="006B19BF"/>
    <w:rsid w:val="006B28AD"/>
    <w:rsid w:val="006B28B3"/>
    <w:rsid w:val="006B298B"/>
    <w:rsid w:val="006B2DA6"/>
    <w:rsid w:val="006B41E7"/>
    <w:rsid w:val="006B4259"/>
    <w:rsid w:val="006B510F"/>
    <w:rsid w:val="006B572B"/>
    <w:rsid w:val="006B5AA3"/>
    <w:rsid w:val="006B68F0"/>
    <w:rsid w:val="006C0C56"/>
    <w:rsid w:val="006C0FED"/>
    <w:rsid w:val="006C154D"/>
    <w:rsid w:val="006C1FB4"/>
    <w:rsid w:val="006C38F7"/>
    <w:rsid w:val="006C697A"/>
    <w:rsid w:val="006D041F"/>
    <w:rsid w:val="006D10B1"/>
    <w:rsid w:val="006D29DD"/>
    <w:rsid w:val="006D3C7F"/>
    <w:rsid w:val="006D4157"/>
    <w:rsid w:val="006D45F9"/>
    <w:rsid w:val="006D4B30"/>
    <w:rsid w:val="006D5F9F"/>
    <w:rsid w:val="006D6EB3"/>
    <w:rsid w:val="006D734F"/>
    <w:rsid w:val="006E08E4"/>
    <w:rsid w:val="006E0CD5"/>
    <w:rsid w:val="006E0CDA"/>
    <w:rsid w:val="006E0E61"/>
    <w:rsid w:val="006E2B3D"/>
    <w:rsid w:val="006E3869"/>
    <w:rsid w:val="006E44CB"/>
    <w:rsid w:val="006E4729"/>
    <w:rsid w:val="006E4E9D"/>
    <w:rsid w:val="006E4EBE"/>
    <w:rsid w:val="006E5F6C"/>
    <w:rsid w:val="006E610F"/>
    <w:rsid w:val="006F0283"/>
    <w:rsid w:val="006F0E66"/>
    <w:rsid w:val="006F12ED"/>
    <w:rsid w:val="006F14F4"/>
    <w:rsid w:val="006F1FD2"/>
    <w:rsid w:val="006F26F7"/>
    <w:rsid w:val="006F3882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3AC2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27A4"/>
    <w:rsid w:val="00740635"/>
    <w:rsid w:val="0074153C"/>
    <w:rsid w:val="00741AD9"/>
    <w:rsid w:val="00741D31"/>
    <w:rsid w:val="00742240"/>
    <w:rsid w:val="00742572"/>
    <w:rsid w:val="0074355F"/>
    <w:rsid w:val="007445FE"/>
    <w:rsid w:val="00746CEB"/>
    <w:rsid w:val="0074780E"/>
    <w:rsid w:val="007505DF"/>
    <w:rsid w:val="00755AC5"/>
    <w:rsid w:val="00756269"/>
    <w:rsid w:val="0075745F"/>
    <w:rsid w:val="00757550"/>
    <w:rsid w:val="00757A39"/>
    <w:rsid w:val="00760318"/>
    <w:rsid w:val="00760475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4962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5E80"/>
    <w:rsid w:val="0079658E"/>
    <w:rsid w:val="00796AF2"/>
    <w:rsid w:val="007A1DD3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7936"/>
    <w:rsid w:val="007C7CA2"/>
    <w:rsid w:val="007D0D82"/>
    <w:rsid w:val="007D0E0C"/>
    <w:rsid w:val="007D2989"/>
    <w:rsid w:val="007D2A3C"/>
    <w:rsid w:val="007D3440"/>
    <w:rsid w:val="007D4991"/>
    <w:rsid w:val="007D515E"/>
    <w:rsid w:val="007D5CA7"/>
    <w:rsid w:val="007D6B33"/>
    <w:rsid w:val="007D7963"/>
    <w:rsid w:val="007E3207"/>
    <w:rsid w:val="007E56D4"/>
    <w:rsid w:val="007E6255"/>
    <w:rsid w:val="007E6794"/>
    <w:rsid w:val="007E6EF7"/>
    <w:rsid w:val="007E7684"/>
    <w:rsid w:val="007E7DAE"/>
    <w:rsid w:val="007F0B51"/>
    <w:rsid w:val="007F1605"/>
    <w:rsid w:val="007F48E3"/>
    <w:rsid w:val="007F55EB"/>
    <w:rsid w:val="007F5B2B"/>
    <w:rsid w:val="007F6310"/>
    <w:rsid w:val="007F6333"/>
    <w:rsid w:val="007F7302"/>
    <w:rsid w:val="007F76C7"/>
    <w:rsid w:val="00800ED8"/>
    <w:rsid w:val="00800EDD"/>
    <w:rsid w:val="00801776"/>
    <w:rsid w:val="00801C55"/>
    <w:rsid w:val="008020A2"/>
    <w:rsid w:val="00803B21"/>
    <w:rsid w:val="008045A3"/>
    <w:rsid w:val="00804F08"/>
    <w:rsid w:val="008056AC"/>
    <w:rsid w:val="00807F67"/>
    <w:rsid w:val="00810D59"/>
    <w:rsid w:val="008151D4"/>
    <w:rsid w:val="00815C47"/>
    <w:rsid w:val="008172E0"/>
    <w:rsid w:val="00817E64"/>
    <w:rsid w:val="0082062B"/>
    <w:rsid w:val="00820C24"/>
    <w:rsid w:val="00820EE9"/>
    <w:rsid w:val="00821123"/>
    <w:rsid w:val="00822649"/>
    <w:rsid w:val="00823596"/>
    <w:rsid w:val="00824206"/>
    <w:rsid w:val="00824801"/>
    <w:rsid w:val="00825893"/>
    <w:rsid w:val="00826D6A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6F98"/>
    <w:rsid w:val="008476AB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6D4C"/>
    <w:rsid w:val="00867254"/>
    <w:rsid w:val="00867C74"/>
    <w:rsid w:val="00867D51"/>
    <w:rsid w:val="00870FFD"/>
    <w:rsid w:val="008718BA"/>
    <w:rsid w:val="00872D07"/>
    <w:rsid w:val="00872E57"/>
    <w:rsid w:val="008744EB"/>
    <w:rsid w:val="00876445"/>
    <w:rsid w:val="0087726F"/>
    <w:rsid w:val="00880654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96E2F"/>
    <w:rsid w:val="008A442E"/>
    <w:rsid w:val="008A492F"/>
    <w:rsid w:val="008A5356"/>
    <w:rsid w:val="008A53BE"/>
    <w:rsid w:val="008A5FB4"/>
    <w:rsid w:val="008A64F6"/>
    <w:rsid w:val="008A6A20"/>
    <w:rsid w:val="008A7C85"/>
    <w:rsid w:val="008B0D1F"/>
    <w:rsid w:val="008B2407"/>
    <w:rsid w:val="008B519B"/>
    <w:rsid w:val="008B57E0"/>
    <w:rsid w:val="008B639B"/>
    <w:rsid w:val="008B664C"/>
    <w:rsid w:val="008C0726"/>
    <w:rsid w:val="008C1DDD"/>
    <w:rsid w:val="008C3C61"/>
    <w:rsid w:val="008C4032"/>
    <w:rsid w:val="008C5046"/>
    <w:rsid w:val="008C5566"/>
    <w:rsid w:val="008D2C29"/>
    <w:rsid w:val="008D2D02"/>
    <w:rsid w:val="008D429A"/>
    <w:rsid w:val="008D4906"/>
    <w:rsid w:val="008D4F8A"/>
    <w:rsid w:val="008D5505"/>
    <w:rsid w:val="008D56D4"/>
    <w:rsid w:val="008D5CEC"/>
    <w:rsid w:val="008D7C3D"/>
    <w:rsid w:val="008E04AC"/>
    <w:rsid w:val="008E05AB"/>
    <w:rsid w:val="008E1146"/>
    <w:rsid w:val="008E4B02"/>
    <w:rsid w:val="008E4E2B"/>
    <w:rsid w:val="008E5F7F"/>
    <w:rsid w:val="008E67FA"/>
    <w:rsid w:val="008F0F17"/>
    <w:rsid w:val="008F1470"/>
    <w:rsid w:val="008F1CA6"/>
    <w:rsid w:val="008F1E75"/>
    <w:rsid w:val="008F41D3"/>
    <w:rsid w:val="008F4B4A"/>
    <w:rsid w:val="008F5AB0"/>
    <w:rsid w:val="008F5C7B"/>
    <w:rsid w:val="008F7052"/>
    <w:rsid w:val="008F713C"/>
    <w:rsid w:val="00900572"/>
    <w:rsid w:val="00900B23"/>
    <w:rsid w:val="0090104C"/>
    <w:rsid w:val="00901AF4"/>
    <w:rsid w:val="00901FCD"/>
    <w:rsid w:val="009021BA"/>
    <w:rsid w:val="009026F0"/>
    <w:rsid w:val="00903B24"/>
    <w:rsid w:val="00904028"/>
    <w:rsid w:val="0090488D"/>
    <w:rsid w:val="0090557C"/>
    <w:rsid w:val="00905998"/>
    <w:rsid w:val="0090754E"/>
    <w:rsid w:val="00907A52"/>
    <w:rsid w:val="00910776"/>
    <w:rsid w:val="00911701"/>
    <w:rsid w:val="009126AD"/>
    <w:rsid w:val="0091467F"/>
    <w:rsid w:val="009153A6"/>
    <w:rsid w:val="0091567F"/>
    <w:rsid w:val="00917BDA"/>
    <w:rsid w:val="00920817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0AB9"/>
    <w:rsid w:val="00931A99"/>
    <w:rsid w:val="00932A06"/>
    <w:rsid w:val="009330C2"/>
    <w:rsid w:val="009335D2"/>
    <w:rsid w:val="009344F3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901"/>
    <w:rsid w:val="00946C95"/>
    <w:rsid w:val="00946F71"/>
    <w:rsid w:val="009478A1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7067"/>
    <w:rsid w:val="0095717F"/>
    <w:rsid w:val="0096137B"/>
    <w:rsid w:val="0096210D"/>
    <w:rsid w:val="0096233B"/>
    <w:rsid w:val="009624EC"/>
    <w:rsid w:val="009625B6"/>
    <w:rsid w:val="00963195"/>
    <w:rsid w:val="00964331"/>
    <w:rsid w:val="00964D6C"/>
    <w:rsid w:val="00965774"/>
    <w:rsid w:val="00966C67"/>
    <w:rsid w:val="0096713C"/>
    <w:rsid w:val="009678B5"/>
    <w:rsid w:val="009700A6"/>
    <w:rsid w:val="00970705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128F"/>
    <w:rsid w:val="009813DA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5F8E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62"/>
    <w:rsid w:val="0099648E"/>
    <w:rsid w:val="009965CF"/>
    <w:rsid w:val="00996BE2"/>
    <w:rsid w:val="00996CAA"/>
    <w:rsid w:val="00996F82"/>
    <w:rsid w:val="00997539"/>
    <w:rsid w:val="009A099E"/>
    <w:rsid w:val="009A208D"/>
    <w:rsid w:val="009A5565"/>
    <w:rsid w:val="009A5EDA"/>
    <w:rsid w:val="009A5EE1"/>
    <w:rsid w:val="009A65C6"/>
    <w:rsid w:val="009A69AD"/>
    <w:rsid w:val="009A6E45"/>
    <w:rsid w:val="009A717D"/>
    <w:rsid w:val="009A72BF"/>
    <w:rsid w:val="009A7D3B"/>
    <w:rsid w:val="009B0264"/>
    <w:rsid w:val="009B1744"/>
    <w:rsid w:val="009B1FBE"/>
    <w:rsid w:val="009B33F2"/>
    <w:rsid w:val="009B365A"/>
    <w:rsid w:val="009B40AA"/>
    <w:rsid w:val="009B4E4F"/>
    <w:rsid w:val="009B4F4B"/>
    <w:rsid w:val="009B529D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13F7"/>
    <w:rsid w:val="009D2619"/>
    <w:rsid w:val="009D2A9F"/>
    <w:rsid w:val="009D2D46"/>
    <w:rsid w:val="009D305E"/>
    <w:rsid w:val="009D37D1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928"/>
    <w:rsid w:val="009E4A0C"/>
    <w:rsid w:val="009E6AE8"/>
    <w:rsid w:val="009F120C"/>
    <w:rsid w:val="009F1738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13C"/>
    <w:rsid w:val="00A07552"/>
    <w:rsid w:val="00A10147"/>
    <w:rsid w:val="00A10178"/>
    <w:rsid w:val="00A11753"/>
    <w:rsid w:val="00A13008"/>
    <w:rsid w:val="00A13461"/>
    <w:rsid w:val="00A13F2C"/>
    <w:rsid w:val="00A15DB4"/>
    <w:rsid w:val="00A16138"/>
    <w:rsid w:val="00A1705C"/>
    <w:rsid w:val="00A202DA"/>
    <w:rsid w:val="00A203AF"/>
    <w:rsid w:val="00A20950"/>
    <w:rsid w:val="00A2164A"/>
    <w:rsid w:val="00A250B9"/>
    <w:rsid w:val="00A25AB9"/>
    <w:rsid w:val="00A25BF2"/>
    <w:rsid w:val="00A2664C"/>
    <w:rsid w:val="00A272E6"/>
    <w:rsid w:val="00A27A14"/>
    <w:rsid w:val="00A27AC4"/>
    <w:rsid w:val="00A30534"/>
    <w:rsid w:val="00A30C80"/>
    <w:rsid w:val="00A31988"/>
    <w:rsid w:val="00A3206B"/>
    <w:rsid w:val="00A32453"/>
    <w:rsid w:val="00A331BC"/>
    <w:rsid w:val="00A35106"/>
    <w:rsid w:val="00A35254"/>
    <w:rsid w:val="00A35CA5"/>
    <w:rsid w:val="00A35E45"/>
    <w:rsid w:val="00A40286"/>
    <w:rsid w:val="00A450D3"/>
    <w:rsid w:val="00A46985"/>
    <w:rsid w:val="00A528F9"/>
    <w:rsid w:val="00A5371E"/>
    <w:rsid w:val="00A53A58"/>
    <w:rsid w:val="00A53CAC"/>
    <w:rsid w:val="00A544F6"/>
    <w:rsid w:val="00A54D22"/>
    <w:rsid w:val="00A55E47"/>
    <w:rsid w:val="00A56F52"/>
    <w:rsid w:val="00A57130"/>
    <w:rsid w:val="00A57684"/>
    <w:rsid w:val="00A61175"/>
    <w:rsid w:val="00A61E99"/>
    <w:rsid w:val="00A62B1B"/>
    <w:rsid w:val="00A63914"/>
    <w:rsid w:val="00A63EEB"/>
    <w:rsid w:val="00A641C1"/>
    <w:rsid w:val="00A64769"/>
    <w:rsid w:val="00A651E5"/>
    <w:rsid w:val="00A662F2"/>
    <w:rsid w:val="00A66BCB"/>
    <w:rsid w:val="00A678BC"/>
    <w:rsid w:val="00A67A40"/>
    <w:rsid w:val="00A67A6A"/>
    <w:rsid w:val="00A7042A"/>
    <w:rsid w:val="00A71850"/>
    <w:rsid w:val="00A71AFA"/>
    <w:rsid w:val="00A72388"/>
    <w:rsid w:val="00A7361B"/>
    <w:rsid w:val="00A747BC"/>
    <w:rsid w:val="00A747CA"/>
    <w:rsid w:val="00A74931"/>
    <w:rsid w:val="00A75140"/>
    <w:rsid w:val="00A77E2E"/>
    <w:rsid w:val="00A8030D"/>
    <w:rsid w:val="00A80D6E"/>
    <w:rsid w:val="00A812C1"/>
    <w:rsid w:val="00A81FFE"/>
    <w:rsid w:val="00A82487"/>
    <w:rsid w:val="00A8364E"/>
    <w:rsid w:val="00A8394E"/>
    <w:rsid w:val="00A847B3"/>
    <w:rsid w:val="00A85604"/>
    <w:rsid w:val="00A856A5"/>
    <w:rsid w:val="00A85A1F"/>
    <w:rsid w:val="00A85F7E"/>
    <w:rsid w:val="00A860B0"/>
    <w:rsid w:val="00A8670D"/>
    <w:rsid w:val="00A86D5D"/>
    <w:rsid w:val="00A86FC8"/>
    <w:rsid w:val="00A86FFC"/>
    <w:rsid w:val="00A87374"/>
    <w:rsid w:val="00A873C7"/>
    <w:rsid w:val="00A87725"/>
    <w:rsid w:val="00A91144"/>
    <w:rsid w:val="00A922AF"/>
    <w:rsid w:val="00A92EC0"/>
    <w:rsid w:val="00A92F66"/>
    <w:rsid w:val="00A946F7"/>
    <w:rsid w:val="00A9588F"/>
    <w:rsid w:val="00A97553"/>
    <w:rsid w:val="00AA1742"/>
    <w:rsid w:val="00AA1F03"/>
    <w:rsid w:val="00AA2169"/>
    <w:rsid w:val="00AA3151"/>
    <w:rsid w:val="00AA51DB"/>
    <w:rsid w:val="00AA60D4"/>
    <w:rsid w:val="00AA7049"/>
    <w:rsid w:val="00AB03D3"/>
    <w:rsid w:val="00AB13FC"/>
    <w:rsid w:val="00AB1A3C"/>
    <w:rsid w:val="00AB21E5"/>
    <w:rsid w:val="00AB4150"/>
    <w:rsid w:val="00AB4BDE"/>
    <w:rsid w:val="00AB4D33"/>
    <w:rsid w:val="00AB5431"/>
    <w:rsid w:val="00AB7240"/>
    <w:rsid w:val="00AB7B15"/>
    <w:rsid w:val="00AB7F5C"/>
    <w:rsid w:val="00AC0103"/>
    <w:rsid w:val="00AC23E9"/>
    <w:rsid w:val="00AC3895"/>
    <w:rsid w:val="00AC3D32"/>
    <w:rsid w:val="00AC3E4E"/>
    <w:rsid w:val="00AC5330"/>
    <w:rsid w:val="00AC58DF"/>
    <w:rsid w:val="00AC61EC"/>
    <w:rsid w:val="00AC66C9"/>
    <w:rsid w:val="00AC6FF0"/>
    <w:rsid w:val="00AD0CF3"/>
    <w:rsid w:val="00AD260D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0ACB"/>
    <w:rsid w:val="00AF1BCA"/>
    <w:rsid w:val="00AF2106"/>
    <w:rsid w:val="00AF2A16"/>
    <w:rsid w:val="00AF2A37"/>
    <w:rsid w:val="00AF35F1"/>
    <w:rsid w:val="00AF3634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5CD7"/>
    <w:rsid w:val="00B0615F"/>
    <w:rsid w:val="00B0732B"/>
    <w:rsid w:val="00B10AC4"/>
    <w:rsid w:val="00B13FD2"/>
    <w:rsid w:val="00B1409C"/>
    <w:rsid w:val="00B15408"/>
    <w:rsid w:val="00B159E6"/>
    <w:rsid w:val="00B20F9B"/>
    <w:rsid w:val="00B22EC1"/>
    <w:rsid w:val="00B24070"/>
    <w:rsid w:val="00B247EE"/>
    <w:rsid w:val="00B2481E"/>
    <w:rsid w:val="00B251A5"/>
    <w:rsid w:val="00B25579"/>
    <w:rsid w:val="00B25FD2"/>
    <w:rsid w:val="00B262AA"/>
    <w:rsid w:val="00B26FAF"/>
    <w:rsid w:val="00B27A5B"/>
    <w:rsid w:val="00B30169"/>
    <w:rsid w:val="00B307C0"/>
    <w:rsid w:val="00B31508"/>
    <w:rsid w:val="00B32A3E"/>
    <w:rsid w:val="00B32B8B"/>
    <w:rsid w:val="00B3394F"/>
    <w:rsid w:val="00B33E3C"/>
    <w:rsid w:val="00B34199"/>
    <w:rsid w:val="00B34670"/>
    <w:rsid w:val="00B34E95"/>
    <w:rsid w:val="00B35C1B"/>
    <w:rsid w:val="00B37474"/>
    <w:rsid w:val="00B40BEB"/>
    <w:rsid w:val="00B418D6"/>
    <w:rsid w:val="00B420B4"/>
    <w:rsid w:val="00B425C8"/>
    <w:rsid w:val="00B4530B"/>
    <w:rsid w:val="00B45A0D"/>
    <w:rsid w:val="00B45B4A"/>
    <w:rsid w:val="00B46691"/>
    <w:rsid w:val="00B46D16"/>
    <w:rsid w:val="00B470D7"/>
    <w:rsid w:val="00B47B5D"/>
    <w:rsid w:val="00B52BF7"/>
    <w:rsid w:val="00B5539F"/>
    <w:rsid w:val="00B55A4C"/>
    <w:rsid w:val="00B55A81"/>
    <w:rsid w:val="00B568E8"/>
    <w:rsid w:val="00B57B39"/>
    <w:rsid w:val="00B57D9E"/>
    <w:rsid w:val="00B603B2"/>
    <w:rsid w:val="00B60F5B"/>
    <w:rsid w:val="00B653AA"/>
    <w:rsid w:val="00B653DF"/>
    <w:rsid w:val="00B656DC"/>
    <w:rsid w:val="00B6571F"/>
    <w:rsid w:val="00B66619"/>
    <w:rsid w:val="00B66C76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3B41"/>
    <w:rsid w:val="00B7513F"/>
    <w:rsid w:val="00B76621"/>
    <w:rsid w:val="00B77E00"/>
    <w:rsid w:val="00B77F1A"/>
    <w:rsid w:val="00B8039D"/>
    <w:rsid w:val="00B80AAC"/>
    <w:rsid w:val="00B81288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F3E"/>
    <w:rsid w:val="00B863EE"/>
    <w:rsid w:val="00B87FC8"/>
    <w:rsid w:val="00B9087F"/>
    <w:rsid w:val="00B91203"/>
    <w:rsid w:val="00B9125F"/>
    <w:rsid w:val="00B9194F"/>
    <w:rsid w:val="00B922D0"/>
    <w:rsid w:val="00B93D4C"/>
    <w:rsid w:val="00B945C4"/>
    <w:rsid w:val="00B97FFD"/>
    <w:rsid w:val="00BA2F66"/>
    <w:rsid w:val="00BA340B"/>
    <w:rsid w:val="00BA3E30"/>
    <w:rsid w:val="00BA40E5"/>
    <w:rsid w:val="00BA4A52"/>
    <w:rsid w:val="00BA4FE7"/>
    <w:rsid w:val="00BA5276"/>
    <w:rsid w:val="00BA6EBC"/>
    <w:rsid w:val="00BA789A"/>
    <w:rsid w:val="00BB0DC4"/>
    <w:rsid w:val="00BB1A2B"/>
    <w:rsid w:val="00BB1D90"/>
    <w:rsid w:val="00BB2ACC"/>
    <w:rsid w:val="00BB342C"/>
    <w:rsid w:val="00BB3EB6"/>
    <w:rsid w:val="00BB3FA0"/>
    <w:rsid w:val="00BB4C64"/>
    <w:rsid w:val="00BB543A"/>
    <w:rsid w:val="00BB58D7"/>
    <w:rsid w:val="00BB6BC5"/>
    <w:rsid w:val="00BB717D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0E36"/>
    <w:rsid w:val="00BD1787"/>
    <w:rsid w:val="00BD326C"/>
    <w:rsid w:val="00BD39AE"/>
    <w:rsid w:val="00BD486C"/>
    <w:rsid w:val="00BD4AC9"/>
    <w:rsid w:val="00BD4ACC"/>
    <w:rsid w:val="00BD5014"/>
    <w:rsid w:val="00BE03F2"/>
    <w:rsid w:val="00BE0C0C"/>
    <w:rsid w:val="00BE1AC5"/>
    <w:rsid w:val="00BE26B9"/>
    <w:rsid w:val="00BE34D5"/>
    <w:rsid w:val="00BE3732"/>
    <w:rsid w:val="00BE40E8"/>
    <w:rsid w:val="00BE7E98"/>
    <w:rsid w:val="00BF03A6"/>
    <w:rsid w:val="00BF1A68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09EB"/>
    <w:rsid w:val="00C01D36"/>
    <w:rsid w:val="00C033A7"/>
    <w:rsid w:val="00C04B96"/>
    <w:rsid w:val="00C0517E"/>
    <w:rsid w:val="00C0582B"/>
    <w:rsid w:val="00C05B46"/>
    <w:rsid w:val="00C05BB9"/>
    <w:rsid w:val="00C0648B"/>
    <w:rsid w:val="00C06A32"/>
    <w:rsid w:val="00C07AB5"/>
    <w:rsid w:val="00C110DA"/>
    <w:rsid w:val="00C113FD"/>
    <w:rsid w:val="00C11B09"/>
    <w:rsid w:val="00C122F3"/>
    <w:rsid w:val="00C1405B"/>
    <w:rsid w:val="00C14D85"/>
    <w:rsid w:val="00C1628B"/>
    <w:rsid w:val="00C16C8D"/>
    <w:rsid w:val="00C200BE"/>
    <w:rsid w:val="00C20629"/>
    <w:rsid w:val="00C20C25"/>
    <w:rsid w:val="00C223AC"/>
    <w:rsid w:val="00C23711"/>
    <w:rsid w:val="00C249C7"/>
    <w:rsid w:val="00C25332"/>
    <w:rsid w:val="00C26A91"/>
    <w:rsid w:val="00C2719D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653D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3407"/>
    <w:rsid w:val="00C557DA"/>
    <w:rsid w:val="00C56030"/>
    <w:rsid w:val="00C5638F"/>
    <w:rsid w:val="00C56BDE"/>
    <w:rsid w:val="00C60290"/>
    <w:rsid w:val="00C609B9"/>
    <w:rsid w:val="00C622D1"/>
    <w:rsid w:val="00C6287C"/>
    <w:rsid w:val="00C63CE3"/>
    <w:rsid w:val="00C64C98"/>
    <w:rsid w:val="00C65757"/>
    <w:rsid w:val="00C66002"/>
    <w:rsid w:val="00C6624A"/>
    <w:rsid w:val="00C6707C"/>
    <w:rsid w:val="00C677E2"/>
    <w:rsid w:val="00C72DEC"/>
    <w:rsid w:val="00C7399E"/>
    <w:rsid w:val="00C75EEB"/>
    <w:rsid w:val="00C76411"/>
    <w:rsid w:val="00C766ED"/>
    <w:rsid w:val="00C7688E"/>
    <w:rsid w:val="00C775A0"/>
    <w:rsid w:val="00C81CA7"/>
    <w:rsid w:val="00C825D3"/>
    <w:rsid w:val="00C85BA6"/>
    <w:rsid w:val="00C86DB8"/>
    <w:rsid w:val="00C87065"/>
    <w:rsid w:val="00C877B2"/>
    <w:rsid w:val="00C87C6F"/>
    <w:rsid w:val="00C9109C"/>
    <w:rsid w:val="00C93A74"/>
    <w:rsid w:val="00C9414B"/>
    <w:rsid w:val="00C97B7F"/>
    <w:rsid w:val="00CA1B65"/>
    <w:rsid w:val="00CA22FC"/>
    <w:rsid w:val="00CA2724"/>
    <w:rsid w:val="00CA303F"/>
    <w:rsid w:val="00CA4939"/>
    <w:rsid w:val="00CA49CE"/>
    <w:rsid w:val="00CA6F52"/>
    <w:rsid w:val="00CB22E7"/>
    <w:rsid w:val="00CB3AFF"/>
    <w:rsid w:val="00CB4B30"/>
    <w:rsid w:val="00CB52BA"/>
    <w:rsid w:val="00CB5CFD"/>
    <w:rsid w:val="00CB613D"/>
    <w:rsid w:val="00CB63F2"/>
    <w:rsid w:val="00CB6C55"/>
    <w:rsid w:val="00CB6D8A"/>
    <w:rsid w:val="00CC1D55"/>
    <w:rsid w:val="00CC3958"/>
    <w:rsid w:val="00CC3F32"/>
    <w:rsid w:val="00CC67FC"/>
    <w:rsid w:val="00CC74DD"/>
    <w:rsid w:val="00CC7FB7"/>
    <w:rsid w:val="00CD1B42"/>
    <w:rsid w:val="00CD1C6A"/>
    <w:rsid w:val="00CD441B"/>
    <w:rsid w:val="00CD567C"/>
    <w:rsid w:val="00CD5DD8"/>
    <w:rsid w:val="00CD71A5"/>
    <w:rsid w:val="00CE07AF"/>
    <w:rsid w:val="00CE0E81"/>
    <w:rsid w:val="00CE149C"/>
    <w:rsid w:val="00CE21CB"/>
    <w:rsid w:val="00CE253D"/>
    <w:rsid w:val="00CE550F"/>
    <w:rsid w:val="00CE6A54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54B3"/>
    <w:rsid w:val="00D06883"/>
    <w:rsid w:val="00D108D0"/>
    <w:rsid w:val="00D11035"/>
    <w:rsid w:val="00D12737"/>
    <w:rsid w:val="00D13039"/>
    <w:rsid w:val="00D1400E"/>
    <w:rsid w:val="00D15ADD"/>
    <w:rsid w:val="00D15CD0"/>
    <w:rsid w:val="00D16DFD"/>
    <w:rsid w:val="00D17A3D"/>
    <w:rsid w:val="00D17E08"/>
    <w:rsid w:val="00D21EC9"/>
    <w:rsid w:val="00D222CB"/>
    <w:rsid w:val="00D237B8"/>
    <w:rsid w:val="00D27D82"/>
    <w:rsid w:val="00D27DC9"/>
    <w:rsid w:val="00D27E6B"/>
    <w:rsid w:val="00D305C5"/>
    <w:rsid w:val="00D31E18"/>
    <w:rsid w:val="00D327F7"/>
    <w:rsid w:val="00D337D2"/>
    <w:rsid w:val="00D33ABE"/>
    <w:rsid w:val="00D35886"/>
    <w:rsid w:val="00D36F85"/>
    <w:rsid w:val="00D4134D"/>
    <w:rsid w:val="00D43B06"/>
    <w:rsid w:val="00D4438F"/>
    <w:rsid w:val="00D44AD7"/>
    <w:rsid w:val="00D468DF"/>
    <w:rsid w:val="00D476EA"/>
    <w:rsid w:val="00D517BC"/>
    <w:rsid w:val="00D519D7"/>
    <w:rsid w:val="00D51EF3"/>
    <w:rsid w:val="00D53424"/>
    <w:rsid w:val="00D54F61"/>
    <w:rsid w:val="00D5614D"/>
    <w:rsid w:val="00D572EE"/>
    <w:rsid w:val="00D607DA"/>
    <w:rsid w:val="00D60DAF"/>
    <w:rsid w:val="00D61F30"/>
    <w:rsid w:val="00D62019"/>
    <w:rsid w:val="00D630D9"/>
    <w:rsid w:val="00D65093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414D"/>
    <w:rsid w:val="00D955F0"/>
    <w:rsid w:val="00D95B46"/>
    <w:rsid w:val="00D96BF1"/>
    <w:rsid w:val="00D97007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6DDF"/>
    <w:rsid w:val="00DA7742"/>
    <w:rsid w:val="00DB03DB"/>
    <w:rsid w:val="00DB16B8"/>
    <w:rsid w:val="00DB1CF3"/>
    <w:rsid w:val="00DB45B7"/>
    <w:rsid w:val="00DB4FF1"/>
    <w:rsid w:val="00DB6C1B"/>
    <w:rsid w:val="00DB6F4C"/>
    <w:rsid w:val="00DB7CFD"/>
    <w:rsid w:val="00DC007A"/>
    <w:rsid w:val="00DC0115"/>
    <w:rsid w:val="00DC2095"/>
    <w:rsid w:val="00DC28D7"/>
    <w:rsid w:val="00DC2967"/>
    <w:rsid w:val="00DC2A26"/>
    <w:rsid w:val="00DC347B"/>
    <w:rsid w:val="00DC4061"/>
    <w:rsid w:val="00DC4096"/>
    <w:rsid w:val="00DC4E25"/>
    <w:rsid w:val="00DC5109"/>
    <w:rsid w:val="00DC628A"/>
    <w:rsid w:val="00DC795E"/>
    <w:rsid w:val="00DD0F9B"/>
    <w:rsid w:val="00DD48ED"/>
    <w:rsid w:val="00DD4C72"/>
    <w:rsid w:val="00DD713B"/>
    <w:rsid w:val="00DE07E3"/>
    <w:rsid w:val="00DE13C3"/>
    <w:rsid w:val="00DE1608"/>
    <w:rsid w:val="00DE1EBD"/>
    <w:rsid w:val="00DE39F1"/>
    <w:rsid w:val="00DE5617"/>
    <w:rsid w:val="00DF0BFE"/>
    <w:rsid w:val="00DF15C8"/>
    <w:rsid w:val="00DF16CF"/>
    <w:rsid w:val="00DF4F28"/>
    <w:rsid w:val="00DF6F5B"/>
    <w:rsid w:val="00DF71E0"/>
    <w:rsid w:val="00DF76C6"/>
    <w:rsid w:val="00E0045F"/>
    <w:rsid w:val="00E0126D"/>
    <w:rsid w:val="00E0303E"/>
    <w:rsid w:val="00E036B5"/>
    <w:rsid w:val="00E0375A"/>
    <w:rsid w:val="00E03CC0"/>
    <w:rsid w:val="00E049CF"/>
    <w:rsid w:val="00E04E9F"/>
    <w:rsid w:val="00E0539F"/>
    <w:rsid w:val="00E05C0D"/>
    <w:rsid w:val="00E05CF8"/>
    <w:rsid w:val="00E11677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224D"/>
    <w:rsid w:val="00E60694"/>
    <w:rsid w:val="00E60A09"/>
    <w:rsid w:val="00E61127"/>
    <w:rsid w:val="00E61D10"/>
    <w:rsid w:val="00E6246C"/>
    <w:rsid w:val="00E62C13"/>
    <w:rsid w:val="00E640D1"/>
    <w:rsid w:val="00E64F08"/>
    <w:rsid w:val="00E64F69"/>
    <w:rsid w:val="00E65119"/>
    <w:rsid w:val="00E65321"/>
    <w:rsid w:val="00E6635E"/>
    <w:rsid w:val="00E6660B"/>
    <w:rsid w:val="00E67877"/>
    <w:rsid w:val="00E679EF"/>
    <w:rsid w:val="00E70AA8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BD8"/>
    <w:rsid w:val="00E77C0A"/>
    <w:rsid w:val="00E829D0"/>
    <w:rsid w:val="00E82F83"/>
    <w:rsid w:val="00E83B22"/>
    <w:rsid w:val="00E84098"/>
    <w:rsid w:val="00E855B1"/>
    <w:rsid w:val="00E86139"/>
    <w:rsid w:val="00E8778A"/>
    <w:rsid w:val="00E877B6"/>
    <w:rsid w:val="00E87AA1"/>
    <w:rsid w:val="00E93148"/>
    <w:rsid w:val="00E93343"/>
    <w:rsid w:val="00E94CC2"/>
    <w:rsid w:val="00E96323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40E"/>
    <w:rsid w:val="00EA7920"/>
    <w:rsid w:val="00EA7959"/>
    <w:rsid w:val="00EA7DFB"/>
    <w:rsid w:val="00EB141F"/>
    <w:rsid w:val="00EB2162"/>
    <w:rsid w:val="00EB2542"/>
    <w:rsid w:val="00EB3B45"/>
    <w:rsid w:val="00EB58E4"/>
    <w:rsid w:val="00EB693A"/>
    <w:rsid w:val="00EB701A"/>
    <w:rsid w:val="00EB7D4B"/>
    <w:rsid w:val="00EC093A"/>
    <w:rsid w:val="00EC20C5"/>
    <w:rsid w:val="00EC21A6"/>
    <w:rsid w:val="00EC2DB0"/>
    <w:rsid w:val="00EC33FB"/>
    <w:rsid w:val="00EC46BA"/>
    <w:rsid w:val="00EC478C"/>
    <w:rsid w:val="00EC660E"/>
    <w:rsid w:val="00ED04DA"/>
    <w:rsid w:val="00ED0FED"/>
    <w:rsid w:val="00ED2E64"/>
    <w:rsid w:val="00ED2FC9"/>
    <w:rsid w:val="00ED4BEB"/>
    <w:rsid w:val="00ED6485"/>
    <w:rsid w:val="00ED69ED"/>
    <w:rsid w:val="00ED6CE1"/>
    <w:rsid w:val="00EE04F7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593B"/>
    <w:rsid w:val="00F06460"/>
    <w:rsid w:val="00F06B48"/>
    <w:rsid w:val="00F07A38"/>
    <w:rsid w:val="00F10CD0"/>
    <w:rsid w:val="00F10D20"/>
    <w:rsid w:val="00F11251"/>
    <w:rsid w:val="00F11255"/>
    <w:rsid w:val="00F11340"/>
    <w:rsid w:val="00F116BE"/>
    <w:rsid w:val="00F12388"/>
    <w:rsid w:val="00F12E30"/>
    <w:rsid w:val="00F172DF"/>
    <w:rsid w:val="00F2052E"/>
    <w:rsid w:val="00F206D3"/>
    <w:rsid w:val="00F22E93"/>
    <w:rsid w:val="00F235CA"/>
    <w:rsid w:val="00F24CCF"/>
    <w:rsid w:val="00F264CD"/>
    <w:rsid w:val="00F2659E"/>
    <w:rsid w:val="00F2756C"/>
    <w:rsid w:val="00F27798"/>
    <w:rsid w:val="00F305E4"/>
    <w:rsid w:val="00F3082F"/>
    <w:rsid w:val="00F3168B"/>
    <w:rsid w:val="00F32363"/>
    <w:rsid w:val="00F329D6"/>
    <w:rsid w:val="00F3395A"/>
    <w:rsid w:val="00F33A87"/>
    <w:rsid w:val="00F33D2B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8ED"/>
    <w:rsid w:val="00F62B6A"/>
    <w:rsid w:val="00F6379C"/>
    <w:rsid w:val="00F63B80"/>
    <w:rsid w:val="00F63FB8"/>
    <w:rsid w:val="00F64B9D"/>
    <w:rsid w:val="00F64EC4"/>
    <w:rsid w:val="00F65474"/>
    <w:rsid w:val="00F66EBD"/>
    <w:rsid w:val="00F67903"/>
    <w:rsid w:val="00F67F21"/>
    <w:rsid w:val="00F716BB"/>
    <w:rsid w:val="00F716F8"/>
    <w:rsid w:val="00F72F46"/>
    <w:rsid w:val="00F74817"/>
    <w:rsid w:val="00F7500A"/>
    <w:rsid w:val="00F75BC7"/>
    <w:rsid w:val="00F75C48"/>
    <w:rsid w:val="00F76DA0"/>
    <w:rsid w:val="00F80448"/>
    <w:rsid w:val="00F8052E"/>
    <w:rsid w:val="00F82201"/>
    <w:rsid w:val="00F83568"/>
    <w:rsid w:val="00F8431B"/>
    <w:rsid w:val="00F84A96"/>
    <w:rsid w:val="00F8505E"/>
    <w:rsid w:val="00F857FB"/>
    <w:rsid w:val="00F861DC"/>
    <w:rsid w:val="00F86211"/>
    <w:rsid w:val="00F86FC6"/>
    <w:rsid w:val="00F912EF"/>
    <w:rsid w:val="00F92D7B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69A"/>
    <w:rsid w:val="00FA3BD0"/>
    <w:rsid w:val="00FB0132"/>
    <w:rsid w:val="00FB1711"/>
    <w:rsid w:val="00FB2283"/>
    <w:rsid w:val="00FB3586"/>
    <w:rsid w:val="00FB3CB0"/>
    <w:rsid w:val="00FB4845"/>
    <w:rsid w:val="00FB4AE8"/>
    <w:rsid w:val="00FB4E3B"/>
    <w:rsid w:val="00FC017B"/>
    <w:rsid w:val="00FC04E4"/>
    <w:rsid w:val="00FC070D"/>
    <w:rsid w:val="00FC185B"/>
    <w:rsid w:val="00FC2666"/>
    <w:rsid w:val="00FC3F84"/>
    <w:rsid w:val="00FC45DC"/>
    <w:rsid w:val="00FD1C35"/>
    <w:rsid w:val="00FD2C5D"/>
    <w:rsid w:val="00FD4492"/>
    <w:rsid w:val="00FD518E"/>
    <w:rsid w:val="00FD5323"/>
    <w:rsid w:val="00FD59DD"/>
    <w:rsid w:val="00FD5CBA"/>
    <w:rsid w:val="00FD625B"/>
    <w:rsid w:val="00FD675B"/>
    <w:rsid w:val="00FD7DBB"/>
    <w:rsid w:val="00FD7DF1"/>
    <w:rsid w:val="00FD7E22"/>
    <w:rsid w:val="00FE1D85"/>
    <w:rsid w:val="00FE1DD3"/>
    <w:rsid w:val="00FE3673"/>
    <w:rsid w:val="00FE4806"/>
    <w:rsid w:val="00FE560A"/>
    <w:rsid w:val="00FE5BAB"/>
    <w:rsid w:val="00FE6B1F"/>
    <w:rsid w:val="00FF0ED8"/>
    <w:rsid w:val="00FF26E3"/>
    <w:rsid w:val="00FF48C4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character" w:customStyle="1" w:styleId="WW-Absatz-Standardschriftart11">
    <w:name w:val="WW-Absatz-Standardschriftart11"/>
    <w:rsid w:val="00F06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A37D-8B50-45D4-B3CD-AE73507C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8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60</cp:revision>
  <cp:lastPrinted>2018-11-12T12:33:00Z</cp:lastPrinted>
  <dcterms:created xsi:type="dcterms:W3CDTF">2016-11-18T10:49:00Z</dcterms:created>
  <dcterms:modified xsi:type="dcterms:W3CDTF">2018-11-27T06:57:00Z</dcterms:modified>
</cp:coreProperties>
</file>