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CE" w:rsidRPr="00B90C1D" w:rsidRDefault="00BC68CE" w:rsidP="00BC68CE">
      <w:pPr>
        <w:pStyle w:val="a3"/>
        <w:rPr>
          <w:bCs/>
        </w:rPr>
      </w:pPr>
      <w:r w:rsidRPr="00B90C1D">
        <w:rPr>
          <w:bCs/>
        </w:rPr>
        <w:t>АДМИНИСТРАЦИЯ МУНИЦИПАЛЬНОГО ОБРАЗОВАНИЯ</w:t>
      </w:r>
    </w:p>
    <w:p w:rsidR="00BC68CE" w:rsidRPr="00B90C1D" w:rsidRDefault="00BC68CE" w:rsidP="00BC68CE">
      <w:pPr>
        <w:pStyle w:val="a3"/>
        <w:rPr>
          <w:bCs/>
        </w:rPr>
      </w:pPr>
      <w:r w:rsidRPr="00B90C1D">
        <w:rPr>
          <w:bCs/>
        </w:rPr>
        <w:t xml:space="preserve">НОВОПОКРОВСКИЙ РАЙОН </w:t>
      </w:r>
    </w:p>
    <w:p w:rsidR="00BC68CE" w:rsidRPr="00B90C1D" w:rsidRDefault="00BC68CE" w:rsidP="00BC68CE">
      <w:pPr>
        <w:pStyle w:val="a3"/>
        <w:ind w:left="2880" w:firstLine="720"/>
        <w:jc w:val="left"/>
        <w:rPr>
          <w:b/>
          <w:bCs/>
        </w:rPr>
      </w:pPr>
    </w:p>
    <w:p w:rsidR="00BC68CE" w:rsidRPr="00B90C1D" w:rsidRDefault="00BC68CE" w:rsidP="00BC68CE">
      <w:pPr>
        <w:pStyle w:val="a3"/>
        <w:rPr>
          <w:b/>
          <w:bCs/>
        </w:rPr>
      </w:pPr>
      <w:r w:rsidRPr="00B90C1D">
        <w:rPr>
          <w:b/>
          <w:bCs/>
        </w:rPr>
        <w:t>ПОСТАНОВЛЕНИЕ</w:t>
      </w:r>
    </w:p>
    <w:p w:rsidR="00BC68CE" w:rsidRPr="00B90C1D" w:rsidRDefault="00BC68CE" w:rsidP="00BC68CE">
      <w:pPr>
        <w:pStyle w:val="a3"/>
        <w:ind w:left="2880" w:firstLine="720"/>
        <w:jc w:val="left"/>
        <w:rPr>
          <w:b/>
          <w:bCs/>
        </w:rPr>
      </w:pPr>
    </w:p>
    <w:p w:rsidR="00BC68CE" w:rsidRPr="00B90C1D" w:rsidRDefault="00BC68CE" w:rsidP="00BC68CE">
      <w:pPr>
        <w:pStyle w:val="a3"/>
        <w:jc w:val="both"/>
        <w:rPr>
          <w:b/>
          <w:bCs/>
        </w:rPr>
      </w:pPr>
    </w:p>
    <w:p w:rsidR="00BC68CE" w:rsidRPr="00B90C1D" w:rsidRDefault="00BC68CE" w:rsidP="00BC68CE">
      <w:pPr>
        <w:pStyle w:val="a3"/>
        <w:jc w:val="both"/>
      </w:pPr>
    </w:p>
    <w:p w:rsidR="00BC68CE" w:rsidRPr="00B90C1D" w:rsidRDefault="00BC68CE" w:rsidP="00BC68CE">
      <w:pPr>
        <w:pStyle w:val="a3"/>
        <w:jc w:val="both"/>
      </w:pPr>
      <w:r w:rsidRPr="00B90C1D">
        <w:t>от «</w:t>
      </w:r>
      <w:r w:rsidR="00E56B9F">
        <w:t>06</w:t>
      </w:r>
      <w:r w:rsidRPr="00B90C1D">
        <w:t>»</w:t>
      </w:r>
      <w:r w:rsidR="00E56B9F">
        <w:t xml:space="preserve"> июня 2022 года</w:t>
      </w:r>
      <w:r w:rsidRPr="00B90C1D">
        <w:t xml:space="preserve">                       </w:t>
      </w:r>
      <w:r>
        <w:t xml:space="preserve">     </w:t>
      </w:r>
      <w:r w:rsidRPr="00B90C1D">
        <w:t xml:space="preserve">              </w:t>
      </w:r>
      <w:r>
        <w:t xml:space="preserve">            </w:t>
      </w:r>
      <w:r w:rsidR="00E56B9F">
        <w:t xml:space="preserve">        </w:t>
      </w:r>
      <w:r>
        <w:t xml:space="preserve">    </w:t>
      </w:r>
      <w:r w:rsidRPr="00B90C1D">
        <w:t xml:space="preserve">              № </w:t>
      </w:r>
      <w:r w:rsidR="00E56B9F">
        <w:t>236</w:t>
      </w:r>
    </w:p>
    <w:p w:rsidR="00BC68CE" w:rsidRPr="00B90C1D" w:rsidRDefault="00BC68CE" w:rsidP="00BC68CE">
      <w:pPr>
        <w:pStyle w:val="a3"/>
        <w:jc w:val="both"/>
      </w:pPr>
      <w:r w:rsidRPr="00B90C1D">
        <w:t xml:space="preserve">                                                  </w:t>
      </w:r>
      <w:proofErr w:type="spellStart"/>
      <w:r w:rsidRPr="00B90C1D">
        <w:t>ст-ца</w:t>
      </w:r>
      <w:proofErr w:type="spellEnd"/>
      <w:r w:rsidRPr="00B90C1D">
        <w:t xml:space="preserve"> Новопокровская</w:t>
      </w:r>
    </w:p>
    <w:p w:rsidR="00BC68CE" w:rsidRDefault="00BC68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68CE" w:rsidRPr="00FF334E" w:rsidRDefault="00BC68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14ED" w:rsidRPr="00FF334E" w:rsidRDefault="00FF334E" w:rsidP="006043F9">
      <w:pPr>
        <w:pStyle w:val="ConsPlusTitle"/>
        <w:tabs>
          <w:tab w:val="left" w:pos="1134"/>
        </w:tabs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r w:rsidRPr="00FF334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C68CE">
        <w:rPr>
          <w:rFonts w:ascii="Times New Roman" w:hAnsi="Times New Roman" w:cs="Times New Roman"/>
          <w:sz w:val="28"/>
          <w:szCs w:val="28"/>
        </w:rPr>
        <w:t>П</w:t>
      </w:r>
      <w:r w:rsidRPr="00FF334E">
        <w:rPr>
          <w:rFonts w:ascii="Times New Roman" w:hAnsi="Times New Roman" w:cs="Times New Roman"/>
          <w:sz w:val="28"/>
          <w:szCs w:val="28"/>
        </w:rPr>
        <w:t>орядка</w:t>
      </w:r>
    </w:p>
    <w:p w:rsidR="00AA14ED" w:rsidRPr="00FF334E" w:rsidRDefault="00BC68CE" w:rsidP="006043F9">
      <w:pPr>
        <w:pStyle w:val="ConsPlusTitle"/>
        <w:tabs>
          <w:tab w:val="left" w:pos="1134"/>
        </w:tabs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334E" w:rsidRPr="00FF334E">
        <w:rPr>
          <w:rFonts w:ascii="Times New Roman" w:hAnsi="Times New Roman" w:cs="Times New Roman"/>
          <w:sz w:val="28"/>
          <w:szCs w:val="28"/>
        </w:rPr>
        <w:t>ринятия решений о подготовке и реализации бюджетных</w:t>
      </w:r>
      <w:r w:rsidR="00604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F334E" w:rsidRPr="00FF334E">
        <w:rPr>
          <w:rFonts w:ascii="Times New Roman" w:hAnsi="Times New Roman" w:cs="Times New Roman"/>
          <w:sz w:val="28"/>
          <w:szCs w:val="28"/>
        </w:rPr>
        <w:t>нвестиций в объекты муниципальной собственности</w:t>
      </w:r>
      <w:r w:rsidR="00604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F334E" w:rsidRPr="00FF334E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A14ED" w:rsidRDefault="00AA14ED" w:rsidP="006043F9">
      <w:pPr>
        <w:pStyle w:val="ConsPlusNormal"/>
        <w:tabs>
          <w:tab w:val="left" w:pos="1134"/>
        </w:tabs>
        <w:ind w:left="1134" w:right="1133"/>
        <w:jc w:val="both"/>
        <w:rPr>
          <w:rFonts w:ascii="Times New Roman" w:hAnsi="Times New Roman" w:cs="Times New Roman"/>
          <w:sz w:val="28"/>
          <w:szCs w:val="28"/>
        </w:rPr>
      </w:pPr>
    </w:p>
    <w:p w:rsidR="00BC68CE" w:rsidRPr="00FF334E" w:rsidRDefault="00BC68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A44" w:rsidRPr="003002E9" w:rsidRDefault="00AA14ED" w:rsidP="008F243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3002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31 части 1 статьи 93</w:t>
        </w:r>
      </w:hyperlink>
      <w:r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5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от 5 апреля 2013 года №</w:t>
      </w:r>
      <w:r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</w:t>
      </w:r>
      <w:r w:rsidR="00856E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56E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hyperlink r:id="rId9" w:history="1">
        <w:r w:rsidRPr="003002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79</w:t>
        </w:r>
      </w:hyperlink>
      <w:r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со </w:t>
      </w:r>
      <w:hyperlink r:id="rId10" w:history="1">
        <w:r w:rsidRPr="003002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3</w:t>
        </w:r>
      </w:hyperlink>
      <w:r w:rsidR="00C833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proofErr w:type="spellStart"/>
      <w:r w:rsidR="00856E3C"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 w:rsidR="00856E3C"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5A44"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муниципального образования </w:t>
      </w:r>
      <w:proofErr w:type="spellStart"/>
      <w:r w:rsidR="00BA5A44"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 w:rsidR="00BA5A44"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</w:t>
      </w:r>
      <w:proofErr w:type="gramStart"/>
      <w:r w:rsidR="00BA5A44"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BA5A44"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е т</w:t>
      </w:r>
      <w:proofErr w:type="gramStart"/>
      <w:r w:rsidR="00BA5A44" w:rsidRPr="003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856E3C" w:rsidRDefault="00F643FF" w:rsidP="008F2433">
      <w:pPr>
        <w:pStyle w:val="a8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56E3C">
        <w:rPr>
          <w:rFonts w:ascii="Times New Roman" w:hAnsi="Times New Roman" w:cs="Times New Roman"/>
          <w:color w:val="000000" w:themeColor="text1"/>
          <w:sz w:val="28"/>
          <w:szCs w:val="28"/>
        </w:rPr>
        <w:t>твердить</w:t>
      </w:r>
      <w:r>
        <w:t xml:space="preserve"> </w:t>
      </w:r>
      <w:hyperlink w:anchor="P33" w:history="1">
        <w:r w:rsidR="00AA14ED" w:rsidRPr="00856E3C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Порядок</w:t>
        </w:r>
      </w:hyperlink>
      <w:r w:rsidR="00AA14ED" w:rsidRPr="0085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решений о подготовке и реализации бюджетных инвестиций в объекты муниципальной собственнос</w:t>
      </w:r>
      <w:r w:rsidR="000F080C" w:rsidRPr="0085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муниципального образования </w:t>
      </w:r>
      <w:proofErr w:type="spellStart"/>
      <w:r w:rsidR="000F080C" w:rsidRPr="00856E3C"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 w:rsidR="000F080C" w:rsidRPr="0085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согласно приложению.</w:t>
      </w:r>
    </w:p>
    <w:p w:rsidR="00856E3C" w:rsidRDefault="000F080C" w:rsidP="008F2433">
      <w:pPr>
        <w:pStyle w:val="a8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E3C">
        <w:rPr>
          <w:rFonts w:ascii="Times New Roman" w:hAnsi="Times New Roman" w:cs="Times New Roman"/>
          <w:color w:val="000000" w:themeColor="text1"/>
          <w:sz w:val="28"/>
          <w:szCs w:val="28"/>
        </w:rPr>
        <w:t>Отделу по организационным вопросам и взаимодействию с органами местного самоуправления администрации муниципального образования (Красников Д.П.) обеспечить официальное обнародование настоящего постановления в установленных местах.</w:t>
      </w:r>
    </w:p>
    <w:p w:rsidR="008F2433" w:rsidRPr="008F2433" w:rsidRDefault="008F2433" w:rsidP="008F2433">
      <w:pPr>
        <w:pStyle w:val="a8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Pr="008F2433"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 w:rsidRPr="008F2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(</w:t>
      </w:r>
      <w:proofErr w:type="spellStart"/>
      <w:r w:rsidRPr="008F2433">
        <w:rPr>
          <w:rFonts w:ascii="Times New Roman" w:hAnsi="Times New Roman" w:cs="Times New Roman"/>
          <w:color w:val="000000" w:themeColor="text1"/>
          <w:sz w:val="28"/>
          <w:szCs w:val="28"/>
        </w:rPr>
        <w:t>Гагуа</w:t>
      </w:r>
      <w:proofErr w:type="spellEnd"/>
      <w:r w:rsidRPr="008F2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В.Л.) обеспечить размещение настоящего постановления на официальном сайте администрации муниципального образования </w:t>
      </w:r>
      <w:proofErr w:type="spellStart"/>
      <w:r w:rsidRPr="008F2433"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 w:rsidRPr="008F2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в информационно-телекоммуникационной сети «Интернет» (</w:t>
      </w:r>
      <w:hyperlink r:id="rId11" w:history="1">
        <w:r w:rsidRPr="008F2433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http://novopokrovskaya.com</w:t>
        </w:r>
      </w:hyperlink>
      <w:r w:rsidRPr="008F243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56E3C" w:rsidRDefault="000F080C" w:rsidP="008F2433">
      <w:pPr>
        <w:pStyle w:val="a8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56E3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85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возложить на первого заместителя главы муниципального образования </w:t>
      </w:r>
      <w:proofErr w:type="spellStart"/>
      <w:r w:rsidRPr="00856E3C"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 w:rsidRPr="0085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Уварову Н.С. </w:t>
      </w:r>
    </w:p>
    <w:p w:rsidR="000F080C" w:rsidRPr="00856E3C" w:rsidRDefault="000F080C" w:rsidP="008F2433">
      <w:pPr>
        <w:pStyle w:val="a8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E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Настоящее постановление вступает в силу со дня его официального обнародования и распространяется на правоотношения</w:t>
      </w:r>
      <w:r w:rsidR="00BF0C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5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возникшие                                с 1 января 2022 года.</w:t>
      </w:r>
    </w:p>
    <w:p w:rsidR="000F080C" w:rsidRPr="00C8338B" w:rsidRDefault="000F080C" w:rsidP="008F2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14ED" w:rsidRPr="00C8338B" w:rsidRDefault="00AA14ED" w:rsidP="008F243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4ED" w:rsidRPr="00C8338B" w:rsidRDefault="00AA14ED" w:rsidP="00C83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38B" w:rsidRPr="00C8338B" w:rsidRDefault="00C8338B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38B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8338B" w:rsidRDefault="00C8338B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338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C8338B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   А.В. </w:t>
      </w:r>
      <w:proofErr w:type="spellStart"/>
      <w:r w:rsidRPr="00C8338B">
        <w:rPr>
          <w:rFonts w:ascii="Times New Roman" w:hAnsi="Times New Roman" w:cs="Times New Roman"/>
          <w:sz w:val="28"/>
          <w:szCs w:val="28"/>
        </w:rPr>
        <w:t>Свитенко</w:t>
      </w:r>
      <w:proofErr w:type="spellEnd"/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9B5" w:rsidRDefault="00A879B5" w:rsidP="00A879B5">
      <w:pPr>
        <w:tabs>
          <w:tab w:val="left" w:pos="7200"/>
          <w:tab w:val="left" w:pos="7380"/>
        </w:tabs>
        <w:spacing w:after="0" w:line="240" w:lineRule="auto"/>
        <w:ind w:left="5954" w:right="-1"/>
        <w:rPr>
          <w:rFonts w:ascii="Times New Roman" w:hAnsi="Times New Roman"/>
          <w:sz w:val="28"/>
          <w:szCs w:val="28"/>
        </w:rPr>
      </w:pPr>
      <w:bookmarkStart w:id="0" w:name="Par36"/>
      <w:bookmarkEnd w:id="0"/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879B5" w:rsidRPr="006F7D91" w:rsidRDefault="00A879B5" w:rsidP="00A879B5">
      <w:pPr>
        <w:tabs>
          <w:tab w:val="left" w:pos="7200"/>
          <w:tab w:val="left" w:pos="7380"/>
        </w:tabs>
        <w:spacing w:after="0" w:line="240" w:lineRule="auto"/>
        <w:ind w:left="5954" w:right="-1"/>
        <w:rPr>
          <w:rFonts w:ascii="Times New Roman" w:hAnsi="Times New Roman"/>
          <w:sz w:val="28"/>
          <w:szCs w:val="28"/>
        </w:rPr>
      </w:pPr>
    </w:p>
    <w:p w:rsidR="00A879B5" w:rsidRPr="006F7D91" w:rsidRDefault="00A879B5" w:rsidP="00A879B5">
      <w:pPr>
        <w:tabs>
          <w:tab w:val="left" w:pos="7200"/>
          <w:tab w:val="left" w:pos="7380"/>
        </w:tabs>
        <w:spacing w:after="0" w:line="240" w:lineRule="auto"/>
        <w:ind w:left="5954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879B5" w:rsidRPr="006F7D91" w:rsidRDefault="00A879B5" w:rsidP="00A879B5">
      <w:pPr>
        <w:pStyle w:val="a9"/>
        <w:tabs>
          <w:tab w:val="left" w:pos="5529"/>
        </w:tabs>
        <w:ind w:left="5954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  <w:r w:rsidRPr="006F7D91">
        <w:rPr>
          <w:rFonts w:ascii="Times New Roman" w:hAnsi="Times New Roman"/>
          <w:sz w:val="28"/>
          <w:szCs w:val="28"/>
        </w:rPr>
        <w:t xml:space="preserve"> </w:t>
      </w:r>
    </w:p>
    <w:p w:rsidR="00A879B5" w:rsidRPr="006F7D91" w:rsidRDefault="00A879B5" w:rsidP="00A879B5">
      <w:pPr>
        <w:pStyle w:val="a9"/>
        <w:tabs>
          <w:tab w:val="left" w:pos="5529"/>
          <w:tab w:val="left" w:pos="7200"/>
        </w:tabs>
        <w:ind w:left="5954" w:right="-1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6F7D9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879B5" w:rsidRPr="006F7D91" w:rsidRDefault="00A879B5" w:rsidP="00A879B5">
      <w:pPr>
        <w:pStyle w:val="a9"/>
        <w:tabs>
          <w:tab w:val="left" w:pos="5529"/>
          <w:tab w:val="left" w:pos="7200"/>
        </w:tabs>
        <w:ind w:left="5954" w:right="-1"/>
        <w:rPr>
          <w:rFonts w:ascii="Times New Roman" w:hAnsi="Times New Roman"/>
          <w:sz w:val="28"/>
          <w:szCs w:val="28"/>
        </w:rPr>
      </w:pPr>
      <w:proofErr w:type="spellStart"/>
      <w:r w:rsidRPr="006F7D91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6F7D91">
        <w:rPr>
          <w:rFonts w:ascii="Times New Roman" w:hAnsi="Times New Roman"/>
          <w:sz w:val="28"/>
          <w:szCs w:val="28"/>
        </w:rPr>
        <w:t xml:space="preserve"> район </w:t>
      </w:r>
    </w:p>
    <w:p w:rsidR="00A879B5" w:rsidRPr="006F7D91" w:rsidRDefault="00A879B5" w:rsidP="00A879B5">
      <w:pPr>
        <w:pStyle w:val="a9"/>
        <w:tabs>
          <w:tab w:val="left" w:pos="7200"/>
        </w:tabs>
        <w:ind w:left="5954" w:right="-1"/>
        <w:rPr>
          <w:rFonts w:ascii="Times New Roman" w:hAnsi="Times New Roman"/>
          <w:sz w:val="28"/>
          <w:szCs w:val="28"/>
        </w:rPr>
      </w:pPr>
      <w:r w:rsidRPr="006F7D9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«06» июня 2022 года</w:t>
      </w:r>
      <w:r w:rsidRPr="006F7D9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236</w:t>
      </w:r>
    </w:p>
    <w:p w:rsidR="00A879B5" w:rsidRPr="00604B19" w:rsidRDefault="00A879B5" w:rsidP="00A879B5">
      <w:pPr>
        <w:pStyle w:val="ConsPlusNormal"/>
        <w:ind w:righ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Pr="00604B19" w:rsidRDefault="00A879B5" w:rsidP="00A879B5">
      <w:pPr>
        <w:pStyle w:val="ConsPlusNormal"/>
        <w:ind w:righ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Pr="00604B19" w:rsidRDefault="00A879B5" w:rsidP="00A879B5">
      <w:pPr>
        <w:pStyle w:val="ConsPlusTitle"/>
        <w:ind w:right="-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33"/>
      <w:bookmarkEnd w:id="2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A879B5" w:rsidRPr="00604B19" w:rsidRDefault="00A879B5" w:rsidP="00A879B5">
      <w:pPr>
        <w:pStyle w:val="ConsPlusTitle"/>
        <w:ind w:right="-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ринятия решений о подготовке и реализации бюджетных</w:t>
      </w:r>
    </w:p>
    <w:p w:rsidR="00A879B5" w:rsidRPr="00604B19" w:rsidRDefault="00A879B5" w:rsidP="00A879B5">
      <w:pPr>
        <w:pStyle w:val="ConsPlusTitle"/>
        <w:ind w:right="-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нвестиций в объекты муниципальной собственности</w:t>
      </w:r>
    </w:p>
    <w:p w:rsidR="00A879B5" w:rsidRPr="00604B19" w:rsidRDefault="00A879B5" w:rsidP="00A879B5">
      <w:pPr>
        <w:pStyle w:val="ConsPlusTitle"/>
        <w:ind w:right="-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</w:p>
    <w:p w:rsidR="00A879B5" w:rsidRDefault="00A879B5" w:rsidP="00A879B5">
      <w:pPr>
        <w:pStyle w:val="ConsPlusNormal"/>
        <w:ind w:right="-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Pr="00604B19" w:rsidRDefault="00A879B5" w:rsidP="00A879B5">
      <w:pPr>
        <w:pStyle w:val="ConsPlusNormal"/>
        <w:ind w:right="-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Pr="00842426" w:rsidRDefault="00A879B5" w:rsidP="00A879B5">
      <w:pPr>
        <w:pStyle w:val="ConsPlusNormal"/>
        <w:ind w:left="1134" w:right="-31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A879B5" w:rsidRPr="00604B19" w:rsidRDefault="00A879B5" w:rsidP="00A879B5">
      <w:pPr>
        <w:pStyle w:val="ConsPlusNormal"/>
        <w:ind w:right="-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принятия решений о подготовке и реализации бюджетных инвестиций в объекты муниципальной собственности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Порядок) разработан в соответствии со </w:t>
      </w:r>
      <w:hyperlink r:id="rId12" w:history="1">
        <w:r w:rsidRPr="00604B1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79</w:t>
        </w:r>
      </w:hyperlink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и устанавливает правила осуществления бюджетных инвестиций в форме капитальных вложений в создание объектов капитального строительства муниципальной собственности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 приобретение объектов недвижимого имущества в муниципальную собственность муниципального</w:t>
      </w:r>
      <w:proofErr w:type="gramEnd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местного бюджета (бюджета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местный бюджет), включая условия передачи муниципальным бюджетным или автономным учреждениям, полномочий муниципального заказчика по заключению и исполнению от имени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контрактов от лица указанных органов, а также порядок заключения соглашений о передаче полномочий муниципального заказчика по заключению и исполнению от имени муниципального</w:t>
      </w:r>
      <w:proofErr w:type="gramEnd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контрактов от лица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соглашение о передаче полномочий).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1"/>
      <w:bookmarkEnd w:id="3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Не допускается при исполнении местного бюджета предоставление бюджетных инвестиций в объекты муниципальной собственности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которым принято решение о предоставлении субсидий на осуществление капитальных вложений в объекты муниципальной собственности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случая, указанного в </w:t>
      </w:r>
      <w:hyperlink w:anchor="P42" w:history="1">
        <w:r w:rsidRPr="00604B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1.2.1</w:t>
        </w:r>
      </w:hyperlink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42"/>
      <w:bookmarkEnd w:id="4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1.2.1. </w:t>
      </w:r>
      <w:proofErr w:type="gramStart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исполнении местного бюджета допускается предоставление бюджетных инвестиций в объекты муниципальной собственности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указанные в </w:t>
      </w:r>
      <w:hyperlink w:anchor="P41" w:history="1">
        <w:r w:rsidRPr="00604B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 изменения в установленном порядке типа бюджетного или автономного учреждения или организационно-правовой формы</w:t>
      </w:r>
      <w:r w:rsidRPr="007078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являющихся получателями субсидий, предусмотренных </w:t>
      </w:r>
      <w:hyperlink r:id="rId13" w:history="1">
        <w:r w:rsidRPr="00604B1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78.2</w:t>
        </w:r>
      </w:hyperlink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на казенное учреждение после внесения соответствующих изменений в решение о предоставлении субсидий на осуществление капитальных вложений</w:t>
      </w:r>
      <w:proofErr w:type="gramEnd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указанные объекты с внесением соответствующих изменений в ранее заключенные бюджетным или автономным учреждением, договоры в части замены стороны договора - бюджетного или автономного учреждения, на казенное учреждение и вида договора - гражданско-правового договора бюджетного или автономного учреждения, на муниципальный контракт.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Бюджетные инвестиции в приобретение объектов муниципальной собственности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включенных в муниципальные программы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отдельных мероприятий, предоставляются на основании утвержденных в установленном порядке муниципальных программ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Оформление отдельных решений о подготовке и реализации бюджетных инвестиций в соответствии с </w:t>
      </w:r>
      <w:hyperlink w:anchor="P45" w:history="1">
        <w:r w:rsidRPr="00604B1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2</w:t>
        </w:r>
      </w:hyperlink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в таком случае не требуется, за исключением случаев включения в муниципальную программу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мероприятий, источником финансирования которых </w:t>
      </w:r>
      <w:proofErr w:type="gramStart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proofErr w:type="gramEnd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средства краевого бюджета.</w:t>
      </w:r>
    </w:p>
    <w:p w:rsidR="00A879B5" w:rsidRPr="00604B19" w:rsidRDefault="00A879B5" w:rsidP="00A879B5">
      <w:pPr>
        <w:pStyle w:val="ConsPlusNormal"/>
        <w:ind w:right="-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Pr="00517397" w:rsidRDefault="00A879B5" w:rsidP="00A879B5">
      <w:pPr>
        <w:pStyle w:val="ConsPlusNormal"/>
        <w:ind w:left="1134" w:right="-31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P45"/>
      <w:bookmarkEnd w:id="5"/>
      <w:r w:rsidRPr="005173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ПРИНЯТИЕ РЕШЕНИЙ</w:t>
      </w:r>
    </w:p>
    <w:p w:rsidR="00A879B5" w:rsidRPr="00517397" w:rsidRDefault="00A879B5" w:rsidP="00A879B5">
      <w:pPr>
        <w:pStyle w:val="ConsPlusNormal"/>
        <w:ind w:left="1134" w:right="-3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73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ПОДГОТОВКЕ И РЕАЛИЗАЦИИ БЮДЖЕТНЫХ ИНВЕСТИЦИЙ</w:t>
      </w:r>
    </w:p>
    <w:p w:rsidR="00A879B5" w:rsidRPr="00604B19" w:rsidRDefault="00A879B5" w:rsidP="00A879B5">
      <w:pPr>
        <w:pStyle w:val="ConsPlusNormal"/>
        <w:ind w:right="-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proofErr w:type="gramStart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Инициатором принятия решений о подготовке и реализации бюджетных инвестиций может выступать предполагаемый главный распорядитель средств местного бюджета, являющийся ответственным исполнителем или соисполнителем мероприятий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рамках которой планируется осуществлять бюджетные инвестиции, а в случае планирования бюджетных инвестиций в создание объектов капитального строительства муниципальной собственности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 приобретение объектов недвижимого имущества в</w:t>
      </w:r>
      <w:proofErr w:type="gramEnd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муниципальную собственность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 рамках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предполагаемый главный распорядитель средств местного бюджета в пределах полномочий, определенных в установленной сфере деятельности (далее - инициатор).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2.2. Инициатор подготавливает проект решения в форме проекта постановления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реализации бюджетных инвестиций.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2.2.1. В проект решения может быть включено несколько создаваемых объектов капитального строительства (приобретаемых объектов недвижимого имущества).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2.3. Проект решения должен содержать следующую информацию в отношении каждого создаваемого объекта капитального строительства (приобретаемого объекта недвижимого имущества):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</w:t>
      </w:r>
      <w:proofErr w:type="gramStart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объекта капитального строительства согласно проектной документации (согласно паспорту инвестиционного объекта в отношении объекта капитального строительства - в случае отсутствия на дату подготовки проекта решения утвержденной в установленном законодательством Российской Федерации порядке проектной документации) либо наименование приобретаемого объекта недвижимого имущества согласно паспорту инвестиционного проекта в отношении объекта недвижимого имущества (далее - инвестиционный проект).</w:t>
      </w:r>
      <w:proofErr w:type="gramEnd"/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2.3.2. Направление инвестирования (строительство, реконструкция, в том числе с элементами реставрации, техническое перевооружение, приобретение).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2.3.3. Наименование главного распорядителя средств местного бюджета, муниципального заказчика.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2.3.4. Наименование застройщика (заказчика).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2.3.5. Мощность (прирост мощности) объекта капитального строительства, подлежащая вводу, мощность приобретаемого объекта недвижимого имущества.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2.3.6. Срок ввода в эксплуатацию (приобретения) объекта капитального строительства (объекта недвижимого имущества).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2.3.7.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(согласно паспорту инвестиционного проекта) с указанием размера средств, выделяемых на подготовку проектной документации, либо стоимость приобретаемого объекта недвижимого имущества (согласно паспорту инвестиционного проекта);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2.3.8. </w:t>
      </w:r>
      <w:proofErr w:type="gramStart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или стоимости приобретения объекта недвижимого имущества по годам реализации инвестиционного проекта с выделением объема инвестиций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</w:t>
      </w:r>
      <w:proofErr w:type="gramEnd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объектов социально-культурного и коммунально-бытового назначения), и проведение инженерных изысканий, выполняемых для подготовки такой 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проектной документации, а также на проведение 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2.3.9. </w:t>
      </w:r>
      <w:proofErr w:type="gramStart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Общий (предельный) объем инвестиций, предоставляемых на реализацию инвестиционного проекта, с выделением объема инвестиций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такой проектной документации, а также на проведение технологического</w:t>
      </w:r>
      <w:proofErr w:type="gramEnd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ценового аудита, если инвестиции на указанные цели предоставляются (в ценах соответствующих лет реализации инвестиционного проекта);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2.3.10. </w:t>
      </w:r>
      <w:proofErr w:type="gramStart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общего (предельного) объема предоставляемых инвестиций по годам реализации инвестиционного проекта с выделением объема инвестиций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такой проектной документации, а также на</w:t>
      </w:r>
      <w:proofErr w:type="gramEnd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проекта).</w:t>
      </w:r>
    </w:p>
    <w:p w:rsidR="00A879B5" w:rsidRPr="00604B19" w:rsidRDefault="00A879B5" w:rsidP="00A879B5">
      <w:pPr>
        <w:pStyle w:val="ConsPlusNormal"/>
        <w:ind w:right="-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Pr="00DD6B5E" w:rsidRDefault="00A879B5" w:rsidP="00A879B5">
      <w:pPr>
        <w:pStyle w:val="ConsPlusNormal"/>
        <w:ind w:left="1134" w:right="-31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6B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ПРАВИЛА ОСУЩЕСТВЛЕНИЯ БЮДЖЕТНЫХ ИНВЕСТИЦИЙ</w:t>
      </w:r>
    </w:p>
    <w:p w:rsidR="00A879B5" w:rsidRPr="00604B19" w:rsidRDefault="00A879B5" w:rsidP="00A879B5">
      <w:pPr>
        <w:pStyle w:val="ConsPlusNormal"/>
        <w:ind w:right="-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Бюджетные инвестиции предоставляются на основании постановления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осуществлении бюджетных инвестиций, подготовленного в соответствии с </w:t>
      </w:r>
      <w:hyperlink w:anchor="P45" w:history="1">
        <w:r w:rsidRPr="00604B1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2</w:t>
        </w:r>
      </w:hyperlink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 заключенных в соответствии с законодательством о контрактной системе в сфере закупок товаров, работ, услуг для обеспечения государственных и муниципальных нужд муниципальных контрактов: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3.1.1. Муниципальными заказчиками, являющимися получателями средств местного бюджета.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67"/>
      <w:bookmarkEnd w:id="6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Муниципальными бюджетными учреждениями, муниципальными автономными учреждениями или, которым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осуществляющей функции и полномочия учредителя или собственника имущества указанных учреждений, предприятий, переданы полномочия муниципального заказчика по заключению и исполнению от имени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контрактов.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3.2. </w:t>
      </w:r>
      <w:proofErr w:type="gramStart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капитального строительства, созданные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муниципальными бюджетными и автономными учреждениями, с последующим увеличением стоимости основных средств, находящихся на праве оперативного управления у муниципальных учреждений, или уставного фонда, основанных на праве хозяйственного ведения, либо включаются в состав муниципальной казны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proofErr w:type="gramStart"/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осуществления бюджетных инвестиций в соответствии с </w:t>
      </w:r>
      <w:hyperlink w:anchor="P67" w:history="1">
        <w:r w:rsidRPr="00604B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3.1.2</w:t>
        </w:r>
      </w:hyperlink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администрация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 с муниципальными бюджетными учреждениями, муниципальными автономными учреждениями или на безвозмездной основе соглашения о передаче полномочий муниципального заказчика по заключению и исполнению от имени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контрактов от лица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соглашение о передаче полномочий).</w:t>
      </w:r>
      <w:proofErr w:type="gramEnd"/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3.4. Соглашение о передаче полномочий заключается в случае, если решением о реализации бюджетных инвестиций предусмотрено данное условие.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Соглашение о передаче полномочий может быть заключено в отношении нескольких объектов и должно отвечать требованиям </w:t>
      </w:r>
      <w:hyperlink r:id="rId14" w:history="1">
        <w:r w:rsidRPr="00604B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4 статьи 79</w:t>
        </w:r>
      </w:hyperlink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Операции с бюджетными инвестициями осуществляются в порядке, установленном бюджетным законодательством Российской Федерации для исполнения местного бюджета, и отражаются на открытых лицевых счетах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3.6.1. получателя средств местного бюджета - в случае заключения муниципальных контрактов муниципальным заказчиком;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для учета операций по переданным полномочиям получателя средств местного бюджета - в случае заключения муниципальных контрактов муниципальными учреждениями, от лица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79B5" w:rsidRPr="00604B19" w:rsidRDefault="00A879B5" w:rsidP="00A879B5">
      <w:pPr>
        <w:pStyle w:val="ConsPlusNormal"/>
        <w:ind w:right="-3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B19">
        <w:rPr>
          <w:rFonts w:ascii="Times New Roman" w:hAnsi="Times New Roman" w:cs="Times New Roman"/>
          <w:color w:val="000000" w:themeColor="text1"/>
          <w:sz w:val="28"/>
          <w:szCs w:val="28"/>
        </w:rPr>
        <w:t>3.7. Не использованные в текущем финансовом году остатки бюджетных инвестиций подлежат возврату в доход местного бюджета.</w:t>
      </w:r>
    </w:p>
    <w:p w:rsidR="00A879B5" w:rsidRPr="00604B19" w:rsidRDefault="00A879B5" w:rsidP="00A879B5">
      <w:pPr>
        <w:pStyle w:val="ConsPlusNormal"/>
        <w:ind w:right="-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Default="00A879B5" w:rsidP="00A879B5">
      <w:pPr>
        <w:pStyle w:val="ConsPlusNormal"/>
        <w:ind w:righ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Pr="00604B19" w:rsidRDefault="00A879B5" w:rsidP="00A879B5">
      <w:pPr>
        <w:pStyle w:val="ConsPlusNormal"/>
        <w:ind w:righ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Pr="00721E62" w:rsidRDefault="00A879B5" w:rsidP="00A879B5">
      <w:pPr>
        <w:tabs>
          <w:tab w:val="left" w:pos="0"/>
        </w:tabs>
        <w:spacing w:after="0" w:line="240" w:lineRule="auto"/>
        <w:ind w:right="-1134"/>
        <w:jc w:val="both"/>
        <w:rPr>
          <w:rFonts w:ascii="Times New Roman" w:hAnsi="Times New Roman" w:cs="Times New Roman"/>
          <w:sz w:val="28"/>
          <w:szCs w:val="28"/>
        </w:rPr>
      </w:pPr>
      <w:r w:rsidRPr="00721E62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A879B5" w:rsidRPr="00721E62" w:rsidRDefault="00A879B5" w:rsidP="00A879B5">
      <w:pPr>
        <w:tabs>
          <w:tab w:val="left" w:pos="0"/>
        </w:tabs>
        <w:spacing w:after="0" w:line="240" w:lineRule="auto"/>
        <w:ind w:right="-1134"/>
        <w:jc w:val="both"/>
        <w:rPr>
          <w:rFonts w:ascii="Times New Roman" w:hAnsi="Times New Roman" w:cs="Times New Roman"/>
          <w:sz w:val="28"/>
          <w:szCs w:val="28"/>
        </w:rPr>
      </w:pPr>
      <w:r w:rsidRPr="00721E6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879B5" w:rsidRPr="00721E62" w:rsidRDefault="00A879B5" w:rsidP="00A879B5">
      <w:pPr>
        <w:spacing w:after="0" w:line="240" w:lineRule="auto"/>
        <w:ind w:right="-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E62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721E6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21E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21E62">
        <w:rPr>
          <w:rFonts w:ascii="Times New Roman" w:hAnsi="Times New Roman" w:cs="Times New Roman"/>
          <w:sz w:val="28"/>
          <w:szCs w:val="28"/>
        </w:rPr>
        <w:t xml:space="preserve">    Н.С. Уварова</w:t>
      </w:r>
    </w:p>
    <w:p w:rsidR="00A879B5" w:rsidRPr="00604B19" w:rsidRDefault="00A879B5" w:rsidP="00A879B5">
      <w:pPr>
        <w:pStyle w:val="ConsPlusNormal"/>
        <w:ind w:right="-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9B5" w:rsidRPr="00604B19" w:rsidRDefault="00A879B5" w:rsidP="00A879B5">
      <w:pPr>
        <w:spacing w:after="0" w:line="240" w:lineRule="auto"/>
        <w:ind w:right="-1134"/>
        <w:rPr>
          <w:color w:val="000000" w:themeColor="text1"/>
        </w:rPr>
      </w:pPr>
    </w:p>
    <w:p w:rsidR="00A879B5" w:rsidRPr="00C8338B" w:rsidRDefault="00A879B5" w:rsidP="00C8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79B5" w:rsidRPr="00C8338B" w:rsidSect="00A879B5">
      <w:headerReference w:type="default" r:id="rId15"/>
      <w:head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433" w:rsidRDefault="008F2433" w:rsidP="008F2433">
      <w:pPr>
        <w:spacing w:after="0" w:line="240" w:lineRule="auto"/>
      </w:pPr>
      <w:r>
        <w:separator/>
      </w:r>
    </w:p>
  </w:endnote>
  <w:endnote w:type="continuationSeparator" w:id="0">
    <w:p w:rsidR="008F2433" w:rsidRDefault="008F2433" w:rsidP="008F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433" w:rsidRDefault="008F2433" w:rsidP="008F2433">
      <w:pPr>
        <w:spacing w:after="0" w:line="240" w:lineRule="auto"/>
      </w:pPr>
      <w:r>
        <w:separator/>
      </w:r>
    </w:p>
  </w:footnote>
  <w:footnote w:type="continuationSeparator" w:id="0">
    <w:p w:rsidR="008F2433" w:rsidRDefault="008F2433" w:rsidP="008F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048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F2433" w:rsidRPr="008F2433" w:rsidRDefault="008F243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F24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24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24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79B5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8F24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F2433" w:rsidRDefault="008F243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E21" w:rsidRPr="00BF0C6A" w:rsidRDefault="004C7E21" w:rsidP="004C7E21">
    <w:pPr>
      <w:pStyle w:val="a9"/>
      <w:jc w:val="right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BF0C6A">
      <w:rPr>
        <w:rFonts w:ascii="Times New Roman" w:hAnsi="Times New Roman" w:cs="Times New Roman"/>
        <w:color w:val="FFFFFF" w:themeColor="background1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5485"/>
    <w:multiLevelType w:val="hybridMultilevel"/>
    <w:tmpl w:val="988CCF1C"/>
    <w:lvl w:ilvl="0" w:tplc="0BA64E6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ED77FDA"/>
    <w:multiLevelType w:val="hybridMultilevel"/>
    <w:tmpl w:val="C1B0F3D8"/>
    <w:lvl w:ilvl="0" w:tplc="D8D4D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0A06739"/>
    <w:multiLevelType w:val="hybridMultilevel"/>
    <w:tmpl w:val="5300B3EA"/>
    <w:lvl w:ilvl="0" w:tplc="67C8F0CC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ED"/>
    <w:rsid w:val="000F080C"/>
    <w:rsid w:val="003002E9"/>
    <w:rsid w:val="003A3552"/>
    <w:rsid w:val="004C32A0"/>
    <w:rsid w:val="004C7E21"/>
    <w:rsid w:val="00594203"/>
    <w:rsid w:val="006043F9"/>
    <w:rsid w:val="0067564D"/>
    <w:rsid w:val="00856E3C"/>
    <w:rsid w:val="008F2433"/>
    <w:rsid w:val="00A879B5"/>
    <w:rsid w:val="00AA09A2"/>
    <w:rsid w:val="00AA14ED"/>
    <w:rsid w:val="00BA5A44"/>
    <w:rsid w:val="00BC68CE"/>
    <w:rsid w:val="00BF0C6A"/>
    <w:rsid w:val="00BF4AB2"/>
    <w:rsid w:val="00C8338B"/>
    <w:rsid w:val="00E56B9F"/>
    <w:rsid w:val="00F643FF"/>
    <w:rsid w:val="00F875A9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A1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A1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next w:val="a4"/>
    <w:link w:val="a5"/>
    <w:qFormat/>
    <w:rsid w:val="00BC68C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Название Знак"/>
    <w:basedOn w:val="a0"/>
    <w:link w:val="a3"/>
    <w:rsid w:val="00BC68C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C68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BC68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3002E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56E3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2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2433"/>
  </w:style>
  <w:style w:type="paragraph" w:styleId="ab">
    <w:name w:val="footer"/>
    <w:basedOn w:val="a"/>
    <w:link w:val="ac"/>
    <w:uiPriority w:val="99"/>
    <w:unhideWhenUsed/>
    <w:rsid w:val="008F2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2433"/>
  </w:style>
  <w:style w:type="paragraph" w:styleId="ad">
    <w:name w:val="Balloon Text"/>
    <w:basedOn w:val="a"/>
    <w:link w:val="ae"/>
    <w:uiPriority w:val="99"/>
    <w:semiHidden/>
    <w:unhideWhenUsed/>
    <w:rsid w:val="00BF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0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A1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A1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next w:val="a4"/>
    <w:link w:val="a5"/>
    <w:qFormat/>
    <w:rsid w:val="00BC68C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Название Знак"/>
    <w:basedOn w:val="a0"/>
    <w:link w:val="a3"/>
    <w:rsid w:val="00BC68C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C68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BC68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3002E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56E3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2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2433"/>
  </w:style>
  <w:style w:type="paragraph" w:styleId="ab">
    <w:name w:val="footer"/>
    <w:basedOn w:val="a"/>
    <w:link w:val="ac"/>
    <w:uiPriority w:val="99"/>
    <w:unhideWhenUsed/>
    <w:rsid w:val="008F2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2433"/>
  </w:style>
  <w:style w:type="paragraph" w:styleId="ad">
    <w:name w:val="Balloon Text"/>
    <w:basedOn w:val="a"/>
    <w:link w:val="ae"/>
    <w:uiPriority w:val="99"/>
    <w:semiHidden/>
    <w:unhideWhenUsed/>
    <w:rsid w:val="00BF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0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BE9152D9E8C625F9DD3A71ADC276E63B53DEA50D58BB79FC6E08815312BD19C5E02B5AFEFFBD3E65363CC6FE84BD2D27265441133D843CV5tDN" TargetMode="External"/><Relationship Id="rId13" Type="http://schemas.openxmlformats.org/officeDocument/2006/relationships/hyperlink" Target="consultantplus://offline/ref=F0BE9152D9E8C625F9DD3A71ADC276E63C5BDCA60A5EBB79FC6E08815312BD19C5E02B5AFEFDBE3560363CC6FE84BD2D27265441133D843CV5tD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BE9152D9E8C625F9DD3A71ADC276E63C5BDCA60A5EBB79FC6E08815312BD19C5E02B58F7FCBC3D376C2CC2B7D0B132263C4A470D3DV8t6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ovopokrovskay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0BE9152D9E8C625F9DD247CBBAE29EC3F5180AC0B5FB726A63E0ED60C42BB4C85A02D0FBDBAB737633D6D95B9DAE47D626D59440C21843A411D9521VCt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BE9152D9E8C625F9DD3A71ADC276E63C5BDCA60A5EBB79FC6E08815312BD19C5E02B58F7FCBC3D376C2CC2B7D0B132263C4A470D3DV8t6N" TargetMode="External"/><Relationship Id="rId14" Type="http://schemas.openxmlformats.org/officeDocument/2006/relationships/hyperlink" Target="consultantplus://offline/ref=F0BE9152D9E8C625F9DD3A71ADC276E63C5BDCA60A5EBB79FC6E08815312BD19C5E02B58F7FCB23D376C2CC2B7D0B132263C4A470D3DV8t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Н. Чудсков</dc:creator>
  <cp:lastModifiedBy>Анна Е. Бабенко</cp:lastModifiedBy>
  <cp:revision>3</cp:revision>
  <cp:lastPrinted>2022-05-25T08:20:00Z</cp:lastPrinted>
  <dcterms:created xsi:type="dcterms:W3CDTF">2022-06-06T10:18:00Z</dcterms:created>
  <dcterms:modified xsi:type="dcterms:W3CDTF">2022-06-06T10:20:00Z</dcterms:modified>
</cp:coreProperties>
</file>