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ED7E22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1A4976">
        <w:rPr>
          <w:b/>
          <w:szCs w:val="28"/>
        </w:rPr>
        <w:t xml:space="preserve">решения Совета </w:t>
      </w:r>
      <w:r w:rsidR="00E1703C">
        <w:rPr>
          <w:b/>
          <w:szCs w:val="28"/>
        </w:rPr>
        <w:t xml:space="preserve"> муниципального образования</w:t>
      </w:r>
      <w:r w:rsidR="00E82124">
        <w:rPr>
          <w:b/>
          <w:szCs w:val="28"/>
        </w:rPr>
        <w:t xml:space="preserve">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>О</w:t>
      </w:r>
      <w:r w:rsidR="00ED7E22">
        <w:rPr>
          <w:b/>
          <w:szCs w:val="28"/>
        </w:rPr>
        <w:t>б</w:t>
      </w:r>
      <w:r w:rsidR="00674220">
        <w:rPr>
          <w:b/>
          <w:szCs w:val="28"/>
        </w:rPr>
        <w:t xml:space="preserve"> </w:t>
      </w:r>
      <w:r w:rsidR="00ED7E22">
        <w:rPr>
          <w:b/>
          <w:szCs w:val="28"/>
        </w:rPr>
        <w:t xml:space="preserve">установлении пониженной ставки единого налога на вмененный доход для отдельных видов деятельности для категорий налогоплательщиков на территории муниципального образования </w:t>
      </w:r>
      <w:proofErr w:type="spellStart"/>
      <w:r w:rsidR="00ED7E22">
        <w:rPr>
          <w:b/>
          <w:szCs w:val="28"/>
        </w:rPr>
        <w:t>Новопо</w:t>
      </w:r>
      <w:r w:rsidR="00F60223">
        <w:rPr>
          <w:b/>
          <w:szCs w:val="28"/>
        </w:rPr>
        <w:t>кровский</w:t>
      </w:r>
      <w:proofErr w:type="spellEnd"/>
      <w:r w:rsidR="00F60223">
        <w:rPr>
          <w:b/>
          <w:szCs w:val="28"/>
        </w:rPr>
        <w:t xml:space="preserve"> район</w:t>
      </w:r>
      <w:r w:rsidR="009B5FAC">
        <w:rPr>
          <w:b/>
          <w:szCs w:val="28"/>
        </w:rPr>
        <w:t>»</w:t>
      </w:r>
    </w:p>
    <w:p w:rsidR="006D6D0E" w:rsidRPr="006D6D0E" w:rsidRDefault="006D6D0E" w:rsidP="00ED7E22">
      <w:pPr>
        <w:pStyle w:val="a4"/>
        <w:ind w:firstLine="0"/>
        <w:jc w:val="center"/>
        <w:rPr>
          <w:b/>
          <w:szCs w:val="28"/>
        </w:rPr>
      </w:pPr>
    </w:p>
    <w:p w:rsidR="00941B54" w:rsidRPr="00CE32C2" w:rsidRDefault="006D22F6" w:rsidP="00CE32C2">
      <w:pPr>
        <w:pStyle w:val="a4"/>
        <w:ind w:firstLine="708"/>
        <w:rPr>
          <w:szCs w:val="28"/>
        </w:rPr>
      </w:pPr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 xml:space="preserve">проведения публичных консультаций в целях </w:t>
      </w:r>
      <w:proofErr w:type="gramStart"/>
      <w:r w:rsidR="00E62E2D" w:rsidRPr="006D6D0E">
        <w:rPr>
          <w:szCs w:val="28"/>
        </w:rPr>
        <w:t>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>проекта</w:t>
      </w:r>
      <w:r w:rsidR="00CE32C2">
        <w:rPr>
          <w:szCs w:val="28"/>
        </w:rPr>
        <w:t xml:space="preserve"> </w:t>
      </w:r>
      <w:r w:rsidR="00CE32C2" w:rsidRPr="00CE32C2">
        <w:rPr>
          <w:szCs w:val="28"/>
        </w:rPr>
        <w:t>постановления администрации муниципального образования</w:t>
      </w:r>
      <w:proofErr w:type="gramEnd"/>
      <w:r w:rsidR="00CE32C2" w:rsidRPr="00CE32C2">
        <w:rPr>
          <w:szCs w:val="28"/>
        </w:rPr>
        <w:t xml:space="preserve"> </w:t>
      </w:r>
      <w:proofErr w:type="spellStart"/>
      <w:r w:rsidR="00CE32C2" w:rsidRPr="00CE32C2">
        <w:rPr>
          <w:szCs w:val="28"/>
        </w:rPr>
        <w:t>Новопокровский</w:t>
      </w:r>
      <w:proofErr w:type="spellEnd"/>
      <w:r w:rsidR="00CE32C2" w:rsidRPr="00CE32C2">
        <w:rPr>
          <w:szCs w:val="28"/>
        </w:rPr>
        <w:t xml:space="preserve"> район «О</w:t>
      </w:r>
      <w:r w:rsidR="00ED7E22">
        <w:rPr>
          <w:szCs w:val="28"/>
        </w:rPr>
        <w:t>б установлении пониженной ставки единого налога на вмененный доход для отдельных видов деятельности для категорий налогоплательщиков на территории</w:t>
      </w:r>
      <w:r w:rsidR="005939BE">
        <w:rPr>
          <w:szCs w:val="28"/>
        </w:rPr>
        <w:t xml:space="preserve"> муниципального образования </w:t>
      </w:r>
      <w:proofErr w:type="spellStart"/>
      <w:r w:rsidR="005939BE">
        <w:rPr>
          <w:szCs w:val="28"/>
        </w:rPr>
        <w:t>Новопокровский</w:t>
      </w:r>
      <w:proofErr w:type="spellEnd"/>
      <w:r w:rsidR="005939BE">
        <w:rPr>
          <w:szCs w:val="28"/>
        </w:rPr>
        <w:t xml:space="preserve"> район</w:t>
      </w:r>
      <w:r w:rsidR="00CE32C2" w:rsidRPr="00CE32C2">
        <w:rPr>
          <w:szCs w:val="28"/>
        </w:rPr>
        <w:t>»</w:t>
      </w:r>
      <w:r w:rsidR="006D6D0E" w:rsidRPr="00CE32C2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ED7E22">
        <w:rPr>
          <w:rFonts w:ascii="Times New Roman" w:hAnsi="Times New Roman" w:cs="Times New Roman"/>
          <w:sz w:val="28"/>
          <w:szCs w:val="28"/>
        </w:rPr>
        <w:t>отдел доходов финансового управления</w:t>
      </w:r>
      <w:r w:rsidR="00813D34"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813D34"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813D34" w:rsidRPr="006D6D0E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="00813D34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ED7E22">
        <w:rPr>
          <w:rFonts w:ascii="Times New Roman" w:hAnsi="Times New Roman" w:cs="Times New Roman"/>
          <w:sz w:val="28"/>
          <w:szCs w:val="28"/>
        </w:rPr>
        <w:t>08</w:t>
      </w:r>
      <w:r w:rsidR="00CE32C2">
        <w:rPr>
          <w:rFonts w:ascii="Times New Roman" w:hAnsi="Times New Roman" w:cs="Times New Roman"/>
          <w:sz w:val="28"/>
          <w:szCs w:val="28"/>
        </w:rPr>
        <w:t xml:space="preserve"> </w:t>
      </w:r>
      <w:r w:rsidR="005939BE">
        <w:rPr>
          <w:rFonts w:ascii="Times New Roman" w:hAnsi="Times New Roman" w:cs="Times New Roman"/>
          <w:sz w:val="28"/>
          <w:szCs w:val="28"/>
        </w:rPr>
        <w:t>ма</w:t>
      </w:r>
      <w:r w:rsidR="00ED7E22">
        <w:rPr>
          <w:rFonts w:ascii="Times New Roman" w:hAnsi="Times New Roman" w:cs="Times New Roman"/>
          <w:sz w:val="28"/>
          <w:szCs w:val="28"/>
        </w:rPr>
        <w:t>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>по</w:t>
      </w:r>
      <w:r w:rsidR="0065418E">
        <w:rPr>
          <w:rFonts w:ascii="Times New Roman" w:hAnsi="Times New Roman" w:cs="Times New Roman"/>
          <w:sz w:val="28"/>
          <w:szCs w:val="28"/>
        </w:rPr>
        <w:t xml:space="preserve"> </w:t>
      </w:r>
      <w:r w:rsidR="00DB7FC9">
        <w:rPr>
          <w:rFonts w:ascii="Times New Roman" w:hAnsi="Times New Roman" w:cs="Times New Roman"/>
          <w:sz w:val="28"/>
          <w:szCs w:val="28"/>
        </w:rPr>
        <w:t>22</w:t>
      </w:r>
      <w:r w:rsidR="00CE32C2">
        <w:rPr>
          <w:rFonts w:ascii="Times New Roman" w:hAnsi="Times New Roman" w:cs="Times New Roman"/>
          <w:sz w:val="28"/>
          <w:szCs w:val="28"/>
        </w:rPr>
        <w:t xml:space="preserve"> </w:t>
      </w:r>
      <w:r w:rsidR="00ED7E22">
        <w:rPr>
          <w:rFonts w:ascii="Times New Roman" w:hAnsi="Times New Roman" w:cs="Times New Roman"/>
          <w:sz w:val="28"/>
          <w:szCs w:val="28"/>
        </w:rPr>
        <w:t>ма</w:t>
      </w:r>
      <w:r w:rsidR="005939BE">
        <w:rPr>
          <w:rFonts w:ascii="Times New Roman" w:hAnsi="Times New Roman" w:cs="Times New Roman"/>
          <w:sz w:val="28"/>
          <w:szCs w:val="28"/>
        </w:rPr>
        <w:t>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5939BE">
        <w:rPr>
          <w:rFonts w:ascii="Times New Roman" w:hAnsi="Times New Roman" w:cs="Times New Roman"/>
          <w:sz w:val="28"/>
          <w:szCs w:val="28"/>
        </w:rPr>
        <w:t>20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DB7FC9">
        <w:rPr>
          <w:rFonts w:ascii="Times New Roman" w:hAnsi="Times New Roman" w:cs="Times New Roman"/>
          <w:sz w:val="28"/>
          <w:szCs w:val="28"/>
        </w:rPr>
        <w:t>22</w:t>
      </w:r>
      <w:r w:rsidR="0065418E">
        <w:rPr>
          <w:rFonts w:ascii="Times New Roman" w:hAnsi="Times New Roman" w:cs="Times New Roman"/>
          <w:sz w:val="28"/>
          <w:szCs w:val="28"/>
        </w:rPr>
        <w:t xml:space="preserve"> </w:t>
      </w:r>
      <w:r w:rsidR="00DB7FC9">
        <w:rPr>
          <w:rFonts w:ascii="Times New Roman" w:hAnsi="Times New Roman" w:cs="Times New Roman"/>
          <w:sz w:val="28"/>
          <w:szCs w:val="28"/>
        </w:rPr>
        <w:t>мая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813D34">
        <w:rPr>
          <w:rFonts w:ascii="Times New Roman" w:hAnsi="Times New Roman" w:cs="Times New Roman"/>
          <w:sz w:val="28"/>
          <w:szCs w:val="28"/>
        </w:rPr>
        <w:t>20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5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CE32C2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52916"/>
    <w:rsid w:val="000933F8"/>
    <w:rsid w:val="000A745C"/>
    <w:rsid w:val="001A4976"/>
    <w:rsid w:val="001B2F7E"/>
    <w:rsid w:val="001D7D77"/>
    <w:rsid w:val="001F17E5"/>
    <w:rsid w:val="0023478B"/>
    <w:rsid w:val="0027776F"/>
    <w:rsid w:val="002A3D1E"/>
    <w:rsid w:val="00313D60"/>
    <w:rsid w:val="003732CA"/>
    <w:rsid w:val="003766AD"/>
    <w:rsid w:val="003A0844"/>
    <w:rsid w:val="003A4D6D"/>
    <w:rsid w:val="003C7667"/>
    <w:rsid w:val="003D18D5"/>
    <w:rsid w:val="003D3BA5"/>
    <w:rsid w:val="004153C5"/>
    <w:rsid w:val="004462FC"/>
    <w:rsid w:val="00466E54"/>
    <w:rsid w:val="004A3DAC"/>
    <w:rsid w:val="00562075"/>
    <w:rsid w:val="00570116"/>
    <w:rsid w:val="00576910"/>
    <w:rsid w:val="005939BE"/>
    <w:rsid w:val="005B195F"/>
    <w:rsid w:val="00632EC0"/>
    <w:rsid w:val="00646F7E"/>
    <w:rsid w:val="00647A32"/>
    <w:rsid w:val="0065418E"/>
    <w:rsid w:val="00674220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13D34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BD691F"/>
    <w:rsid w:val="00C6491B"/>
    <w:rsid w:val="00C669A8"/>
    <w:rsid w:val="00C937DF"/>
    <w:rsid w:val="00C9517B"/>
    <w:rsid w:val="00C97BA6"/>
    <w:rsid w:val="00CE32C2"/>
    <w:rsid w:val="00D3104C"/>
    <w:rsid w:val="00D506DC"/>
    <w:rsid w:val="00D81F5F"/>
    <w:rsid w:val="00DB7FC9"/>
    <w:rsid w:val="00DC67B9"/>
    <w:rsid w:val="00DD6BA3"/>
    <w:rsid w:val="00E1703C"/>
    <w:rsid w:val="00E2180B"/>
    <w:rsid w:val="00E33224"/>
    <w:rsid w:val="00E42436"/>
    <w:rsid w:val="00E62E2D"/>
    <w:rsid w:val="00E7629B"/>
    <w:rsid w:val="00E808BA"/>
    <w:rsid w:val="00E82124"/>
    <w:rsid w:val="00EA69D7"/>
    <w:rsid w:val="00ED7E22"/>
    <w:rsid w:val="00F60223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novo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4AD0D-39E3-4CC8-A590-2E0403FC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13</cp:revision>
  <dcterms:created xsi:type="dcterms:W3CDTF">2018-09-25T12:43:00Z</dcterms:created>
  <dcterms:modified xsi:type="dcterms:W3CDTF">2020-06-05T12:53:00Z</dcterms:modified>
</cp:coreProperties>
</file>