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E82124">
        <w:rPr>
          <w:b/>
          <w:szCs w:val="28"/>
        </w:rPr>
        <w:t xml:space="preserve">постановления администрации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 xml:space="preserve">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</w:t>
      </w:r>
      <w:proofErr w:type="spellStart"/>
      <w:r w:rsidR="004A3DAC">
        <w:rPr>
          <w:b/>
          <w:szCs w:val="28"/>
        </w:rPr>
        <w:t>Новопокровский</w:t>
      </w:r>
      <w:proofErr w:type="spellEnd"/>
      <w:r w:rsidR="004A3DAC">
        <w:rPr>
          <w:b/>
          <w:szCs w:val="28"/>
        </w:rPr>
        <w:t xml:space="preserve"> район объектов капитального строительства социально-культурного и (или</w:t>
      </w:r>
      <w:proofErr w:type="gramStart"/>
      <w:r w:rsidR="004A3DAC">
        <w:rPr>
          <w:b/>
          <w:szCs w:val="28"/>
        </w:rPr>
        <w:t>)к</w:t>
      </w:r>
      <w:proofErr w:type="gramEnd"/>
      <w:r w:rsidR="004A3DAC">
        <w:rPr>
          <w:b/>
          <w:szCs w:val="28"/>
        </w:rPr>
        <w:t>оммунально-бытового назначения</w:t>
      </w:r>
      <w:r w:rsidR="009B5FAC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постановления администрации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4A3DAC">
        <w:rPr>
          <w:szCs w:val="28"/>
        </w:rPr>
        <w:t xml:space="preserve">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</w:t>
      </w:r>
      <w:proofErr w:type="spellStart"/>
      <w:r w:rsidR="004A3DAC">
        <w:rPr>
          <w:szCs w:val="28"/>
        </w:rPr>
        <w:t>Новопокровский</w:t>
      </w:r>
      <w:proofErr w:type="spellEnd"/>
      <w:r w:rsidR="004A3DAC">
        <w:rPr>
          <w:szCs w:val="28"/>
        </w:rPr>
        <w:t xml:space="preserve"> район объектов капитального строительства социально-культурного и (или) коммунально-бытового назначения»</w:t>
      </w:r>
      <w:r w:rsidR="006D6D0E" w:rsidRPr="006D6D0E">
        <w:rPr>
          <w:color w:val="000000"/>
          <w:szCs w:val="28"/>
        </w:rPr>
        <w:t>.</w:t>
      </w:r>
      <w:proofErr w:type="gramEnd"/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8B4FD0">
        <w:rPr>
          <w:rFonts w:ascii="Times New Roman" w:hAnsi="Times New Roman" w:cs="Times New Roman"/>
          <w:sz w:val="28"/>
          <w:szCs w:val="28"/>
        </w:rPr>
        <w:t>отдел экономики, прогнозирования и инвестиций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27776F">
        <w:rPr>
          <w:rFonts w:ascii="Times New Roman" w:hAnsi="Times New Roman" w:cs="Times New Roman"/>
          <w:sz w:val="28"/>
          <w:szCs w:val="28"/>
        </w:rPr>
        <w:t>17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27776F">
        <w:rPr>
          <w:rFonts w:ascii="Times New Roman" w:hAnsi="Times New Roman" w:cs="Times New Roman"/>
          <w:sz w:val="28"/>
          <w:szCs w:val="28"/>
        </w:rPr>
        <w:t>апреля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8B4FD0">
        <w:rPr>
          <w:rFonts w:ascii="Times New Roman" w:hAnsi="Times New Roman" w:cs="Times New Roman"/>
          <w:sz w:val="28"/>
          <w:szCs w:val="28"/>
        </w:rPr>
        <w:t>2</w:t>
      </w:r>
      <w:r w:rsidR="0027776F">
        <w:rPr>
          <w:rFonts w:ascii="Times New Roman" w:hAnsi="Times New Roman" w:cs="Times New Roman"/>
          <w:sz w:val="28"/>
          <w:szCs w:val="28"/>
        </w:rPr>
        <w:t>9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27776F">
        <w:rPr>
          <w:rFonts w:ascii="Times New Roman" w:hAnsi="Times New Roman" w:cs="Times New Roman"/>
          <w:sz w:val="28"/>
          <w:szCs w:val="28"/>
        </w:rPr>
        <w:t>апреля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201</w:t>
      </w:r>
      <w:r w:rsidR="00777EF8">
        <w:rPr>
          <w:rFonts w:ascii="Times New Roman" w:hAnsi="Times New Roman" w:cs="Times New Roman"/>
          <w:sz w:val="28"/>
          <w:szCs w:val="28"/>
        </w:rPr>
        <w:t>9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6D1157">
        <w:rPr>
          <w:rFonts w:ascii="Times New Roman" w:hAnsi="Times New Roman" w:cs="Times New Roman"/>
          <w:sz w:val="28"/>
          <w:szCs w:val="28"/>
        </w:rPr>
        <w:t>07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6D1157">
        <w:rPr>
          <w:rFonts w:ascii="Times New Roman" w:hAnsi="Times New Roman" w:cs="Times New Roman"/>
          <w:sz w:val="28"/>
          <w:szCs w:val="28"/>
        </w:rPr>
        <w:t>февраля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201</w:t>
      </w:r>
      <w:r w:rsidR="006D1157">
        <w:rPr>
          <w:rFonts w:ascii="Times New Roman" w:hAnsi="Times New Roman" w:cs="Times New Roman"/>
          <w:sz w:val="28"/>
          <w:szCs w:val="28"/>
        </w:rPr>
        <w:t>9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>, 133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ведущий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3478B"/>
    <w:rsid w:val="0027776F"/>
    <w:rsid w:val="00313D60"/>
    <w:rsid w:val="003732CA"/>
    <w:rsid w:val="003766AD"/>
    <w:rsid w:val="003A4D6D"/>
    <w:rsid w:val="003C7667"/>
    <w:rsid w:val="003D18D5"/>
    <w:rsid w:val="003D3BA5"/>
    <w:rsid w:val="004153C5"/>
    <w:rsid w:val="00466E54"/>
    <w:rsid w:val="004A3DAC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C97BA6"/>
    <w:rsid w:val="00D3104C"/>
    <w:rsid w:val="00D506DC"/>
    <w:rsid w:val="00DC67B9"/>
    <w:rsid w:val="00DD6BA3"/>
    <w:rsid w:val="00E2180B"/>
    <w:rsid w:val="00E33224"/>
    <w:rsid w:val="00E42436"/>
    <w:rsid w:val="00E62E2D"/>
    <w:rsid w:val="00E808BA"/>
    <w:rsid w:val="00E82124"/>
    <w:rsid w:val="00EA69D7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6</cp:revision>
  <dcterms:created xsi:type="dcterms:W3CDTF">2018-09-25T12:43:00Z</dcterms:created>
  <dcterms:modified xsi:type="dcterms:W3CDTF">2019-08-21T11:59:00Z</dcterms:modified>
</cp:coreProperties>
</file>