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13875" w:rsidP="00A407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 итогах экономического развития, исполнении отдельных показателей индикативного плана социально-экономического развития  муниципального образования Новопокровский район на 201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 и плановый период 201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 20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годов за   январь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66442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  <w:r w:rsidR="00CC09C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A4076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</w:t>
            </w:r>
            <w:r w:rsidR="000A45D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екабрь</w:t>
            </w:r>
            <w:r w:rsidR="005B194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8D6E61">
        <w:trPr>
          <w:tblHeader/>
        </w:trPr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7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026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зиру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мый темп роста в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026B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Темп роста за  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к    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7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Процент выпо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л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нения плана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ние от прогноз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и</w:t>
            </w:r>
            <w:r w:rsidR="00026B81">
              <w:rPr>
                <w:rFonts w:ascii="Times New Roman" w:hAnsi="Times New Roman"/>
                <w:sz w:val="24"/>
                <w:szCs w:val="24"/>
              </w:rPr>
              <w:t xml:space="preserve">руемых темпов роста        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>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B17E6C">
              <w:rPr>
                <w:rFonts w:ascii="Times New Roman" w:hAnsi="Times New Roman"/>
                <w:sz w:val="24"/>
                <w:szCs w:val="24"/>
              </w:rPr>
              <w:t>п.п.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RPr="002E7156" w:rsidTr="00AE39D2">
        <w:trPr>
          <w:trHeight w:val="1141"/>
        </w:trPr>
        <w:tc>
          <w:tcPr>
            <w:tcW w:w="3085" w:type="dxa"/>
          </w:tcPr>
          <w:p w:rsidR="003444BB" w:rsidRPr="002832E4" w:rsidRDefault="003444BB" w:rsidP="002832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2E4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</w:t>
            </w:r>
            <w:r w:rsidR="00C15BC5" w:rsidRPr="002832E4">
              <w:rPr>
                <w:rFonts w:ascii="Times New Roman" w:hAnsi="Times New Roman"/>
                <w:sz w:val="24"/>
                <w:szCs w:val="24"/>
              </w:rPr>
              <w:t xml:space="preserve"> 01.</w:t>
            </w:r>
            <w:r w:rsidR="002832E4" w:rsidRPr="002832E4">
              <w:rPr>
                <w:rFonts w:ascii="Times New Roman" w:hAnsi="Times New Roman"/>
                <w:sz w:val="24"/>
                <w:szCs w:val="24"/>
              </w:rPr>
              <w:t>12.</w:t>
            </w:r>
            <w:r w:rsidR="003B457B" w:rsidRPr="002832E4">
              <w:rPr>
                <w:rFonts w:ascii="Times New Roman" w:hAnsi="Times New Roman"/>
                <w:sz w:val="24"/>
                <w:szCs w:val="24"/>
              </w:rPr>
              <w:t>2018</w:t>
            </w:r>
            <w:r w:rsidRPr="002832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2832E4" w:rsidRDefault="002832E4" w:rsidP="00AE3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2E4">
              <w:rPr>
                <w:rFonts w:ascii="Times New Roman" w:hAnsi="Times New Roman"/>
                <w:sz w:val="24"/>
                <w:szCs w:val="24"/>
              </w:rPr>
              <w:t>785,1</w:t>
            </w:r>
          </w:p>
        </w:tc>
        <w:tc>
          <w:tcPr>
            <w:tcW w:w="1134" w:type="dxa"/>
          </w:tcPr>
          <w:p w:rsidR="003444BB" w:rsidRPr="002832E4" w:rsidRDefault="002832E4" w:rsidP="00AE3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2E4">
              <w:rPr>
                <w:rFonts w:ascii="Times New Roman" w:hAnsi="Times New Roman"/>
                <w:sz w:val="24"/>
                <w:szCs w:val="24"/>
              </w:rPr>
              <w:t>833,8</w:t>
            </w:r>
          </w:p>
        </w:tc>
        <w:tc>
          <w:tcPr>
            <w:tcW w:w="1276" w:type="dxa"/>
          </w:tcPr>
          <w:p w:rsidR="003444BB" w:rsidRPr="002832E4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2E4">
              <w:rPr>
                <w:rFonts w:ascii="Times New Roman" w:hAnsi="Times New Roman"/>
                <w:sz w:val="24"/>
                <w:szCs w:val="24"/>
              </w:rPr>
              <w:t>1293,8</w:t>
            </w:r>
          </w:p>
        </w:tc>
        <w:tc>
          <w:tcPr>
            <w:tcW w:w="1134" w:type="dxa"/>
          </w:tcPr>
          <w:p w:rsidR="003444BB" w:rsidRPr="002832E4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2E4"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1134" w:type="dxa"/>
          </w:tcPr>
          <w:p w:rsidR="003444BB" w:rsidRPr="002832E4" w:rsidRDefault="002832E4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2E4">
              <w:rPr>
                <w:rFonts w:ascii="Times New Roman" w:hAnsi="Times New Roman"/>
                <w:sz w:val="24"/>
                <w:szCs w:val="24"/>
              </w:rPr>
              <w:t>106,2</w:t>
            </w:r>
          </w:p>
        </w:tc>
        <w:tc>
          <w:tcPr>
            <w:tcW w:w="1134" w:type="dxa"/>
          </w:tcPr>
          <w:p w:rsidR="003444BB" w:rsidRPr="002832E4" w:rsidRDefault="002832E4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2E4"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276" w:type="dxa"/>
          </w:tcPr>
          <w:p w:rsidR="003444BB" w:rsidRPr="002832E4" w:rsidRDefault="002832E4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2E4">
              <w:rPr>
                <w:rFonts w:ascii="Times New Roman" w:hAnsi="Times New Roman"/>
                <w:sz w:val="24"/>
                <w:szCs w:val="24"/>
              </w:rPr>
              <w:t>-1,3</w:t>
            </w:r>
          </w:p>
        </w:tc>
        <w:tc>
          <w:tcPr>
            <w:tcW w:w="3479" w:type="dxa"/>
          </w:tcPr>
          <w:p w:rsidR="003444BB" w:rsidRPr="002832E4" w:rsidRDefault="002832E4" w:rsidP="00AE39D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2E4">
              <w:rPr>
                <w:rFonts w:ascii="Times New Roman" w:hAnsi="Times New Roman"/>
                <w:color w:val="000000"/>
                <w:sz w:val="24"/>
                <w:szCs w:val="24"/>
              </w:rPr>
              <w:t>В отчетном периоде 11 пре</w:t>
            </w:r>
            <w:r w:rsidRPr="002832E4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283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приятия получили прибыль, удельный вес прибыльных предприятий в общем числе организаций составил 91,7 %. Сумма прибыли, полученной предприятиями равна 833,8  млн. рублей, или 106,2 % к 1 декабря 2017 года.                           Район сельскохозяйственный, в </w:t>
            </w:r>
            <w:proofErr w:type="spellStart"/>
            <w:proofErr w:type="gramStart"/>
            <w:r w:rsidRPr="002832E4">
              <w:rPr>
                <w:rFonts w:ascii="Times New Roman" w:hAnsi="Times New Roman"/>
                <w:color w:val="000000"/>
                <w:sz w:val="24"/>
                <w:szCs w:val="24"/>
              </w:rPr>
              <w:t>сязи</w:t>
            </w:r>
            <w:proofErr w:type="spellEnd"/>
            <w:proofErr w:type="gramEnd"/>
            <w:r w:rsidRPr="00283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чем основной объем прибыли будет получен по итогам года в ноябре-декабре 2018 года.  </w:t>
            </w:r>
          </w:p>
        </w:tc>
      </w:tr>
      <w:tr w:rsidR="007B5F36" w:rsidRPr="00B25AF2" w:rsidTr="008D6E61">
        <w:tc>
          <w:tcPr>
            <w:tcW w:w="3085" w:type="dxa"/>
          </w:tcPr>
          <w:p w:rsidR="007B5F36" w:rsidRPr="002832E4" w:rsidRDefault="007B5F36" w:rsidP="002832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2E4">
              <w:rPr>
                <w:rFonts w:ascii="Times New Roman" w:hAnsi="Times New Roman"/>
                <w:sz w:val="24"/>
                <w:szCs w:val="24"/>
              </w:rPr>
              <w:t>Фонд оплаты труда, млн. рублей в разрезе крупных и средних предприятий (на 01.12.2018)</w:t>
            </w:r>
          </w:p>
        </w:tc>
        <w:tc>
          <w:tcPr>
            <w:tcW w:w="1134" w:type="dxa"/>
          </w:tcPr>
          <w:p w:rsidR="007B5F36" w:rsidRPr="007B5F36" w:rsidRDefault="007B5F36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F36">
              <w:rPr>
                <w:rFonts w:ascii="Times New Roman" w:hAnsi="Times New Roman"/>
                <w:sz w:val="24"/>
                <w:szCs w:val="24"/>
              </w:rPr>
              <w:t>1619,5</w:t>
            </w:r>
          </w:p>
        </w:tc>
        <w:tc>
          <w:tcPr>
            <w:tcW w:w="1134" w:type="dxa"/>
          </w:tcPr>
          <w:p w:rsidR="007B5F36" w:rsidRPr="007B5F36" w:rsidRDefault="007B5F36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F36">
              <w:rPr>
                <w:rFonts w:ascii="Times New Roman" w:hAnsi="Times New Roman"/>
                <w:sz w:val="24"/>
                <w:szCs w:val="24"/>
              </w:rPr>
              <w:t>1545,172</w:t>
            </w:r>
          </w:p>
        </w:tc>
        <w:tc>
          <w:tcPr>
            <w:tcW w:w="1276" w:type="dxa"/>
          </w:tcPr>
          <w:p w:rsidR="007B5F36" w:rsidRPr="007B5F36" w:rsidRDefault="007B5F36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F36">
              <w:rPr>
                <w:rFonts w:ascii="Times New Roman" w:hAnsi="Times New Roman"/>
                <w:sz w:val="24"/>
                <w:szCs w:val="24"/>
              </w:rPr>
              <w:t>1698</w:t>
            </w:r>
          </w:p>
        </w:tc>
        <w:tc>
          <w:tcPr>
            <w:tcW w:w="1134" w:type="dxa"/>
          </w:tcPr>
          <w:p w:rsidR="007B5F36" w:rsidRPr="007B5F36" w:rsidRDefault="007B5F36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F36"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  <w:tc>
          <w:tcPr>
            <w:tcW w:w="1134" w:type="dxa"/>
          </w:tcPr>
          <w:p w:rsidR="007B5F36" w:rsidRPr="007B5F36" w:rsidRDefault="007B5F36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F36"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  <w:tc>
          <w:tcPr>
            <w:tcW w:w="1134" w:type="dxa"/>
          </w:tcPr>
          <w:p w:rsidR="007B5F36" w:rsidRPr="007B5F36" w:rsidRDefault="007B5F36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F36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276" w:type="dxa"/>
          </w:tcPr>
          <w:p w:rsidR="007B5F36" w:rsidRPr="007B5F36" w:rsidRDefault="00422DDD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-9,3</w:t>
            </w:r>
          </w:p>
        </w:tc>
        <w:tc>
          <w:tcPr>
            <w:tcW w:w="3479" w:type="dxa"/>
          </w:tcPr>
          <w:p w:rsidR="007B5F36" w:rsidRPr="002832E4" w:rsidRDefault="007B5F36" w:rsidP="00AE39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2E4">
              <w:rPr>
                <w:rFonts w:ascii="Times New Roman" w:hAnsi="Times New Roman"/>
                <w:sz w:val="24"/>
                <w:szCs w:val="24"/>
              </w:rPr>
              <w:t>С 01.01.2018 питание школ</w:t>
            </w:r>
            <w:r w:rsidRPr="002832E4">
              <w:rPr>
                <w:rFonts w:ascii="Times New Roman" w:hAnsi="Times New Roman"/>
                <w:sz w:val="24"/>
                <w:szCs w:val="24"/>
              </w:rPr>
              <w:t>ь</w:t>
            </w:r>
            <w:r w:rsidRPr="002832E4">
              <w:rPr>
                <w:rFonts w:ascii="Times New Roman" w:hAnsi="Times New Roman"/>
                <w:sz w:val="24"/>
                <w:szCs w:val="24"/>
              </w:rPr>
              <w:t>ников осуществляет сторонняя организация</w:t>
            </w:r>
            <w:proofErr w:type="gramStart"/>
            <w:r w:rsidRPr="002832E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2832E4">
              <w:rPr>
                <w:rFonts w:ascii="Times New Roman" w:hAnsi="Times New Roman"/>
                <w:sz w:val="24"/>
                <w:szCs w:val="24"/>
              </w:rPr>
              <w:t xml:space="preserve"> Штатные един</w:t>
            </w:r>
            <w:r w:rsidRPr="002832E4">
              <w:rPr>
                <w:rFonts w:ascii="Times New Roman" w:hAnsi="Times New Roman"/>
                <w:sz w:val="24"/>
                <w:szCs w:val="24"/>
              </w:rPr>
              <w:t>и</w:t>
            </w:r>
            <w:r w:rsidRPr="002832E4">
              <w:rPr>
                <w:rFonts w:ascii="Times New Roman" w:hAnsi="Times New Roman"/>
                <w:sz w:val="24"/>
                <w:szCs w:val="24"/>
              </w:rPr>
              <w:t xml:space="preserve">цы столовых оптимизированы (48 чел.)Сокращены объемы переработки сахарной свеклы в </w:t>
            </w:r>
            <w:r w:rsidRPr="002832E4">
              <w:rPr>
                <w:rFonts w:ascii="Times New Roman" w:hAnsi="Times New Roman"/>
                <w:sz w:val="24"/>
                <w:szCs w:val="24"/>
              </w:rPr>
              <w:lastRenderedPageBreak/>
              <w:t>ОАО "</w:t>
            </w:r>
            <w:proofErr w:type="spellStart"/>
            <w:r w:rsidRPr="002832E4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2832E4">
              <w:rPr>
                <w:rFonts w:ascii="Times New Roman" w:hAnsi="Times New Roman"/>
                <w:sz w:val="24"/>
                <w:szCs w:val="24"/>
              </w:rPr>
              <w:t>" сокращено (20 чел)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2832E4" w:rsidRDefault="003444BB" w:rsidP="00AA5C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32E4">
              <w:rPr>
                <w:rFonts w:ascii="Times New Roman" w:hAnsi="Times New Roman"/>
                <w:sz w:val="24"/>
                <w:szCs w:val="24"/>
              </w:rPr>
              <w:lastRenderedPageBreak/>
              <w:t>Объем отгруженных тов</w:t>
            </w:r>
            <w:r w:rsidRPr="002832E4">
              <w:rPr>
                <w:rFonts w:ascii="Times New Roman" w:hAnsi="Times New Roman"/>
                <w:sz w:val="24"/>
                <w:szCs w:val="24"/>
              </w:rPr>
              <w:t>а</w:t>
            </w:r>
            <w:r w:rsidRPr="002832E4">
              <w:rPr>
                <w:rFonts w:ascii="Times New Roman" w:hAnsi="Times New Roman"/>
                <w:sz w:val="24"/>
                <w:szCs w:val="24"/>
              </w:rPr>
              <w:t>ров собственного прои</w:t>
            </w:r>
            <w:r w:rsidRPr="002832E4">
              <w:rPr>
                <w:rFonts w:ascii="Times New Roman" w:hAnsi="Times New Roman"/>
                <w:sz w:val="24"/>
                <w:szCs w:val="24"/>
              </w:rPr>
              <w:t>з</w:t>
            </w:r>
            <w:r w:rsidRPr="002832E4">
              <w:rPr>
                <w:rFonts w:ascii="Times New Roman" w:hAnsi="Times New Roman"/>
                <w:sz w:val="24"/>
                <w:szCs w:val="24"/>
              </w:rPr>
              <w:t>водства (обрабатывающее производство, производс</w:t>
            </w:r>
            <w:r w:rsidRPr="002832E4">
              <w:rPr>
                <w:rFonts w:ascii="Times New Roman" w:hAnsi="Times New Roman"/>
                <w:sz w:val="24"/>
                <w:szCs w:val="24"/>
              </w:rPr>
              <w:t>т</w:t>
            </w:r>
            <w:r w:rsidRPr="002832E4">
              <w:rPr>
                <w:rFonts w:ascii="Times New Roman" w:hAnsi="Times New Roman"/>
                <w:sz w:val="24"/>
                <w:szCs w:val="24"/>
              </w:rPr>
              <w:t>во и распределение эле</w:t>
            </w:r>
            <w:r w:rsidRPr="002832E4">
              <w:rPr>
                <w:rFonts w:ascii="Times New Roman" w:hAnsi="Times New Roman"/>
                <w:sz w:val="24"/>
                <w:szCs w:val="24"/>
              </w:rPr>
              <w:t>к</w:t>
            </w:r>
            <w:r w:rsidRPr="002832E4">
              <w:rPr>
                <w:rFonts w:ascii="Times New Roman" w:hAnsi="Times New Roman"/>
                <w:sz w:val="24"/>
                <w:szCs w:val="24"/>
              </w:rPr>
              <w:t>троэнергии, газа и воды) по крупным и средним пре</w:t>
            </w:r>
            <w:r w:rsidRPr="002832E4">
              <w:rPr>
                <w:rFonts w:ascii="Times New Roman" w:hAnsi="Times New Roman"/>
                <w:sz w:val="24"/>
                <w:szCs w:val="24"/>
              </w:rPr>
              <w:t>д</w:t>
            </w:r>
            <w:r w:rsidRPr="002832E4">
              <w:rPr>
                <w:rFonts w:ascii="Times New Roman" w:hAnsi="Times New Roman"/>
                <w:sz w:val="24"/>
                <w:szCs w:val="24"/>
              </w:rPr>
              <w:t>приятиям млн. рублей</w:t>
            </w:r>
          </w:p>
        </w:tc>
        <w:tc>
          <w:tcPr>
            <w:tcW w:w="1134" w:type="dxa"/>
          </w:tcPr>
          <w:p w:rsidR="003444BB" w:rsidRPr="002832E4" w:rsidRDefault="002832E4" w:rsidP="007848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2E4">
              <w:rPr>
                <w:rFonts w:ascii="Times New Roman" w:hAnsi="Times New Roman"/>
                <w:sz w:val="24"/>
                <w:szCs w:val="24"/>
              </w:rPr>
              <w:t>2854,3</w:t>
            </w:r>
          </w:p>
        </w:tc>
        <w:tc>
          <w:tcPr>
            <w:tcW w:w="1134" w:type="dxa"/>
          </w:tcPr>
          <w:p w:rsidR="003444BB" w:rsidRPr="002832E4" w:rsidRDefault="002832E4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2E4">
              <w:rPr>
                <w:rFonts w:ascii="Times New Roman" w:hAnsi="Times New Roman"/>
                <w:sz w:val="24"/>
                <w:szCs w:val="24"/>
              </w:rPr>
              <w:t>2389,4</w:t>
            </w:r>
          </w:p>
        </w:tc>
        <w:tc>
          <w:tcPr>
            <w:tcW w:w="1276" w:type="dxa"/>
          </w:tcPr>
          <w:p w:rsidR="003444BB" w:rsidRPr="002832E4" w:rsidRDefault="00875AAF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2E4">
              <w:rPr>
                <w:rFonts w:ascii="Times New Roman" w:hAnsi="Times New Roman"/>
                <w:sz w:val="24"/>
                <w:szCs w:val="24"/>
              </w:rPr>
              <w:t>3323,8</w:t>
            </w:r>
          </w:p>
        </w:tc>
        <w:tc>
          <w:tcPr>
            <w:tcW w:w="1134" w:type="dxa"/>
          </w:tcPr>
          <w:p w:rsidR="003444BB" w:rsidRPr="002832E4" w:rsidRDefault="00875AAF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2E4">
              <w:rPr>
                <w:rFonts w:ascii="Times New Roman" w:hAnsi="Times New Roman"/>
                <w:sz w:val="24"/>
                <w:szCs w:val="24"/>
              </w:rPr>
              <w:t>113,5</w:t>
            </w:r>
          </w:p>
        </w:tc>
        <w:tc>
          <w:tcPr>
            <w:tcW w:w="1134" w:type="dxa"/>
          </w:tcPr>
          <w:p w:rsidR="003444BB" w:rsidRPr="002832E4" w:rsidRDefault="002832E4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2E4">
              <w:rPr>
                <w:rFonts w:ascii="Times New Roman" w:hAnsi="Times New Roman"/>
                <w:sz w:val="24"/>
                <w:szCs w:val="24"/>
              </w:rPr>
              <w:t>83,7</w:t>
            </w:r>
          </w:p>
        </w:tc>
        <w:tc>
          <w:tcPr>
            <w:tcW w:w="1134" w:type="dxa"/>
          </w:tcPr>
          <w:p w:rsidR="003444BB" w:rsidRPr="002832E4" w:rsidRDefault="002832E4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2E4">
              <w:rPr>
                <w:rFonts w:ascii="Times New Roman" w:hAnsi="Times New Roman"/>
                <w:sz w:val="24"/>
                <w:szCs w:val="24"/>
              </w:rPr>
              <w:t>71,9</w:t>
            </w:r>
          </w:p>
        </w:tc>
        <w:tc>
          <w:tcPr>
            <w:tcW w:w="1276" w:type="dxa"/>
          </w:tcPr>
          <w:p w:rsidR="003444BB" w:rsidRPr="002832E4" w:rsidRDefault="002832E4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2E4">
              <w:rPr>
                <w:rFonts w:ascii="Times New Roman" w:hAnsi="Times New Roman"/>
                <w:sz w:val="24"/>
                <w:szCs w:val="24"/>
              </w:rPr>
              <w:t>-29,8</w:t>
            </w:r>
          </w:p>
        </w:tc>
        <w:tc>
          <w:tcPr>
            <w:tcW w:w="3479" w:type="dxa"/>
          </w:tcPr>
          <w:p w:rsidR="003444BB" w:rsidRPr="002832E4" w:rsidRDefault="002832E4" w:rsidP="00EE321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2E4">
              <w:rPr>
                <w:rFonts w:ascii="Times New Roman" w:hAnsi="Times New Roman"/>
                <w:color w:val="000000"/>
                <w:sz w:val="24"/>
                <w:szCs w:val="24"/>
              </w:rPr>
              <w:t>Основной объем (более 90%) приходится на ОАО "</w:t>
            </w:r>
            <w:proofErr w:type="spellStart"/>
            <w:r w:rsidRPr="002832E4">
              <w:rPr>
                <w:rFonts w:ascii="Times New Roman" w:hAnsi="Times New Roman"/>
                <w:color w:val="000000"/>
                <w:sz w:val="24"/>
                <w:szCs w:val="24"/>
              </w:rPr>
              <w:t>Викор</w:t>
            </w:r>
            <w:proofErr w:type="spellEnd"/>
            <w:r w:rsidRPr="002832E4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gramStart"/>
            <w:r w:rsidRPr="00283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283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отчетном периоде произв</w:t>
            </w:r>
            <w:r w:rsidRPr="002832E4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2832E4">
              <w:rPr>
                <w:rFonts w:ascii="Times New Roman" w:hAnsi="Times New Roman"/>
                <w:color w:val="000000"/>
                <w:sz w:val="24"/>
                <w:szCs w:val="24"/>
              </w:rPr>
              <w:t>дено сахара 90,0 тыс. тонн, что на 26,8 % ниже уровня 2017 года. Ситуация объясняется сокращением объемов перер</w:t>
            </w:r>
            <w:r w:rsidRPr="002832E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83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ботки сахарной свеклы, </w:t>
            </w:r>
            <w:proofErr w:type="gramStart"/>
            <w:r w:rsidRPr="002832E4">
              <w:rPr>
                <w:rFonts w:ascii="Times New Roman" w:hAnsi="Times New Roman"/>
                <w:color w:val="000000"/>
                <w:sz w:val="24"/>
                <w:szCs w:val="24"/>
              </w:rPr>
              <w:t>кот</w:t>
            </w:r>
            <w:r w:rsidRPr="002832E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832E4">
              <w:rPr>
                <w:rFonts w:ascii="Times New Roman" w:hAnsi="Times New Roman"/>
                <w:color w:val="000000"/>
                <w:sz w:val="24"/>
                <w:szCs w:val="24"/>
              </w:rPr>
              <w:t>рое</w:t>
            </w:r>
            <w:proofErr w:type="gramEnd"/>
            <w:r w:rsidRPr="002832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вызвано снижением ур</w:t>
            </w:r>
            <w:r w:rsidRPr="002832E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832E4">
              <w:rPr>
                <w:rFonts w:ascii="Times New Roman" w:hAnsi="Times New Roman"/>
                <w:color w:val="000000"/>
                <w:sz w:val="24"/>
                <w:szCs w:val="24"/>
              </w:rPr>
              <w:t>жайности и посевных площ</w:t>
            </w:r>
            <w:r w:rsidRPr="002832E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832E4">
              <w:rPr>
                <w:rFonts w:ascii="Times New Roman" w:hAnsi="Times New Roman"/>
                <w:color w:val="000000"/>
                <w:sz w:val="24"/>
                <w:szCs w:val="24"/>
              </w:rPr>
              <w:t>дей в свекловичной зоне.  О</w:t>
            </w:r>
            <w:r w:rsidRPr="002832E4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832E4">
              <w:rPr>
                <w:rFonts w:ascii="Times New Roman" w:hAnsi="Times New Roman"/>
                <w:color w:val="000000"/>
                <w:sz w:val="24"/>
                <w:szCs w:val="24"/>
              </w:rPr>
              <w:t>таток сахара на складе на нач</w:t>
            </w:r>
            <w:r w:rsidRPr="002832E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832E4">
              <w:rPr>
                <w:rFonts w:ascii="Times New Roman" w:hAnsi="Times New Roman"/>
                <w:color w:val="000000"/>
                <w:sz w:val="24"/>
                <w:szCs w:val="24"/>
              </w:rPr>
              <w:t>ло 2018 года меньше, чем ост</w:t>
            </w:r>
            <w:r w:rsidRPr="002832E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832E4">
              <w:rPr>
                <w:rFonts w:ascii="Times New Roman" w:hAnsi="Times New Roman"/>
                <w:color w:val="000000"/>
                <w:sz w:val="24"/>
                <w:szCs w:val="24"/>
              </w:rPr>
              <w:t>ток на начало 2017 года на 16,8 %. Объем реализации сахара снижен на 31,1 % по сравн</w:t>
            </w:r>
            <w:r w:rsidRPr="002832E4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2832E4">
              <w:rPr>
                <w:rFonts w:ascii="Times New Roman" w:hAnsi="Times New Roman"/>
                <w:color w:val="000000"/>
                <w:sz w:val="24"/>
                <w:szCs w:val="24"/>
              </w:rPr>
              <w:t>нию с аналогичным периодом 2017 года.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04002A" w:rsidRDefault="003444BB" w:rsidP="00C52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02A">
              <w:rPr>
                <w:rFonts w:ascii="Times New Roman" w:hAnsi="Times New Roman"/>
                <w:sz w:val="24"/>
                <w:szCs w:val="24"/>
              </w:rPr>
              <w:t>Объем услуг крупных и средних предприятий транспорта млн. рублей</w:t>
            </w:r>
          </w:p>
        </w:tc>
        <w:tc>
          <w:tcPr>
            <w:tcW w:w="1134" w:type="dxa"/>
          </w:tcPr>
          <w:p w:rsidR="003444BB" w:rsidRPr="0004002A" w:rsidRDefault="002832E4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04002A">
              <w:rPr>
                <w:rFonts w:ascii="Times New Roman" w:hAnsi="Times New Roman"/>
                <w:sz w:val="24"/>
                <w:szCs w:val="24"/>
              </w:rPr>
              <w:t>384,1</w:t>
            </w:r>
          </w:p>
        </w:tc>
        <w:tc>
          <w:tcPr>
            <w:tcW w:w="1134" w:type="dxa"/>
          </w:tcPr>
          <w:p w:rsidR="003444BB" w:rsidRPr="0004002A" w:rsidRDefault="002832E4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04002A">
              <w:rPr>
                <w:rFonts w:ascii="Times New Roman" w:hAnsi="Times New Roman"/>
                <w:sz w:val="24"/>
                <w:szCs w:val="24"/>
              </w:rPr>
              <w:t>604,9</w:t>
            </w:r>
          </w:p>
        </w:tc>
        <w:tc>
          <w:tcPr>
            <w:tcW w:w="1276" w:type="dxa"/>
          </w:tcPr>
          <w:p w:rsidR="003444BB" w:rsidRPr="0004002A" w:rsidRDefault="00875AAF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04002A">
              <w:rPr>
                <w:rFonts w:ascii="Times New Roman" w:hAnsi="Times New Roman"/>
                <w:sz w:val="24"/>
                <w:szCs w:val="24"/>
              </w:rPr>
              <w:t>231,3</w:t>
            </w:r>
          </w:p>
        </w:tc>
        <w:tc>
          <w:tcPr>
            <w:tcW w:w="1134" w:type="dxa"/>
          </w:tcPr>
          <w:p w:rsidR="003444BB" w:rsidRPr="0004002A" w:rsidRDefault="00875AAF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04002A">
              <w:rPr>
                <w:rFonts w:ascii="Times New Roman" w:hAnsi="Times New Roman"/>
                <w:sz w:val="24"/>
                <w:szCs w:val="24"/>
              </w:rPr>
              <w:t>106,8</w:t>
            </w:r>
          </w:p>
        </w:tc>
        <w:tc>
          <w:tcPr>
            <w:tcW w:w="1134" w:type="dxa"/>
          </w:tcPr>
          <w:p w:rsidR="003444BB" w:rsidRPr="0004002A" w:rsidRDefault="002832E4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04002A">
              <w:rPr>
                <w:rFonts w:ascii="Times New Roman" w:hAnsi="Times New Roman"/>
                <w:sz w:val="24"/>
                <w:szCs w:val="24"/>
              </w:rPr>
              <w:t>157,5</w:t>
            </w:r>
          </w:p>
        </w:tc>
        <w:tc>
          <w:tcPr>
            <w:tcW w:w="1134" w:type="dxa"/>
          </w:tcPr>
          <w:p w:rsidR="003444BB" w:rsidRPr="0004002A" w:rsidRDefault="002832E4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04002A">
              <w:rPr>
                <w:rFonts w:ascii="Times New Roman" w:hAnsi="Times New Roman"/>
                <w:sz w:val="24"/>
                <w:szCs w:val="24"/>
              </w:rPr>
              <w:t>261,5</w:t>
            </w:r>
          </w:p>
        </w:tc>
        <w:tc>
          <w:tcPr>
            <w:tcW w:w="1276" w:type="dxa"/>
          </w:tcPr>
          <w:p w:rsidR="003444BB" w:rsidRPr="0004002A" w:rsidRDefault="0004002A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04002A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3479" w:type="dxa"/>
          </w:tcPr>
          <w:p w:rsidR="003444BB" w:rsidRPr="0004002A" w:rsidRDefault="0004002A" w:rsidP="005309A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02A">
              <w:rPr>
                <w:rFonts w:ascii="Times New Roman" w:hAnsi="Times New Roman"/>
                <w:color w:val="000000"/>
                <w:sz w:val="24"/>
                <w:szCs w:val="24"/>
              </w:rPr>
              <w:t>В общем объеме  доля  пре</w:t>
            </w:r>
            <w:r w:rsidRPr="0004002A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04002A">
              <w:rPr>
                <w:rFonts w:ascii="Times New Roman" w:hAnsi="Times New Roman"/>
                <w:color w:val="000000"/>
                <w:sz w:val="24"/>
                <w:szCs w:val="24"/>
              </w:rPr>
              <w:t>приятия   ОАО «Новопокро</w:t>
            </w:r>
            <w:r w:rsidRPr="0004002A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04002A">
              <w:rPr>
                <w:rFonts w:ascii="Times New Roman" w:hAnsi="Times New Roman"/>
                <w:color w:val="000000"/>
                <w:sz w:val="24"/>
                <w:szCs w:val="24"/>
              </w:rPr>
              <w:t>ское ДРСУ» составляет 99,7%. Деятельность предприятия н</w:t>
            </w:r>
            <w:r w:rsidRPr="0004002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4002A">
              <w:rPr>
                <w:rFonts w:ascii="Times New Roman" w:hAnsi="Times New Roman"/>
                <w:color w:val="000000"/>
                <w:sz w:val="24"/>
                <w:szCs w:val="24"/>
              </w:rPr>
              <w:t>правлена на эксплуатацию а</w:t>
            </w:r>
            <w:r w:rsidRPr="0004002A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0400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томобильных дорог общего пользования, ремонты которых </w:t>
            </w:r>
            <w:r w:rsidRPr="0004002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финансируются из бюджетов всех уровней и напрямую зав</w:t>
            </w:r>
            <w:r w:rsidRPr="0004002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4002A">
              <w:rPr>
                <w:rFonts w:ascii="Times New Roman" w:hAnsi="Times New Roman"/>
                <w:color w:val="000000"/>
                <w:sz w:val="24"/>
                <w:szCs w:val="24"/>
              </w:rPr>
              <w:t>сит от возможностей бюджета и выигранных торгов. Объем производства работ и услуг по предприятию в отчетном п</w:t>
            </w:r>
            <w:r w:rsidRPr="0004002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400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риоде увеличился в 1,6 раза по сравнению с соответствующим периодом прошлого года в действующих ценах. </w:t>
            </w:r>
          </w:p>
        </w:tc>
      </w:tr>
      <w:tr w:rsidR="003444BB" w:rsidRPr="002E7156" w:rsidTr="008D6E61">
        <w:tc>
          <w:tcPr>
            <w:tcW w:w="3085" w:type="dxa"/>
          </w:tcPr>
          <w:p w:rsidR="003444BB" w:rsidRPr="00E86A23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A23">
              <w:rPr>
                <w:rFonts w:ascii="Times New Roman" w:hAnsi="Times New Roman"/>
                <w:sz w:val="24"/>
                <w:szCs w:val="24"/>
              </w:rPr>
              <w:lastRenderedPageBreak/>
              <w:t>Оборот розничной торго</w:t>
            </w:r>
            <w:r w:rsidRPr="00E86A23">
              <w:rPr>
                <w:rFonts w:ascii="Times New Roman" w:hAnsi="Times New Roman"/>
                <w:sz w:val="24"/>
                <w:szCs w:val="24"/>
              </w:rPr>
              <w:t>в</w:t>
            </w:r>
            <w:r w:rsidRPr="00E86A23">
              <w:rPr>
                <w:rFonts w:ascii="Times New Roman" w:hAnsi="Times New Roman"/>
                <w:sz w:val="24"/>
                <w:szCs w:val="24"/>
              </w:rPr>
              <w:t>ли млн. руб. (% в сопост</w:t>
            </w:r>
            <w:r w:rsidRPr="00E86A23">
              <w:rPr>
                <w:rFonts w:ascii="Times New Roman" w:hAnsi="Times New Roman"/>
                <w:sz w:val="24"/>
                <w:szCs w:val="24"/>
              </w:rPr>
              <w:t>а</w:t>
            </w:r>
            <w:r w:rsidRPr="00E86A23">
              <w:rPr>
                <w:rFonts w:ascii="Times New Roman" w:hAnsi="Times New Roman"/>
                <w:sz w:val="24"/>
                <w:szCs w:val="24"/>
              </w:rPr>
              <w:t>вимых ценах)</w:t>
            </w:r>
          </w:p>
        </w:tc>
        <w:tc>
          <w:tcPr>
            <w:tcW w:w="1134" w:type="dxa"/>
          </w:tcPr>
          <w:p w:rsidR="003444BB" w:rsidRPr="00E86A23" w:rsidRDefault="00E86A2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A23">
              <w:rPr>
                <w:rFonts w:ascii="Times New Roman" w:hAnsi="Times New Roman"/>
                <w:sz w:val="24"/>
                <w:szCs w:val="24"/>
              </w:rPr>
              <w:t>1419,1</w:t>
            </w:r>
          </w:p>
        </w:tc>
        <w:tc>
          <w:tcPr>
            <w:tcW w:w="1134" w:type="dxa"/>
          </w:tcPr>
          <w:p w:rsidR="003444BB" w:rsidRPr="00E86A23" w:rsidRDefault="00E86A2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A23">
              <w:rPr>
                <w:rFonts w:ascii="Times New Roman" w:hAnsi="Times New Roman"/>
                <w:sz w:val="24"/>
                <w:szCs w:val="24"/>
              </w:rPr>
              <w:t>1636,8</w:t>
            </w:r>
          </w:p>
        </w:tc>
        <w:tc>
          <w:tcPr>
            <w:tcW w:w="1276" w:type="dxa"/>
          </w:tcPr>
          <w:p w:rsidR="003444BB" w:rsidRPr="00E86A23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A23">
              <w:rPr>
                <w:rFonts w:ascii="Times New Roman" w:hAnsi="Times New Roman"/>
                <w:sz w:val="24"/>
                <w:szCs w:val="24"/>
              </w:rPr>
              <w:t>1546,8</w:t>
            </w:r>
          </w:p>
        </w:tc>
        <w:tc>
          <w:tcPr>
            <w:tcW w:w="1134" w:type="dxa"/>
          </w:tcPr>
          <w:p w:rsidR="003444BB" w:rsidRPr="00E86A23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A23"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134" w:type="dxa"/>
          </w:tcPr>
          <w:p w:rsidR="003444BB" w:rsidRPr="00E86A23" w:rsidRDefault="00E86A2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A23">
              <w:rPr>
                <w:rFonts w:ascii="Times New Roman" w:hAnsi="Times New Roman"/>
                <w:sz w:val="24"/>
                <w:szCs w:val="24"/>
              </w:rPr>
              <w:t>113,0</w:t>
            </w:r>
          </w:p>
        </w:tc>
        <w:tc>
          <w:tcPr>
            <w:tcW w:w="1134" w:type="dxa"/>
          </w:tcPr>
          <w:p w:rsidR="003444BB" w:rsidRPr="00E86A23" w:rsidRDefault="00E86A2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A23">
              <w:rPr>
                <w:rFonts w:ascii="Times New Roman" w:hAnsi="Times New Roman"/>
                <w:sz w:val="24"/>
                <w:szCs w:val="24"/>
              </w:rPr>
              <w:t>105,8</w:t>
            </w:r>
          </w:p>
        </w:tc>
        <w:tc>
          <w:tcPr>
            <w:tcW w:w="1276" w:type="dxa"/>
          </w:tcPr>
          <w:p w:rsidR="003444BB" w:rsidRPr="00E86A23" w:rsidRDefault="00E86A2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A23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3479" w:type="dxa"/>
          </w:tcPr>
          <w:p w:rsidR="003444BB" w:rsidRPr="00E86A23" w:rsidRDefault="00E86A23" w:rsidP="00C367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A23">
              <w:rPr>
                <w:rFonts w:ascii="Times New Roman" w:hAnsi="Times New Roman"/>
                <w:sz w:val="24"/>
                <w:szCs w:val="24"/>
              </w:rPr>
              <w:t>Объемы продаж выросли:  ро</w:t>
            </w:r>
            <w:r w:rsidRPr="00E86A23">
              <w:rPr>
                <w:rFonts w:ascii="Times New Roman" w:hAnsi="Times New Roman"/>
                <w:sz w:val="24"/>
                <w:szCs w:val="24"/>
              </w:rPr>
              <w:t>з</w:t>
            </w:r>
            <w:r w:rsidRPr="00E86A23">
              <w:rPr>
                <w:rFonts w:ascii="Times New Roman" w:hAnsi="Times New Roman"/>
                <w:sz w:val="24"/>
                <w:szCs w:val="24"/>
              </w:rPr>
              <w:t>ничный товарооборот пре</w:t>
            </w:r>
            <w:r w:rsidRPr="00E86A23">
              <w:rPr>
                <w:rFonts w:ascii="Times New Roman" w:hAnsi="Times New Roman"/>
                <w:sz w:val="24"/>
                <w:szCs w:val="24"/>
              </w:rPr>
              <w:t>д</w:t>
            </w:r>
            <w:r w:rsidRPr="00E86A23">
              <w:rPr>
                <w:rFonts w:ascii="Times New Roman" w:hAnsi="Times New Roman"/>
                <w:sz w:val="24"/>
                <w:szCs w:val="24"/>
              </w:rPr>
              <w:t xml:space="preserve">приятий сельского хозяйства </w:t>
            </w:r>
            <w:proofErr w:type="gramStart"/>
            <w:r w:rsidRPr="00E86A23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E86A23">
              <w:rPr>
                <w:rFonts w:ascii="Times New Roman" w:hAnsi="Times New Roman"/>
                <w:sz w:val="24"/>
                <w:szCs w:val="24"/>
              </w:rPr>
              <w:t>а 42,8%; рост оборота в сет</w:t>
            </w:r>
            <w:r w:rsidRPr="00E86A23">
              <w:rPr>
                <w:rFonts w:ascii="Times New Roman" w:hAnsi="Times New Roman"/>
                <w:sz w:val="24"/>
                <w:szCs w:val="24"/>
              </w:rPr>
              <w:t>е</w:t>
            </w:r>
            <w:r w:rsidRPr="00E86A23">
              <w:rPr>
                <w:rFonts w:ascii="Times New Roman" w:hAnsi="Times New Roman"/>
                <w:sz w:val="24"/>
                <w:szCs w:val="24"/>
              </w:rPr>
              <w:t>вы</w:t>
            </w:r>
            <w:r w:rsidR="00C3672C">
              <w:rPr>
                <w:rFonts w:ascii="Times New Roman" w:hAnsi="Times New Roman"/>
                <w:sz w:val="24"/>
                <w:szCs w:val="24"/>
              </w:rPr>
              <w:t>х</w:t>
            </w:r>
            <w:r w:rsidRPr="00E86A23">
              <w:rPr>
                <w:rFonts w:ascii="Times New Roman" w:hAnsi="Times New Roman"/>
                <w:sz w:val="24"/>
                <w:szCs w:val="24"/>
              </w:rPr>
              <w:t xml:space="preserve"> торговых объектах - 35,1%</w:t>
            </w:r>
          </w:p>
        </w:tc>
      </w:tr>
      <w:tr w:rsidR="003444BB" w:rsidRPr="00BF2425" w:rsidTr="008D6E61">
        <w:tc>
          <w:tcPr>
            <w:tcW w:w="3085" w:type="dxa"/>
          </w:tcPr>
          <w:p w:rsidR="003444BB" w:rsidRPr="00E86A23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A23">
              <w:rPr>
                <w:rFonts w:ascii="Times New Roman" w:hAnsi="Times New Roman"/>
                <w:sz w:val="24"/>
                <w:szCs w:val="24"/>
              </w:rPr>
              <w:t>Оборот общественного п</w:t>
            </w:r>
            <w:r w:rsidRPr="00E86A23">
              <w:rPr>
                <w:rFonts w:ascii="Times New Roman" w:hAnsi="Times New Roman"/>
                <w:sz w:val="24"/>
                <w:szCs w:val="24"/>
              </w:rPr>
              <w:t>и</w:t>
            </w:r>
            <w:r w:rsidRPr="00E86A23">
              <w:rPr>
                <w:rFonts w:ascii="Times New Roman" w:hAnsi="Times New Roman"/>
                <w:sz w:val="24"/>
                <w:szCs w:val="24"/>
              </w:rPr>
              <w:t>тания млн. руб. (% в сопо</w:t>
            </w:r>
            <w:r w:rsidRPr="00E86A23">
              <w:rPr>
                <w:rFonts w:ascii="Times New Roman" w:hAnsi="Times New Roman"/>
                <w:sz w:val="24"/>
                <w:szCs w:val="24"/>
              </w:rPr>
              <w:t>с</w:t>
            </w:r>
            <w:r w:rsidRPr="00E86A23">
              <w:rPr>
                <w:rFonts w:ascii="Times New Roman" w:hAnsi="Times New Roman"/>
                <w:sz w:val="24"/>
                <w:szCs w:val="24"/>
              </w:rPr>
              <w:t>тавимых ценах)</w:t>
            </w:r>
          </w:p>
        </w:tc>
        <w:tc>
          <w:tcPr>
            <w:tcW w:w="1134" w:type="dxa"/>
          </w:tcPr>
          <w:p w:rsidR="003444BB" w:rsidRPr="00E86A23" w:rsidRDefault="00E86A2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A23"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1134" w:type="dxa"/>
          </w:tcPr>
          <w:p w:rsidR="003444BB" w:rsidRPr="00E86A23" w:rsidRDefault="00E86A2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A23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276" w:type="dxa"/>
          </w:tcPr>
          <w:p w:rsidR="003444BB" w:rsidRPr="00E86A23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A23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1134" w:type="dxa"/>
          </w:tcPr>
          <w:p w:rsidR="003444BB" w:rsidRPr="00E86A23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A23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3444BB" w:rsidRPr="00E86A23" w:rsidRDefault="00E86A2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A23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1134" w:type="dxa"/>
          </w:tcPr>
          <w:p w:rsidR="003444BB" w:rsidRPr="00E86A23" w:rsidRDefault="00E86A2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A23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</w:tcPr>
          <w:p w:rsidR="003444BB" w:rsidRPr="00E86A23" w:rsidRDefault="00E86A23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A23">
              <w:rPr>
                <w:rFonts w:ascii="Times New Roman" w:hAnsi="Times New Roman"/>
                <w:sz w:val="24"/>
                <w:szCs w:val="24"/>
              </w:rPr>
              <w:t>-93,8</w:t>
            </w:r>
          </w:p>
        </w:tc>
        <w:tc>
          <w:tcPr>
            <w:tcW w:w="3479" w:type="dxa"/>
          </w:tcPr>
          <w:p w:rsidR="003444BB" w:rsidRPr="00E86A23" w:rsidRDefault="00E86A23" w:rsidP="00A912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A23">
              <w:rPr>
                <w:rFonts w:ascii="Times New Roman" w:hAnsi="Times New Roman"/>
                <w:sz w:val="24"/>
                <w:szCs w:val="24"/>
              </w:rPr>
              <w:t>В январе-октябре 2018 года у</w:t>
            </w:r>
            <w:r w:rsidRPr="00E86A23">
              <w:rPr>
                <w:rFonts w:ascii="Times New Roman" w:hAnsi="Times New Roman"/>
                <w:sz w:val="24"/>
                <w:szCs w:val="24"/>
              </w:rPr>
              <w:t>с</w:t>
            </w:r>
            <w:r w:rsidRPr="00E86A23">
              <w:rPr>
                <w:rFonts w:ascii="Times New Roman" w:hAnsi="Times New Roman"/>
                <w:sz w:val="24"/>
                <w:szCs w:val="24"/>
              </w:rPr>
              <w:t>луги по организации питания в школах района  осуществлял</w:t>
            </w:r>
            <w:proofErr w:type="gramStart"/>
            <w:r w:rsidRPr="00E86A23">
              <w:rPr>
                <w:rFonts w:ascii="Times New Roman" w:hAnsi="Times New Roman"/>
                <w:sz w:val="24"/>
                <w:szCs w:val="24"/>
              </w:rPr>
              <w:t>о ООО</w:t>
            </w:r>
            <w:proofErr w:type="gramEnd"/>
            <w:r w:rsidRPr="00E86A23">
              <w:rPr>
                <w:rFonts w:ascii="Times New Roman" w:hAnsi="Times New Roman"/>
                <w:sz w:val="24"/>
                <w:szCs w:val="24"/>
              </w:rPr>
              <w:t xml:space="preserve"> «Группа Компаний Фо</w:t>
            </w:r>
            <w:r w:rsidRPr="00E86A23">
              <w:rPr>
                <w:rFonts w:ascii="Times New Roman" w:hAnsi="Times New Roman"/>
                <w:sz w:val="24"/>
                <w:szCs w:val="24"/>
              </w:rPr>
              <w:t>р</w:t>
            </w:r>
            <w:r w:rsidRPr="00E86A23">
              <w:rPr>
                <w:rFonts w:ascii="Times New Roman" w:hAnsi="Times New Roman"/>
                <w:sz w:val="24"/>
                <w:szCs w:val="24"/>
              </w:rPr>
              <w:t>мула», с ноября 2018 года - п</w:t>
            </w:r>
            <w:r w:rsidRPr="00E86A23">
              <w:rPr>
                <w:rFonts w:ascii="Times New Roman" w:hAnsi="Times New Roman"/>
                <w:sz w:val="24"/>
                <w:szCs w:val="24"/>
              </w:rPr>
              <w:t>о</w:t>
            </w:r>
            <w:r w:rsidRPr="00E86A23">
              <w:rPr>
                <w:rFonts w:ascii="Times New Roman" w:hAnsi="Times New Roman"/>
                <w:sz w:val="24"/>
                <w:szCs w:val="24"/>
              </w:rPr>
              <w:t>требительский кооператив "Новопокровское сельпо", к</w:t>
            </w:r>
            <w:r w:rsidRPr="00E86A23">
              <w:rPr>
                <w:rFonts w:ascii="Times New Roman" w:hAnsi="Times New Roman"/>
                <w:sz w:val="24"/>
                <w:szCs w:val="24"/>
              </w:rPr>
              <w:t>о</w:t>
            </w:r>
            <w:r w:rsidRPr="00E86A23">
              <w:rPr>
                <w:rFonts w:ascii="Times New Roman" w:hAnsi="Times New Roman"/>
                <w:sz w:val="24"/>
                <w:szCs w:val="24"/>
              </w:rPr>
              <w:t>торые являются малыми пре</w:t>
            </w:r>
            <w:r w:rsidRPr="00E86A23">
              <w:rPr>
                <w:rFonts w:ascii="Times New Roman" w:hAnsi="Times New Roman"/>
                <w:sz w:val="24"/>
                <w:szCs w:val="24"/>
              </w:rPr>
              <w:t>д</w:t>
            </w:r>
            <w:r w:rsidRPr="00E86A23">
              <w:rPr>
                <w:rFonts w:ascii="Times New Roman" w:hAnsi="Times New Roman"/>
                <w:sz w:val="24"/>
                <w:szCs w:val="24"/>
              </w:rPr>
              <w:t>приятиями.</w:t>
            </w:r>
          </w:p>
        </w:tc>
      </w:tr>
      <w:tr w:rsidR="00875AAF" w:rsidRPr="002E7156" w:rsidTr="008D6E61">
        <w:tc>
          <w:tcPr>
            <w:tcW w:w="3085" w:type="dxa"/>
          </w:tcPr>
          <w:p w:rsidR="00875AAF" w:rsidRPr="007B5F36" w:rsidRDefault="00875AAF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F36">
              <w:rPr>
                <w:rFonts w:ascii="Times New Roman" w:hAnsi="Times New Roman"/>
                <w:sz w:val="24"/>
                <w:szCs w:val="24"/>
              </w:rPr>
              <w:t>Ввод в эксплуатацию ж</w:t>
            </w:r>
            <w:r w:rsidRPr="007B5F36">
              <w:rPr>
                <w:rFonts w:ascii="Times New Roman" w:hAnsi="Times New Roman"/>
                <w:sz w:val="24"/>
                <w:szCs w:val="24"/>
              </w:rPr>
              <w:t>и</w:t>
            </w:r>
            <w:r w:rsidRPr="007B5F36">
              <w:rPr>
                <w:rFonts w:ascii="Times New Roman" w:hAnsi="Times New Roman"/>
                <w:sz w:val="24"/>
                <w:szCs w:val="24"/>
              </w:rPr>
              <w:t>лых домов тыс. кв. метров общей площади</w:t>
            </w:r>
          </w:p>
        </w:tc>
        <w:tc>
          <w:tcPr>
            <w:tcW w:w="1134" w:type="dxa"/>
          </w:tcPr>
          <w:p w:rsidR="00875AAF" w:rsidRPr="007B5F36" w:rsidRDefault="007B5F3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F36">
              <w:rPr>
                <w:rFonts w:ascii="Times New Roman" w:hAnsi="Times New Roman"/>
                <w:sz w:val="24"/>
                <w:szCs w:val="24"/>
              </w:rPr>
              <w:t>10,325</w:t>
            </w:r>
          </w:p>
        </w:tc>
        <w:tc>
          <w:tcPr>
            <w:tcW w:w="1134" w:type="dxa"/>
          </w:tcPr>
          <w:p w:rsidR="00875AAF" w:rsidRPr="007B5F36" w:rsidRDefault="007B5F3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F36">
              <w:rPr>
                <w:rFonts w:ascii="Times New Roman" w:hAnsi="Times New Roman"/>
                <w:sz w:val="24"/>
                <w:szCs w:val="24"/>
              </w:rPr>
              <w:t>6,717</w:t>
            </w:r>
          </w:p>
        </w:tc>
        <w:tc>
          <w:tcPr>
            <w:tcW w:w="1276" w:type="dxa"/>
          </w:tcPr>
          <w:p w:rsidR="00875AAF" w:rsidRPr="007B5F36" w:rsidRDefault="00875AAF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F36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134" w:type="dxa"/>
          </w:tcPr>
          <w:p w:rsidR="00875AAF" w:rsidRPr="007B5F36" w:rsidRDefault="00875AAF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F36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875AAF" w:rsidRPr="007B5F36" w:rsidRDefault="007B5F3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F36"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1134" w:type="dxa"/>
          </w:tcPr>
          <w:p w:rsidR="00875AAF" w:rsidRPr="007B5F36" w:rsidRDefault="007B5F3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F36"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1276" w:type="dxa"/>
          </w:tcPr>
          <w:p w:rsidR="00875AAF" w:rsidRPr="007B5F36" w:rsidRDefault="007B5F36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F36">
              <w:rPr>
                <w:rFonts w:ascii="Times New Roman" w:hAnsi="Times New Roman"/>
                <w:sz w:val="24"/>
                <w:szCs w:val="24"/>
              </w:rPr>
              <w:t>-35,8</w:t>
            </w:r>
          </w:p>
        </w:tc>
        <w:tc>
          <w:tcPr>
            <w:tcW w:w="3479" w:type="dxa"/>
          </w:tcPr>
          <w:p w:rsidR="00875AAF" w:rsidRPr="007B5F36" w:rsidRDefault="007B5F36" w:rsidP="006A1EE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Снижение произошло из-за п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реносов сроков ввода жилья и внесения изменений в Град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строительный кодекс Росси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ской Федерации, т.к. в соотве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ствии с п. 15 ст. 55 ГК РФ  ра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решение на ввод объекта в эк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плуатацию не требуется в сл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чае, если в соответствии с ч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стью 17 статьи 51 ГК РФ для строительства или реконстру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ции объекта не требуется в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дача разрешения на строител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ство.</w:t>
            </w:r>
            <w:proofErr w:type="gramEnd"/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 вступления в силу  Федерального Закона от 03.08.2018 № 340-ФЗ не пре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ставляется возможным </w:t>
            </w:r>
            <w:proofErr w:type="gramStart"/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отсл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дить данные по вводу в эк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плуатацию жилых домов пока не утверждена</w:t>
            </w:r>
            <w:proofErr w:type="gramEnd"/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методика учета индивидуального жилищного строительства.</w:t>
            </w:r>
          </w:p>
        </w:tc>
      </w:tr>
      <w:tr w:rsidR="007B5F36" w:rsidRPr="007B5F36" w:rsidTr="008D6E61">
        <w:tc>
          <w:tcPr>
            <w:tcW w:w="3085" w:type="dxa"/>
          </w:tcPr>
          <w:p w:rsidR="007B5F36" w:rsidRPr="007B5F36" w:rsidRDefault="007B5F36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F36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субъектов м</w:t>
            </w:r>
            <w:r w:rsidRPr="007B5F36">
              <w:rPr>
                <w:rFonts w:ascii="Times New Roman" w:hAnsi="Times New Roman"/>
                <w:sz w:val="24"/>
                <w:szCs w:val="24"/>
              </w:rPr>
              <w:t>а</w:t>
            </w:r>
            <w:r w:rsidRPr="007B5F36">
              <w:rPr>
                <w:rFonts w:ascii="Times New Roman" w:hAnsi="Times New Roman"/>
                <w:sz w:val="24"/>
                <w:szCs w:val="24"/>
              </w:rPr>
              <w:t>лого предпринимательства, единиц (единиц)</w:t>
            </w:r>
          </w:p>
        </w:tc>
        <w:tc>
          <w:tcPr>
            <w:tcW w:w="1134" w:type="dxa"/>
          </w:tcPr>
          <w:p w:rsidR="007B5F36" w:rsidRPr="007B5F36" w:rsidRDefault="007B5F36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F36">
              <w:rPr>
                <w:rFonts w:ascii="Times New Roman" w:hAnsi="Times New Roman"/>
                <w:sz w:val="24"/>
                <w:szCs w:val="24"/>
              </w:rPr>
              <w:t>2285</w:t>
            </w:r>
          </w:p>
        </w:tc>
        <w:tc>
          <w:tcPr>
            <w:tcW w:w="1134" w:type="dxa"/>
          </w:tcPr>
          <w:p w:rsidR="007B5F36" w:rsidRPr="007B5F36" w:rsidRDefault="007B5F36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F36">
              <w:rPr>
                <w:rFonts w:ascii="Times New Roman" w:hAnsi="Times New Roman"/>
                <w:sz w:val="24"/>
                <w:szCs w:val="24"/>
              </w:rPr>
              <w:t>1965</w:t>
            </w:r>
          </w:p>
        </w:tc>
        <w:tc>
          <w:tcPr>
            <w:tcW w:w="1276" w:type="dxa"/>
          </w:tcPr>
          <w:p w:rsidR="007B5F36" w:rsidRPr="007B5F36" w:rsidRDefault="007B5F36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F36">
              <w:rPr>
                <w:rFonts w:ascii="Times New Roman" w:hAnsi="Times New Roman"/>
                <w:sz w:val="24"/>
                <w:szCs w:val="24"/>
              </w:rPr>
              <w:t>2236</w:t>
            </w:r>
          </w:p>
        </w:tc>
        <w:tc>
          <w:tcPr>
            <w:tcW w:w="1134" w:type="dxa"/>
          </w:tcPr>
          <w:p w:rsidR="007B5F36" w:rsidRPr="007B5F36" w:rsidRDefault="007B5F36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F36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</w:tcPr>
          <w:p w:rsidR="007B5F36" w:rsidRPr="007B5F36" w:rsidRDefault="007B5F36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F36"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1134" w:type="dxa"/>
          </w:tcPr>
          <w:p w:rsidR="007B5F36" w:rsidRPr="007B5F36" w:rsidRDefault="007B5F36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F36">
              <w:rPr>
                <w:rFonts w:ascii="Times New Roman" w:hAnsi="Times New Roman"/>
                <w:sz w:val="24"/>
                <w:szCs w:val="24"/>
              </w:rPr>
              <w:t>87,9</w:t>
            </w:r>
          </w:p>
        </w:tc>
        <w:tc>
          <w:tcPr>
            <w:tcW w:w="1276" w:type="dxa"/>
          </w:tcPr>
          <w:p w:rsidR="007B5F36" w:rsidRPr="007B5F36" w:rsidRDefault="00422DDD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-14,6</w:t>
            </w:r>
          </w:p>
        </w:tc>
        <w:tc>
          <w:tcPr>
            <w:tcW w:w="3479" w:type="dxa"/>
          </w:tcPr>
          <w:p w:rsidR="007B5F36" w:rsidRPr="007B5F36" w:rsidRDefault="007B5F36" w:rsidP="00EB6C86">
            <w:pPr>
              <w:rPr>
                <w:rFonts w:ascii="Times New Roman" w:hAnsi="Times New Roman"/>
                <w:sz w:val="24"/>
                <w:szCs w:val="24"/>
              </w:rPr>
            </w:pPr>
            <w:r w:rsidRPr="007B5F36">
              <w:rPr>
                <w:rFonts w:ascii="Times New Roman" w:hAnsi="Times New Roman"/>
                <w:sz w:val="24"/>
                <w:szCs w:val="24"/>
              </w:rPr>
              <w:t xml:space="preserve">Изменился источник данных 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7B5F36" w:rsidRDefault="007B5F36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F36">
              <w:rPr>
                <w:rFonts w:ascii="Times New Roman" w:hAnsi="Times New Roman"/>
                <w:sz w:val="24"/>
                <w:szCs w:val="24"/>
              </w:rPr>
              <w:t>Численность работников в малом предпринимательс</w:t>
            </w:r>
            <w:r w:rsidRPr="007B5F36">
              <w:rPr>
                <w:rFonts w:ascii="Times New Roman" w:hAnsi="Times New Roman"/>
                <w:sz w:val="24"/>
                <w:szCs w:val="24"/>
              </w:rPr>
              <w:t>т</w:t>
            </w:r>
            <w:r w:rsidRPr="007B5F36">
              <w:rPr>
                <w:rFonts w:ascii="Times New Roman" w:hAnsi="Times New Roman"/>
                <w:sz w:val="24"/>
                <w:szCs w:val="24"/>
              </w:rPr>
              <w:t>ве (человек)</w:t>
            </w:r>
          </w:p>
        </w:tc>
        <w:tc>
          <w:tcPr>
            <w:tcW w:w="1134" w:type="dxa"/>
          </w:tcPr>
          <w:p w:rsidR="007B5F36" w:rsidRPr="007B5F36" w:rsidRDefault="007B5F36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F36">
              <w:rPr>
                <w:rFonts w:ascii="Times New Roman" w:hAnsi="Times New Roman"/>
                <w:sz w:val="24"/>
                <w:szCs w:val="24"/>
              </w:rPr>
              <w:t>3311</w:t>
            </w:r>
          </w:p>
        </w:tc>
        <w:tc>
          <w:tcPr>
            <w:tcW w:w="1134" w:type="dxa"/>
          </w:tcPr>
          <w:p w:rsidR="007B5F36" w:rsidRPr="007B5F36" w:rsidRDefault="007B5F36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F36">
              <w:rPr>
                <w:rFonts w:ascii="Times New Roman" w:hAnsi="Times New Roman"/>
                <w:sz w:val="24"/>
                <w:szCs w:val="24"/>
              </w:rPr>
              <w:t>3317</w:t>
            </w:r>
          </w:p>
        </w:tc>
        <w:tc>
          <w:tcPr>
            <w:tcW w:w="1276" w:type="dxa"/>
          </w:tcPr>
          <w:p w:rsidR="007B5F36" w:rsidRPr="007B5F36" w:rsidRDefault="007B5F36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F36">
              <w:rPr>
                <w:rFonts w:ascii="Times New Roman" w:hAnsi="Times New Roman"/>
                <w:sz w:val="24"/>
                <w:szCs w:val="24"/>
              </w:rPr>
              <w:t>3252</w:t>
            </w:r>
          </w:p>
        </w:tc>
        <w:tc>
          <w:tcPr>
            <w:tcW w:w="1134" w:type="dxa"/>
          </w:tcPr>
          <w:p w:rsidR="007B5F36" w:rsidRPr="007B5F36" w:rsidRDefault="007B5F36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F36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7B5F36" w:rsidRPr="007B5F36" w:rsidRDefault="007B5F36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F36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</w:tcPr>
          <w:p w:rsidR="007B5F36" w:rsidRPr="007B5F36" w:rsidRDefault="007B5F36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F36"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  <w:tc>
          <w:tcPr>
            <w:tcW w:w="1276" w:type="dxa"/>
          </w:tcPr>
          <w:p w:rsidR="007B5F36" w:rsidRPr="007B5F36" w:rsidRDefault="00422DDD" w:rsidP="00EB6C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3479" w:type="dxa"/>
          </w:tcPr>
          <w:p w:rsidR="007B5F36" w:rsidRPr="007B5F36" w:rsidRDefault="007B5F36" w:rsidP="00EB6C86">
            <w:pPr>
              <w:rPr>
                <w:rFonts w:ascii="Times New Roman" w:hAnsi="Times New Roman"/>
                <w:sz w:val="24"/>
                <w:szCs w:val="24"/>
              </w:rPr>
            </w:pPr>
            <w:r w:rsidRPr="007B5F36">
              <w:rPr>
                <w:rFonts w:ascii="Times New Roman" w:hAnsi="Times New Roman"/>
                <w:sz w:val="24"/>
                <w:szCs w:val="24"/>
              </w:rPr>
              <w:t>Принятые меры по поддержке субъектов предпринимательс</w:t>
            </w:r>
            <w:r w:rsidRPr="007B5F36">
              <w:rPr>
                <w:rFonts w:ascii="Times New Roman" w:hAnsi="Times New Roman"/>
                <w:sz w:val="24"/>
                <w:szCs w:val="24"/>
              </w:rPr>
              <w:t>т</w:t>
            </w:r>
            <w:r w:rsidRPr="007B5F36">
              <w:rPr>
                <w:rFonts w:ascii="Times New Roman" w:hAnsi="Times New Roman"/>
                <w:sz w:val="24"/>
                <w:szCs w:val="24"/>
              </w:rPr>
              <w:t>ва привели к увеличению чи</w:t>
            </w:r>
            <w:r w:rsidRPr="007B5F36">
              <w:rPr>
                <w:rFonts w:ascii="Times New Roman" w:hAnsi="Times New Roman"/>
                <w:sz w:val="24"/>
                <w:szCs w:val="24"/>
              </w:rPr>
              <w:t>с</w:t>
            </w:r>
            <w:r w:rsidRPr="007B5F36">
              <w:rPr>
                <w:rFonts w:ascii="Times New Roman" w:hAnsi="Times New Roman"/>
                <w:sz w:val="24"/>
                <w:szCs w:val="24"/>
              </w:rPr>
              <w:t>ленности.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7B5F36" w:rsidRDefault="007B5F36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7B5F36">
              <w:rPr>
                <w:rFonts w:ascii="Times New Roman" w:hAnsi="Times New Roman"/>
                <w:sz w:val="24"/>
                <w:szCs w:val="24"/>
              </w:rPr>
              <w:t>Численность зарегистрир</w:t>
            </w:r>
            <w:r w:rsidRPr="007B5F36">
              <w:rPr>
                <w:rFonts w:ascii="Times New Roman" w:hAnsi="Times New Roman"/>
                <w:sz w:val="24"/>
                <w:szCs w:val="24"/>
              </w:rPr>
              <w:t>о</w:t>
            </w:r>
            <w:r w:rsidRPr="007B5F36">
              <w:rPr>
                <w:rFonts w:ascii="Times New Roman" w:hAnsi="Times New Roman"/>
                <w:sz w:val="24"/>
                <w:szCs w:val="24"/>
              </w:rPr>
              <w:lastRenderedPageBreak/>
              <w:t>ванных безработных (чел</w:t>
            </w:r>
            <w:r w:rsidRPr="007B5F36">
              <w:rPr>
                <w:rFonts w:ascii="Times New Roman" w:hAnsi="Times New Roman"/>
                <w:sz w:val="24"/>
                <w:szCs w:val="24"/>
              </w:rPr>
              <w:t>о</w:t>
            </w:r>
            <w:r w:rsidRPr="007B5F36">
              <w:rPr>
                <w:rFonts w:ascii="Times New Roman" w:hAnsi="Times New Roman"/>
                <w:sz w:val="24"/>
                <w:szCs w:val="24"/>
              </w:rPr>
              <w:t>век)</w:t>
            </w:r>
          </w:p>
        </w:tc>
        <w:tc>
          <w:tcPr>
            <w:tcW w:w="1134" w:type="dxa"/>
          </w:tcPr>
          <w:p w:rsidR="007B5F36" w:rsidRPr="007B5F36" w:rsidRDefault="007B5F36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F36">
              <w:rPr>
                <w:rFonts w:ascii="Times New Roman" w:hAnsi="Times New Roman"/>
                <w:sz w:val="24"/>
                <w:szCs w:val="24"/>
              </w:rPr>
              <w:lastRenderedPageBreak/>
              <w:t>213</w:t>
            </w:r>
          </w:p>
        </w:tc>
        <w:tc>
          <w:tcPr>
            <w:tcW w:w="1134" w:type="dxa"/>
          </w:tcPr>
          <w:p w:rsidR="007B5F36" w:rsidRPr="007B5F36" w:rsidRDefault="007B5F36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F36"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1276" w:type="dxa"/>
          </w:tcPr>
          <w:p w:rsidR="007B5F36" w:rsidRPr="007B5F36" w:rsidRDefault="007B5F36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F3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7B5F36" w:rsidRPr="007B5F36" w:rsidRDefault="007B5F36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F36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134" w:type="dxa"/>
          </w:tcPr>
          <w:p w:rsidR="007B5F36" w:rsidRPr="007B5F36" w:rsidRDefault="007B5F36" w:rsidP="0054422B">
            <w:pPr>
              <w:rPr>
                <w:rFonts w:ascii="Times New Roman" w:hAnsi="Times New Roman"/>
                <w:sz w:val="24"/>
                <w:szCs w:val="24"/>
              </w:rPr>
            </w:pPr>
            <w:r w:rsidRPr="007B5F36">
              <w:rPr>
                <w:rFonts w:ascii="Times New Roman" w:hAnsi="Times New Roman"/>
                <w:sz w:val="24"/>
                <w:szCs w:val="24"/>
              </w:rPr>
              <w:t>115,5</w:t>
            </w:r>
          </w:p>
        </w:tc>
        <w:tc>
          <w:tcPr>
            <w:tcW w:w="1134" w:type="dxa"/>
          </w:tcPr>
          <w:p w:rsidR="007B5F36" w:rsidRPr="007B5F36" w:rsidRDefault="007B5F36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7B5F36">
              <w:rPr>
                <w:rFonts w:ascii="Times New Roman" w:hAnsi="Times New Roman"/>
                <w:sz w:val="24"/>
                <w:szCs w:val="24"/>
              </w:rPr>
              <w:t>123,0</w:t>
            </w:r>
          </w:p>
        </w:tc>
        <w:tc>
          <w:tcPr>
            <w:tcW w:w="1276" w:type="dxa"/>
          </w:tcPr>
          <w:p w:rsidR="007B5F36" w:rsidRPr="007B5F36" w:rsidRDefault="007B5F36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7B5F36">
              <w:rPr>
                <w:rFonts w:ascii="Times New Roman" w:hAnsi="Times New Roman"/>
                <w:sz w:val="24"/>
                <w:szCs w:val="24"/>
              </w:rPr>
              <w:t>20,30</w:t>
            </w:r>
          </w:p>
        </w:tc>
        <w:tc>
          <w:tcPr>
            <w:tcW w:w="3479" w:type="dxa"/>
          </w:tcPr>
          <w:p w:rsidR="007B5F36" w:rsidRPr="007B5F36" w:rsidRDefault="007B5F36" w:rsidP="003444B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Проведено сокращение рабо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ников Пенсионного фонда и коммерческого банка "Новоп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кровский". С 01.01.2018 пит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ние школьников осуществляет сторонняя организация</w:t>
            </w:r>
            <w:proofErr w:type="gramStart"/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Шта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ные единицы столовых опт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мизированы (48 чел.)Сокращены объемы пер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работки сахарной свеклы в ОАО "</w:t>
            </w:r>
            <w:proofErr w:type="spellStart"/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Викор</w:t>
            </w:r>
            <w:proofErr w:type="spellEnd"/>
            <w:r w:rsidRPr="007B5F36">
              <w:rPr>
                <w:rFonts w:ascii="Times New Roman" w:hAnsi="Times New Roman"/>
                <w:color w:val="000000"/>
                <w:sz w:val="24"/>
                <w:szCs w:val="24"/>
              </w:rPr>
              <w:t>" сокращено (20 чел)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8A7879" w:rsidRDefault="007B5F36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879">
              <w:rPr>
                <w:rFonts w:ascii="Times New Roman" w:hAnsi="Times New Roman"/>
                <w:sz w:val="24"/>
                <w:szCs w:val="24"/>
              </w:rPr>
              <w:lastRenderedPageBreak/>
              <w:t>Уровень регистрируемой безработицы</w:t>
            </w:r>
            <w:proofErr w:type="gramStart"/>
            <w:r w:rsidRPr="008A7879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7B5F36" w:rsidRPr="008A7879" w:rsidRDefault="008A7879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8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B5F36" w:rsidRPr="008A7879" w:rsidRDefault="008A7879" w:rsidP="00014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879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276" w:type="dxa"/>
          </w:tcPr>
          <w:p w:rsidR="007B5F36" w:rsidRPr="008A7879" w:rsidRDefault="007B5F36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879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</w:tcPr>
          <w:p w:rsidR="007B5F36" w:rsidRPr="008A7879" w:rsidRDefault="007B5F36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87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B5F36" w:rsidRPr="008A7879" w:rsidRDefault="008A7879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7879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7B5F36" w:rsidRPr="008A7879" w:rsidRDefault="008A7879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7879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 w:rsidR="007B5F36" w:rsidRPr="008A7879" w:rsidRDefault="008A7879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A7879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</w:tcPr>
          <w:p w:rsidR="007B5F36" w:rsidRPr="008A7879" w:rsidRDefault="007B5F36" w:rsidP="00EE58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7879">
              <w:rPr>
                <w:rFonts w:ascii="Times New Roman" w:hAnsi="Times New Roman"/>
                <w:sz w:val="24"/>
                <w:szCs w:val="24"/>
              </w:rPr>
              <w:t>Причиной безработицы по-прежнему является отсутствие вакансий в районе и проведе</w:t>
            </w:r>
            <w:r w:rsidRPr="008A7879">
              <w:rPr>
                <w:rFonts w:ascii="Times New Roman" w:hAnsi="Times New Roman"/>
                <w:sz w:val="24"/>
                <w:szCs w:val="24"/>
              </w:rPr>
              <w:t>н</w:t>
            </w:r>
            <w:r w:rsidRPr="008A7879">
              <w:rPr>
                <w:rFonts w:ascii="Times New Roman" w:hAnsi="Times New Roman"/>
                <w:sz w:val="24"/>
                <w:szCs w:val="24"/>
              </w:rPr>
              <w:t>ное сокращение работников пенсионного фонда и комме</w:t>
            </w:r>
            <w:r w:rsidRPr="008A7879">
              <w:rPr>
                <w:rFonts w:ascii="Times New Roman" w:hAnsi="Times New Roman"/>
                <w:sz w:val="24"/>
                <w:szCs w:val="24"/>
              </w:rPr>
              <w:t>р</w:t>
            </w:r>
            <w:r w:rsidRPr="008A7879">
              <w:rPr>
                <w:rFonts w:ascii="Times New Roman" w:hAnsi="Times New Roman"/>
                <w:sz w:val="24"/>
                <w:szCs w:val="24"/>
              </w:rPr>
              <w:t>ческого банка "Новопокро</w:t>
            </w:r>
            <w:r w:rsidRPr="008A7879">
              <w:rPr>
                <w:rFonts w:ascii="Times New Roman" w:hAnsi="Times New Roman"/>
                <w:sz w:val="24"/>
                <w:szCs w:val="24"/>
              </w:rPr>
              <w:t>в</w:t>
            </w:r>
            <w:r w:rsidRPr="008A7879">
              <w:rPr>
                <w:rFonts w:ascii="Times New Roman" w:hAnsi="Times New Roman"/>
                <w:sz w:val="24"/>
                <w:szCs w:val="24"/>
              </w:rPr>
              <w:t xml:space="preserve">ский". </w:t>
            </w:r>
            <w:r w:rsidRPr="008A7879">
              <w:rPr>
                <w:rFonts w:ascii="Times New Roman" w:hAnsi="Times New Roman"/>
                <w:color w:val="000000"/>
                <w:sz w:val="24"/>
                <w:szCs w:val="24"/>
              </w:rPr>
              <w:t>С 01.01.2018 питание школьников осуществляет ст</w:t>
            </w:r>
            <w:r w:rsidRPr="008A787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8A7879">
              <w:rPr>
                <w:rFonts w:ascii="Times New Roman" w:hAnsi="Times New Roman"/>
                <w:color w:val="000000"/>
                <w:sz w:val="24"/>
                <w:szCs w:val="24"/>
              </w:rPr>
              <w:t>ронняя организация</w:t>
            </w:r>
            <w:proofErr w:type="gramStart"/>
            <w:r w:rsidRPr="008A78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8A78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Штатные единицы столовых оптимиз</w:t>
            </w:r>
            <w:r w:rsidRPr="008A7879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A7879">
              <w:rPr>
                <w:rFonts w:ascii="Times New Roman" w:hAnsi="Times New Roman"/>
                <w:color w:val="000000"/>
                <w:sz w:val="24"/>
                <w:szCs w:val="24"/>
              </w:rPr>
              <w:t>рованы (48 чел.)Сокращены объемы переработки сахарной свеклы в ОАО "</w:t>
            </w:r>
            <w:proofErr w:type="spellStart"/>
            <w:r w:rsidRPr="008A7879">
              <w:rPr>
                <w:rFonts w:ascii="Times New Roman" w:hAnsi="Times New Roman"/>
                <w:color w:val="000000"/>
                <w:sz w:val="24"/>
                <w:szCs w:val="24"/>
              </w:rPr>
              <w:t>Викор</w:t>
            </w:r>
            <w:proofErr w:type="spellEnd"/>
            <w:r w:rsidRPr="008A7879">
              <w:rPr>
                <w:rFonts w:ascii="Times New Roman" w:hAnsi="Times New Roman"/>
                <w:color w:val="000000"/>
                <w:sz w:val="24"/>
                <w:szCs w:val="24"/>
              </w:rPr>
              <w:t>" сокр</w:t>
            </w:r>
            <w:r w:rsidRPr="008A787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8A7879">
              <w:rPr>
                <w:rFonts w:ascii="Times New Roman" w:hAnsi="Times New Roman"/>
                <w:color w:val="000000"/>
                <w:sz w:val="24"/>
                <w:szCs w:val="24"/>
              </w:rPr>
              <w:t>щено (20 чел)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EB6C86" w:rsidRDefault="007B5F36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C86">
              <w:rPr>
                <w:rFonts w:ascii="Times New Roman" w:hAnsi="Times New Roman"/>
                <w:sz w:val="24"/>
                <w:szCs w:val="24"/>
              </w:rPr>
              <w:t>Объем продукции сельск</w:t>
            </w:r>
            <w:r w:rsidRPr="00EB6C8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C86">
              <w:rPr>
                <w:rFonts w:ascii="Times New Roman" w:hAnsi="Times New Roman"/>
                <w:sz w:val="24"/>
                <w:szCs w:val="24"/>
              </w:rPr>
              <w:t>го хозяйства всех сельск</w:t>
            </w:r>
            <w:r w:rsidRPr="00EB6C8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C86">
              <w:rPr>
                <w:rFonts w:ascii="Times New Roman" w:hAnsi="Times New Roman"/>
                <w:sz w:val="24"/>
                <w:szCs w:val="24"/>
              </w:rPr>
              <w:lastRenderedPageBreak/>
              <w:t>хозяйственных товаропр</w:t>
            </w:r>
            <w:r w:rsidRPr="00EB6C8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C86">
              <w:rPr>
                <w:rFonts w:ascii="Times New Roman" w:hAnsi="Times New Roman"/>
                <w:sz w:val="24"/>
                <w:szCs w:val="24"/>
              </w:rPr>
              <w:t>изводителей млн. руб. (% в сопоставимых ценах)</w:t>
            </w:r>
          </w:p>
        </w:tc>
        <w:tc>
          <w:tcPr>
            <w:tcW w:w="1134" w:type="dxa"/>
          </w:tcPr>
          <w:p w:rsidR="007B5F36" w:rsidRPr="00EB6C86" w:rsidRDefault="00EB6C86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C86">
              <w:rPr>
                <w:rFonts w:ascii="Times New Roman" w:hAnsi="Times New Roman"/>
                <w:sz w:val="24"/>
                <w:szCs w:val="24"/>
              </w:rPr>
              <w:lastRenderedPageBreak/>
              <w:t>11164,2</w:t>
            </w:r>
          </w:p>
        </w:tc>
        <w:tc>
          <w:tcPr>
            <w:tcW w:w="1134" w:type="dxa"/>
          </w:tcPr>
          <w:p w:rsidR="007B5F36" w:rsidRPr="00EB6C86" w:rsidRDefault="00EB6C86" w:rsidP="00EE5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C86">
              <w:rPr>
                <w:rFonts w:ascii="Times New Roman" w:hAnsi="Times New Roman"/>
                <w:sz w:val="24"/>
                <w:szCs w:val="24"/>
              </w:rPr>
              <w:t>10947,3</w:t>
            </w:r>
          </w:p>
        </w:tc>
        <w:tc>
          <w:tcPr>
            <w:tcW w:w="1276" w:type="dxa"/>
          </w:tcPr>
          <w:p w:rsidR="007B5F36" w:rsidRPr="00EB6C86" w:rsidRDefault="007B5F36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C86">
              <w:rPr>
                <w:rFonts w:ascii="Times New Roman" w:hAnsi="Times New Roman"/>
                <w:sz w:val="24"/>
                <w:szCs w:val="24"/>
              </w:rPr>
              <w:t>15596,6</w:t>
            </w:r>
          </w:p>
        </w:tc>
        <w:tc>
          <w:tcPr>
            <w:tcW w:w="1134" w:type="dxa"/>
          </w:tcPr>
          <w:p w:rsidR="007B5F36" w:rsidRPr="00EB6C86" w:rsidRDefault="007B5F36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C86">
              <w:rPr>
                <w:rFonts w:ascii="Times New Roman" w:hAnsi="Times New Roman"/>
                <w:sz w:val="24"/>
                <w:szCs w:val="24"/>
              </w:rPr>
              <w:t>102,4</w:t>
            </w:r>
          </w:p>
        </w:tc>
        <w:tc>
          <w:tcPr>
            <w:tcW w:w="1134" w:type="dxa"/>
          </w:tcPr>
          <w:p w:rsidR="007B5F36" w:rsidRPr="00EB6C86" w:rsidRDefault="00EB6C86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C86"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  <w:tc>
          <w:tcPr>
            <w:tcW w:w="1134" w:type="dxa"/>
          </w:tcPr>
          <w:p w:rsidR="007B5F36" w:rsidRPr="00EB6C86" w:rsidRDefault="00EB6C86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C86"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  <w:tc>
          <w:tcPr>
            <w:tcW w:w="1276" w:type="dxa"/>
          </w:tcPr>
          <w:p w:rsidR="007B5F36" w:rsidRPr="00EB6C86" w:rsidRDefault="00EB6C86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C86">
              <w:rPr>
                <w:rFonts w:ascii="Times New Roman" w:hAnsi="Times New Roman"/>
                <w:sz w:val="24"/>
                <w:szCs w:val="24"/>
              </w:rPr>
              <w:t>-4,3</w:t>
            </w:r>
          </w:p>
        </w:tc>
        <w:tc>
          <w:tcPr>
            <w:tcW w:w="3479" w:type="dxa"/>
          </w:tcPr>
          <w:p w:rsidR="007B5F36" w:rsidRPr="00EB6C86" w:rsidRDefault="00EB6C86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C86">
              <w:rPr>
                <w:rFonts w:ascii="Times New Roman" w:hAnsi="Times New Roman"/>
                <w:sz w:val="24"/>
                <w:szCs w:val="24"/>
              </w:rPr>
              <w:t>Объем продукции сельского хозяйства в  сопоставимых ц</w:t>
            </w:r>
            <w:r w:rsidRPr="00EB6C8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C86">
              <w:rPr>
                <w:rFonts w:ascii="Times New Roman" w:hAnsi="Times New Roman"/>
                <w:sz w:val="24"/>
                <w:szCs w:val="24"/>
              </w:rPr>
              <w:lastRenderedPageBreak/>
              <w:t>нах за 2018 год   сократился  на 1,9 % к  уровню  2017 г, в р</w:t>
            </w:r>
            <w:r w:rsidRPr="00EB6C8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C86">
              <w:rPr>
                <w:rFonts w:ascii="Times New Roman" w:hAnsi="Times New Roman"/>
                <w:sz w:val="24"/>
                <w:szCs w:val="24"/>
              </w:rPr>
              <w:t>зультате сокращения прои</w:t>
            </w:r>
            <w:r w:rsidRPr="00EB6C86">
              <w:rPr>
                <w:rFonts w:ascii="Times New Roman" w:hAnsi="Times New Roman"/>
                <w:sz w:val="24"/>
                <w:szCs w:val="24"/>
              </w:rPr>
              <w:t>з</w:t>
            </w:r>
            <w:r w:rsidRPr="00EB6C86">
              <w:rPr>
                <w:rFonts w:ascii="Times New Roman" w:hAnsi="Times New Roman"/>
                <w:sz w:val="24"/>
                <w:szCs w:val="24"/>
              </w:rPr>
              <w:t>водство зерна на 29,4 %, саха</w:t>
            </w:r>
            <w:r w:rsidRPr="00EB6C86">
              <w:rPr>
                <w:rFonts w:ascii="Times New Roman" w:hAnsi="Times New Roman"/>
                <w:sz w:val="24"/>
                <w:szCs w:val="24"/>
              </w:rPr>
              <w:t>р</w:t>
            </w:r>
            <w:r w:rsidRPr="00EB6C86">
              <w:rPr>
                <w:rFonts w:ascii="Times New Roman" w:hAnsi="Times New Roman"/>
                <w:sz w:val="24"/>
                <w:szCs w:val="24"/>
              </w:rPr>
              <w:t>ной свеклы на 19,8%, подсо</w:t>
            </w:r>
            <w:r w:rsidRPr="00EB6C86">
              <w:rPr>
                <w:rFonts w:ascii="Times New Roman" w:hAnsi="Times New Roman"/>
                <w:sz w:val="24"/>
                <w:szCs w:val="24"/>
              </w:rPr>
              <w:t>л</w:t>
            </w:r>
            <w:r w:rsidRPr="00EB6C86">
              <w:rPr>
                <w:rFonts w:ascii="Times New Roman" w:hAnsi="Times New Roman"/>
                <w:sz w:val="24"/>
                <w:szCs w:val="24"/>
              </w:rPr>
              <w:t xml:space="preserve">нечника на  </w:t>
            </w:r>
            <w:proofErr w:type="spellStart"/>
            <w:proofErr w:type="gramStart"/>
            <w:r w:rsidRPr="00EB6C86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proofErr w:type="gramEnd"/>
            <w:r w:rsidRPr="00EB6C86">
              <w:rPr>
                <w:rFonts w:ascii="Times New Roman" w:hAnsi="Times New Roman"/>
                <w:sz w:val="24"/>
                <w:szCs w:val="24"/>
              </w:rPr>
              <w:t xml:space="preserve"> 28,5 %, мяса на 45,7 %  к уровню прошлого г</w:t>
            </w:r>
            <w:r w:rsidRPr="00EB6C8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C86">
              <w:rPr>
                <w:rFonts w:ascii="Times New Roman" w:hAnsi="Times New Roman"/>
                <w:sz w:val="24"/>
                <w:szCs w:val="24"/>
              </w:rPr>
              <w:t>да.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EB6C86" w:rsidRDefault="007B5F36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C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зерна (в весе после доработки) тыс. </w:t>
            </w:r>
            <w:proofErr w:type="spellStart"/>
            <w:r w:rsidRPr="00EB6C86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7B5F36" w:rsidRPr="00EB6C86" w:rsidRDefault="00EB6C86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C86">
              <w:rPr>
                <w:rFonts w:ascii="Times New Roman" w:hAnsi="Times New Roman"/>
                <w:sz w:val="24"/>
                <w:szCs w:val="24"/>
              </w:rPr>
              <w:t>652,3</w:t>
            </w:r>
          </w:p>
        </w:tc>
        <w:tc>
          <w:tcPr>
            <w:tcW w:w="1134" w:type="dxa"/>
          </w:tcPr>
          <w:p w:rsidR="007B5F36" w:rsidRPr="00EB6C86" w:rsidRDefault="00EB6C8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C86">
              <w:rPr>
                <w:rFonts w:ascii="Times New Roman" w:hAnsi="Times New Roman"/>
                <w:sz w:val="24"/>
                <w:szCs w:val="24"/>
              </w:rPr>
              <w:t>460,4</w:t>
            </w:r>
          </w:p>
        </w:tc>
        <w:tc>
          <w:tcPr>
            <w:tcW w:w="1276" w:type="dxa"/>
          </w:tcPr>
          <w:p w:rsidR="007B5F36" w:rsidRPr="00EB6C86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C86">
              <w:rPr>
                <w:rFonts w:ascii="Times New Roman" w:hAnsi="Times New Roman"/>
                <w:sz w:val="24"/>
                <w:szCs w:val="24"/>
              </w:rPr>
              <w:t>692</w:t>
            </w:r>
          </w:p>
        </w:tc>
        <w:tc>
          <w:tcPr>
            <w:tcW w:w="1134" w:type="dxa"/>
          </w:tcPr>
          <w:p w:rsidR="007B5F36" w:rsidRPr="00EB6C86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C86"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134" w:type="dxa"/>
          </w:tcPr>
          <w:p w:rsidR="007B5F36" w:rsidRPr="00EB6C86" w:rsidRDefault="00EB6C8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C86"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134" w:type="dxa"/>
          </w:tcPr>
          <w:p w:rsidR="007B5F36" w:rsidRPr="00EB6C86" w:rsidRDefault="00EB6C8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C86"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1276" w:type="dxa"/>
          </w:tcPr>
          <w:p w:rsidR="007B5F36" w:rsidRPr="00EB6C86" w:rsidRDefault="00EB6C8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C86">
              <w:rPr>
                <w:rFonts w:ascii="Times New Roman" w:hAnsi="Times New Roman"/>
                <w:sz w:val="24"/>
                <w:szCs w:val="24"/>
              </w:rPr>
              <w:t>-29,8</w:t>
            </w:r>
          </w:p>
        </w:tc>
        <w:tc>
          <w:tcPr>
            <w:tcW w:w="3479" w:type="dxa"/>
          </w:tcPr>
          <w:p w:rsidR="007B5F36" w:rsidRPr="00EB6C86" w:rsidRDefault="00EB6C86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B6C86">
              <w:rPr>
                <w:rFonts w:ascii="Times New Roman" w:hAnsi="Times New Roman"/>
                <w:sz w:val="24"/>
                <w:szCs w:val="24"/>
              </w:rPr>
              <w:t>Производство зерна за 2018 год сокращено на 29,4 % из-за н</w:t>
            </w:r>
            <w:r w:rsidRPr="00EB6C8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C86">
              <w:rPr>
                <w:rFonts w:ascii="Times New Roman" w:hAnsi="Times New Roman"/>
                <w:sz w:val="24"/>
                <w:szCs w:val="24"/>
              </w:rPr>
              <w:t>достатка влаги в почве, отсу</w:t>
            </w:r>
            <w:r w:rsidRPr="00EB6C86">
              <w:rPr>
                <w:rFonts w:ascii="Times New Roman" w:hAnsi="Times New Roman"/>
                <w:sz w:val="24"/>
                <w:szCs w:val="24"/>
              </w:rPr>
              <w:t>т</w:t>
            </w:r>
            <w:r w:rsidRPr="00EB6C86">
              <w:rPr>
                <w:rFonts w:ascii="Times New Roman" w:hAnsi="Times New Roman"/>
                <w:sz w:val="24"/>
                <w:szCs w:val="24"/>
              </w:rPr>
              <w:t>ствия дождей, а также высокой температуры на поверхности почвы до 50 градусов на пр</w:t>
            </w:r>
            <w:r w:rsidRPr="00EB6C86">
              <w:rPr>
                <w:rFonts w:ascii="Times New Roman" w:hAnsi="Times New Roman"/>
                <w:sz w:val="24"/>
                <w:szCs w:val="24"/>
              </w:rPr>
              <w:t>о</w:t>
            </w:r>
            <w:r w:rsidRPr="00EB6C86">
              <w:rPr>
                <w:rFonts w:ascii="Times New Roman" w:hAnsi="Times New Roman"/>
                <w:sz w:val="24"/>
                <w:szCs w:val="24"/>
              </w:rPr>
              <w:t>тяжении длительного периода с апреля по сентябрь, что также привело к  гибель посевов к</w:t>
            </w:r>
            <w:r w:rsidRPr="00EB6C86">
              <w:rPr>
                <w:rFonts w:ascii="Times New Roman" w:hAnsi="Times New Roman"/>
                <w:sz w:val="24"/>
                <w:szCs w:val="24"/>
              </w:rPr>
              <w:t>у</w:t>
            </w:r>
            <w:r w:rsidRPr="00EB6C86">
              <w:rPr>
                <w:rFonts w:ascii="Times New Roman" w:hAnsi="Times New Roman"/>
                <w:sz w:val="24"/>
                <w:szCs w:val="24"/>
              </w:rPr>
              <w:t>куруз на площади 5608 га, р</w:t>
            </w:r>
            <w:r w:rsidRPr="00EB6C8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C86">
              <w:rPr>
                <w:rFonts w:ascii="Times New Roman" w:hAnsi="Times New Roman"/>
                <w:sz w:val="24"/>
                <w:szCs w:val="24"/>
              </w:rPr>
              <w:t>зультате чего также  сокращена урожайность на 22,9 % к уро</w:t>
            </w:r>
            <w:r w:rsidRPr="00EB6C86">
              <w:rPr>
                <w:rFonts w:ascii="Times New Roman" w:hAnsi="Times New Roman"/>
                <w:sz w:val="24"/>
                <w:szCs w:val="24"/>
              </w:rPr>
              <w:t>в</w:t>
            </w:r>
            <w:r w:rsidRPr="00EB6C86">
              <w:rPr>
                <w:rFonts w:ascii="Times New Roman" w:hAnsi="Times New Roman"/>
                <w:sz w:val="24"/>
                <w:szCs w:val="24"/>
              </w:rPr>
              <w:t>ню прошлого года.</w:t>
            </w:r>
            <w:proofErr w:type="gramEnd"/>
          </w:p>
        </w:tc>
      </w:tr>
      <w:tr w:rsidR="007B5F36" w:rsidRPr="002E7156" w:rsidTr="008D6E61">
        <w:tc>
          <w:tcPr>
            <w:tcW w:w="3085" w:type="dxa"/>
          </w:tcPr>
          <w:p w:rsidR="007B5F36" w:rsidRPr="00EB6C86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C86">
              <w:rPr>
                <w:rFonts w:ascii="Times New Roman" w:hAnsi="Times New Roman"/>
                <w:sz w:val="24"/>
                <w:szCs w:val="24"/>
              </w:rPr>
              <w:t xml:space="preserve">Производство сахарной свеклы тыс. </w:t>
            </w:r>
            <w:proofErr w:type="spellStart"/>
            <w:r w:rsidRPr="00EB6C86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7B5F36" w:rsidRPr="00EB6C86" w:rsidRDefault="00EB6C86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C86">
              <w:rPr>
                <w:rFonts w:ascii="Times New Roman" w:hAnsi="Times New Roman"/>
                <w:sz w:val="24"/>
                <w:szCs w:val="24"/>
              </w:rPr>
              <w:t>346,1</w:t>
            </w:r>
          </w:p>
        </w:tc>
        <w:tc>
          <w:tcPr>
            <w:tcW w:w="1134" w:type="dxa"/>
          </w:tcPr>
          <w:p w:rsidR="007B5F36" w:rsidRPr="00EB6C86" w:rsidRDefault="00EB6C8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C86">
              <w:rPr>
                <w:rFonts w:ascii="Times New Roman" w:hAnsi="Times New Roman"/>
                <w:sz w:val="24"/>
                <w:szCs w:val="24"/>
              </w:rPr>
              <w:t>277,4</w:t>
            </w:r>
          </w:p>
        </w:tc>
        <w:tc>
          <w:tcPr>
            <w:tcW w:w="1276" w:type="dxa"/>
          </w:tcPr>
          <w:p w:rsidR="007B5F36" w:rsidRPr="00EB6C86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C86">
              <w:rPr>
                <w:rFonts w:ascii="Times New Roman" w:hAnsi="Times New Roman"/>
                <w:sz w:val="24"/>
                <w:szCs w:val="24"/>
              </w:rPr>
              <w:t>406,8</w:t>
            </w:r>
          </w:p>
        </w:tc>
        <w:tc>
          <w:tcPr>
            <w:tcW w:w="1134" w:type="dxa"/>
          </w:tcPr>
          <w:p w:rsidR="007B5F36" w:rsidRPr="00EB6C86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C86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7B5F36" w:rsidRPr="00EB6C86" w:rsidRDefault="00EB6C8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C86">
              <w:rPr>
                <w:rFonts w:ascii="Times New Roman" w:hAnsi="Times New Roman"/>
                <w:sz w:val="24"/>
                <w:szCs w:val="24"/>
              </w:rPr>
              <w:t>80,2</w:t>
            </w:r>
          </w:p>
        </w:tc>
        <w:tc>
          <w:tcPr>
            <w:tcW w:w="1134" w:type="dxa"/>
          </w:tcPr>
          <w:p w:rsidR="007B5F36" w:rsidRPr="00EB6C86" w:rsidRDefault="00EB6C8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C86"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276" w:type="dxa"/>
          </w:tcPr>
          <w:p w:rsidR="007B5F36" w:rsidRPr="00EB6C86" w:rsidRDefault="00EB6C8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C86">
              <w:rPr>
                <w:rFonts w:ascii="Times New Roman" w:hAnsi="Times New Roman"/>
                <w:sz w:val="24"/>
                <w:szCs w:val="24"/>
              </w:rPr>
              <w:t>-20,6</w:t>
            </w:r>
          </w:p>
        </w:tc>
        <w:tc>
          <w:tcPr>
            <w:tcW w:w="3479" w:type="dxa"/>
          </w:tcPr>
          <w:p w:rsidR="007B5F36" w:rsidRPr="00EB6C86" w:rsidRDefault="00EB6C86" w:rsidP="007F7D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C86">
              <w:rPr>
                <w:rFonts w:ascii="Times New Roman" w:hAnsi="Times New Roman"/>
                <w:sz w:val="24"/>
                <w:szCs w:val="24"/>
              </w:rPr>
              <w:t>Производство сахарной свеклы за  2018 год сокращено  на 19,8 % в результате высоких темп</w:t>
            </w:r>
            <w:r w:rsidRPr="00EB6C8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C86">
              <w:rPr>
                <w:rFonts w:ascii="Times New Roman" w:hAnsi="Times New Roman"/>
                <w:sz w:val="24"/>
                <w:szCs w:val="24"/>
              </w:rPr>
              <w:t xml:space="preserve">ратур с апреля по сентябрь, копка сахарной свеклы  была начата на 1,5 месяца раньше </w:t>
            </w:r>
            <w:r w:rsidRPr="00EB6C86">
              <w:rPr>
                <w:rFonts w:ascii="Times New Roman" w:hAnsi="Times New Roman"/>
                <w:sz w:val="24"/>
                <w:szCs w:val="24"/>
              </w:rPr>
              <w:lastRenderedPageBreak/>
              <w:t>положенного срока, так же урожайность сахарной свеклы сокращена на 25,2 % к уровню прошлого года.</w:t>
            </w:r>
          </w:p>
        </w:tc>
      </w:tr>
      <w:tr w:rsidR="007B5F36" w:rsidRPr="002E7156" w:rsidTr="00EB6C86">
        <w:trPr>
          <w:trHeight w:val="1277"/>
        </w:trPr>
        <w:tc>
          <w:tcPr>
            <w:tcW w:w="3085" w:type="dxa"/>
          </w:tcPr>
          <w:p w:rsidR="007B5F36" w:rsidRPr="00EB6C86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C86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подсолне</w:t>
            </w:r>
            <w:r w:rsidRPr="00EB6C86">
              <w:rPr>
                <w:rFonts w:ascii="Times New Roman" w:hAnsi="Times New Roman"/>
                <w:sz w:val="24"/>
                <w:szCs w:val="24"/>
              </w:rPr>
              <w:t>ч</w:t>
            </w:r>
            <w:r w:rsidRPr="00EB6C86">
              <w:rPr>
                <w:rFonts w:ascii="Times New Roman" w:hAnsi="Times New Roman"/>
                <w:sz w:val="24"/>
                <w:szCs w:val="24"/>
              </w:rPr>
              <w:t>ника (в весе после дорабо</w:t>
            </w:r>
            <w:r w:rsidRPr="00EB6C86">
              <w:rPr>
                <w:rFonts w:ascii="Times New Roman" w:hAnsi="Times New Roman"/>
                <w:sz w:val="24"/>
                <w:szCs w:val="24"/>
              </w:rPr>
              <w:t>т</w:t>
            </w:r>
            <w:r w:rsidRPr="00EB6C86">
              <w:rPr>
                <w:rFonts w:ascii="Times New Roman" w:hAnsi="Times New Roman"/>
                <w:sz w:val="24"/>
                <w:szCs w:val="24"/>
              </w:rPr>
              <w:t>ки) тыс. тонн</w:t>
            </w:r>
          </w:p>
        </w:tc>
        <w:tc>
          <w:tcPr>
            <w:tcW w:w="1134" w:type="dxa"/>
          </w:tcPr>
          <w:p w:rsidR="007B5F36" w:rsidRPr="00EB6C86" w:rsidRDefault="00EB6C8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C86"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134" w:type="dxa"/>
          </w:tcPr>
          <w:p w:rsidR="007B5F36" w:rsidRPr="00EB6C86" w:rsidRDefault="00EB6C8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C86">
              <w:rPr>
                <w:rFonts w:ascii="Times New Roman" w:hAnsi="Times New Roman"/>
                <w:sz w:val="24"/>
                <w:szCs w:val="24"/>
              </w:rPr>
              <w:t>58,18</w:t>
            </w:r>
          </w:p>
        </w:tc>
        <w:tc>
          <w:tcPr>
            <w:tcW w:w="1276" w:type="dxa"/>
          </w:tcPr>
          <w:p w:rsidR="007B5F36" w:rsidRPr="00EB6C86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C86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134" w:type="dxa"/>
          </w:tcPr>
          <w:p w:rsidR="007B5F36" w:rsidRPr="00EB6C86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C86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</w:tcPr>
          <w:p w:rsidR="007B5F36" w:rsidRPr="00EB6C86" w:rsidRDefault="00EB6C8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C86"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134" w:type="dxa"/>
          </w:tcPr>
          <w:p w:rsidR="007B5F36" w:rsidRPr="00EB6C86" w:rsidRDefault="00EB6C8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C86">
              <w:rPr>
                <w:rFonts w:ascii="Times New Roman" w:hAnsi="Times New Roman"/>
                <w:sz w:val="24"/>
                <w:szCs w:val="24"/>
              </w:rPr>
              <w:t>73,5</w:t>
            </w:r>
          </w:p>
        </w:tc>
        <w:tc>
          <w:tcPr>
            <w:tcW w:w="1276" w:type="dxa"/>
          </w:tcPr>
          <w:p w:rsidR="007B5F36" w:rsidRPr="00EB6C86" w:rsidRDefault="00EB6C8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C86">
              <w:rPr>
                <w:rFonts w:ascii="Times New Roman" w:hAnsi="Times New Roman"/>
                <w:sz w:val="24"/>
                <w:szCs w:val="24"/>
              </w:rPr>
              <w:t>-29,9</w:t>
            </w:r>
          </w:p>
        </w:tc>
        <w:tc>
          <w:tcPr>
            <w:tcW w:w="3479" w:type="dxa"/>
          </w:tcPr>
          <w:p w:rsidR="007B5F36" w:rsidRPr="00EB6C86" w:rsidRDefault="00EB6C86" w:rsidP="0061043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C86">
              <w:rPr>
                <w:rFonts w:ascii="Times New Roman" w:hAnsi="Times New Roman"/>
                <w:sz w:val="24"/>
                <w:szCs w:val="24"/>
              </w:rPr>
              <w:t>Производство подсолнечника  сокращено на 28,5 %,  в р</w:t>
            </w:r>
            <w:r w:rsidRPr="00EB6C86">
              <w:rPr>
                <w:rFonts w:ascii="Times New Roman" w:hAnsi="Times New Roman"/>
                <w:sz w:val="24"/>
                <w:szCs w:val="24"/>
              </w:rPr>
              <w:t>е</w:t>
            </w:r>
            <w:r w:rsidRPr="00EB6C86">
              <w:rPr>
                <w:rFonts w:ascii="Times New Roman" w:hAnsi="Times New Roman"/>
                <w:sz w:val="24"/>
                <w:szCs w:val="24"/>
              </w:rPr>
              <w:t>зультате сокращения урожа</w:t>
            </w:r>
            <w:r w:rsidRPr="00EB6C86">
              <w:rPr>
                <w:rFonts w:ascii="Times New Roman" w:hAnsi="Times New Roman"/>
                <w:sz w:val="24"/>
                <w:szCs w:val="24"/>
              </w:rPr>
              <w:t>й</w:t>
            </w:r>
            <w:r w:rsidRPr="00EB6C86">
              <w:rPr>
                <w:rFonts w:ascii="Times New Roman" w:hAnsi="Times New Roman"/>
                <w:sz w:val="24"/>
                <w:szCs w:val="24"/>
              </w:rPr>
              <w:t>ности на  32,9 %.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D36740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во всех категориях хозяйств тыс. </w:t>
            </w:r>
            <w:proofErr w:type="spellStart"/>
            <w:r w:rsidRPr="00D36740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D367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D36740" w:rsidRDefault="00EB6C86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7B5F36" w:rsidRPr="00D36740" w:rsidRDefault="00EB6C86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1276" w:type="dxa"/>
          </w:tcPr>
          <w:p w:rsidR="007B5F36" w:rsidRPr="00D36740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134" w:type="dxa"/>
          </w:tcPr>
          <w:p w:rsidR="007B5F36" w:rsidRPr="00D36740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7B5F36" w:rsidRPr="00D36740" w:rsidRDefault="00EB6C8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7B5F36" w:rsidRPr="00D36740" w:rsidRDefault="00EB6C86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1276" w:type="dxa"/>
          </w:tcPr>
          <w:p w:rsidR="007B5F36" w:rsidRPr="00D36740" w:rsidRDefault="00EB6C8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3479" w:type="dxa"/>
          </w:tcPr>
          <w:p w:rsidR="007B5F36" w:rsidRPr="00D36740" w:rsidRDefault="00EB6C86" w:rsidP="005A03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Производство картофеля ув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е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личилось на 2 % увеличение  производства  получено в   ЛПХ</w:t>
            </w:r>
            <w:proofErr w:type="gramStart"/>
            <w:r w:rsidRPr="00D36740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7B5F36" w:rsidRPr="002E7156" w:rsidTr="008D6E61">
        <w:tc>
          <w:tcPr>
            <w:tcW w:w="3085" w:type="dxa"/>
          </w:tcPr>
          <w:p w:rsidR="007B5F36" w:rsidRPr="00D36740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всех категориях хозяйств тыс. </w:t>
            </w:r>
            <w:proofErr w:type="spellStart"/>
            <w:r w:rsidRPr="00D36740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D367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1134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13,784</w:t>
            </w:r>
          </w:p>
        </w:tc>
        <w:tc>
          <w:tcPr>
            <w:tcW w:w="1276" w:type="dxa"/>
          </w:tcPr>
          <w:p w:rsidR="007B5F36" w:rsidRPr="00D36740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134" w:type="dxa"/>
          </w:tcPr>
          <w:p w:rsidR="007B5F36" w:rsidRPr="00D36740" w:rsidRDefault="007B5F36" w:rsidP="00875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134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134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103,6</w:t>
            </w:r>
          </w:p>
        </w:tc>
        <w:tc>
          <w:tcPr>
            <w:tcW w:w="1276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-1,0</w:t>
            </w:r>
          </w:p>
        </w:tc>
        <w:tc>
          <w:tcPr>
            <w:tcW w:w="3479" w:type="dxa"/>
          </w:tcPr>
          <w:p w:rsidR="007B5F36" w:rsidRPr="00D36740" w:rsidRDefault="00D36740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Производство картофеля ув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е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личилось на 2 % увеличение  производства  получено в   ЛПХ</w:t>
            </w:r>
            <w:proofErr w:type="gramStart"/>
            <w:r w:rsidRPr="00D36740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7B5F36" w:rsidRPr="002E7156" w:rsidTr="008D6E61">
        <w:tc>
          <w:tcPr>
            <w:tcW w:w="3085" w:type="dxa"/>
          </w:tcPr>
          <w:p w:rsidR="007B5F36" w:rsidRPr="00D36740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Производство овощей в личных подсобных хозя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й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 xml:space="preserve">ствах  тыс. </w:t>
            </w:r>
            <w:proofErr w:type="spellStart"/>
            <w:r w:rsidRPr="00D36740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11,95</w:t>
            </w:r>
          </w:p>
        </w:tc>
        <w:tc>
          <w:tcPr>
            <w:tcW w:w="1134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11,97</w:t>
            </w:r>
          </w:p>
        </w:tc>
        <w:tc>
          <w:tcPr>
            <w:tcW w:w="1276" w:type="dxa"/>
          </w:tcPr>
          <w:p w:rsidR="007B5F36" w:rsidRPr="00D36740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134" w:type="dxa"/>
          </w:tcPr>
          <w:p w:rsidR="007B5F36" w:rsidRPr="00D36740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1134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276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-4,2</w:t>
            </w:r>
          </w:p>
        </w:tc>
        <w:tc>
          <w:tcPr>
            <w:tcW w:w="3479" w:type="dxa"/>
          </w:tcPr>
          <w:p w:rsidR="007B5F36" w:rsidRPr="00D36740" w:rsidRDefault="00D36740" w:rsidP="00BF5A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Производство овощей в ЛПХ увеличилось на 0,2 %, это об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ъ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 xml:space="preserve">ясняется </w:t>
            </w:r>
            <w:proofErr w:type="gramStart"/>
            <w:r w:rsidRPr="00D36740">
              <w:rPr>
                <w:rFonts w:ascii="Times New Roman" w:hAnsi="Times New Roman"/>
                <w:sz w:val="24"/>
                <w:szCs w:val="24"/>
              </w:rPr>
              <w:t>тем</w:t>
            </w:r>
            <w:proofErr w:type="gramEnd"/>
            <w:r w:rsidRPr="00D36740">
              <w:rPr>
                <w:rFonts w:ascii="Times New Roman" w:hAnsi="Times New Roman"/>
                <w:sz w:val="24"/>
                <w:szCs w:val="24"/>
              </w:rPr>
              <w:t xml:space="preserve"> что в ЛПХ увел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и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чились площади овощей з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а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крытого грунта.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D36740" w:rsidRDefault="007B5F36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Производство овощей в крестьянских (фермерских) хозяйствах и у индивид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у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альных предпринимателей тыс. тонн</w:t>
            </w:r>
          </w:p>
        </w:tc>
        <w:tc>
          <w:tcPr>
            <w:tcW w:w="1134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2,305</w:t>
            </w:r>
          </w:p>
        </w:tc>
        <w:tc>
          <w:tcPr>
            <w:tcW w:w="1134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1,76</w:t>
            </w:r>
          </w:p>
        </w:tc>
        <w:tc>
          <w:tcPr>
            <w:tcW w:w="1276" w:type="dxa"/>
          </w:tcPr>
          <w:p w:rsidR="007B5F36" w:rsidRPr="00D36740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1,24</w:t>
            </w:r>
          </w:p>
        </w:tc>
        <w:tc>
          <w:tcPr>
            <w:tcW w:w="1134" w:type="dxa"/>
          </w:tcPr>
          <w:p w:rsidR="007B5F36" w:rsidRPr="00D36740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1134" w:type="dxa"/>
          </w:tcPr>
          <w:p w:rsidR="007B5F36" w:rsidRPr="00D36740" w:rsidRDefault="00D36740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141,9</w:t>
            </w:r>
          </w:p>
        </w:tc>
        <w:tc>
          <w:tcPr>
            <w:tcW w:w="1276" w:type="dxa"/>
          </w:tcPr>
          <w:p w:rsidR="007B5F36" w:rsidRPr="00D36740" w:rsidRDefault="00D36740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-24,4</w:t>
            </w:r>
          </w:p>
        </w:tc>
        <w:tc>
          <w:tcPr>
            <w:tcW w:w="3479" w:type="dxa"/>
          </w:tcPr>
          <w:p w:rsidR="007B5F36" w:rsidRPr="00D36740" w:rsidRDefault="00D36740" w:rsidP="005978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Производство овощей за 12 м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е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сяцев сокращено  на 23,6 % в результате сокращения ур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о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 xml:space="preserve">жайности на 4 % (засуха). 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D36740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плодов и ягод во всех категориях х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о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 xml:space="preserve">зяйств тыс. </w:t>
            </w:r>
            <w:proofErr w:type="spellStart"/>
            <w:r w:rsidRPr="00D36740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134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2,503</w:t>
            </w:r>
          </w:p>
        </w:tc>
        <w:tc>
          <w:tcPr>
            <w:tcW w:w="1276" w:type="dxa"/>
          </w:tcPr>
          <w:p w:rsidR="007B5F36" w:rsidRPr="00D36740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134" w:type="dxa"/>
          </w:tcPr>
          <w:p w:rsidR="007B5F36" w:rsidRPr="00D36740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134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113,8</w:t>
            </w:r>
          </w:p>
        </w:tc>
        <w:tc>
          <w:tcPr>
            <w:tcW w:w="1134" w:type="dxa"/>
          </w:tcPr>
          <w:p w:rsidR="007B5F36" w:rsidRPr="00D36740" w:rsidRDefault="00D36740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276" w:type="dxa"/>
          </w:tcPr>
          <w:p w:rsidR="007B5F36" w:rsidRPr="00D36740" w:rsidRDefault="00D36740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3479" w:type="dxa"/>
          </w:tcPr>
          <w:p w:rsidR="007B5F36" w:rsidRPr="00D36740" w:rsidRDefault="00D36740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 xml:space="preserve">Производство плодов и ягод </w:t>
            </w:r>
            <w:proofErr w:type="gramStart"/>
            <w:r w:rsidRPr="00D36740">
              <w:rPr>
                <w:rFonts w:ascii="Times New Roman" w:hAnsi="Times New Roman"/>
                <w:sz w:val="24"/>
                <w:szCs w:val="24"/>
              </w:rPr>
              <w:t>увеличилось на 13,8 %  рост производства произошёл</w:t>
            </w:r>
            <w:proofErr w:type="gramEnd"/>
            <w:r w:rsidRPr="00D36740">
              <w:rPr>
                <w:rFonts w:ascii="Times New Roman" w:hAnsi="Times New Roman"/>
                <w:sz w:val="24"/>
                <w:szCs w:val="24"/>
              </w:rPr>
              <w:t xml:space="preserve"> в сельхозпредприятиях на 12,6 % и  ЛПХ на 25,6 % к уровню прошлого года.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D36740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 xml:space="preserve">Производство винограда во всех категориях хозяйств тыс. </w:t>
            </w:r>
            <w:proofErr w:type="spellStart"/>
            <w:r w:rsidRPr="00D36740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0,059</w:t>
            </w:r>
          </w:p>
        </w:tc>
        <w:tc>
          <w:tcPr>
            <w:tcW w:w="1276" w:type="dxa"/>
          </w:tcPr>
          <w:p w:rsidR="007B5F36" w:rsidRPr="00D36740" w:rsidRDefault="007B5F36" w:rsidP="00FC1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7B5F36" w:rsidRPr="00D36740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111,1</w:t>
            </w:r>
          </w:p>
        </w:tc>
        <w:tc>
          <w:tcPr>
            <w:tcW w:w="1134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118,0</w:t>
            </w:r>
          </w:p>
        </w:tc>
        <w:tc>
          <w:tcPr>
            <w:tcW w:w="1134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118,0</w:t>
            </w:r>
          </w:p>
        </w:tc>
        <w:tc>
          <w:tcPr>
            <w:tcW w:w="1276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3479" w:type="dxa"/>
          </w:tcPr>
          <w:p w:rsidR="00EE731C" w:rsidRPr="00D36740" w:rsidRDefault="00D36740" w:rsidP="00BF5A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Производство винограда за 12 месяцев текущего года  увел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и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чилось на 18 % к уровню пр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о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шлого года.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D36740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Производство мяса в ж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и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вом весе во всех категор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и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ях хозяйств тыс. тонн</w:t>
            </w:r>
          </w:p>
        </w:tc>
        <w:tc>
          <w:tcPr>
            <w:tcW w:w="1134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1134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2,826</w:t>
            </w:r>
          </w:p>
        </w:tc>
        <w:tc>
          <w:tcPr>
            <w:tcW w:w="1276" w:type="dxa"/>
          </w:tcPr>
          <w:p w:rsidR="007B5F36" w:rsidRPr="00D36740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B5F36" w:rsidRPr="00D36740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1134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134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276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-49,9</w:t>
            </w:r>
          </w:p>
        </w:tc>
        <w:tc>
          <w:tcPr>
            <w:tcW w:w="3479" w:type="dxa"/>
          </w:tcPr>
          <w:p w:rsidR="007B5F36" w:rsidRPr="00D36740" w:rsidRDefault="00D36740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Производство мяса  за  2018 г сокращено  на 45,7 % . Сокр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а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щение производства произо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ш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ло  в  ЛПХ на 62,7  %,  в р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е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зультате отсутствия свободных денежных сре</w:t>
            </w:r>
            <w:proofErr w:type="gramStart"/>
            <w:r w:rsidRPr="00D36740">
              <w:rPr>
                <w:rFonts w:ascii="Times New Roman" w:hAnsi="Times New Roman"/>
                <w:sz w:val="24"/>
                <w:szCs w:val="24"/>
              </w:rPr>
              <w:t>дств в л</w:t>
            </w:r>
            <w:proofErr w:type="gramEnd"/>
            <w:r w:rsidRPr="00D36740">
              <w:rPr>
                <w:rFonts w:ascii="Times New Roman" w:hAnsi="Times New Roman"/>
                <w:sz w:val="24"/>
                <w:szCs w:val="24"/>
              </w:rPr>
              <w:t>ичных подсобных хозяйствах было снижена численность погол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о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вья птицы, что привело к сн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и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жению производства мяса пт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и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цы на 78,2 % к уровню пр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о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шлого года.</w:t>
            </w:r>
          </w:p>
        </w:tc>
      </w:tr>
      <w:tr w:rsidR="007B5F36" w:rsidRPr="00BF5A02" w:rsidTr="008D6E61">
        <w:tc>
          <w:tcPr>
            <w:tcW w:w="3085" w:type="dxa"/>
          </w:tcPr>
          <w:p w:rsidR="007B5F36" w:rsidRPr="00D36740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ли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ч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ных подсобных хозяйствах тыс. тонн</w:t>
            </w:r>
          </w:p>
        </w:tc>
        <w:tc>
          <w:tcPr>
            <w:tcW w:w="1134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3,936</w:t>
            </w:r>
          </w:p>
        </w:tc>
        <w:tc>
          <w:tcPr>
            <w:tcW w:w="1134" w:type="dxa"/>
          </w:tcPr>
          <w:p w:rsidR="007B5F36" w:rsidRPr="00D36740" w:rsidRDefault="00D36740" w:rsidP="003950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1,465</w:t>
            </w:r>
          </w:p>
        </w:tc>
        <w:tc>
          <w:tcPr>
            <w:tcW w:w="1276" w:type="dxa"/>
          </w:tcPr>
          <w:p w:rsidR="007B5F36" w:rsidRPr="00D36740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3,885</w:t>
            </w:r>
          </w:p>
        </w:tc>
        <w:tc>
          <w:tcPr>
            <w:tcW w:w="1134" w:type="dxa"/>
          </w:tcPr>
          <w:p w:rsidR="007B5F36" w:rsidRPr="00D36740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D36740" w:rsidRPr="00D36740" w:rsidRDefault="00D36740" w:rsidP="00D36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1134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276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-63,7</w:t>
            </w:r>
          </w:p>
        </w:tc>
        <w:tc>
          <w:tcPr>
            <w:tcW w:w="3479" w:type="dxa"/>
          </w:tcPr>
          <w:p w:rsidR="007B5F36" w:rsidRPr="00D36740" w:rsidRDefault="00D36740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Производство мяса  за  2018 год сокращено на 62,8 % в р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е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зультате отсутствия свободных денежных сре</w:t>
            </w:r>
            <w:proofErr w:type="gramStart"/>
            <w:r w:rsidRPr="00D36740">
              <w:rPr>
                <w:rFonts w:ascii="Times New Roman" w:hAnsi="Times New Roman"/>
                <w:sz w:val="24"/>
                <w:szCs w:val="24"/>
              </w:rPr>
              <w:t>дств в л</w:t>
            </w:r>
            <w:proofErr w:type="gramEnd"/>
            <w:r w:rsidRPr="00D36740">
              <w:rPr>
                <w:rFonts w:ascii="Times New Roman" w:hAnsi="Times New Roman"/>
                <w:sz w:val="24"/>
                <w:szCs w:val="24"/>
              </w:rPr>
              <w:t xml:space="preserve">ичных подсобных хозяйствах было </w:t>
            </w:r>
            <w:r w:rsidRPr="00D36740">
              <w:rPr>
                <w:rFonts w:ascii="Times New Roman" w:hAnsi="Times New Roman"/>
                <w:sz w:val="24"/>
                <w:szCs w:val="24"/>
              </w:rPr>
              <w:lastRenderedPageBreak/>
              <w:t>снижена численность погол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о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вья птицы, что привело к сн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и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жению производства мяса пт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и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цы на 78,2 % к уровню пр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о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шлого года.</w:t>
            </w:r>
          </w:p>
        </w:tc>
      </w:tr>
      <w:tr w:rsidR="007B5F36" w:rsidRPr="00BF5A02" w:rsidTr="008D6E61">
        <w:tc>
          <w:tcPr>
            <w:tcW w:w="3085" w:type="dxa"/>
          </w:tcPr>
          <w:p w:rsidR="007B5F36" w:rsidRPr="00D36740" w:rsidRDefault="007B5F36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мяса (скот и птица) в живом весе в кр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е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стьянских (фермерских) хозяйствах и у индивид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у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альных предпринимателей тыс. тонн</w:t>
            </w:r>
          </w:p>
        </w:tc>
        <w:tc>
          <w:tcPr>
            <w:tcW w:w="1134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0,641</w:t>
            </w:r>
          </w:p>
        </w:tc>
        <w:tc>
          <w:tcPr>
            <w:tcW w:w="1134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0,65</w:t>
            </w:r>
          </w:p>
        </w:tc>
        <w:tc>
          <w:tcPr>
            <w:tcW w:w="1276" w:type="dxa"/>
          </w:tcPr>
          <w:p w:rsidR="007B5F36" w:rsidRPr="00D36740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0,084</w:t>
            </w:r>
          </w:p>
        </w:tc>
        <w:tc>
          <w:tcPr>
            <w:tcW w:w="1134" w:type="dxa"/>
          </w:tcPr>
          <w:p w:rsidR="007B5F36" w:rsidRPr="00D36740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773,8</w:t>
            </w:r>
          </w:p>
        </w:tc>
        <w:tc>
          <w:tcPr>
            <w:tcW w:w="1276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-3,6</w:t>
            </w:r>
          </w:p>
        </w:tc>
        <w:tc>
          <w:tcPr>
            <w:tcW w:w="3479" w:type="dxa"/>
          </w:tcPr>
          <w:p w:rsidR="007B5F36" w:rsidRPr="00D36740" w:rsidRDefault="00D36740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Производство мяса  за 12 мес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я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цев  2018 г увеличилось на 1,4 %,  в  результате  реализации кондиционного поголовья св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и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 xml:space="preserve">ней и птицы. 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D36740" w:rsidRDefault="007B5F36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Производство молока во всех категориях хозяйств тыс. тонн</w:t>
            </w:r>
          </w:p>
        </w:tc>
        <w:tc>
          <w:tcPr>
            <w:tcW w:w="1134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12,381</w:t>
            </w:r>
          </w:p>
        </w:tc>
        <w:tc>
          <w:tcPr>
            <w:tcW w:w="1276" w:type="dxa"/>
          </w:tcPr>
          <w:p w:rsidR="007B5F36" w:rsidRPr="00D36740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134" w:type="dxa"/>
          </w:tcPr>
          <w:p w:rsidR="007B5F36" w:rsidRPr="00D36740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130,3</w:t>
            </w:r>
          </w:p>
        </w:tc>
        <w:tc>
          <w:tcPr>
            <w:tcW w:w="1134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109,6</w:t>
            </w:r>
          </w:p>
        </w:tc>
        <w:tc>
          <w:tcPr>
            <w:tcW w:w="1276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28,5</w:t>
            </w:r>
          </w:p>
        </w:tc>
        <w:tc>
          <w:tcPr>
            <w:tcW w:w="3479" w:type="dxa"/>
          </w:tcPr>
          <w:p w:rsidR="007B5F36" w:rsidRPr="00D36740" w:rsidRDefault="00D36740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Производство молока  за  2018 г  увеличилось   на 30,3 %  за счёт роста  поголовья коров в КФХ на 51 голову, в сельхо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з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предприятиях на 53 головы</w:t>
            </w:r>
            <w:proofErr w:type="gramStart"/>
            <w:r w:rsidRPr="00D36740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D36740">
              <w:rPr>
                <w:rFonts w:ascii="Times New Roman" w:hAnsi="Times New Roman"/>
                <w:sz w:val="24"/>
                <w:szCs w:val="24"/>
              </w:rPr>
              <w:t xml:space="preserve"> В ЛПХ на 12 голов  и за счёт увеличения продуктивности на 4,9 %  к уровню прошлого г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о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да.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D36740" w:rsidRDefault="007B5F36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Производство молока в личных подсобных хозя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й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ствах тыс. тонн</w:t>
            </w:r>
          </w:p>
        </w:tc>
        <w:tc>
          <w:tcPr>
            <w:tcW w:w="1134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5,714</w:t>
            </w:r>
          </w:p>
        </w:tc>
        <w:tc>
          <w:tcPr>
            <w:tcW w:w="1134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7,51</w:t>
            </w:r>
          </w:p>
        </w:tc>
        <w:tc>
          <w:tcPr>
            <w:tcW w:w="1276" w:type="dxa"/>
          </w:tcPr>
          <w:p w:rsidR="007B5F36" w:rsidRPr="00D36740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7B5F36" w:rsidRPr="00D36740" w:rsidRDefault="007B5F3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</w:tcPr>
          <w:p w:rsidR="007B5F36" w:rsidRPr="00D36740" w:rsidRDefault="00D36740" w:rsidP="007F01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131,4</w:t>
            </w:r>
          </w:p>
        </w:tc>
        <w:tc>
          <w:tcPr>
            <w:tcW w:w="1134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276" w:type="dxa"/>
          </w:tcPr>
          <w:p w:rsidR="007B5F36" w:rsidRPr="00D36740" w:rsidRDefault="00D3674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3479" w:type="dxa"/>
          </w:tcPr>
          <w:p w:rsidR="007B5F36" w:rsidRPr="00D36740" w:rsidRDefault="00D36740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 xml:space="preserve">Производство молока  за   2018 г  выросло на 31,4 %  за счет увеличения поголовья на 12 голов и продуктивности на 5,8 % к уровню прошлого года. 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D36740" w:rsidRDefault="007B5F36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 xml:space="preserve">Производство молока в </w:t>
            </w:r>
            <w:r w:rsidRPr="00D36740">
              <w:rPr>
                <w:rFonts w:ascii="Times New Roman" w:hAnsi="Times New Roman"/>
                <w:sz w:val="24"/>
                <w:szCs w:val="24"/>
              </w:rPr>
              <w:lastRenderedPageBreak/>
              <w:t>крестьянских (фермерских) хозяйствах и индивидуал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ь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ных предпринимателей тыс. тонн</w:t>
            </w:r>
          </w:p>
        </w:tc>
        <w:tc>
          <w:tcPr>
            <w:tcW w:w="1134" w:type="dxa"/>
          </w:tcPr>
          <w:p w:rsidR="007B5F36" w:rsidRPr="00D36740" w:rsidRDefault="00D3674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lastRenderedPageBreak/>
              <w:t>1,015</w:t>
            </w:r>
          </w:p>
        </w:tc>
        <w:tc>
          <w:tcPr>
            <w:tcW w:w="1134" w:type="dxa"/>
          </w:tcPr>
          <w:p w:rsidR="007B5F36" w:rsidRPr="00D36740" w:rsidRDefault="00D3674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1,658</w:t>
            </w:r>
          </w:p>
        </w:tc>
        <w:tc>
          <w:tcPr>
            <w:tcW w:w="1276" w:type="dxa"/>
          </w:tcPr>
          <w:p w:rsidR="007B5F36" w:rsidRPr="00D36740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0,845</w:t>
            </w:r>
          </w:p>
        </w:tc>
        <w:tc>
          <w:tcPr>
            <w:tcW w:w="1134" w:type="dxa"/>
          </w:tcPr>
          <w:p w:rsidR="007B5F36" w:rsidRPr="00D36740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1134" w:type="dxa"/>
          </w:tcPr>
          <w:p w:rsidR="007B5F36" w:rsidRPr="00D36740" w:rsidRDefault="00D36740" w:rsidP="00AE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163,3</w:t>
            </w:r>
          </w:p>
        </w:tc>
        <w:tc>
          <w:tcPr>
            <w:tcW w:w="1134" w:type="dxa"/>
          </w:tcPr>
          <w:p w:rsidR="007B5F36" w:rsidRPr="00D36740" w:rsidRDefault="00D3674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196,2</w:t>
            </w:r>
          </w:p>
        </w:tc>
        <w:tc>
          <w:tcPr>
            <w:tcW w:w="1276" w:type="dxa"/>
          </w:tcPr>
          <w:p w:rsidR="007B5F36" w:rsidRPr="00D36740" w:rsidRDefault="00D3674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3479" w:type="dxa"/>
          </w:tcPr>
          <w:p w:rsidR="007B5F36" w:rsidRPr="00D36740" w:rsidRDefault="00D36740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0">
              <w:rPr>
                <w:rFonts w:ascii="Times New Roman" w:hAnsi="Times New Roman"/>
                <w:sz w:val="24"/>
                <w:szCs w:val="24"/>
              </w:rPr>
              <w:t xml:space="preserve">Производство молока  выросло </w:t>
            </w:r>
            <w:r w:rsidRPr="00D36740">
              <w:rPr>
                <w:rFonts w:ascii="Times New Roman" w:hAnsi="Times New Roman"/>
                <w:sz w:val="24"/>
                <w:szCs w:val="24"/>
              </w:rPr>
              <w:lastRenderedPageBreak/>
              <w:t>на 63,3 % за счет роста погол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о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вья коров на 51 голову  и пр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о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дуктивности на 24,6 % к соо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т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ветствующему периоду пр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о</w:t>
            </w:r>
            <w:r w:rsidRPr="00D36740">
              <w:rPr>
                <w:rFonts w:ascii="Times New Roman" w:hAnsi="Times New Roman"/>
                <w:sz w:val="24"/>
                <w:szCs w:val="24"/>
              </w:rPr>
              <w:t>шлого года.</w:t>
            </w:r>
          </w:p>
        </w:tc>
      </w:tr>
      <w:tr w:rsidR="007B5F36" w:rsidRPr="00AF54C3" w:rsidTr="008D6E61">
        <w:tc>
          <w:tcPr>
            <w:tcW w:w="3085" w:type="dxa"/>
          </w:tcPr>
          <w:p w:rsidR="007B5F36" w:rsidRPr="00EE731C" w:rsidRDefault="007B5F36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яиц во всех категориях хозяйств млн. штук</w:t>
            </w:r>
          </w:p>
        </w:tc>
        <w:tc>
          <w:tcPr>
            <w:tcW w:w="1134" w:type="dxa"/>
          </w:tcPr>
          <w:p w:rsidR="007B5F36" w:rsidRPr="00EE731C" w:rsidRDefault="00EE731C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1134" w:type="dxa"/>
          </w:tcPr>
          <w:p w:rsidR="007B5F36" w:rsidRPr="00EE731C" w:rsidRDefault="00EE731C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48,0</w:t>
            </w:r>
          </w:p>
        </w:tc>
        <w:tc>
          <w:tcPr>
            <w:tcW w:w="1276" w:type="dxa"/>
          </w:tcPr>
          <w:p w:rsidR="007B5F36" w:rsidRPr="00EE731C" w:rsidRDefault="007B5F36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</w:tcPr>
          <w:p w:rsidR="007B5F36" w:rsidRPr="00EE731C" w:rsidRDefault="007B5F36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134" w:type="dxa"/>
          </w:tcPr>
          <w:p w:rsidR="007B5F36" w:rsidRPr="00EE731C" w:rsidRDefault="00EE731C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134" w:type="dxa"/>
          </w:tcPr>
          <w:p w:rsidR="007B5F36" w:rsidRPr="00EE731C" w:rsidRDefault="00EE731C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112,1</w:t>
            </w:r>
          </w:p>
        </w:tc>
        <w:tc>
          <w:tcPr>
            <w:tcW w:w="1276" w:type="dxa"/>
          </w:tcPr>
          <w:p w:rsidR="007B5F36" w:rsidRPr="00EE731C" w:rsidRDefault="00EE731C" w:rsidP="00404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3479" w:type="dxa"/>
          </w:tcPr>
          <w:p w:rsidR="007B5F36" w:rsidRPr="00EE731C" w:rsidRDefault="00EE731C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Производство яиц за 12 мес</w:t>
            </w:r>
            <w:r w:rsidRPr="00EE731C">
              <w:rPr>
                <w:rFonts w:ascii="Times New Roman" w:hAnsi="Times New Roman"/>
                <w:sz w:val="24"/>
                <w:szCs w:val="24"/>
              </w:rPr>
              <w:t>я</w:t>
            </w:r>
            <w:r w:rsidRPr="00EE731C">
              <w:rPr>
                <w:rFonts w:ascii="Times New Roman" w:hAnsi="Times New Roman"/>
                <w:sz w:val="24"/>
                <w:szCs w:val="24"/>
              </w:rPr>
              <w:t xml:space="preserve">цев текущего года  </w:t>
            </w:r>
            <w:proofErr w:type="gramStart"/>
            <w:r w:rsidRPr="00EE731C">
              <w:rPr>
                <w:rFonts w:ascii="Times New Roman" w:hAnsi="Times New Roman"/>
                <w:sz w:val="24"/>
                <w:szCs w:val="24"/>
              </w:rPr>
              <w:t>увелич</w:t>
            </w:r>
            <w:r w:rsidRPr="00EE731C">
              <w:rPr>
                <w:rFonts w:ascii="Times New Roman" w:hAnsi="Times New Roman"/>
                <w:sz w:val="24"/>
                <w:szCs w:val="24"/>
              </w:rPr>
              <w:t>и</w:t>
            </w:r>
            <w:r w:rsidRPr="00EE731C">
              <w:rPr>
                <w:rFonts w:ascii="Times New Roman" w:hAnsi="Times New Roman"/>
                <w:sz w:val="24"/>
                <w:szCs w:val="24"/>
              </w:rPr>
              <w:t>лось  на 6,7  % увеличение  производства яиц произошло</w:t>
            </w:r>
            <w:proofErr w:type="gramEnd"/>
            <w:r w:rsidRPr="00EE731C">
              <w:rPr>
                <w:rFonts w:ascii="Times New Roman" w:hAnsi="Times New Roman"/>
                <w:sz w:val="24"/>
                <w:szCs w:val="24"/>
              </w:rPr>
              <w:t xml:space="preserve"> в ЛПХ на 14,4 %, сельхозпре</w:t>
            </w:r>
            <w:r w:rsidRPr="00EE731C">
              <w:rPr>
                <w:rFonts w:ascii="Times New Roman" w:hAnsi="Times New Roman"/>
                <w:sz w:val="24"/>
                <w:szCs w:val="24"/>
              </w:rPr>
              <w:t>д</w:t>
            </w:r>
            <w:r w:rsidRPr="00EE731C">
              <w:rPr>
                <w:rFonts w:ascii="Times New Roman" w:hAnsi="Times New Roman"/>
                <w:sz w:val="24"/>
                <w:szCs w:val="24"/>
              </w:rPr>
              <w:t>приятиях на 0,5 % к уровню прошлого года.</w:t>
            </w:r>
          </w:p>
        </w:tc>
      </w:tr>
      <w:tr w:rsidR="007B5F36" w:rsidRPr="00AF54C3" w:rsidTr="00620A7D">
        <w:trPr>
          <w:trHeight w:val="548"/>
        </w:trPr>
        <w:tc>
          <w:tcPr>
            <w:tcW w:w="3085" w:type="dxa"/>
          </w:tcPr>
          <w:p w:rsidR="007B5F36" w:rsidRPr="00EE731C" w:rsidRDefault="007B5F36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Численность поголовья птиц на конец года во всех категориях хозяйств тыс. голов</w:t>
            </w:r>
          </w:p>
        </w:tc>
        <w:tc>
          <w:tcPr>
            <w:tcW w:w="1134" w:type="dxa"/>
          </w:tcPr>
          <w:p w:rsidR="007B5F36" w:rsidRPr="00EE731C" w:rsidRDefault="00EE731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356,0</w:t>
            </w:r>
          </w:p>
        </w:tc>
        <w:tc>
          <w:tcPr>
            <w:tcW w:w="1134" w:type="dxa"/>
          </w:tcPr>
          <w:p w:rsidR="007B5F36" w:rsidRPr="00EE731C" w:rsidRDefault="00EE731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271,7</w:t>
            </w:r>
          </w:p>
        </w:tc>
        <w:tc>
          <w:tcPr>
            <w:tcW w:w="1276" w:type="dxa"/>
          </w:tcPr>
          <w:p w:rsidR="007B5F36" w:rsidRPr="00EE731C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1134" w:type="dxa"/>
          </w:tcPr>
          <w:p w:rsidR="007B5F36" w:rsidRPr="00EE731C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7B5F36" w:rsidRPr="00EE731C" w:rsidRDefault="00EE731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1134" w:type="dxa"/>
          </w:tcPr>
          <w:p w:rsidR="007B5F36" w:rsidRPr="00EE731C" w:rsidRDefault="00EE731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276" w:type="dxa"/>
          </w:tcPr>
          <w:p w:rsidR="007B5F36" w:rsidRPr="00EE731C" w:rsidRDefault="00EE731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-24,0</w:t>
            </w:r>
          </w:p>
        </w:tc>
        <w:tc>
          <w:tcPr>
            <w:tcW w:w="3479" w:type="dxa"/>
          </w:tcPr>
          <w:p w:rsidR="007B5F36" w:rsidRPr="00EE731C" w:rsidRDefault="00EE731C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Численность поголовья птицы  сократилось на 23,7 %  в р</w:t>
            </w:r>
            <w:r w:rsidRPr="00EE731C">
              <w:rPr>
                <w:rFonts w:ascii="Times New Roman" w:hAnsi="Times New Roman"/>
                <w:sz w:val="24"/>
                <w:szCs w:val="24"/>
              </w:rPr>
              <w:t>е</w:t>
            </w:r>
            <w:r w:rsidRPr="00EE731C">
              <w:rPr>
                <w:rFonts w:ascii="Times New Roman" w:hAnsi="Times New Roman"/>
                <w:sz w:val="24"/>
                <w:szCs w:val="24"/>
              </w:rPr>
              <w:t>зультате отсутствия свободных денежных сре</w:t>
            </w:r>
            <w:proofErr w:type="gramStart"/>
            <w:r w:rsidRPr="00EE731C">
              <w:rPr>
                <w:rFonts w:ascii="Times New Roman" w:hAnsi="Times New Roman"/>
                <w:sz w:val="24"/>
                <w:szCs w:val="24"/>
              </w:rPr>
              <w:t>дств в л</w:t>
            </w:r>
            <w:proofErr w:type="gramEnd"/>
            <w:r w:rsidRPr="00EE731C">
              <w:rPr>
                <w:rFonts w:ascii="Times New Roman" w:hAnsi="Times New Roman"/>
                <w:sz w:val="24"/>
                <w:szCs w:val="24"/>
              </w:rPr>
              <w:t>ичных подсобных хозяйствах числе</w:t>
            </w:r>
            <w:r w:rsidRPr="00EE731C">
              <w:rPr>
                <w:rFonts w:ascii="Times New Roman" w:hAnsi="Times New Roman"/>
                <w:sz w:val="24"/>
                <w:szCs w:val="24"/>
              </w:rPr>
              <w:t>н</w:t>
            </w:r>
            <w:r w:rsidRPr="00EE731C">
              <w:rPr>
                <w:rFonts w:ascii="Times New Roman" w:hAnsi="Times New Roman"/>
                <w:sz w:val="24"/>
                <w:szCs w:val="24"/>
              </w:rPr>
              <w:t>ность поголовья птицы было сокращено, что также привело к снижению производства мяса птицы к уровню прошлого г</w:t>
            </w:r>
            <w:r w:rsidRPr="00EE731C">
              <w:rPr>
                <w:rFonts w:ascii="Times New Roman" w:hAnsi="Times New Roman"/>
                <w:sz w:val="24"/>
                <w:szCs w:val="24"/>
              </w:rPr>
              <w:t>о</w:t>
            </w:r>
            <w:r w:rsidRPr="00EE731C">
              <w:rPr>
                <w:rFonts w:ascii="Times New Roman" w:hAnsi="Times New Roman"/>
                <w:sz w:val="24"/>
                <w:szCs w:val="24"/>
              </w:rPr>
              <w:t>да.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EE731C" w:rsidRDefault="007B5F3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 xml:space="preserve">Улов рыбы  тыс. </w:t>
            </w:r>
            <w:proofErr w:type="spellStart"/>
            <w:r w:rsidRPr="00EE731C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EE73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B5F36" w:rsidRPr="00EE731C" w:rsidRDefault="00EE731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830,03</w:t>
            </w:r>
          </w:p>
        </w:tc>
        <w:tc>
          <w:tcPr>
            <w:tcW w:w="1134" w:type="dxa"/>
          </w:tcPr>
          <w:p w:rsidR="007B5F36" w:rsidRPr="00EE731C" w:rsidRDefault="00EE731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857,08</w:t>
            </w:r>
          </w:p>
        </w:tc>
        <w:tc>
          <w:tcPr>
            <w:tcW w:w="1276" w:type="dxa"/>
          </w:tcPr>
          <w:p w:rsidR="007B5F36" w:rsidRPr="00EE731C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755</w:t>
            </w:r>
          </w:p>
        </w:tc>
        <w:tc>
          <w:tcPr>
            <w:tcW w:w="1134" w:type="dxa"/>
          </w:tcPr>
          <w:p w:rsidR="007B5F36" w:rsidRPr="00EE731C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7B5F36" w:rsidRPr="00EE731C" w:rsidRDefault="00EE731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103,3</w:t>
            </w:r>
          </w:p>
        </w:tc>
        <w:tc>
          <w:tcPr>
            <w:tcW w:w="1134" w:type="dxa"/>
          </w:tcPr>
          <w:p w:rsidR="007B5F36" w:rsidRPr="00EE731C" w:rsidRDefault="00EE731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113,5</w:t>
            </w:r>
          </w:p>
        </w:tc>
        <w:tc>
          <w:tcPr>
            <w:tcW w:w="1276" w:type="dxa"/>
          </w:tcPr>
          <w:p w:rsidR="007B5F36" w:rsidRPr="00EE731C" w:rsidRDefault="00EE731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3479" w:type="dxa"/>
          </w:tcPr>
          <w:p w:rsidR="007B5F36" w:rsidRPr="00EE731C" w:rsidRDefault="00EE731C" w:rsidP="005A03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За 12 месяцев производство рыбы   выросло на 3,3 % к уровню прошлого года.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EE731C" w:rsidRDefault="007B5F3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 xml:space="preserve">Численность поголовья </w:t>
            </w:r>
            <w:r w:rsidRPr="00EE731C">
              <w:rPr>
                <w:rFonts w:ascii="Times New Roman" w:hAnsi="Times New Roman"/>
                <w:sz w:val="24"/>
                <w:szCs w:val="24"/>
              </w:rPr>
              <w:lastRenderedPageBreak/>
              <w:t>крупного рогатого скота (гол.)</w:t>
            </w:r>
          </w:p>
        </w:tc>
        <w:tc>
          <w:tcPr>
            <w:tcW w:w="1134" w:type="dxa"/>
          </w:tcPr>
          <w:p w:rsidR="007B5F36" w:rsidRPr="00EE731C" w:rsidRDefault="00EE731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lastRenderedPageBreak/>
              <w:t>4407</w:t>
            </w:r>
          </w:p>
        </w:tc>
        <w:tc>
          <w:tcPr>
            <w:tcW w:w="1134" w:type="dxa"/>
          </w:tcPr>
          <w:p w:rsidR="007B5F36" w:rsidRPr="00EE731C" w:rsidRDefault="00EE731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4589</w:t>
            </w:r>
          </w:p>
        </w:tc>
        <w:tc>
          <w:tcPr>
            <w:tcW w:w="1276" w:type="dxa"/>
          </w:tcPr>
          <w:p w:rsidR="007B5F36" w:rsidRPr="00EE731C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4430</w:t>
            </w:r>
          </w:p>
        </w:tc>
        <w:tc>
          <w:tcPr>
            <w:tcW w:w="1134" w:type="dxa"/>
          </w:tcPr>
          <w:p w:rsidR="007B5F36" w:rsidRPr="00EE731C" w:rsidRDefault="007B5F3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134" w:type="dxa"/>
          </w:tcPr>
          <w:p w:rsidR="007B5F36" w:rsidRPr="00EE731C" w:rsidRDefault="00EE731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104,1</w:t>
            </w:r>
          </w:p>
        </w:tc>
        <w:tc>
          <w:tcPr>
            <w:tcW w:w="1134" w:type="dxa"/>
          </w:tcPr>
          <w:p w:rsidR="007B5F36" w:rsidRPr="00EE731C" w:rsidRDefault="00EE731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103,6</w:t>
            </w:r>
          </w:p>
        </w:tc>
        <w:tc>
          <w:tcPr>
            <w:tcW w:w="1276" w:type="dxa"/>
          </w:tcPr>
          <w:p w:rsidR="007B5F36" w:rsidRPr="00EE731C" w:rsidRDefault="00EE731C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3479" w:type="dxa"/>
          </w:tcPr>
          <w:p w:rsidR="007B5F36" w:rsidRPr="00EE731C" w:rsidRDefault="00EE731C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 xml:space="preserve">Поголовье КРС увеличено  на </w:t>
            </w:r>
            <w:r w:rsidRPr="00EE731C">
              <w:rPr>
                <w:rFonts w:ascii="Times New Roman" w:hAnsi="Times New Roman"/>
                <w:sz w:val="24"/>
                <w:szCs w:val="24"/>
              </w:rPr>
              <w:lastRenderedPageBreak/>
              <w:t>4,1 % рост поголовье произо</w:t>
            </w:r>
            <w:r w:rsidRPr="00EE731C">
              <w:rPr>
                <w:rFonts w:ascii="Times New Roman" w:hAnsi="Times New Roman"/>
                <w:sz w:val="24"/>
                <w:szCs w:val="24"/>
              </w:rPr>
              <w:t>ш</w:t>
            </w:r>
            <w:r w:rsidRPr="00EE731C">
              <w:rPr>
                <w:rFonts w:ascii="Times New Roman" w:hAnsi="Times New Roman"/>
                <w:sz w:val="24"/>
                <w:szCs w:val="24"/>
              </w:rPr>
              <w:t>ло в ЛПХ на 3,5 %, КФХ на 3,4 %, в сельхозпредприятиях на 5 %   к уровню прошлого года.</w:t>
            </w:r>
          </w:p>
        </w:tc>
      </w:tr>
      <w:tr w:rsidR="007B5F36" w:rsidRPr="00AF54C3" w:rsidTr="008D6E61">
        <w:tc>
          <w:tcPr>
            <w:tcW w:w="3085" w:type="dxa"/>
          </w:tcPr>
          <w:p w:rsidR="007B5F36" w:rsidRPr="00EE731C" w:rsidRDefault="007B5F3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lastRenderedPageBreak/>
              <w:t>в том числе коровы</w:t>
            </w:r>
          </w:p>
        </w:tc>
        <w:tc>
          <w:tcPr>
            <w:tcW w:w="1134" w:type="dxa"/>
          </w:tcPr>
          <w:p w:rsidR="007B5F36" w:rsidRPr="00EE731C" w:rsidRDefault="00EE731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1628</w:t>
            </w:r>
          </w:p>
        </w:tc>
        <w:tc>
          <w:tcPr>
            <w:tcW w:w="1134" w:type="dxa"/>
          </w:tcPr>
          <w:p w:rsidR="007B5F36" w:rsidRPr="00EE731C" w:rsidRDefault="00EE731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1744</w:t>
            </w:r>
          </w:p>
        </w:tc>
        <w:tc>
          <w:tcPr>
            <w:tcW w:w="1276" w:type="dxa"/>
          </w:tcPr>
          <w:p w:rsidR="007B5F36" w:rsidRPr="00EE731C" w:rsidRDefault="007B5F3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1719</w:t>
            </w:r>
          </w:p>
        </w:tc>
        <w:tc>
          <w:tcPr>
            <w:tcW w:w="1134" w:type="dxa"/>
          </w:tcPr>
          <w:p w:rsidR="007B5F36" w:rsidRPr="00EE731C" w:rsidRDefault="007B5F3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7B5F36" w:rsidRPr="00EE731C" w:rsidRDefault="00EE731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107,1</w:t>
            </w:r>
          </w:p>
        </w:tc>
        <w:tc>
          <w:tcPr>
            <w:tcW w:w="1134" w:type="dxa"/>
          </w:tcPr>
          <w:p w:rsidR="007B5F36" w:rsidRPr="00EE731C" w:rsidRDefault="00EE731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1276" w:type="dxa"/>
          </w:tcPr>
          <w:p w:rsidR="007B5F36" w:rsidRPr="00EE731C" w:rsidRDefault="00EE731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3479" w:type="dxa"/>
          </w:tcPr>
          <w:p w:rsidR="007B5F36" w:rsidRPr="00EE731C" w:rsidRDefault="00EE731C" w:rsidP="00EE731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 xml:space="preserve">Поголовье  коров  в целом по району увеличено на 7,1 %,  рост поголовья </w:t>
            </w:r>
            <w:proofErr w:type="spellStart"/>
            <w:r w:rsidRPr="00EE731C">
              <w:rPr>
                <w:rFonts w:ascii="Times New Roman" w:hAnsi="Times New Roman"/>
                <w:sz w:val="24"/>
                <w:szCs w:val="24"/>
              </w:rPr>
              <w:t>произошол</w:t>
            </w:r>
            <w:proofErr w:type="spellEnd"/>
            <w:r w:rsidRPr="00EE731C">
              <w:rPr>
                <w:rFonts w:ascii="Times New Roman" w:hAnsi="Times New Roman"/>
                <w:sz w:val="24"/>
                <w:szCs w:val="24"/>
              </w:rPr>
              <w:t xml:space="preserve"> в КФХ на 31,1 % , ЛПХ на 1,4 %, в сельхозпредприятиях на          9,1 %  к уровню прошлого г</w:t>
            </w:r>
            <w:r w:rsidRPr="00EE731C">
              <w:rPr>
                <w:rFonts w:ascii="Times New Roman" w:hAnsi="Times New Roman"/>
                <w:sz w:val="24"/>
                <w:szCs w:val="24"/>
              </w:rPr>
              <w:t>о</w:t>
            </w:r>
            <w:r w:rsidRPr="00EE731C">
              <w:rPr>
                <w:rFonts w:ascii="Times New Roman" w:hAnsi="Times New Roman"/>
                <w:sz w:val="24"/>
                <w:szCs w:val="24"/>
              </w:rPr>
              <w:t xml:space="preserve">да. </w:t>
            </w:r>
          </w:p>
        </w:tc>
      </w:tr>
      <w:tr w:rsidR="007B5F36" w:rsidRPr="002E7156" w:rsidTr="008D6E61">
        <w:tc>
          <w:tcPr>
            <w:tcW w:w="3085" w:type="dxa"/>
          </w:tcPr>
          <w:p w:rsidR="007B5F36" w:rsidRPr="00EE731C" w:rsidRDefault="007B5F3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Численность поголовья свиней (гол.)</w:t>
            </w:r>
          </w:p>
        </w:tc>
        <w:tc>
          <w:tcPr>
            <w:tcW w:w="1134" w:type="dxa"/>
          </w:tcPr>
          <w:p w:rsidR="007B5F36" w:rsidRPr="00EE731C" w:rsidRDefault="00EE731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4959</w:t>
            </w:r>
          </w:p>
        </w:tc>
        <w:tc>
          <w:tcPr>
            <w:tcW w:w="1134" w:type="dxa"/>
          </w:tcPr>
          <w:p w:rsidR="007B5F36" w:rsidRPr="00EE731C" w:rsidRDefault="00EE731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5230</w:t>
            </w:r>
          </w:p>
        </w:tc>
        <w:tc>
          <w:tcPr>
            <w:tcW w:w="1276" w:type="dxa"/>
          </w:tcPr>
          <w:p w:rsidR="007B5F36" w:rsidRPr="00EE731C" w:rsidRDefault="007B5F3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5590</w:t>
            </w:r>
          </w:p>
        </w:tc>
        <w:tc>
          <w:tcPr>
            <w:tcW w:w="1134" w:type="dxa"/>
          </w:tcPr>
          <w:p w:rsidR="007B5F36" w:rsidRPr="00EE731C" w:rsidRDefault="007B5F3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</w:tcPr>
          <w:p w:rsidR="007B5F36" w:rsidRPr="00EE731C" w:rsidRDefault="00EE731C" w:rsidP="00315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105,5</w:t>
            </w:r>
          </w:p>
        </w:tc>
        <w:tc>
          <w:tcPr>
            <w:tcW w:w="1134" w:type="dxa"/>
          </w:tcPr>
          <w:p w:rsidR="007B5F36" w:rsidRPr="00EE731C" w:rsidRDefault="00EE731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93,6</w:t>
            </w:r>
          </w:p>
        </w:tc>
        <w:tc>
          <w:tcPr>
            <w:tcW w:w="1276" w:type="dxa"/>
          </w:tcPr>
          <w:p w:rsidR="007B5F36" w:rsidRPr="00EE731C" w:rsidRDefault="00EE731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3479" w:type="dxa"/>
          </w:tcPr>
          <w:p w:rsidR="007B5F36" w:rsidRPr="00EE731C" w:rsidRDefault="00EE731C" w:rsidP="00BF5A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Поголовье свиней    увелич</w:t>
            </w:r>
            <w:r w:rsidRPr="00EE731C">
              <w:rPr>
                <w:rFonts w:ascii="Times New Roman" w:hAnsi="Times New Roman"/>
                <w:sz w:val="24"/>
                <w:szCs w:val="24"/>
              </w:rPr>
              <w:t>и</w:t>
            </w:r>
            <w:r w:rsidRPr="00EE731C">
              <w:rPr>
                <w:rFonts w:ascii="Times New Roman" w:hAnsi="Times New Roman"/>
                <w:sz w:val="24"/>
                <w:szCs w:val="24"/>
              </w:rPr>
              <w:t>лось  на 271 голову</w:t>
            </w:r>
            <w:proofErr w:type="gramStart"/>
            <w:r w:rsidRPr="00EE731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EE731C">
              <w:rPr>
                <w:rFonts w:ascii="Times New Roman" w:hAnsi="Times New Roman"/>
                <w:sz w:val="24"/>
                <w:szCs w:val="24"/>
              </w:rPr>
              <w:t xml:space="preserve"> однако план по численности поголовья свиней выполнен на 93,6 %  в результате отсутствия свобо</w:t>
            </w:r>
            <w:r w:rsidRPr="00EE731C">
              <w:rPr>
                <w:rFonts w:ascii="Times New Roman" w:hAnsi="Times New Roman"/>
                <w:sz w:val="24"/>
                <w:szCs w:val="24"/>
              </w:rPr>
              <w:t>д</w:t>
            </w:r>
            <w:r w:rsidRPr="00EE731C">
              <w:rPr>
                <w:rFonts w:ascii="Times New Roman" w:hAnsi="Times New Roman"/>
                <w:sz w:val="24"/>
                <w:szCs w:val="24"/>
              </w:rPr>
              <w:t>ных финансовых средств для реконструкции фермы СТФ № 1, реконструкцию  планируется произвести в 2020-2022 гг.</w:t>
            </w:r>
          </w:p>
        </w:tc>
      </w:tr>
      <w:tr w:rsidR="007B5F36" w:rsidTr="008D6E61">
        <w:tc>
          <w:tcPr>
            <w:tcW w:w="3085" w:type="dxa"/>
          </w:tcPr>
          <w:p w:rsidR="007B5F36" w:rsidRPr="00EE731C" w:rsidRDefault="007B5F36" w:rsidP="00E41B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Численность поголовья овец, коз (гол.)</w:t>
            </w:r>
          </w:p>
        </w:tc>
        <w:tc>
          <w:tcPr>
            <w:tcW w:w="1134" w:type="dxa"/>
          </w:tcPr>
          <w:p w:rsidR="007B5F36" w:rsidRPr="00EE731C" w:rsidRDefault="00EE731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6046</w:t>
            </w:r>
          </w:p>
        </w:tc>
        <w:tc>
          <w:tcPr>
            <w:tcW w:w="1134" w:type="dxa"/>
          </w:tcPr>
          <w:p w:rsidR="007B5F36" w:rsidRPr="00EE731C" w:rsidRDefault="00EE731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5724</w:t>
            </w:r>
          </w:p>
        </w:tc>
        <w:tc>
          <w:tcPr>
            <w:tcW w:w="1276" w:type="dxa"/>
          </w:tcPr>
          <w:p w:rsidR="007B5F36" w:rsidRPr="00EE731C" w:rsidRDefault="007B5F3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7200,0</w:t>
            </w:r>
          </w:p>
        </w:tc>
        <w:tc>
          <w:tcPr>
            <w:tcW w:w="1134" w:type="dxa"/>
          </w:tcPr>
          <w:p w:rsidR="007B5F36" w:rsidRPr="00EE731C" w:rsidRDefault="007B5F3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134" w:type="dxa"/>
          </w:tcPr>
          <w:p w:rsidR="007B5F36" w:rsidRPr="00EE731C" w:rsidRDefault="00EE731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  <w:tc>
          <w:tcPr>
            <w:tcW w:w="1134" w:type="dxa"/>
          </w:tcPr>
          <w:p w:rsidR="007B5F36" w:rsidRPr="00EE731C" w:rsidRDefault="00EE731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79,5</w:t>
            </w:r>
          </w:p>
        </w:tc>
        <w:tc>
          <w:tcPr>
            <w:tcW w:w="1276" w:type="dxa"/>
          </w:tcPr>
          <w:p w:rsidR="007B5F36" w:rsidRPr="00EE731C" w:rsidRDefault="00EE731C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-5,9</w:t>
            </w:r>
          </w:p>
        </w:tc>
        <w:tc>
          <w:tcPr>
            <w:tcW w:w="3479" w:type="dxa"/>
          </w:tcPr>
          <w:p w:rsidR="007B5F36" w:rsidRPr="00EE731C" w:rsidRDefault="00EE731C" w:rsidP="00BF5A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 xml:space="preserve">Поголовье  овец и коз в целом по району сокращено на 5,3%, снижение поголовья допущено в ЛПХ на 12 % </w:t>
            </w:r>
            <w:proofErr w:type="gramStart"/>
            <w:r w:rsidRPr="00EE731C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EE731C">
              <w:rPr>
                <w:rFonts w:ascii="Times New Roman" w:hAnsi="Times New Roman"/>
                <w:sz w:val="24"/>
                <w:szCs w:val="24"/>
              </w:rPr>
              <w:t xml:space="preserve">реализация взрослого поголовья) к уровню </w:t>
            </w:r>
            <w:r w:rsidRPr="00EE731C">
              <w:rPr>
                <w:rFonts w:ascii="Times New Roman" w:hAnsi="Times New Roman"/>
                <w:sz w:val="24"/>
                <w:szCs w:val="24"/>
              </w:rPr>
              <w:lastRenderedPageBreak/>
              <w:t>прошлого года.</w:t>
            </w:r>
          </w:p>
        </w:tc>
      </w:tr>
    </w:tbl>
    <w:p w:rsidR="00E22000" w:rsidRDefault="00E22000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000" w:rsidRPr="00F922C0" w:rsidRDefault="00C84230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</w:t>
      </w:r>
      <w:r w:rsidR="00E22000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E22000">
        <w:rPr>
          <w:rFonts w:ascii="Times New Roman" w:hAnsi="Times New Roman"/>
          <w:sz w:val="28"/>
          <w:szCs w:val="28"/>
        </w:rPr>
        <w:tab/>
        <w:t xml:space="preserve">О.В. </w:t>
      </w:r>
      <w:proofErr w:type="spellStart"/>
      <w:r w:rsidR="00E22000">
        <w:rPr>
          <w:rFonts w:ascii="Times New Roman" w:hAnsi="Times New Roman"/>
          <w:sz w:val="28"/>
          <w:szCs w:val="28"/>
        </w:rPr>
        <w:t>Варавина</w:t>
      </w:r>
      <w:proofErr w:type="spellEnd"/>
    </w:p>
    <w:sectPr w:rsidR="00E22000" w:rsidRPr="00F922C0" w:rsidSect="002E0468">
      <w:headerReference w:type="default" r:id="rId8"/>
      <w:pgSz w:w="16838" w:h="11906" w:orient="landscape"/>
      <w:pgMar w:top="156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537" w:rsidRDefault="00EE5537" w:rsidP="009232C6">
      <w:pPr>
        <w:spacing w:after="0" w:line="240" w:lineRule="auto"/>
      </w:pPr>
      <w:r>
        <w:separator/>
      </w:r>
    </w:p>
  </w:endnote>
  <w:endnote w:type="continuationSeparator" w:id="0">
    <w:p w:rsidR="00EE5537" w:rsidRDefault="00EE5537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537" w:rsidRDefault="00EE5537" w:rsidP="009232C6">
      <w:pPr>
        <w:spacing w:after="0" w:line="240" w:lineRule="auto"/>
      </w:pPr>
      <w:r>
        <w:separator/>
      </w:r>
    </w:p>
  </w:footnote>
  <w:footnote w:type="continuationSeparator" w:id="0">
    <w:p w:rsidR="00EE5537" w:rsidRDefault="00EE5537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EB6C86" w:rsidRDefault="00A27798">
        <w:pPr>
          <w:pStyle w:val="a5"/>
          <w:jc w:val="center"/>
        </w:pPr>
        <w:fldSimple w:instr=" PAGE   \* MERGEFORMAT ">
          <w:r w:rsidR="00422DDD">
            <w:rPr>
              <w:noProof/>
            </w:rPr>
            <w:t>4</w:t>
          </w:r>
        </w:fldSimple>
      </w:p>
    </w:sdtContent>
  </w:sdt>
  <w:p w:rsidR="00EB6C86" w:rsidRDefault="00EB6C8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07E1"/>
    <w:rsid w:val="00013F6B"/>
    <w:rsid w:val="00014E32"/>
    <w:rsid w:val="000152B0"/>
    <w:rsid w:val="000224A9"/>
    <w:rsid w:val="000268C4"/>
    <w:rsid w:val="00026B81"/>
    <w:rsid w:val="00026CBE"/>
    <w:rsid w:val="00033893"/>
    <w:rsid w:val="00035B25"/>
    <w:rsid w:val="0004002A"/>
    <w:rsid w:val="00040383"/>
    <w:rsid w:val="00044D01"/>
    <w:rsid w:val="00045FBB"/>
    <w:rsid w:val="00047098"/>
    <w:rsid w:val="00057FD4"/>
    <w:rsid w:val="0006337F"/>
    <w:rsid w:val="00064927"/>
    <w:rsid w:val="0007092B"/>
    <w:rsid w:val="00071D07"/>
    <w:rsid w:val="000751A6"/>
    <w:rsid w:val="00077CF9"/>
    <w:rsid w:val="000819BA"/>
    <w:rsid w:val="00092C37"/>
    <w:rsid w:val="00094516"/>
    <w:rsid w:val="000963BC"/>
    <w:rsid w:val="000A45D4"/>
    <w:rsid w:val="000A761D"/>
    <w:rsid w:val="000B5031"/>
    <w:rsid w:val="000B5839"/>
    <w:rsid w:val="000D03CE"/>
    <w:rsid w:val="000D13AD"/>
    <w:rsid w:val="000D567E"/>
    <w:rsid w:val="000D6EAC"/>
    <w:rsid w:val="000E3C61"/>
    <w:rsid w:val="000F41D9"/>
    <w:rsid w:val="000F4CF1"/>
    <w:rsid w:val="000F6A1C"/>
    <w:rsid w:val="001044FC"/>
    <w:rsid w:val="00110223"/>
    <w:rsid w:val="001104EE"/>
    <w:rsid w:val="00114A01"/>
    <w:rsid w:val="00116EDF"/>
    <w:rsid w:val="00130137"/>
    <w:rsid w:val="001355F9"/>
    <w:rsid w:val="00141F3A"/>
    <w:rsid w:val="001451A6"/>
    <w:rsid w:val="00173968"/>
    <w:rsid w:val="00180DE3"/>
    <w:rsid w:val="00182886"/>
    <w:rsid w:val="00194854"/>
    <w:rsid w:val="00197078"/>
    <w:rsid w:val="001A0042"/>
    <w:rsid w:val="001A04C0"/>
    <w:rsid w:val="001A44F6"/>
    <w:rsid w:val="001B0A4E"/>
    <w:rsid w:val="001B3ADF"/>
    <w:rsid w:val="001C0633"/>
    <w:rsid w:val="001C29BD"/>
    <w:rsid w:val="001D169B"/>
    <w:rsid w:val="001D2227"/>
    <w:rsid w:val="001D3B62"/>
    <w:rsid w:val="001D5018"/>
    <w:rsid w:val="001E1BCA"/>
    <w:rsid w:val="001E3051"/>
    <w:rsid w:val="001E5625"/>
    <w:rsid w:val="001E6268"/>
    <w:rsid w:val="001F0499"/>
    <w:rsid w:val="00200D1B"/>
    <w:rsid w:val="00203457"/>
    <w:rsid w:val="00204515"/>
    <w:rsid w:val="00210902"/>
    <w:rsid w:val="002202F6"/>
    <w:rsid w:val="0022164B"/>
    <w:rsid w:val="0023272C"/>
    <w:rsid w:val="00232AF1"/>
    <w:rsid w:val="00251AB9"/>
    <w:rsid w:val="0025541D"/>
    <w:rsid w:val="00256947"/>
    <w:rsid w:val="00257FD6"/>
    <w:rsid w:val="00261138"/>
    <w:rsid w:val="00262FCE"/>
    <w:rsid w:val="00263C04"/>
    <w:rsid w:val="00273D68"/>
    <w:rsid w:val="0028116B"/>
    <w:rsid w:val="002832E4"/>
    <w:rsid w:val="002846BF"/>
    <w:rsid w:val="0029054C"/>
    <w:rsid w:val="002930A4"/>
    <w:rsid w:val="002A0126"/>
    <w:rsid w:val="002A12BD"/>
    <w:rsid w:val="002A3B42"/>
    <w:rsid w:val="002A76E0"/>
    <w:rsid w:val="002A7AFD"/>
    <w:rsid w:val="002B0BD3"/>
    <w:rsid w:val="002B41A7"/>
    <w:rsid w:val="002C68D4"/>
    <w:rsid w:val="002D65DA"/>
    <w:rsid w:val="002E0468"/>
    <w:rsid w:val="002E2CC7"/>
    <w:rsid w:val="002E7156"/>
    <w:rsid w:val="002E7A0C"/>
    <w:rsid w:val="002F136B"/>
    <w:rsid w:val="002F412B"/>
    <w:rsid w:val="002F6C51"/>
    <w:rsid w:val="00304FE7"/>
    <w:rsid w:val="00315422"/>
    <w:rsid w:val="003214FF"/>
    <w:rsid w:val="00322369"/>
    <w:rsid w:val="003239D2"/>
    <w:rsid w:val="00327148"/>
    <w:rsid w:val="00327F38"/>
    <w:rsid w:val="00333DB4"/>
    <w:rsid w:val="00337635"/>
    <w:rsid w:val="00337CC3"/>
    <w:rsid w:val="00343B4A"/>
    <w:rsid w:val="003444BB"/>
    <w:rsid w:val="003503E5"/>
    <w:rsid w:val="0035380A"/>
    <w:rsid w:val="00354A38"/>
    <w:rsid w:val="00361409"/>
    <w:rsid w:val="003663B1"/>
    <w:rsid w:val="003805BB"/>
    <w:rsid w:val="00386AC3"/>
    <w:rsid w:val="003950C0"/>
    <w:rsid w:val="00396F89"/>
    <w:rsid w:val="00397896"/>
    <w:rsid w:val="003A046F"/>
    <w:rsid w:val="003A1113"/>
    <w:rsid w:val="003A4118"/>
    <w:rsid w:val="003B3B52"/>
    <w:rsid w:val="003B457B"/>
    <w:rsid w:val="003D0E09"/>
    <w:rsid w:val="003E097A"/>
    <w:rsid w:val="003E4DB0"/>
    <w:rsid w:val="003E61F9"/>
    <w:rsid w:val="003E6E6A"/>
    <w:rsid w:val="003F0302"/>
    <w:rsid w:val="003F3E07"/>
    <w:rsid w:val="004008EC"/>
    <w:rsid w:val="00400ABB"/>
    <w:rsid w:val="0040468C"/>
    <w:rsid w:val="0041184B"/>
    <w:rsid w:val="00415F5A"/>
    <w:rsid w:val="00422DDD"/>
    <w:rsid w:val="0042716F"/>
    <w:rsid w:val="00427EC2"/>
    <w:rsid w:val="004457BA"/>
    <w:rsid w:val="004477F1"/>
    <w:rsid w:val="00457088"/>
    <w:rsid w:val="00463A3A"/>
    <w:rsid w:val="00473D0C"/>
    <w:rsid w:val="00475376"/>
    <w:rsid w:val="0048171F"/>
    <w:rsid w:val="0049312A"/>
    <w:rsid w:val="00493187"/>
    <w:rsid w:val="00496566"/>
    <w:rsid w:val="004A7388"/>
    <w:rsid w:val="004B0CB2"/>
    <w:rsid w:val="004B1FD6"/>
    <w:rsid w:val="004C3E22"/>
    <w:rsid w:val="004C5981"/>
    <w:rsid w:val="004C5ACB"/>
    <w:rsid w:val="004D1044"/>
    <w:rsid w:val="004D273B"/>
    <w:rsid w:val="004D2ED5"/>
    <w:rsid w:val="004D3F7F"/>
    <w:rsid w:val="004E19DF"/>
    <w:rsid w:val="004E32C5"/>
    <w:rsid w:val="004E5C19"/>
    <w:rsid w:val="004E6EC4"/>
    <w:rsid w:val="004F4A09"/>
    <w:rsid w:val="004F6D8D"/>
    <w:rsid w:val="0050004C"/>
    <w:rsid w:val="00515075"/>
    <w:rsid w:val="005211C9"/>
    <w:rsid w:val="0052703D"/>
    <w:rsid w:val="00527D22"/>
    <w:rsid w:val="005309A3"/>
    <w:rsid w:val="00534583"/>
    <w:rsid w:val="00534E95"/>
    <w:rsid w:val="00536457"/>
    <w:rsid w:val="0054210F"/>
    <w:rsid w:val="0054422B"/>
    <w:rsid w:val="00547AFA"/>
    <w:rsid w:val="0055771E"/>
    <w:rsid w:val="00560B7D"/>
    <w:rsid w:val="0056248D"/>
    <w:rsid w:val="0056466C"/>
    <w:rsid w:val="00567F98"/>
    <w:rsid w:val="005712E9"/>
    <w:rsid w:val="00571C41"/>
    <w:rsid w:val="005823E3"/>
    <w:rsid w:val="0058543A"/>
    <w:rsid w:val="00597826"/>
    <w:rsid w:val="005A0309"/>
    <w:rsid w:val="005B194F"/>
    <w:rsid w:val="005B2142"/>
    <w:rsid w:val="005C0DA7"/>
    <w:rsid w:val="005D01BC"/>
    <w:rsid w:val="005D1EE6"/>
    <w:rsid w:val="005D2D4D"/>
    <w:rsid w:val="005F22E3"/>
    <w:rsid w:val="005F5629"/>
    <w:rsid w:val="005F5D7F"/>
    <w:rsid w:val="005F6204"/>
    <w:rsid w:val="0060011E"/>
    <w:rsid w:val="00604CC4"/>
    <w:rsid w:val="00606271"/>
    <w:rsid w:val="00610430"/>
    <w:rsid w:val="0061177B"/>
    <w:rsid w:val="00611A05"/>
    <w:rsid w:val="00614490"/>
    <w:rsid w:val="0061685A"/>
    <w:rsid w:val="00620A7D"/>
    <w:rsid w:val="006255DC"/>
    <w:rsid w:val="00631BE7"/>
    <w:rsid w:val="00656CC2"/>
    <w:rsid w:val="00663037"/>
    <w:rsid w:val="0066442F"/>
    <w:rsid w:val="006714FA"/>
    <w:rsid w:val="00671FC7"/>
    <w:rsid w:val="00691522"/>
    <w:rsid w:val="006A1EE0"/>
    <w:rsid w:val="006B6F6F"/>
    <w:rsid w:val="006C37F4"/>
    <w:rsid w:val="006D3438"/>
    <w:rsid w:val="006D67B5"/>
    <w:rsid w:val="006E0A95"/>
    <w:rsid w:val="006E2325"/>
    <w:rsid w:val="006E27DC"/>
    <w:rsid w:val="006E40E7"/>
    <w:rsid w:val="006E6792"/>
    <w:rsid w:val="006F4059"/>
    <w:rsid w:val="006F5C54"/>
    <w:rsid w:val="007000BC"/>
    <w:rsid w:val="007047AA"/>
    <w:rsid w:val="00714C89"/>
    <w:rsid w:val="00714C8B"/>
    <w:rsid w:val="0072153A"/>
    <w:rsid w:val="00723F2A"/>
    <w:rsid w:val="00726345"/>
    <w:rsid w:val="00743FE8"/>
    <w:rsid w:val="0074758F"/>
    <w:rsid w:val="0075705E"/>
    <w:rsid w:val="00767007"/>
    <w:rsid w:val="00774B80"/>
    <w:rsid w:val="0078488D"/>
    <w:rsid w:val="00785CAC"/>
    <w:rsid w:val="0078766D"/>
    <w:rsid w:val="007A1452"/>
    <w:rsid w:val="007A4DAC"/>
    <w:rsid w:val="007B5F36"/>
    <w:rsid w:val="007C1F67"/>
    <w:rsid w:val="007C43D7"/>
    <w:rsid w:val="007C6164"/>
    <w:rsid w:val="007E26BA"/>
    <w:rsid w:val="007E4EED"/>
    <w:rsid w:val="007E6713"/>
    <w:rsid w:val="007F0156"/>
    <w:rsid w:val="007F6D76"/>
    <w:rsid w:val="007F7313"/>
    <w:rsid w:val="007F7D21"/>
    <w:rsid w:val="00802C9B"/>
    <w:rsid w:val="0081227A"/>
    <w:rsid w:val="0081398D"/>
    <w:rsid w:val="00816400"/>
    <w:rsid w:val="0081739B"/>
    <w:rsid w:val="00825C31"/>
    <w:rsid w:val="00825FC1"/>
    <w:rsid w:val="00827244"/>
    <w:rsid w:val="00841E21"/>
    <w:rsid w:val="00843D47"/>
    <w:rsid w:val="00854AAC"/>
    <w:rsid w:val="00857EFC"/>
    <w:rsid w:val="00863D3B"/>
    <w:rsid w:val="0086710F"/>
    <w:rsid w:val="0087051B"/>
    <w:rsid w:val="00873495"/>
    <w:rsid w:val="0087453B"/>
    <w:rsid w:val="00875AAF"/>
    <w:rsid w:val="00877865"/>
    <w:rsid w:val="00885D06"/>
    <w:rsid w:val="00886993"/>
    <w:rsid w:val="0089279A"/>
    <w:rsid w:val="0089297D"/>
    <w:rsid w:val="008A7879"/>
    <w:rsid w:val="008B397D"/>
    <w:rsid w:val="008B3D9A"/>
    <w:rsid w:val="008C6B90"/>
    <w:rsid w:val="008D39F8"/>
    <w:rsid w:val="008D4DB2"/>
    <w:rsid w:val="008D6E61"/>
    <w:rsid w:val="008E0F85"/>
    <w:rsid w:val="008E31FC"/>
    <w:rsid w:val="008E4E94"/>
    <w:rsid w:val="00901E91"/>
    <w:rsid w:val="00904F28"/>
    <w:rsid w:val="009126A7"/>
    <w:rsid w:val="0091492A"/>
    <w:rsid w:val="00920F32"/>
    <w:rsid w:val="009232C6"/>
    <w:rsid w:val="00927055"/>
    <w:rsid w:val="00932FC6"/>
    <w:rsid w:val="00950979"/>
    <w:rsid w:val="00955973"/>
    <w:rsid w:val="00955FE1"/>
    <w:rsid w:val="009560BE"/>
    <w:rsid w:val="0096160C"/>
    <w:rsid w:val="0096463C"/>
    <w:rsid w:val="00973F7A"/>
    <w:rsid w:val="009757A0"/>
    <w:rsid w:val="00975C79"/>
    <w:rsid w:val="00996DAC"/>
    <w:rsid w:val="009A2155"/>
    <w:rsid w:val="009A2239"/>
    <w:rsid w:val="009A626B"/>
    <w:rsid w:val="009A7C07"/>
    <w:rsid w:val="009B30AB"/>
    <w:rsid w:val="009B4A8D"/>
    <w:rsid w:val="009B4D63"/>
    <w:rsid w:val="009B7154"/>
    <w:rsid w:val="009C4937"/>
    <w:rsid w:val="009D2BD2"/>
    <w:rsid w:val="009D58AE"/>
    <w:rsid w:val="009E1FB5"/>
    <w:rsid w:val="009F3BB4"/>
    <w:rsid w:val="009F4FF9"/>
    <w:rsid w:val="00A108A6"/>
    <w:rsid w:val="00A27798"/>
    <w:rsid w:val="00A27D12"/>
    <w:rsid w:val="00A334EA"/>
    <w:rsid w:val="00A3514A"/>
    <w:rsid w:val="00A366FA"/>
    <w:rsid w:val="00A4076E"/>
    <w:rsid w:val="00A472BB"/>
    <w:rsid w:val="00A52979"/>
    <w:rsid w:val="00A60C43"/>
    <w:rsid w:val="00A61D42"/>
    <w:rsid w:val="00A708C7"/>
    <w:rsid w:val="00A754E7"/>
    <w:rsid w:val="00A85136"/>
    <w:rsid w:val="00A912E1"/>
    <w:rsid w:val="00A94286"/>
    <w:rsid w:val="00A950EB"/>
    <w:rsid w:val="00A96A47"/>
    <w:rsid w:val="00AA525B"/>
    <w:rsid w:val="00AA5CDA"/>
    <w:rsid w:val="00AA6D55"/>
    <w:rsid w:val="00AA7EF3"/>
    <w:rsid w:val="00AB6BD7"/>
    <w:rsid w:val="00AC1900"/>
    <w:rsid w:val="00AC7FFC"/>
    <w:rsid w:val="00AE1DCB"/>
    <w:rsid w:val="00AE365D"/>
    <w:rsid w:val="00AE39D2"/>
    <w:rsid w:val="00AE7BDE"/>
    <w:rsid w:val="00AF2671"/>
    <w:rsid w:val="00AF2E67"/>
    <w:rsid w:val="00AF54C3"/>
    <w:rsid w:val="00B00C54"/>
    <w:rsid w:val="00B15396"/>
    <w:rsid w:val="00B17810"/>
    <w:rsid w:val="00B24297"/>
    <w:rsid w:val="00B24A21"/>
    <w:rsid w:val="00B25AF2"/>
    <w:rsid w:val="00B25B71"/>
    <w:rsid w:val="00B3085E"/>
    <w:rsid w:val="00B31CF2"/>
    <w:rsid w:val="00B333B6"/>
    <w:rsid w:val="00B450B4"/>
    <w:rsid w:val="00B507FF"/>
    <w:rsid w:val="00B50A46"/>
    <w:rsid w:val="00B52D78"/>
    <w:rsid w:val="00B53652"/>
    <w:rsid w:val="00B536D4"/>
    <w:rsid w:val="00B574DF"/>
    <w:rsid w:val="00B604CB"/>
    <w:rsid w:val="00B730B8"/>
    <w:rsid w:val="00B75357"/>
    <w:rsid w:val="00B835B1"/>
    <w:rsid w:val="00BE15C7"/>
    <w:rsid w:val="00BE7A92"/>
    <w:rsid w:val="00BE7EAC"/>
    <w:rsid w:val="00BF18CC"/>
    <w:rsid w:val="00BF2425"/>
    <w:rsid w:val="00BF5A02"/>
    <w:rsid w:val="00BF5AF8"/>
    <w:rsid w:val="00C02EDE"/>
    <w:rsid w:val="00C15BC5"/>
    <w:rsid w:val="00C15EE6"/>
    <w:rsid w:val="00C24A8D"/>
    <w:rsid w:val="00C31594"/>
    <w:rsid w:val="00C33783"/>
    <w:rsid w:val="00C35D4B"/>
    <w:rsid w:val="00C3672C"/>
    <w:rsid w:val="00C41273"/>
    <w:rsid w:val="00C52D2C"/>
    <w:rsid w:val="00C55833"/>
    <w:rsid w:val="00C84230"/>
    <w:rsid w:val="00C93BE0"/>
    <w:rsid w:val="00C97AA3"/>
    <w:rsid w:val="00CA3D47"/>
    <w:rsid w:val="00CA4780"/>
    <w:rsid w:val="00CA5504"/>
    <w:rsid w:val="00CB08F5"/>
    <w:rsid w:val="00CB0FB5"/>
    <w:rsid w:val="00CB3A76"/>
    <w:rsid w:val="00CC09C2"/>
    <w:rsid w:val="00CC3DE8"/>
    <w:rsid w:val="00CC6D0F"/>
    <w:rsid w:val="00CE5889"/>
    <w:rsid w:val="00CF02C7"/>
    <w:rsid w:val="00CF2C54"/>
    <w:rsid w:val="00CF66DE"/>
    <w:rsid w:val="00D13875"/>
    <w:rsid w:val="00D15696"/>
    <w:rsid w:val="00D22E53"/>
    <w:rsid w:val="00D23536"/>
    <w:rsid w:val="00D27F29"/>
    <w:rsid w:val="00D30465"/>
    <w:rsid w:val="00D31323"/>
    <w:rsid w:val="00D36740"/>
    <w:rsid w:val="00D41686"/>
    <w:rsid w:val="00D5657A"/>
    <w:rsid w:val="00D646F2"/>
    <w:rsid w:val="00D648AC"/>
    <w:rsid w:val="00D7325C"/>
    <w:rsid w:val="00D73D9D"/>
    <w:rsid w:val="00D82003"/>
    <w:rsid w:val="00D97043"/>
    <w:rsid w:val="00DB7AC4"/>
    <w:rsid w:val="00DC3935"/>
    <w:rsid w:val="00DD70C8"/>
    <w:rsid w:val="00DE390C"/>
    <w:rsid w:val="00DF1437"/>
    <w:rsid w:val="00DF7337"/>
    <w:rsid w:val="00DF73C2"/>
    <w:rsid w:val="00DF762C"/>
    <w:rsid w:val="00E12066"/>
    <w:rsid w:val="00E15DE7"/>
    <w:rsid w:val="00E16182"/>
    <w:rsid w:val="00E21BF6"/>
    <w:rsid w:val="00E22000"/>
    <w:rsid w:val="00E27B77"/>
    <w:rsid w:val="00E40B4E"/>
    <w:rsid w:val="00E41B73"/>
    <w:rsid w:val="00E43CA5"/>
    <w:rsid w:val="00E43EB8"/>
    <w:rsid w:val="00E47353"/>
    <w:rsid w:val="00E5300D"/>
    <w:rsid w:val="00E62B11"/>
    <w:rsid w:val="00E64225"/>
    <w:rsid w:val="00E73E1D"/>
    <w:rsid w:val="00E802AE"/>
    <w:rsid w:val="00E82C35"/>
    <w:rsid w:val="00E86A23"/>
    <w:rsid w:val="00EA0B37"/>
    <w:rsid w:val="00EA1B5B"/>
    <w:rsid w:val="00EA6F7F"/>
    <w:rsid w:val="00EB17F7"/>
    <w:rsid w:val="00EB1C12"/>
    <w:rsid w:val="00EB5BBD"/>
    <w:rsid w:val="00EB6C86"/>
    <w:rsid w:val="00EC0430"/>
    <w:rsid w:val="00EC3B7F"/>
    <w:rsid w:val="00ED053C"/>
    <w:rsid w:val="00ED7785"/>
    <w:rsid w:val="00EE3219"/>
    <w:rsid w:val="00EE5537"/>
    <w:rsid w:val="00EE58D8"/>
    <w:rsid w:val="00EE731C"/>
    <w:rsid w:val="00EF7D2A"/>
    <w:rsid w:val="00F02394"/>
    <w:rsid w:val="00F04BD1"/>
    <w:rsid w:val="00F104DD"/>
    <w:rsid w:val="00F1069B"/>
    <w:rsid w:val="00F13DEE"/>
    <w:rsid w:val="00F15B8C"/>
    <w:rsid w:val="00F17321"/>
    <w:rsid w:val="00F24FB9"/>
    <w:rsid w:val="00F2729F"/>
    <w:rsid w:val="00F30AC3"/>
    <w:rsid w:val="00F33F7E"/>
    <w:rsid w:val="00F35B99"/>
    <w:rsid w:val="00F40AED"/>
    <w:rsid w:val="00F433D5"/>
    <w:rsid w:val="00F4414F"/>
    <w:rsid w:val="00F52494"/>
    <w:rsid w:val="00F6010D"/>
    <w:rsid w:val="00F64E70"/>
    <w:rsid w:val="00F71BFE"/>
    <w:rsid w:val="00F774FD"/>
    <w:rsid w:val="00F77A29"/>
    <w:rsid w:val="00F922C0"/>
    <w:rsid w:val="00FC1990"/>
    <w:rsid w:val="00FC278C"/>
    <w:rsid w:val="00FD493F"/>
    <w:rsid w:val="00FE119F"/>
    <w:rsid w:val="00FE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link w:val="af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">
    <w:name w:val="Без интервала Знак"/>
    <w:link w:val="ae"/>
    <w:uiPriority w:val="1"/>
    <w:locked/>
    <w:rsid w:val="008B397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B3B85-E058-4DFB-BBF2-ABF2607C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1737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</dc:creator>
  <cp:lastModifiedBy>Пользователь Windows</cp:lastModifiedBy>
  <cp:revision>15</cp:revision>
  <cp:lastPrinted>2017-09-21T11:46:00Z</cp:lastPrinted>
  <dcterms:created xsi:type="dcterms:W3CDTF">2019-01-28T08:11:00Z</dcterms:created>
  <dcterms:modified xsi:type="dcterms:W3CDTF">2019-01-29T12:30:00Z</dcterms:modified>
</cp:coreProperties>
</file>