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5B19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644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026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026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руемых темпов роста        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>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A334EA" w:rsidRDefault="003444BB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A334EA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5A0309" w:rsidRPr="00A334EA">
              <w:rPr>
                <w:rFonts w:ascii="Times New Roman" w:hAnsi="Times New Roman"/>
                <w:sz w:val="24"/>
                <w:szCs w:val="24"/>
              </w:rPr>
              <w:t>10</w:t>
            </w:r>
            <w:r w:rsidR="003B457B" w:rsidRPr="00A334EA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A334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A334EA" w:rsidRDefault="00A334EA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  <w:tc>
          <w:tcPr>
            <w:tcW w:w="1134" w:type="dxa"/>
          </w:tcPr>
          <w:p w:rsidR="003444BB" w:rsidRPr="00A334EA" w:rsidRDefault="00A334EA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754,8</w:t>
            </w:r>
          </w:p>
        </w:tc>
        <w:tc>
          <w:tcPr>
            <w:tcW w:w="1276" w:type="dxa"/>
          </w:tcPr>
          <w:p w:rsidR="003444BB" w:rsidRPr="00A334EA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A334EA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A334EA" w:rsidRDefault="00A334E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3444BB" w:rsidRPr="00A334EA" w:rsidRDefault="00A334E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</w:tcPr>
          <w:p w:rsidR="003444BB" w:rsidRPr="00A334EA" w:rsidRDefault="00A334E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sz w:val="24"/>
                <w:szCs w:val="24"/>
              </w:rPr>
              <w:t>-6,4</w:t>
            </w:r>
          </w:p>
        </w:tc>
        <w:tc>
          <w:tcPr>
            <w:tcW w:w="3479" w:type="dxa"/>
          </w:tcPr>
          <w:p w:rsidR="003444BB" w:rsidRPr="00A334EA" w:rsidRDefault="00A334EA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11 пре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удельный вес прибыльных предприятий в общем числе организаций составил 91,7 %. Сумма прибыли, полученной предприятиями равна 754,8  млн. рублей, или 101,1 % к 1 ноября 2017 года.                           Район сельскохозяйственный, в </w:t>
            </w:r>
            <w:proofErr w:type="spellStart"/>
            <w:proofErr w:type="gramStart"/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ноябре-декабре 2018 года.  </w:t>
            </w:r>
          </w:p>
        </w:tc>
      </w:tr>
      <w:tr w:rsidR="003444BB" w:rsidRPr="00B25AF2" w:rsidTr="008D6E61">
        <w:tc>
          <w:tcPr>
            <w:tcW w:w="3085" w:type="dxa"/>
          </w:tcPr>
          <w:p w:rsidR="003444BB" w:rsidRPr="002202F6" w:rsidRDefault="003444BB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2202F6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5A0309" w:rsidRPr="002202F6">
              <w:rPr>
                <w:rFonts w:ascii="Times New Roman" w:hAnsi="Times New Roman"/>
                <w:sz w:val="24"/>
                <w:szCs w:val="24"/>
              </w:rPr>
              <w:t>10</w:t>
            </w:r>
            <w:r w:rsidR="003B457B" w:rsidRPr="002202F6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2202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2202F6" w:rsidRDefault="002202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1252,3</w:t>
            </w:r>
          </w:p>
        </w:tc>
        <w:tc>
          <w:tcPr>
            <w:tcW w:w="1134" w:type="dxa"/>
          </w:tcPr>
          <w:p w:rsidR="003444BB" w:rsidRPr="002202F6" w:rsidRDefault="00A334E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1387,6</w:t>
            </w:r>
          </w:p>
        </w:tc>
        <w:tc>
          <w:tcPr>
            <w:tcW w:w="1276" w:type="dxa"/>
          </w:tcPr>
          <w:p w:rsidR="003444BB" w:rsidRPr="002202F6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2202F6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2202F6" w:rsidRDefault="002202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</w:tcPr>
          <w:p w:rsidR="003444BB" w:rsidRPr="002202F6" w:rsidRDefault="002202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76" w:type="dxa"/>
          </w:tcPr>
          <w:p w:rsidR="003444BB" w:rsidRPr="002202F6" w:rsidRDefault="002202F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2F6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479" w:type="dxa"/>
          </w:tcPr>
          <w:p w:rsidR="003444BB" w:rsidRPr="00A334EA" w:rsidRDefault="00A334EA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С 01.01.2018 питание школ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ников осуществляет сторонняя организация</w:t>
            </w:r>
            <w:proofErr w:type="gramStart"/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Штатные един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цы столовых оптимизированы (48 чел.)Сокращены объемы переработки сахарной свеклы в </w:t>
            </w:r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ОАО "</w:t>
            </w:r>
            <w:proofErr w:type="spellStart"/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A334EA">
              <w:rPr>
                <w:rFonts w:ascii="Times New Roman" w:hAnsi="Times New Roman"/>
                <w:color w:val="000000"/>
                <w:sz w:val="24"/>
                <w:szCs w:val="24"/>
              </w:rPr>
              <w:t>" сокращено (20 чел)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A912E1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з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т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к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д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A912E1" w:rsidRDefault="002202F6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2838,0</w:t>
            </w:r>
          </w:p>
        </w:tc>
        <w:tc>
          <w:tcPr>
            <w:tcW w:w="1134" w:type="dxa"/>
          </w:tcPr>
          <w:p w:rsidR="003444BB" w:rsidRPr="00A912E1" w:rsidRDefault="002202F6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2331,6</w:t>
            </w:r>
          </w:p>
        </w:tc>
        <w:tc>
          <w:tcPr>
            <w:tcW w:w="1276" w:type="dxa"/>
          </w:tcPr>
          <w:p w:rsidR="003444BB" w:rsidRPr="00A912E1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A912E1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A912E1" w:rsidRDefault="002202F6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</w:tcPr>
          <w:p w:rsidR="003444BB" w:rsidRPr="00A912E1" w:rsidRDefault="002202F6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276" w:type="dxa"/>
          </w:tcPr>
          <w:p w:rsidR="003444BB" w:rsidRPr="00A912E1" w:rsidRDefault="00A912E1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-31,3</w:t>
            </w:r>
          </w:p>
        </w:tc>
        <w:tc>
          <w:tcPr>
            <w:tcW w:w="3479" w:type="dxa"/>
          </w:tcPr>
          <w:p w:rsidR="003444BB" w:rsidRPr="00A912E1" w:rsidRDefault="00A912E1" w:rsidP="00EE32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 90%) приходится на ОАО "</w:t>
            </w:r>
            <w:proofErr w:type="spellStart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отчетном периоде произв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дено сахара 90,0 тыс. тонн, что на 26,8 % ниже соответству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щего уровня 2017 года. Ситу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ция объясняется сокращением объемов переработки сахарной свеклы, </w:t>
            </w:r>
            <w:proofErr w:type="gramStart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которое</w:t>
            </w:r>
            <w:proofErr w:type="gramEnd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вызвано сн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жением урожайности и посе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ных площадей в свекловичной зоне.  Остаток сахара на складе на начало 2018 года меньше, чем остаток на начало 2017 г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да на 16,8 %. Объем реализ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ции сахара снижен на 22,0 % по сравнению с аналогичным периодом 2017 года.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A912E1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A912E1" w:rsidRDefault="00A912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369,95</w:t>
            </w:r>
          </w:p>
        </w:tc>
        <w:tc>
          <w:tcPr>
            <w:tcW w:w="1134" w:type="dxa"/>
          </w:tcPr>
          <w:p w:rsidR="003444BB" w:rsidRPr="00A912E1" w:rsidRDefault="00A912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597,1</w:t>
            </w:r>
          </w:p>
        </w:tc>
        <w:tc>
          <w:tcPr>
            <w:tcW w:w="1276" w:type="dxa"/>
          </w:tcPr>
          <w:p w:rsidR="003444BB" w:rsidRPr="00A912E1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A912E1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A912E1" w:rsidRDefault="00A912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161,4</w:t>
            </w:r>
          </w:p>
        </w:tc>
        <w:tc>
          <w:tcPr>
            <w:tcW w:w="1134" w:type="dxa"/>
          </w:tcPr>
          <w:p w:rsidR="003444BB" w:rsidRPr="00A912E1" w:rsidRDefault="00A912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258,1</w:t>
            </w:r>
          </w:p>
        </w:tc>
        <w:tc>
          <w:tcPr>
            <w:tcW w:w="1276" w:type="dxa"/>
          </w:tcPr>
          <w:p w:rsidR="003444BB" w:rsidRPr="00A912E1" w:rsidRDefault="00A912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3479" w:type="dxa"/>
          </w:tcPr>
          <w:p w:rsidR="003444BB" w:rsidRPr="00A912E1" w:rsidRDefault="00A912E1" w:rsidP="005309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 доля  пре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приятия   ОАО «Новопокро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ское ДРСУ» составляет 99,7%. Деятельность предприятия н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правлена на эксплуатацию а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томобильных дорог общего пользования, ремонты которых 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финансируются из бюджетов всех уровней и напрямую зав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сит от возможностей бюджета и выигранных торгов. Объем производства работ и услуг по предприятию в отчетном п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риоде увеличился в 1,6 раза по сравнению с соответствующим периодом прошлого года в действующих ценах.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A912E1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а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1276,1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1473,4</w:t>
            </w:r>
          </w:p>
        </w:tc>
        <w:tc>
          <w:tcPr>
            <w:tcW w:w="1276" w:type="dxa"/>
          </w:tcPr>
          <w:p w:rsidR="003444BB" w:rsidRPr="00A912E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A912E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3479" w:type="dxa"/>
          </w:tcPr>
          <w:p w:rsidR="003444BB" w:rsidRPr="00A912E1" w:rsidRDefault="00A912E1" w:rsidP="00CC0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Объемы продаж выросли:  ро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з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ничный товарооборот пре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д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 xml:space="preserve">приятий сельского хозяйства </w:t>
            </w:r>
            <w:proofErr w:type="gramStart"/>
            <w:r w:rsidRPr="00A912E1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A912E1">
              <w:rPr>
                <w:rFonts w:ascii="Times New Roman" w:hAnsi="Times New Roman"/>
                <w:sz w:val="24"/>
                <w:szCs w:val="24"/>
              </w:rPr>
              <w:t xml:space="preserve">а 53%; рост оборота в </w:t>
            </w:r>
            <w:proofErr w:type="spellStart"/>
            <w:r w:rsidRPr="00A912E1">
              <w:rPr>
                <w:rFonts w:ascii="Times New Roman" w:hAnsi="Times New Roman"/>
                <w:sz w:val="24"/>
                <w:szCs w:val="24"/>
              </w:rPr>
              <w:t>сетевыт</w:t>
            </w:r>
            <w:proofErr w:type="spellEnd"/>
            <w:r w:rsidRPr="00A912E1">
              <w:rPr>
                <w:rFonts w:ascii="Times New Roman" w:hAnsi="Times New Roman"/>
                <w:sz w:val="24"/>
                <w:szCs w:val="24"/>
              </w:rPr>
              <w:t xml:space="preserve"> торговых объектах - 15,6%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A912E1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с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3444BB" w:rsidRPr="00A912E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A912E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:rsidR="003444BB" w:rsidRPr="00A912E1" w:rsidRDefault="00A912E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-93,6</w:t>
            </w:r>
          </w:p>
        </w:tc>
        <w:tc>
          <w:tcPr>
            <w:tcW w:w="3479" w:type="dxa"/>
          </w:tcPr>
          <w:p w:rsidR="003444BB" w:rsidRPr="00A912E1" w:rsidRDefault="00A912E1" w:rsidP="00A91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в январе-октябре 2018 года у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с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луги по организации питания в школах района  осуществлял</w:t>
            </w:r>
            <w:proofErr w:type="gramStart"/>
            <w:r w:rsidRPr="00A912E1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A912E1">
              <w:rPr>
                <w:rFonts w:ascii="Times New Roman" w:hAnsi="Times New Roman"/>
                <w:sz w:val="24"/>
                <w:szCs w:val="24"/>
              </w:rPr>
              <w:t xml:space="preserve"> «Группа Компаний Фо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р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мула», с ноября 2018 года - п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требительский кооператив "Новопокровское сельпо", к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о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торые являются малыми пре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д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приятиями.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A912E1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и</w:t>
            </w:r>
            <w:r w:rsidRPr="00A912E1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A912E1" w:rsidRDefault="00A912E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8,942</w:t>
            </w:r>
          </w:p>
        </w:tc>
        <w:tc>
          <w:tcPr>
            <w:tcW w:w="1134" w:type="dxa"/>
          </w:tcPr>
          <w:p w:rsidR="00875AAF" w:rsidRPr="00A912E1" w:rsidRDefault="00A912E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:rsidR="00875AAF" w:rsidRPr="00A912E1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A912E1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A912E1" w:rsidRDefault="00A912E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875AAF" w:rsidRPr="00A912E1" w:rsidRDefault="00A912E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875AAF" w:rsidRPr="00A912E1" w:rsidRDefault="00A912E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2E1">
              <w:rPr>
                <w:rFonts w:ascii="Times New Roman" w:hAnsi="Times New Roman"/>
                <w:sz w:val="24"/>
                <w:szCs w:val="24"/>
              </w:rPr>
              <w:t>-49,5</w:t>
            </w:r>
          </w:p>
        </w:tc>
        <w:tc>
          <w:tcPr>
            <w:tcW w:w="3479" w:type="dxa"/>
          </w:tcPr>
          <w:p w:rsidR="00875AAF" w:rsidRPr="00A912E1" w:rsidRDefault="00A912E1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произошло из-за п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реносов сроков ввода жилья и внесения изменений в Град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строительный кодекс Росси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Федерации, т.к. в соотве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ствии с п. 15 ст. 55 ГК РФ  ра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решение на ввод объекта в эк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плуатацию не требуется в сл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чае, если в соответствии с ч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стью 17 статьи 51 ГК РФ для строительства или реконстру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объекта не требуется в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дача разрешения на строител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ство.</w:t>
            </w:r>
            <w:proofErr w:type="gramEnd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вступления в силу  Федерального Закона от 03.08.2018 № 340-ФЗ не пре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ставляется возможным </w:t>
            </w:r>
            <w:proofErr w:type="gramStart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отсл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дить данные по вводу в эк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>плуатацию жилых домов пока не утверждена</w:t>
            </w:r>
            <w:proofErr w:type="gramEnd"/>
            <w:r w:rsidRPr="00A9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методика учета индивидуального жилищного строительства.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C35D4B" w:rsidRDefault="00AC7FFC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а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2256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2292</w:t>
            </w:r>
          </w:p>
        </w:tc>
        <w:tc>
          <w:tcPr>
            <w:tcW w:w="1276" w:type="dxa"/>
          </w:tcPr>
          <w:p w:rsidR="00AC7FFC" w:rsidRPr="00C35D4B" w:rsidRDefault="00AC7FFC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AC7FFC" w:rsidRPr="00C35D4B" w:rsidRDefault="00AC7FFC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AC7FFC" w:rsidRPr="00C35D4B" w:rsidRDefault="00AC7FFC" w:rsidP="004B1FD6">
            <w:pPr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С мая 2018 года начал свою работу  Новопокровский центр поддержки предпринимател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ь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ства. Услуги оказаны 66 ед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и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ницам.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C35D4B" w:rsidRDefault="00AC7FFC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AC7FFC" w:rsidRPr="00C35D4B" w:rsidRDefault="00AC7FFC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AC7FFC" w:rsidRPr="00C35D4B" w:rsidRDefault="00AC7FFC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AC7FFC" w:rsidRPr="00C35D4B" w:rsidRDefault="00C35D4B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479" w:type="dxa"/>
          </w:tcPr>
          <w:p w:rsidR="00AC7FFC" w:rsidRPr="00C35D4B" w:rsidRDefault="00AC7FFC" w:rsidP="00D97043">
            <w:pPr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т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ва приведут к увеличению чи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с</w:t>
            </w:r>
            <w:r w:rsidRPr="00C35D4B">
              <w:rPr>
                <w:rFonts w:ascii="Times New Roman" w:hAnsi="Times New Roman"/>
                <w:sz w:val="24"/>
                <w:szCs w:val="24"/>
              </w:rPr>
              <w:lastRenderedPageBreak/>
              <w:t>ленности.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C35D4B" w:rsidRDefault="00AC7FF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о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AC7FFC" w:rsidRPr="00C35D4B" w:rsidRDefault="00C35D4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AC7FFC" w:rsidRPr="00C35D4B" w:rsidRDefault="00C35D4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76" w:type="dxa"/>
          </w:tcPr>
          <w:p w:rsidR="00AC7FFC" w:rsidRPr="00C35D4B" w:rsidRDefault="00AC7FF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C7FFC" w:rsidRPr="00C35D4B" w:rsidRDefault="00AC7FF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AC7FFC" w:rsidRPr="00C35D4B" w:rsidRDefault="00C35D4B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</w:tcPr>
          <w:p w:rsidR="00AC7FFC" w:rsidRPr="00C35D4B" w:rsidRDefault="00C35D4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AC7FFC" w:rsidRPr="00C35D4B" w:rsidRDefault="00C35D4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3479" w:type="dxa"/>
          </w:tcPr>
          <w:p w:rsidR="00AC7FFC" w:rsidRPr="00C35D4B" w:rsidRDefault="00B450B4" w:rsidP="00344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Проведено сокращение рабо</w:t>
            </w:r>
            <w:r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ников Пенсионного фонда и коммерческого банка "Новоп</w:t>
            </w:r>
            <w:r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кровский"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. С 01.01.2018 пит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ние школ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ников осуществляет сторонняя организация</w:t>
            </w:r>
            <w:proofErr w:type="gramStart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Шта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ные единицы столовых опт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мизированы (48 чел.)Сокращены объемы пер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работки сахарной свеклы в ОАО "</w:t>
            </w:r>
            <w:proofErr w:type="spellStart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" сокращено (20 чел)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C35D4B" w:rsidRDefault="00AC7FFC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C35D4B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AC7FFC" w:rsidRPr="00C35D4B" w:rsidRDefault="00C35D4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AC7FFC" w:rsidRPr="00C35D4B" w:rsidRDefault="00C35D4B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AC7FFC" w:rsidRPr="00C35D4B" w:rsidRDefault="00AC7FFC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AC7FFC" w:rsidRPr="00C35D4B" w:rsidRDefault="00AC7FFC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C7FFC" w:rsidRPr="00C35D4B" w:rsidRDefault="00C35D4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D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AC7FFC" w:rsidRPr="00C35D4B" w:rsidRDefault="00C35D4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D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AC7FFC" w:rsidRPr="00C35D4B" w:rsidRDefault="00C35D4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D4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AC7FFC" w:rsidRPr="00C35D4B" w:rsidRDefault="00045FBB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D4B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 и проведе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н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ное сокращение работников пенсионного фонда и комме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р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в</w:t>
            </w:r>
            <w:r w:rsidRPr="00C35D4B">
              <w:rPr>
                <w:rFonts w:ascii="Times New Roman" w:hAnsi="Times New Roman"/>
                <w:sz w:val="24"/>
                <w:szCs w:val="24"/>
              </w:rPr>
              <w:t>ский".</w:t>
            </w:r>
            <w:r w:rsidR="00C35D4B" w:rsidRPr="00C35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С 01.01.2018 питание школьников осуществляет ст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ронняя организация</w:t>
            </w:r>
            <w:proofErr w:type="gramStart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Штатные единицы столовых оптимиз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рованы (48 чел.)Сокращены объемы переработки сахарной свеклы в ОАО "</w:t>
            </w:r>
            <w:proofErr w:type="spellStart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" сокр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C35D4B" w:rsidRPr="00C35D4B">
              <w:rPr>
                <w:rFonts w:ascii="Times New Roman" w:hAnsi="Times New Roman"/>
                <w:color w:val="000000"/>
                <w:sz w:val="24"/>
                <w:szCs w:val="24"/>
              </w:rPr>
              <w:t>щено (20 чел)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E43EB8" w:rsidRDefault="00AC7FF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AC7FFC" w:rsidRPr="00E43EB8" w:rsidRDefault="00E43EB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10655,8</w:t>
            </w:r>
          </w:p>
        </w:tc>
        <w:tc>
          <w:tcPr>
            <w:tcW w:w="1134" w:type="dxa"/>
          </w:tcPr>
          <w:p w:rsidR="00AC7FFC" w:rsidRPr="00E43EB8" w:rsidRDefault="00E43EB8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9687,3</w:t>
            </w:r>
          </w:p>
        </w:tc>
        <w:tc>
          <w:tcPr>
            <w:tcW w:w="1276" w:type="dxa"/>
          </w:tcPr>
          <w:p w:rsidR="00AC7FFC" w:rsidRPr="00E43EB8" w:rsidRDefault="00AC7FF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AC7FFC" w:rsidRPr="00E43EB8" w:rsidRDefault="00AC7FF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AC7FFC" w:rsidRPr="00E43EB8" w:rsidRDefault="00E43EB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AC7FFC" w:rsidRPr="00E43EB8" w:rsidRDefault="00E43EB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AC7FFC" w:rsidRPr="00E43EB8" w:rsidRDefault="00E43EB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-11,5</w:t>
            </w:r>
          </w:p>
        </w:tc>
        <w:tc>
          <w:tcPr>
            <w:tcW w:w="3479" w:type="dxa"/>
          </w:tcPr>
          <w:p w:rsidR="00AC7FFC" w:rsidRPr="00E43EB8" w:rsidRDefault="00E43EB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нах за одиннадцать месяцев текущего года    сократился  на 9,1 % к  уровню  2017 г, в 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зультате сокращения прои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з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водство зерна на 25,1 %, саха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ной свеклы на 11,3%, подсо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л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 xml:space="preserve">нечника на  </w:t>
            </w:r>
            <w:proofErr w:type="spellStart"/>
            <w:proofErr w:type="gramStart"/>
            <w:r w:rsidRPr="00E43EB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E43EB8">
              <w:rPr>
                <w:rFonts w:ascii="Times New Roman" w:hAnsi="Times New Roman"/>
                <w:sz w:val="24"/>
                <w:szCs w:val="24"/>
              </w:rPr>
              <w:t xml:space="preserve"> 24,4 %, карт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фель 13,3 % к уровню прошл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E43EB8" w:rsidRDefault="00AC7FF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E43EB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E43EB8" w:rsidRDefault="00E43EB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652,7</w:t>
            </w:r>
          </w:p>
        </w:tc>
        <w:tc>
          <w:tcPr>
            <w:tcW w:w="1134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463,9</w:t>
            </w:r>
          </w:p>
        </w:tc>
        <w:tc>
          <w:tcPr>
            <w:tcW w:w="1276" w:type="dxa"/>
          </w:tcPr>
          <w:p w:rsidR="00AC7FFC" w:rsidRPr="00E43EB8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AC7FFC" w:rsidRPr="00E43EB8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-29,3</w:t>
            </w:r>
          </w:p>
        </w:tc>
        <w:tc>
          <w:tcPr>
            <w:tcW w:w="3479" w:type="dxa"/>
          </w:tcPr>
          <w:p w:rsidR="00AC7FFC" w:rsidRPr="005B194F" w:rsidRDefault="00E43EB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E43EB8">
              <w:rPr>
                <w:rFonts w:ascii="Times New Roman" w:hAnsi="Times New Roman"/>
                <w:sz w:val="24"/>
                <w:szCs w:val="24"/>
              </w:rPr>
              <w:t>Производство зерна за 11 м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сяцев текущего года сокращено на 28,9 % из-за недостатка вл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а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ги в почве, отсутствия дождей, а также высокой температуры на поверхности почвы до 50 градусов на протяжении дл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и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тельного периода с апреля по сентябрь, что также привело к  гибель посевов кукуруз на площади 5608 га, результате чего также  сокращена ур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жайность на 23,3 % к уровню прошлого года.</w:t>
            </w:r>
            <w:proofErr w:type="gramEnd"/>
          </w:p>
        </w:tc>
      </w:tr>
      <w:tr w:rsidR="00AC7FFC" w:rsidRPr="002E7156" w:rsidTr="008D6E61">
        <w:tc>
          <w:tcPr>
            <w:tcW w:w="3085" w:type="dxa"/>
          </w:tcPr>
          <w:p w:rsidR="00AC7FFC" w:rsidRPr="00E43EB8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E43EB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E43EB8" w:rsidRDefault="00E43EB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1134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76" w:type="dxa"/>
          </w:tcPr>
          <w:p w:rsidR="00AC7FFC" w:rsidRPr="00E43EB8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AC7FFC" w:rsidRPr="00E43EB8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34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276" w:type="dxa"/>
          </w:tcPr>
          <w:p w:rsidR="00AC7FFC" w:rsidRPr="00E43EB8" w:rsidRDefault="00E43EB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-12,1</w:t>
            </w:r>
          </w:p>
        </w:tc>
        <w:tc>
          <w:tcPr>
            <w:tcW w:w="3479" w:type="dxa"/>
          </w:tcPr>
          <w:p w:rsidR="00AC7FFC" w:rsidRPr="005B194F" w:rsidRDefault="00E43EB8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3EB8">
              <w:rPr>
                <w:rFonts w:ascii="Times New Roman" w:hAnsi="Times New Roman"/>
                <w:sz w:val="24"/>
                <w:szCs w:val="24"/>
              </w:rPr>
              <w:t>Производство сахарной свеклы за 10 месяцев 2018 года сокр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а</w:t>
            </w:r>
            <w:r w:rsidRPr="00E43EB8">
              <w:rPr>
                <w:rFonts w:ascii="Times New Roman" w:hAnsi="Times New Roman"/>
                <w:sz w:val="24"/>
                <w:szCs w:val="24"/>
              </w:rPr>
              <w:lastRenderedPageBreak/>
              <w:t>щено  на 11,3% в результате высоких температур с апреля по сентябрь, копка сахарной свеклы  была начата на 1,5 м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сяца раньше положенного ср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ка, однако урожайность саха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р</w:t>
            </w:r>
            <w:r w:rsidRPr="00E43EB8">
              <w:rPr>
                <w:rFonts w:ascii="Times New Roman" w:hAnsi="Times New Roman"/>
                <w:sz w:val="24"/>
                <w:szCs w:val="24"/>
              </w:rPr>
              <w:t>ной свеклы сокращена на 17,8 %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D97043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ч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т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-25,8</w:t>
            </w:r>
          </w:p>
        </w:tc>
        <w:tc>
          <w:tcPr>
            <w:tcW w:w="3479" w:type="dxa"/>
          </w:tcPr>
          <w:p w:rsidR="00AC7FFC" w:rsidRPr="005B194F" w:rsidRDefault="00D97043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Производство подсолнечника  сокращено на 24,4 %,  в р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зультате сокращения урожа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й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ности на  28,9 %.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D97043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D9704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D97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FFC" w:rsidRPr="00D97043" w:rsidRDefault="00D97043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AC7FFC" w:rsidRPr="00D97043" w:rsidRDefault="00D97043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134" w:type="dxa"/>
          </w:tcPr>
          <w:p w:rsidR="00AC7FFC" w:rsidRPr="00D97043" w:rsidRDefault="00D97043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-15,1</w:t>
            </w:r>
          </w:p>
        </w:tc>
        <w:tc>
          <w:tcPr>
            <w:tcW w:w="3479" w:type="dxa"/>
          </w:tcPr>
          <w:p w:rsidR="00AC7FFC" w:rsidRPr="005B194F" w:rsidRDefault="00D97043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 xml:space="preserve">кращено на 13,3 % снижение производства </w:t>
            </w:r>
            <w:proofErr w:type="gramStart"/>
            <w:r w:rsidRPr="00D97043">
              <w:rPr>
                <w:rFonts w:ascii="Times New Roman" w:hAnsi="Times New Roman"/>
                <w:sz w:val="24"/>
                <w:szCs w:val="24"/>
              </w:rPr>
              <w:t>допущена</w:t>
            </w:r>
            <w:proofErr w:type="gramEnd"/>
            <w:r w:rsidRPr="00D97043">
              <w:rPr>
                <w:rFonts w:ascii="Times New Roman" w:hAnsi="Times New Roman"/>
                <w:sz w:val="24"/>
                <w:szCs w:val="24"/>
              </w:rPr>
              <w:t xml:space="preserve"> в  ЛПХ в результате сокращения п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севных  площадей и  снижения урожайности на 15,6 % к уро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в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D97043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D9704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D97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13,44</w:t>
            </w:r>
          </w:p>
        </w:tc>
        <w:tc>
          <w:tcPr>
            <w:tcW w:w="1276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AC7FFC" w:rsidRPr="00D97043" w:rsidRDefault="00AC7FFC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  <w:tc>
          <w:tcPr>
            <w:tcW w:w="3479" w:type="dxa"/>
          </w:tcPr>
          <w:p w:rsidR="00AC7FFC" w:rsidRPr="005B194F" w:rsidRDefault="00D97043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Производство овощей за 11 м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е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сяцев текущего года  во всех категориях увеличилось на           0,3 %,  это объясняется тем что в ЛПХ увеличились площади закрытого грунт</w:t>
            </w:r>
            <w:proofErr w:type="gramStart"/>
            <w:r w:rsidRPr="00D9704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D97043">
              <w:rPr>
                <w:rFonts w:ascii="Times New Roman" w:hAnsi="Times New Roman"/>
                <w:sz w:val="24"/>
                <w:szCs w:val="24"/>
              </w:rPr>
              <w:t>теплиц),а  также у   ИП глава КФХ Ф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и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 xml:space="preserve">липпов Н.Н. были  увеличены </w:t>
            </w:r>
            <w:r w:rsidRPr="00D97043">
              <w:rPr>
                <w:rFonts w:ascii="Times New Roman" w:hAnsi="Times New Roman"/>
                <w:sz w:val="24"/>
                <w:szCs w:val="24"/>
              </w:rPr>
              <w:lastRenderedPageBreak/>
              <w:t>площади овощей открытого грунта.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D97043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овощей в личных подсобных хозя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й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D9704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11,41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11,63</w:t>
            </w:r>
          </w:p>
        </w:tc>
        <w:tc>
          <w:tcPr>
            <w:tcW w:w="1276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AC7FFC" w:rsidRPr="00D9704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276" w:type="dxa"/>
          </w:tcPr>
          <w:p w:rsidR="00AC7FFC" w:rsidRPr="00D97043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-2,5</w:t>
            </w:r>
          </w:p>
        </w:tc>
        <w:tc>
          <w:tcPr>
            <w:tcW w:w="3479" w:type="dxa"/>
          </w:tcPr>
          <w:p w:rsidR="00AC7FFC" w:rsidRPr="005B194F" w:rsidRDefault="00D97043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7043">
              <w:rPr>
                <w:rFonts w:ascii="Times New Roman" w:hAnsi="Times New Roman"/>
                <w:sz w:val="24"/>
                <w:szCs w:val="24"/>
              </w:rPr>
              <w:t>Производство овощей в ЛПХ увеличилось на 1,9 %, это об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ъ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 xml:space="preserve">ясняется </w:t>
            </w:r>
            <w:proofErr w:type="gramStart"/>
            <w:r w:rsidRPr="00D97043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D97043">
              <w:rPr>
                <w:rFonts w:ascii="Times New Roman" w:hAnsi="Times New Roman"/>
                <w:sz w:val="24"/>
                <w:szCs w:val="24"/>
              </w:rPr>
              <w:t xml:space="preserve"> что в ЛПХ увел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и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чились площади овощей з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043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у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AC7FFC" w:rsidRPr="0048171F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2,305</w:t>
            </w:r>
          </w:p>
        </w:tc>
        <w:tc>
          <w:tcPr>
            <w:tcW w:w="1134" w:type="dxa"/>
          </w:tcPr>
          <w:p w:rsidR="00AC7FFC" w:rsidRPr="0048171F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AC7FFC" w:rsidRPr="0048171F" w:rsidRDefault="00D9704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AC7FFC" w:rsidRPr="0048171F" w:rsidRDefault="00D97043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141,9</w:t>
            </w:r>
          </w:p>
        </w:tc>
        <w:tc>
          <w:tcPr>
            <w:tcW w:w="1276" w:type="dxa"/>
          </w:tcPr>
          <w:p w:rsidR="00AC7FFC" w:rsidRPr="0048171F" w:rsidRDefault="00D97043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-24,4</w:t>
            </w:r>
          </w:p>
        </w:tc>
        <w:tc>
          <w:tcPr>
            <w:tcW w:w="3479" w:type="dxa"/>
          </w:tcPr>
          <w:p w:rsidR="00AC7FFC" w:rsidRPr="005B194F" w:rsidRDefault="0048171F" w:rsidP="005978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овощей за 11 м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е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сяцев сокращено  на 23,6 % в результате сокращения ур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жайности на 4 % (засуха).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48171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2,503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</w:tcPr>
          <w:p w:rsidR="00AC7FFC" w:rsidRPr="0048171F" w:rsidRDefault="0048171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</w:tcPr>
          <w:p w:rsidR="00AC7FFC" w:rsidRPr="0048171F" w:rsidRDefault="0048171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479" w:type="dxa"/>
          </w:tcPr>
          <w:p w:rsidR="00AC7FFC" w:rsidRPr="005B194F" w:rsidRDefault="0048171F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48171F">
              <w:rPr>
                <w:rFonts w:ascii="Times New Roman" w:hAnsi="Times New Roman"/>
                <w:sz w:val="24"/>
                <w:szCs w:val="24"/>
              </w:rPr>
              <w:t>увеличилось на 17,5 %  рост производства произошёл</w:t>
            </w:r>
            <w:proofErr w:type="gramEnd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в ЛПХ на 36,7 % к уровню пр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48171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0,061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0,061</w:t>
            </w:r>
          </w:p>
        </w:tc>
        <w:tc>
          <w:tcPr>
            <w:tcW w:w="1276" w:type="dxa"/>
          </w:tcPr>
          <w:p w:rsidR="00AC7FFC" w:rsidRPr="0048171F" w:rsidRDefault="00AC7FFC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276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-11,1</w:t>
            </w:r>
          </w:p>
        </w:tc>
        <w:tc>
          <w:tcPr>
            <w:tcW w:w="3479" w:type="dxa"/>
          </w:tcPr>
          <w:p w:rsidR="00AC7FFC" w:rsidRPr="005B194F" w:rsidRDefault="0048171F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винограда за 11 месяцев текущего года  ост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а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лось на уровне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1,431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2,135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479" w:type="dxa"/>
          </w:tcPr>
          <w:p w:rsidR="00AC7FFC" w:rsidRPr="0048171F" w:rsidRDefault="0048171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мяса  за январь-ноябрь   2018 г увеличилось  на 49,2 % . Рост производства произошёл в  ЛПХ на 58,5 %, КФХ  на 55,8 %, в сельхо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з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 xml:space="preserve">предприятиях на 32,4 %  к </w:t>
            </w:r>
            <w:r w:rsidRPr="0048171F">
              <w:rPr>
                <w:rFonts w:ascii="Times New Roman" w:hAnsi="Times New Roman"/>
                <w:sz w:val="24"/>
                <w:szCs w:val="24"/>
              </w:rPr>
              <w:lastRenderedPageBreak/>
              <w:t>уровню прошлого года.</w:t>
            </w:r>
          </w:p>
        </w:tc>
      </w:tr>
      <w:tr w:rsidR="00AC7FFC" w:rsidRPr="00BF5A02" w:rsidTr="008D6E61">
        <w:tc>
          <w:tcPr>
            <w:tcW w:w="3085" w:type="dxa"/>
          </w:tcPr>
          <w:p w:rsidR="00AC7FFC" w:rsidRPr="0048171F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ч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0,768</w:t>
            </w:r>
          </w:p>
        </w:tc>
        <w:tc>
          <w:tcPr>
            <w:tcW w:w="1134" w:type="dxa"/>
          </w:tcPr>
          <w:p w:rsidR="00AC7FFC" w:rsidRPr="0048171F" w:rsidRDefault="0048171F" w:rsidP="003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1,217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158,5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3479" w:type="dxa"/>
          </w:tcPr>
          <w:p w:rsidR="00AC7FFC" w:rsidRPr="0048171F" w:rsidRDefault="0048171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мяса  за январь-ноябрь   2018 года увеличилось на 58,5 % за счёт реализации птиц</w:t>
            </w:r>
            <w:proofErr w:type="gramStart"/>
            <w:r w:rsidRPr="0048171F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48171F">
              <w:rPr>
                <w:rFonts w:ascii="Times New Roman" w:hAnsi="Times New Roman"/>
                <w:sz w:val="24"/>
                <w:szCs w:val="24"/>
              </w:rPr>
              <w:t>бройлеров).</w:t>
            </w:r>
          </w:p>
        </w:tc>
      </w:tr>
      <w:tr w:rsidR="00AC7FFC" w:rsidRPr="00BF5A02" w:rsidTr="008D6E61">
        <w:tc>
          <w:tcPr>
            <w:tcW w:w="3085" w:type="dxa"/>
          </w:tcPr>
          <w:p w:rsidR="00AC7FFC" w:rsidRPr="0048171F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е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у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0,268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276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479" w:type="dxa"/>
          </w:tcPr>
          <w:p w:rsidR="0048171F" w:rsidRPr="0048171F" w:rsidRDefault="0048171F" w:rsidP="00481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мяса  за  январь-ноябрь  2018 г увеличилось на 55,8 %  в  результате  реализ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а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 xml:space="preserve">ции кондиционного поголовья свиней и птицы. </w:t>
            </w:r>
          </w:p>
          <w:p w:rsidR="00AC7FFC" w:rsidRPr="0048171F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10,908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11,384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276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479" w:type="dxa"/>
          </w:tcPr>
          <w:p w:rsidR="00AC7FFC" w:rsidRPr="005B194F" w:rsidRDefault="0048171F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молока  за  11 месяцев 2018 г  увеличилось   на 4,4 %  за счёт роста  погол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вья коров в КФХ на 45 голов, в сельхозпредприятиях на 80 г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gramStart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  и за счёт увеличения продуктивности в ЛПХ  на 8,8 %, сельхозпредприятиях на 10,7 %  к уровню прошлого г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й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7,395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7,398</w:t>
            </w:r>
          </w:p>
        </w:tc>
        <w:tc>
          <w:tcPr>
            <w:tcW w:w="1276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AC7FFC" w:rsidRPr="0048171F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AC7FFC" w:rsidRPr="0048171F" w:rsidRDefault="0048171F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276" w:type="dxa"/>
          </w:tcPr>
          <w:p w:rsidR="00AC7FFC" w:rsidRPr="0048171F" w:rsidRDefault="0048171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-1,4</w:t>
            </w:r>
          </w:p>
        </w:tc>
        <w:tc>
          <w:tcPr>
            <w:tcW w:w="3479" w:type="dxa"/>
          </w:tcPr>
          <w:p w:rsidR="00AC7FFC" w:rsidRPr="005B194F" w:rsidRDefault="0048171F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н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варь-ноябрь  2018 г  составило 100%   за счет увеличения пр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дуктивности на 8,8 %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крестьянских (фермерских) хозяйствах и индивидуал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ь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1276" w:type="dxa"/>
          </w:tcPr>
          <w:p w:rsidR="00AC7FFC" w:rsidRPr="0048171F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AC7FFC" w:rsidRPr="0048171F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AC7FFC" w:rsidRPr="0048171F" w:rsidRDefault="0048171F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276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3479" w:type="dxa"/>
          </w:tcPr>
          <w:p w:rsidR="00AC7FFC" w:rsidRPr="005B194F" w:rsidRDefault="0048171F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молока  выросло на 18,9 % за счет роста погол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вья коров на 45 голов  к соо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т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ветствующему периоду пр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AC7FFC" w:rsidRPr="00AF54C3" w:rsidTr="008D6E61">
        <w:tc>
          <w:tcPr>
            <w:tcW w:w="3085" w:type="dxa"/>
          </w:tcPr>
          <w:p w:rsidR="00AC7FFC" w:rsidRPr="0048171F" w:rsidRDefault="00AC7FF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AC7FFC" w:rsidRPr="0048171F" w:rsidRDefault="0048171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</w:tcPr>
          <w:p w:rsidR="00AC7FFC" w:rsidRPr="0048171F" w:rsidRDefault="0048171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AC7FFC" w:rsidRPr="0048171F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AC7FFC" w:rsidRPr="0048171F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AC7FFC" w:rsidRPr="0048171F" w:rsidRDefault="0048171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AC7FFC" w:rsidRPr="0048171F" w:rsidRDefault="0048171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116,8</w:t>
            </w:r>
          </w:p>
        </w:tc>
        <w:tc>
          <w:tcPr>
            <w:tcW w:w="1276" w:type="dxa"/>
          </w:tcPr>
          <w:p w:rsidR="00AC7FFC" w:rsidRPr="0048171F" w:rsidRDefault="0048171F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AC7FFC" w:rsidRPr="005B194F" w:rsidRDefault="0048171F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 xml:space="preserve">Производство яиц за 11 </w:t>
            </w:r>
            <w:proofErr w:type="spellStart"/>
            <w:r w:rsidRPr="0048171F">
              <w:rPr>
                <w:rFonts w:ascii="Times New Roman" w:hAnsi="Times New Roman"/>
                <w:sz w:val="24"/>
                <w:szCs w:val="24"/>
              </w:rPr>
              <w:t>месцев</w:t>
            </w:r>
            <w:proofErr w:type="spellEnd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текущего года  увеличилось  на 1,2  % увеличение  производс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т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ва яиц произошло в ЛПХ на 11,7 %, КФХ на 13,3 % сел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ь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 xml:space="preserve">хозпредприятиях </w:t>
            </w:r>
            <w:proofErr w:type="gramStart"/>
            <w:r w:rsidRPr="0048171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1,1 % к уровню прошлого года.</w:t>
            </w:r>
          </w:p>
        </w:tc>
      </w:tr>
      <w:tr w:rsidR="00AC7FFC" w:rsidRPr="00AF54C3" w:rsidTr="00620A7D">
        <w:trPr>
          <w:trHeight w:val="548"/>
        </w:trPr>
        <w:tc>
          <w:tcPr>
            <w:tcW w:w="3085" w:type="dxa"/>
          </w:tcPr>
          <w:p w:rsidR="00AC7FFC" w:rsidRPr="0048171F" w:rsidRDefault="00AC7FF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290,652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276,555</w:t>
            </w:r>
          </w:p>
        </w:tc>
        <w:tc>
          <w:tcPr>
            <w:tcW w:w="1276" w:type="dxa"/>
          </w:tcPr>
          <w:p w:rsidR="00AC7FFC" w:rsidRPr="0048171F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AC7FFC" w:rsidRPr="0048171F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-5,2</w:t>
            </w:r>
          </w:p>
        </w:tc>
        <w:tc>
          <w:tcPr>
            <w:tcW w:w="3479" w:type="dxa"/>
          </w:tcPr>
          <w:p w:rsidR="00AC7FFC" w:rsidRPr="005B194F" w:rsidRDefault="0048171F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Численность поголовья птицы  сократилось на 4,9 %  в резул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ь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тате реализации взрослого п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головья,  снижение допущено в ЛПХ на 6,8%, в КФХ на 9,8 % 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48171F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48171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817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276" w:type="dxa"/>
          </w:tcPr>
          <w:p w:rsidR="00AC7FFC" w:rsidRPr="0048171F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AC7FFC" w:rsidRPr="0048171F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276" w:type="dxa"/>
          </w:tcPr>
          <w:p w:rsidR="00AC7FFC" w:rsidRPr="0048171F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AC7FFC" w:rsidRPr="005B194F" w:rsidRDefault="0048171F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71F">
              <w:rPr>
                <w:rFonts w:ascii="Times New Roman" w:hAnsi="Times New Roman"/>
                <w:sz w:val="24"/>
                <w:szCs w:val="24"/>
              </w:rPr>
              <w:t>За 11 месяцев производство рыбы  осталось на уровне пр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шлого года</w:t>
            </w:r>
            <w:proofErr w:type="gramStart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8171F">
              <w:rPr>
                <w:rFonts w:ascii="Times New Roman" w:hAnsi="Times New Roman"/>
                <w:sz w:val="24"/>
                <w:szCs w:val="24"/>
              </w:rPr>
              <w:t>в результате выс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ких температур отлов рыбы был  сокращен. Так как за п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>е</w:t>
            </w:r>
            <w:r w:rsidRPr="0048171F">
              <w:rPr>
                <w:rFonts w:ascii="Times New Roman" w:hAnsi="Times New Roman"/>
                <w:sz w:val="24"/>
                <w:szCs w:val="24"/>
              </w:rPr>
              <w:t xml:space="preserve">риод с апреля по июль сильно обмелели </w:t>
            </w:r>
            <w:proofErr w:type="gramStart"/>
            <w:r w:rsidRPr="0048171F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48171F">
              <w:rPr>
                <w:rFonts w:ascii="Times New Roman" w:hAnsi="Times New Roman"/>
                <w:sz w:val="24"/>
                <w:szCs w:val="24"/>
              </w:rPr>
              <w:t xml:space="preserve"> и отлов рыбы не производился.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CA5504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AC7FFC" w:rsidRPr="00CA5504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4319</w:t>
            </w:r>
          </w:p>
        </w:tc>
        <w:tc>
          <w:tcPr>
            <w:tcW w:w="1134" w:type="dxa"/>
          </w:tcPr>
          <w:p w:rsidR="00AC7FFC" w:rsidRPr="00CA5504" w:rsidRDefault="0048171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4502</w:t>
            </w:r>
          </w:p>
        </w:tc>
        <w:tc>
          <w:tcPr>
            <w:tcW w:w="1276" w:type="dxa"/>
          </w:tcPr>
          <w:p w:rsidR="00AC7FFC" w:rsidRPr="00CA5504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AC7FFC" w:rsidRPr="00CA5504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AC7FFC" w:rsidRPr="00CA5504" w:rsidRDefault="00CA550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AC7FFC" w:rsidRPr="00CA5504" w:rsidRDefault="00CA550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</w:tcPr>
          <w:p w:rsidR="00AC7FFC" w:rsidRPr="00CA5504" w:rsidRDefault="00CA550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479" w:type="dxa"/>
          </w:tcPr>
          <w:p w:rsidR="00AC7FFC" w:rsidRPr="005B194F" w:rsidRDefault="00CA550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Поголовье КРС увеличено  на 4,2 % рост поголовье произо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ш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ло в КФХ на 11,9 %, в сельхо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з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предприятиях на 10 %   к уро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в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AC7FFC" w:rsidRPr="00AF54C3" w:rsidTr="008D6E61">
        <w:tc>
          <w:tcPr>
            <w:tcW w:w="3085" w:type="dxa"/>
          </w:tcPr>
          <w:p w:rsidR="00AC7FFC" w:rsidRPr="00CA5504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1611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17,33</w:t>
            </w:r>
          </w:p>
        </w:tc>
        <w:tc>
          <w:tcPr>
            <w:tcW w:w="1276" w:type="dxa"/>
          </w:tcPr>
          <w:p w:rsidR="00AC7FFC" w:rsidRPr="00CA5504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AC7FFC" w:rsidRPr="00CA5504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276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479" w:type="dxa"/>
          </w:tcPr>
          <w:p w:rsidR="00AC7FFC" w:rsidRPr="005B194F" w:rsidRDefault="00CA5504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 xml:space="preserve">Поголовье  коров  в целом по району увеличено на 7,6 %,  рост поголовья </w:t>
            </w:r>
            <w:proofErr w:type="spellStart"/>
            <w:r w:rsidRPr="00CA5504">
              <w:rPr>
                <w:rFonts w:ascii="Times New Roman" w:hAnsi="Times New Roman"/>
                <w:sz w:val="24"/>
                <w:szCs w:val="24"/>
              </w:rPr>
              <w:t>произошол</w:t>
            </w:r>
            <w:proofErr w:type="spellEnd"/>
            <w:r w:rsidRPr="00CA5504">
              <w:rPr>
                <w:rFonts w:ascii="Times New Roman" w:hAnsi="Times New Roman"/>
                <w:sz w:val="24"/>
                <w:szCs w:val="24"/>
              </w:rPr>
              <w:t xml:space="preserve"> в КФХ на 26,5% в сельхозпре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д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приятиях на          14,9 % 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CA5504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4918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5495</w:t>
            </w:r>
          </w:p>
        </w:tc>
        <w:tc>
          <w:tcPr>
            <w:tcW w:w="1276" w:type="dxa"/>
          </w:tcPr>
          <w:p w:rsidR="00AC7FFC" w:rsidRPr="00CA5504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AC7FFC" w:rsidRPr="00CA5504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AC7FFC" w:rsidRPr="00CA5504" w:rsidRDefault="00CA5504" w:rsidP="0031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276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3479" w:type="dxa"/>
          </w:tcPr>
          <w:p w:rsidR="00AC7FFC" w:rsidRPr="005B194F" w:rsidRDefault="00CA5504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Поголовье свиней    увелич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лось  на 577 голов  в сельхо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з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предприятии ОАО "Россия</w:t>
            </w:r>
            <w:proofErr w:type="gramStart"/>
            <w:r w:rsidRPr="00CA5504">
              <w:rPr>
                <w:rFonts w:ascii="Times New Roman" w:hAnsi="Times New Roman"/>
                <w:sz w:val="24"/>
                <w:szCs w:val="24"/>
              </w:rPr>
              <w:t>"(</w:t>
            </w:r>
            <w:proofErr w:type="gramEnd"/>
            <w:r w:rsidRPr="00CA5504">
              <w:rPr>
                <w:rFonts w:ascii="Times New Roman" w:hAnsi="Times New Roman"/>
                <w:sz w:val="24"/>
                <w:szCs w:val="24"/>
              </w:rPr>
              <w:t xml:space="preserve"> идёт массовый опорос свин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маток, в сравнении с прошлым годом опорос с начала года с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ставил 103%.)</w:t>
            </w:r>
          </w:p>
        </w:tc>
      </w:tr>
      <w:tr w:rsidR="00AC7FFC" w:rsidTr="008D6E61">
        <w:tc>
          <w:tcPr>
            <w:tcW w:w="3085" w:type="dxa"/>
          </w:tcPr>
          <w:p w:rsidR="00AC7FFC" w:rsidRPr="00CA5504" w:rsidRDefault="00AC7FFC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5495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5415</w:t>
            </w:r>
          </w:p>
        </w:tc>
        <w:tc>
          <w:tcPr>
            <w:tcW w:w="1276" w:type="dxa"/>
          </w:tcPr>
          <w:p w:rsidR="00AC7FFC" w:rsidRPr="00CA5504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AC7FFC" w:rsidRPr="00CA5504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</w:tcPr>
          <w:p w:rsidR="00AC7FFC" w:rsidRPr="00CA5504" w:rsidRDefault="00CA550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3479" w:type="dxa"/>
          </w:tcPr>
          <w:p w:rsidR="00AC7FFC" w:rsidRPr="005B194F" w:rsidRDefault="00CA5504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5504">
              <w:rPr>
                <w:rFonts w:ascii="Times New Roman" w:hAnsi="Times New Roman"/>
                <w:sz w:val="24"/>
                <w:szCs w:val="24"/>
              </w:rPr>
              <w:t>Поголовье  овец и коз в целом по району сокращено на 80 г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лов, снижение поголовья д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о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 xml:space="preserve">пущено в ЛПХ на 17 % </w:t>
            </w:r>
            <w:proofErr w:type="gramStart"/>
            <w:r w:rsidRPr="00CA550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A5504">
              <w:rPr>
                <w:rFonts w:ascii="Times New Roman" w:hAnsi="Times New Roman"/>
                <w:sz w:val="24"/>
                <w:szCs w:val="24"/>
              </w:rPr>
              <w:t>реал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5504">
              <w:rPr>
                <w:rFonts w:ascii="Times New Roman" w:hAnsi="Times New Roman"/>
                <w:sz w:val="24"/>
                <w:szCs w:val="24"/>
              </w:rPr>
              <w:t>зация взрослого поголовья) к уровню прошлого года.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6FA" w:rsidRDefault="00A366FA" w:rsidP="009232C6">
      <w:pPr>
        <w:spacing w:after="0" w:line="240" w:lineRule="auto"/>
      </w:pPr>
      <w:r>
        <w:separator/>
      </w:r>
    </w:p>
  </w:endnote>
  <w:endnote w:type="continuationSeparator" w:id="0">
    <w:p w:rsidR="00A366FA" w:rsidRDefault="00A366FA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6FA" w:rsidRDefault="00A366FA" w:rsidP="009232C6">
      <w:pPr>
        <w:spacing w:after="0" w:line="240" w:lineRule="auto"/>
      </w:pPr>
      <w:r>
        <w:separator/>
      </w:r>
    </w:p>
  </w:footnote>
  <w:footnote w:type="continuationSeparator" w:id="0">
    <w:p w:rsidR="00A366FA" w:rsidRDefault="00A366FA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D97043" w:rsidRDefault="009B4D63">
        <w:pPr>
          <w:pStyle w:val="a5"/>
          <w:jc w:val="center"/>
        </w:pPr>
        <w:fldSimple w:instr=" PAGE   \* MERGEFORMAT ">
          <w:r w:rsidR="00CA4780">
            <w:rPr>
              <w:noProof/>
            </w:rPr>
            <w:t>2</w:t>
          </w:r>
        </w:fldSimple>
      </w:p>
    </w:sdtContent>
  </w:sdt>
  <w:p w:rsidR="00D97043" w:rsidRDefault="00D970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24A9"/>
    <w:rsid w:val="000268C4"/>
    <w:rsid w:val="00026B81"/>
    <w:rsid w:val="00026CBE"/>
    <w:rsid w:val="00033893"/>
    <w:rsid w:val="00035B25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41F3A"/>
    <w:rsid w:val="001451A6"/>
    <w:rsid w:val="00173968"/>
    <w:rsid w:val="00180DE3"/>
    <w:rsid w:val="00182886"/>
    <w:rsid w:val="00194854"/>
    <w:rsid w:val="00197078"/>
    <w:rsid w:val="001A0042"/>
    <w:rsid w:val="001A04C0"/>
    <w:rsid w:val="001A44F6"/>
    <w:rsid w:val="001B0A4E"/>
    <w:rsid w:val="001B3ADF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02F6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73D68"/>
    <w:rsid w:val="0028116B"/>
    <w:rsid w:val="002846BF"/>
    <w:rsid w:val="0029054C"/>
    <w:rsid w:val="002930A4"/>
    <w:rsid w:val="002A0126"/>
    <w:rsid w:val="002A12BD"/>
    <w:rsid w:val="002A3B42"/>
    <w:rsid w:val="002A76E0"/>
    <w:rsid w:val="002A7AFD"/>
    <w:rsid w:val="002B0BD3"/>
    <w:rsid w:val="002B41A7"/>
    <w:rsid w:val="002C68D4"/>
    <w:rsid w:val="002D65DA"/>
    <w:rsid w:val="002E0468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716F"/>
    <w:rsid w:val="00427EC2"/>
    <w:rsid w:val="004457BA"/>
    <w:rsid w:val="004477F1"/>
    <w:rsid w:val="00457088"/>
    <w:rsid w:val="00463A3A"/>
    <w:rsid w:val="00473D0C"/>
    <w:rsid w:val="00475376"/>
    <w:rsid w:val="0048171F"/>
    <w:rsid w:val="0049312A"/>
    <w:rsid w:val="00493187"/>
    <w:rsid w:val="00496566"/>
    <w:rsid w:val="004A7388"/>
    <w:rsid w:val="004B0CB2"/>
    <w:rsid w:val="004B1FD6"/>
    <w:rsid w:val="004C5981"/>
    <w:rsid w:val="004C5ACB"/>
    <w:rsid w:val="004D1044"/>
    <w:rsid w:val="004D273B"/>
    <w:rsid w:val="004D2ED5"/>
    <w:rsid w:val="004E19DF"/>
    <w:rsid w:val="004E32C5"/>
    <w:rsid w:val="004E5C19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A0309"/>
    <w:rsid w:val="005B194F"/>
    <w:rsid w:val="005B2142"/>
    <w:rsid w:val="005C0DA7"/>
    <w:rsid w:val="005D01BC"/>
    <w:rsid w:val="005D1EE6"/>
    <w:rsid w:val="005D2D4D"/>
    <w:rsid w:val="005F22E3"/>
    <w:rsid w:val="005F5629"/>
    <w:rsid w:val="005F5D7F"/>
    <w:rsid w:val="005F6204"/>
    <w:rsid w:val="0060011E"/>
    <w:rsid w:val="00604CC4"/>
    <w:rsid w:val="00606271"/>
    <w:rsid w:val="0061177B"/>
    <w:rsid w:val="00611A05"/>
    <w:rsid w:val="00614490"/>
    <w:rsid w:val="0061685A"/>
    <w:rsid w:val="00620A7D"/>
    <w:rsid w:val="006255DC"/>
    <w:rsid w:val="00631BE7"/>
    <w:rsid w:val="00656CC2"/>
    <w:rsid w:val="00663037"/>
    <w:rsid w:val="0066442F"/>
    <w:rsid w:val="006714FA"/>
    <w:rsid w:val="00671FC7"/>
    <w:rsid w:val="00691522"/>
    <w:rsid w:val="006A1EE0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766D"/>
    <w:rsid w:val="007A1452"/>
    <w:rsid w:val="007A4DAC"/>
    <w:rsid w:val="007C1F67"/>
    <w:rsid w:val="007C43D7"/>
    <w:rsid w:val="007C6164"/>
    <w:rsid w:val="007E26BA"/>
    <w:rsid w:val="007E4EED"/>
    <w:rsid w:val="007E6713"/>
    <w:rsid w:val="007F0156"/>
    <w:rsid w:val="007F6D76"/>
    <w:rsid w:val="007F7313"/>
    <w:rsid w:val="007F7D21"/>
    <w:rsid w:val="00802C9B"/>
    <w:rsid w:val="0081227A"/>
    <w:rsid w:val="0081398D"/>
    <w:rsid w:val="00816400"/>
    <w:rsid w:val="00825C31"/>
    <w:rsid w:val="00825FC1"/>
    <w:rsid w:val="00827244"/>
    <w:rsid w:val="00841E21"/>
    <w:rsid w:val="00843D47"/>
    <w:rsid w:val="00854AAC"/>
    <w:rsid w:val="00857EFC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0F85"/>
    <w:rsid w:val="008E31FC"/>
    <w:rsid w:val="008E4E94"/>
    <w:rsid w:val="00901E91"/>
    <w:rsid w:val="00904F28"/>
    <w:rsid w:val="009126A7"/>
    <w:rsid w:val="0091492A"/>
    <w:rsid w:val="00920F32"/>
    <w:rsid w:val="009232C6"/>
    <w:rsid w:val="00927055"/>
    <w:rsid w:val="00950979"/>
    <w:rsid w:val="00955973"/>
    <w:rsid w:val="00955FE1"/>
    <w:rsid w:val="009560BE"/>
    <w:rsid w:val="0096160C"/>
    <w:rsid w:val="0096463C"/>
    <w:rsid w:val="00973F7A"/>
    <w:rsid w:val="009757A0"/>
    <w:rsid w:val="00975C79"/>
    <w:rsid w:val="00996DAC"/>
    <w:rsid w:val="009A2155"/>
    <w:rsid w:val="009A2239"/>
    <w:rsid w:val="009A626B"/>
    <w:rsid w:val="009A7C07"/>
    <w:rsid w:val="009B4A8D"/>
    <w:rsid w:val="009B4D63"/>
    <w:rsid w:val="009B7154"/>
    <w:rsid w:val="009C4937"/>
    <w:rsid w:val="009D2BD2"/>
    <w:rsid w:val="009D58AE"/>
    <w:rsid w:val="009E1FB5"/>
    <w:rsid w:val="009F3BB4"/>
    <w:rsid w:val="009F4FF9"/>
    <w:rsid w:val="00A108A6"/>
    <w:rsid w:val="00A27D12"/>
    <w:rsid w:val="00A334EA"/>
    <w:rsid w:val="00A3514A"/>
    <w:rsid w:val="00A366FA"/>
    <w:rsid w:val="00A472BB"/>
    <w:rsid w:val="00A52979"/>
    <w:rsid w:val="00A60C43"/>
    <w:rsid w:val="00A61D42"/>
    <w:rsid w:val="00A708C7"/>
    <w:rsid w:val="00A754E7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1900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450B4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35D4B"/>
    <w:rsid w:val="00C41273"/>
    <w:rsid w:val="00C52D2C"/>
    <w:rsid w:val="00C55833"/>
    <w:rsid w:val="00C84230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6D0F"/>
    <w:rsid w:val="00CE5889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41686"/>
    <w:rsid w:val="00D5657A"/>
    <w:rsid w:val="00D646F2"/>
    <w:rsid w:val="00D648AC"/>
    <w:rsid w:val="00D7325C"/>
    <w:rsid w:val="00D73D9D"/>
    <w:rsid w:val="00D82003"/>
    <w:rsid w:val="00D97043"/>
    <w:rsid w:val="00DB7AC4"/>
    <w:rsid w:val="00DC3935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A0B37"/>
    <w:rsid w:val="00EA1B5B"/>
    <w:rsid w:val="00EA6F7F"/>
    <w:rsid w:val="00EB17F7"/>
    <w:rsid w:val="00EB1C12"/>
    <w:rsid w:val="00EB5BBD"/>
    <w:rsid w:val="00EC0430"/>
    <w:rsid w:val="00EC3B7F"/>
    <w:rsid w:val="00ED053C"/>
    <w:rsid w:val="00EE3219"/>
    <w:rsid w:val="00EE58D8"/>
    <w:rsid w:val="00EF7D2A"/>
    <w:rsid w:val="00F02394"/>
    <w:rsid w:val="00F04BD1"/>
    <w:rsid w:val="00F104DD"/>
    <w:rsid w:val="00F1069B"/>
    <w:rsid w:val="00F13DEE"/>
    <w:rsid w:val="00F15B8C"/>
    <w:rsid w:val="00F17321"/>
    <w:rsid w:val="00F24FB9"/>
    <w:rsid w:val="00F2729F"/>
    <w:rsid w:val="00F30AC3"/>
    <w:rsid w:val="00F33F7E"/>
    <w:rsid w:val="00F35B99"/>
    <w:rsid w:val="00F40AED"/>
    <w:rsid w:val="00F433D5"/>
    <w:rsid w:val="00F4414F"/>
    <w:rsid w:val="00F52494"/>
    <w:rsid w:val="00F6010D"/>
    <w:rsid w:val="00F64E70"/>
    <w:rsid w:val="00F71BFE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F504-8F27-4C1C-B56E-8EB89D18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9</cp:revision>
  <cp:lastPrinted>2017-09-21T11:46:00Z</cp:lastPrinted>
  <dcterms:created xsi:type="dcterms:W3CDTF">2018-12-20T11:47:00Z</dcterms:created>
  <dcterms:modified xsi:type="dcterms:W3CDTF">2018-12-20T12:32:00Z</dcterms:modified>
</cp:coreProperties>
</file>