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>мероприятий</w:t>
      </w:r>
      <w:r w:rsidRPr="004110BD">
        <w:rPr>
          <w:rFonts w:ascii="Times New Roman" w:hAnsi="Times New Roman"/>
          <w:bCs/>
          <w:sz w:val="28"/>
          <w:szCs w:val="28"/>
        </w:rPr>
        <w:t xml:space="preserve"> по реализации рекомендаций </w:t>
      </w:r>
      <w:r w:rsidRPr="004110BD">
        <w:rPr>
          <w:rFonts w:ascii="Times New Roman" w:hAnsi="Times New Roman"/>
          <w:sz w:val="28"/>
          <w:szCs w:val="28"/>
        </w:rPr>
        <w:t xml:space="preserve">научно-практической конференции "Укрепление 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финансово-экономических основ местного самоуправления» в </w:t>
      </w:r>
      <w:proofErr w:type="gramStart"/>
      <w:r w:rsidRPr="004110BD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</w:p>
    <w:p w:rsidR="005F6204" w:rsidRP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10BD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110B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за период январь-</w:t>
      </w:r>
      <w:r w:rsidR="00C80215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0B5839" w:rsidRDefault="000B5839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229"/>
        <w:gridCol w:w="2117"/>
        <w:gridCol w:w="3626"/>
        <w:gridCol w:w="4178"/>
      </w:tblGrid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8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C80215" w:rsidRDefault="000B5839" w:rsidP="000B5839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Повышения эффективности механизмов стратегического планирования и индикативного планирования социально-экономического     развития территорий</w:t>
            </w:r>
          </w:p>
        </w:tc>
      </w:tr>
      <w:tr w:rsidR="000B5839" w:rsidTr="000B5839">
        <w:tc>
          <w:tcPr>
            <w:tcW w:w="636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Анализ выполнения плановых заданий и причин, оказывающих влияние на их реализацию. При наличии оснований обеспечить своевременное внесение изменений в индикативный план с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циально экономического развития м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у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626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Ежемесячно проводится анализ 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ы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полнения показателей индикативного плана</w:t>
            </w:r>
            <w:r w:rsidR="00C80215" w:rsidRPr="00C80215">
              <w:rPr>
                <w:rFonts w:ascii="Times New Roman" w:hAnsi="Times New Roman"/>
                <w:sz w:val="24"/>
                <w:szCs w:val="24"/>
              </w:rPr>
              <w:t>. Изменения в индикативный план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Разработка и внесение на рассмотр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ние в установленном порядке страт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гии социально-экономического разв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тия муниципального образования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26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C80215" w:rsidRDefault="000B5839" w:rsidP="00EF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Проведен мониторинг стратегии до 2020 года за 201</w:t>
            </w:r>
            <w:r w:rsidR="00EF4DA1" w:rsidRPr="00C80215">
              <w:rPr>
                <w:rFonts w:ascii="Times New Roman" w:hAnsi="Times New Roman"/>
                <w:sz w:val="24"/>
                <w:szCs w:val="24"/>
              </w:rPr>
              <w:t>6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80215" w:rsidRPr="00C80215">
              <w:rPr>
                <w:rFonts w:ascii="Times New Roman" w:hAnsi="Times New Roman"/>
                <w:sz w:val="24"/>
                <w:szCs w:val="24"/>
              </w:rPr>
              <w:t>Изменения в Стратегию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размещения на официальном сайте администрации муниципального образования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 информации резул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ь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татов мониторинга стратегии и пр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граммы социально-экономического развития муниципального образов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C8021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Регулярно на сайте размещаются м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териалы о мониторинге документов стратегического планирования и с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циально-экономического развитии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Проведение оценки целесообразности мероприятий муниципальных пр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>грамм в части определения приор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тетных направлений расходования бюджетных сре</w:t>
            </w:r>
            <w:proofErr w:type="gramStart"/>
            <w:r w:rsidRPr="00C80215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C80215">
              <w:rPr>
                <w:rFonts w:ascii="Times New Roman" w:hAnsi="Times New Roman"/>
                <w:sz w:val="24"/>
                <w:szCs w:val="24"/>
              </w:rPr>
              <w:t>екущем году</w:t>
            </w:r>
          </w:p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 – 2017 </w:t>
            </w:r>
            <w:proofErr w:type="spellStart"/>
            <w:proofErr w:type="gramStart"/>
            <w:r w:rsidRPr="00C8021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C8021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</w:p>
          <w:p w:rsidR="000B5839" w:rsidRPr="00C8021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4178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В результате проведенной оценки, установлено соответствие меропри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я</w:t>
            </w: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>тий муниципальных программ пр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оритетным направлениям расходов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ния бюджетных сре</w:t>
            </w:r>
            <w:proofErr w:type="gramStart"/>
            <w:r w:rsidRPr="00C80215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C80215">
              <w:rPr>
                <w:rFonts w:ascii="Times New Roman" w:hAnsi="Times New Roman"/>
                <w:sz w:val="24"/>
                <w:szCs w:val="24"/>
              </w:rPr>
              <w:t>екущем году.</w:t>
            </w:r>
          </w:p>
        </w:tc>
      </w:tr>
      <w:tr w:rsidR="000B5839" w:rsidTr="000B5839">
        <w:tc>
          <w:tcPr>
            <w:tcW w:w="636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Обеспечение полного выполнения взятых обязательств по финансиров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а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 xml:space="preserve">нию мероприятий, </w:t>
            </w:r>
            <w:proofErr w:type="spellStart"/>
            <w:r w:rsidRPr="00CA5E0B">
              <w:rPr>
                <w:rFonts w:ascii="Times New Roman" w:hAnsi="Times New Roman"/>
                <w:sz w:val="24"/>
                <w:szCs w:val="24"/>
              </w:rPr>
              <w:t>софинансируемых</w:t>
            </w:r>
            <w:proofErr w:type="spell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за счет краевого бюджета, эффекти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в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ному освоению выделенных средств и достижению целевых показателей р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е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зультативности предоставления су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б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сидий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2016 – 2017 </w:t>
            </w:r>
            <w:proofErr w:type="spellStart"/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д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д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4178" w:type="dxa"/>
          </w:tcPr>
          <w:p w:rsidR="000B5839" w:rsidRPr="00C8021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Средства на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приятий из местного бюджета пред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у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смотрены в полном объеме согласно заключенным соглашениям о предо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с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тавлении межбюджетных трансфе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CA5E0B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контр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лю за</w:t>
            </w:r>
            <w:proofErr w:type="gram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раскорчевкой старых садов (во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з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раст более 30 лет) в ОАО «Радуга»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double"/>
              </w:rPr>
              <w:t>В</w:t>
            </w:r>
            <w:r w:rsidRPr="00F3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первой квартале 2017 года ОАО «Радуга» закончила раскорчевку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рого сада на площади </w:t>
            </w:r>
            <w:smartTag w:uri="urn:schemas-microsoft-com:office:smarttags" w:element="metricconverter">
              <w:smartTagPr>
                <w:attr w:name="ProductID" w:val="266 га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266 га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Проведение мероприятий по увелич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е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нию площади садов интенсивного т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 xml:space="preserve">па с устройством систем капельного орошения в хозяйствах </w:t>
            </w:r>
            <w:proofErr w:type="spellStart"/>
            <w:r w:rsidRPr="00CA5E0B">
              <w:rPr>
                <w:rFonts w:ascii="Times New Roman" w:hAnsi="Times New Roman"/>
                <w:sz w:val="24"/>
                <w:szCs w:val="24"/>
              </w:rPr>
              <w:t>сельхозтов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а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ропроизводителей</w:t>
            </w:r>
            <w:proofErr w:type="spellEnd"/>
            <w:r w:rsidRPr="00CA5E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по закладки сада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сивного типа приостановлены, так как ОАО «Радуга»  находится в процед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 банкротства.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Активизировать в районе создание мощностей по хранению и перерабо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т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ке сельхозпродукции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СПК «Колос»  завершил   строить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фруктохранилища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1F09">
              <w:rPr>
                <w:rFonts w:ascii="Times New Roman" w:eastAsia="Calibri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F1F09">
              <w:rPr>
                <w:rFonts w:ascii="Times New Roman" w:eastAsia="Calibri" w:hAnsi="Times New Roman" w:cs="Times New Roman"/>
                <w:sz w:val="24"/>
                <w:szCs w:val="24"/>
              </w:rPr>
              <w:t>мом  2,8 тыс. тонн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Введено в эксплуатацию зерн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хранилище объемом  7,5 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онн.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Проведение мероприятий  о возмо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ж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ности ввода в эксплуатацию пусту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ю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щих молочно-товарных ферм в ОАО «Радуга», после проведения капитал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ь</w:t>
            </w:r>
            <w:r w:rsidRPr="00CA5E0B">
              <w:rPr>
                <w:rFonts w:ascii="Times New Roman" w:hAnsi="Times New Roman"/>
                <w:sz w:val="24"/>
                <w:szCs w:val="24"/>
              </w:rPr>
              <w:lastRenderedPageBreak/>
              <w:t>ного ремонта, в которых возможно содержание крупного рогатого скота численностью не менее 2100 голов, в том числе 840 коров, а также пусту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ю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щей свиноводческой фермы на 2000 голов свиней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lastRenderedPageBreak/>
              <w:t>2017-2018гг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Ведутся работы  по  проведению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питального ремонта МТФ в ОАО «Радуга»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Подписано соглашение о взаимодействии в отрасли животн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водства на 2017-2018 год.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Проведение мероприятий о возможн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сти ввода в эксплуатацию пустующей фермы ОАО «Россия» для содержания 3000 голов свиней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ОАО «Россия» продолжает наращ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свинопоголовья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Планируется реконструкция свинотоварной фермы.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по актив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зации работы по стимулированию м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а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лых форм хозяйствования на стро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тельство теплиц на металлическом каркасе с круглогодичным функци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нированием</w:t>
            </w:r>
            <w:proofErr w:type="gramEnd"/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C80215" w:rsidRDefault="00CA5E0B" w:rsidP="00CA5E0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2017 году планируется построить 11 тыс. 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 9 месяцев 2017 года построено 12 теплиц, общей площ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дью  10525 кв.м. С 10 сентября 2017 года начат прием документов на 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сидирование. По состоянию на 1.10.2017 принято 254 заявки.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созданию на территории района </w:t>
            </w:r>
            <w:proofErr w:type="spellStart"/>
            <w:r w:rsidRPr="00CA5E0B">
              <w:rPr>
                <w:rFonts w:ascii="Times New Roman" w:hAnsi="Times New Roman"/>
                <w:sz w:val="24"/>
                <w:szCs w:val="24"/>
              </w:rPr>
              <w:t>рыбоперераб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а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тывающих</w:t>
            </w:r>
            <w:proofErr w:type="spell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2017-2019гг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альтернативу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рыбоперер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батывающему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предприятию на терр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тории муниципального образования на базе ИП главы КФХ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осуществляется производство (выр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щивание) рыбопосадочного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возо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б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новлению производственной деятел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ь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ности ОАО «</w:t>
            </w:r>
            <w:proofErr w:type="spellStart"/>
            <w:r w:rsidRPr="00CA5E0B">
              <w:rPr>
                <w:rFonts w:ascii="Times New Roman" w:hAnsi="Times New Roman"/>
                <w:sz w:val="24"/>
                <w:szCs w:val="24"/>
              </w:rPr>
              <w:t>Еянский</w:t>
            </w:r>
            <w:proofErr w:type="spell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элеватор» 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АО «</w:t>
            </w:r>
            <w:proofErr w:type="spellStart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Еянский</w:t>
            </w:r>
            <w:proofErr w:type="spellEnd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элеватор»  продолжает свою производственную деятел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ность. Учредитель ООО «Успенский зерновой терминал»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Проведена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дернизация  весового оборудования,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введены в эксплуатацию новые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сы(100 тонн). За девять месяцев  2017 года  принято и отгружено около 10 тыс. тонн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ельскохозяйственной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дукции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Рекомендовать руководителям пре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д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приятий пищевой перерабатывающей промышленности осуществить дал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ь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нейшую модернизацию оборудования, расширить рынки сбыта продукции, осуществлять поиск  новых поставщ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ков продукции, повысить уровень среднемесячной заработной платы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 модернизацию оборуд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в ОАО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 за 2016 год составило 40775 тыс. руб., за 2017 год  ожидаемое финансирование составит  49589 тыс. руб. Рост заработной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в последующие годы на 6-8 %.</w:t>
            </w:r>
          </w:p>
        </w:tc>
      </w:tr>
      <w:tr w:rsidR="0084316F" w:rsidTr="000B5839">
        <w:tc>
          <w:tcPr>
            <w:tcW w:w="636" w:type="dxa"/>
          </w:tcPr>
          <w:p w:rsidR="0084316F" w:rsidRPr="00CA5E0B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9" w:type="dxa"/>
          </w:tcPr>
          <w:p w:rsidR="0084316F" w:rsidRPr="00CA5E0B" w:rsidRDefault="0084316F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Проведение мероприятий по обесп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е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чению контроля выполнения показ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а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телей индикативного плана</w:t>
            </w:r>
          </w:p>
        </w:tc>
        <w:tc>
          <w:tcPr>
            <w:tcW w:w="2117" w:type="dxa"/>
          </w:tcPr>
          <w:p w:rsidR="0084316F" w:rsidRPr="00CA5E0B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84316F" w:rsidRPr="00CA5E0B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84316F" w:rsidRPr="00CA5E0B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84316F" w:rsidRPr="00C80215" w:rsidRDefault="00CA5E0B" w:rsidP="0084316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проводится  монит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ринг выполнения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показателей инд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кативного плана.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Проведение мероприятий по довед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е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нию заработной платы работникам АПК до среднеотраслевого уровня, установленного в Краснодарском крае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т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ва, отдел экономики, прогноз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рования и инвестиций </w:t>
            </w:r>
          </w:p>
        </w:tc>
        <w:tc>
          <w:tcPr>
            <w:tcW w:w="4178" w:type="dxa"/>
          </w:tcPr>
          <w:p w:rsidR="000B5839" w:rsidRPr="00CA5E0B" w:rsidRDefault="00CA5E0B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 р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ботников сельского хозяйства  по крупным и средним предприятиям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месяцев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 года выросла к соо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ветствующему периоду прошлого г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темп роста составил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110,6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%.</w:t>
            </w:r>
          </w:p>
        </w:tc>
      </w:tr>
      <w:tr w:rsidR="000B5839" w:rsidTr="000B5839">
        <w:tc>
          <w:tcPr>
            <w:tcW w:w="636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Консультации населения Новопокро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в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ского района о мерах государственной поддержки, направленных на развитие малых форм хозяйствования, в том числе путем публикаций в районной газете «Сельская газета», а также ра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з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мещение на официальном сайте адм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lastRenderedPageBreak/>
              <w:t>нистрации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 полнота информации о мерах государственной поддержки.</w:t>
            </w:r>
          </w:p>
        </w:tc>
      </w:tr>
      <w:tr w:rsidR="000B5839" w:rsidTr="000B5839">
        <w:tc>
          <w:tcPr>
            <w:tcW w:w="636" w:type="dxa"/>
          </w:tcPr>
          <w:p w:rsidR="000B5839" w:rsidRPr="00C8021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29" w:type="dxa"/>
          </w:tcPr>
          <w:p w:rsidR="000B5839" w:rsidRPr="00CA5E0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Проведение мероприятий по привл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е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чению малых форм хозяйствования к участию в мероприятиях краевой пр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граммы по организации семейных ж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вотноводческих ферм и поддержке н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а</w:t>
            </w:r>
            <w:r w:rsidRPr="00CA5E0B">
              <w:rPr>
                <w:rFonts w:ascii="Times New Roman" w:hAnsi="Times New Roman"/>
                <w:sz w:val="24"/>
                <w:szCs w:val="24"/>
              </w:rPr>
              <w:t>чинающих фермеров</w:t>
            </w:r>
          </w:p>
        </w:tc>
        <w:tc>
          <w:tcPr>
            <w:tcW w:w="2117" w:type="dxa"/>
          </w:tcPr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CA5E0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CA5E0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CA5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CA5E0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A5E0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C80215" w:rsidRDefault="00CA5E0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каждое поселение были отправл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ны информационные письма о пр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доставлении  списка претендентов на участие в краевых конкурсах на со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дание и организацию семейных ж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вотноводческих ферм и поддержке начинающих фермеров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2017,2018,2019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ах. За 9 месяцев 2017 года от двух сельских поселений поступили списки на организацию семейных животноводческих  ферм.</w:t>
            </w:r>
          </w:p>
        </w:tc>
      </w:tr>
      <w:tr w:rsidR="000B5839" w:rsidTr="000B5839">
        <w:tc>
          <w:tcPr>
            <w:tcW w:w="636" w:type="dxa"/>
          </w:tcPr>
          <w:p w:rsidR="000B5839" w:rsidRPr="0091560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9" w:type="dxa"/>
          </w:tcPr>
          <w:p w:rsidR="000B5839" w:rsidRPr="0091560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0F">
              <w:rPr>
                <w:rFonts w:ascii="Times New Roman" w:hAnsi="Times New Roman"/>
                <w:sz w:val="24"/>
                <w:szCs w:val="24"/>
              </w:rPr>
              <w:t>Организация работы межведомстве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н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ной комиссии по недопущению обр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а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зования задолженности по заработной плате работникам.</w:t>
            </w:r>
          </w:p>
        </w:tc>
        <w:tc>
          <w:tcPr>
            <w:tcW w:w="2117" w:type="dxa"/>
          </w:tcPr>
          <w:p w:rsidR="000B5839" w:rsidRPr="0091560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0F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91560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0F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91560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1560F">
              <w:rPr>
                <w:rFonts w:ascii="Times New Roman" w:hAnsi="Times New Roman"/>
                <w:sz w:val="24"/>
                <w:szCs w:val="24"/>
              </w:rPr>
              <w:t>Финансовое управление,</w:t>
            </w:r>
          </w:p>
          <w:p w:rsidR="000B5839" w:rsidRPr="0091560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1560F">
              <w:rPr>
                <w:rFonts w:ascii="Times New Roman" w:hAnsi="Times New Roman"/>
                <w:sz w:val="24"/>
                <w:szCs w:val="24"/>
              </w:rPr>
              <w:t>управление сельского хозяйства, отдел экономики, прогнозиров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а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ния и инвестиций</w:t>
            </w:r>
          </w:p>
          <w:p w:rsidR="000B5839" w:rsidRPr="0091560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60F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91560F">
              <w:rPr>
                <w:rFonts w:ascii="Times New Roman" w:hAnsi="Times New Roman"/>
                <w:sz w:val="24"/>
                <w:szCs w:val="24"/>
              </w:rPr>
              <w:t xml:space="preserve"> ФНС № по Краснодарск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о</w:t>
            </w:r>
            <w:r w:rsidRPr="0091560F">
              <w:rPr>
                <w:rFonts w:ascii="Times New Roman" w:hAnsi="Times New Roman"/>
                <w:sz w:val="24"/>
                <w:szCs w:val="24"/>
              </w:rPr>
              <w:t>му краю (по согласованию)</w:t>
            </w:r>
          </w:p>
        </w:tc>
        <w:tc>
          <w:tcPr>
            <w:tcW w:w="4178" w:type="dxa"/>
          </w:tcPr>
          <w:p w:rsidR="00CA5E0B" w:rsidRPr="009E1870" w:rsidRDefault="0091560F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На расширенных планерных совещ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ниях с руководителями хозяйству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ю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щих субъектов района, на МК пров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дится разъяснительная, согласно з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конодательства работа по недопущ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нию образования задолженности по заработной плате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1 октября 2017 года задолженности по заработной плате нет.</w:t>
            </w:r>
          </w:p>
        </w:tc>
      </w:tr>
      <w:tr w:rsidR="000B5839" w:rsidTr="000B5839">
        <w:tc>
          <w:tcPr>
            <w:tcW w:w="636" w:type="dxa"/>
          </w:tcPr>
          <w:p w:rsidR="000B5839" w:rsidRPr="00F21B57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1B57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B5839" w:rsidRPr="00F21B57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0B5839" w:rsidRPr="00F21B57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B57">
              <w:rPr>
                <w:rFonts w:ascii="Times New Roman" w:hAnsi="Times New Roman"/>
                <w:sz w:val="24"/>
                <w:szCs w:val="24"/>
              </w:rPr>
              <w:t>Информирование предприятий:</w:t>
            </w:r>
          </w:p>
        </w:tc>
        <w:tc>
          <w:tcPr>
            <w:tcW w:w="2117" w:type="dxa"/>
          </w:tcPr>
          <w:p w:rsidR="000B5839" w:rsidRPr="00C80215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6" w:type="dxa"/>
          </w:tcPr>
          <w:p w:rsidR="000B5839" w:rsidRPr="00C80215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8" w:type="dxa"/>
          </w:tcPr>
          <w:p w:rsidR="000B5839" w:rsidRPr="00C80215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229" w:type="dxa"/>
          </w:tcPr>
          <w:p w:rsidR="006D0213" w:rsidRPr="009E187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об увеличении объемов внесение 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р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ганических удобрений и обеспечение сбалансированного внесения мин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е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ральных удобрений под посевы сел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ь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скохозяйственных культур, увелич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е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ние доли многолетних трав в севооб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роте до 15%, использование </w:t>
            </w:r>
            <w:proofErr w:type="spellStart"/>
            <w:r w:rsidRPr="009E1870">
              <w:rPr>
                <w:rFonts w:ascii="Times New Roman" w:hAnsi="Times New Roman"/>
                <w:sz w:val="24"/>
                <w:szCs w:val="24"/>
              </w:rPr>
              <w:t>сидер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а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9E18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9E1870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9E1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C80215" w:rsidRDefault="009E1870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 9 месяца 2017 года в районе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обретено 17359  т.д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внесение сост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вила 16345  т.д.в. Внесено 14100 тонн органических удобрений, что соста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ляет 63% от планируемого. На 01.10.2017 год заключено 214 догов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ров на проведение комплексного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ниторинга плодородия земли на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щади 66637,77  га. Это способствует сохранению и восстановлению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дородия почв земель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улучшению фитосанитарной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становки. На 01.10.2017 г  задеклар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ровано  309 образцов с/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культур.</w:t>
            </w:r>
          </w:p>
        </w:tc>
      </w:tr>
      <w:tr w:rsidR="006D0213" w:rsidTr="000B5839">
        <w:tc>
          <w:tcPr>
            <w:tcW w:w="636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4229" w:type="dxa"/>
          </w:tcPr>
          <w:p w:rsidR="006D0213" w:rsidRPr="009E187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Об обеспечении заделки послеуборо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ч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ных остатков в качестве дополнения к внесению  органических удобрений</w:t>
            </w:r>
          </w:p>
        </w:tc>
        <w:tc>
          <w:tcPr>
            <w:tcW w:w="2117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9E1870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9E1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C80215" w:rsidRDefault="009E1870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сельхозпредприятиях все комбайны  оборудованы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измельчителями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сразу после уборки идет заделка послеуб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рочных остатков, в результате чего восстанавливается плодородие почв.</w:t>
            </w:r>
          </w:p>
        </w:tc>
      </w:tr>
      <w:tr w:rsidR="006D0213" w:rsidTr="000B5839">
        <w:tc>
          <w:tcPr>
            <w:tcW w:w="636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4229" w:type="dxa"/>
          </w:tcPr>
          <w:p w:rsidR="006D0213" w:rsidRPr="009E187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О применении новых </w:t>
            </w:r>
            <w:proofErr w:type="spellStart"/>
            <w:r w:rsidRPr="009E1870">
              <w:rPr>
                <w:rFonts w:ascii="Times New Roman" w:hAnsi="Times New Roman"/>
                <w:sz w:val="24"/>
                <w:szCs w:val="24"/>
              </w:rPr>
              <w:t>высокорепр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дуктивных</w:t>
            </w:r>
            <w:proofErr w:type="spellEnd"/>
            <w:r w:rsidRPr="009E1870">
              <w:rPr>
                <w:rFonts w:ascii="Times New Roman" w:hAnsi="Times New Roman"/>
                <w:sz w:val="24"/>
                <w:szCs w:val="24"/>
              </w:rPr>
              <w:t xml:space="preserve"> сортов сельскохозяйстве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н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ных культур на основе сотрудничества с ведущими научно- исследовател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ь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скими институтами края</w:t>
            </w:r>
          </w:p>
        </w:tc>
        <w:tc>
          <w:tcPr>
            <w:tcW w:w="2117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9E1870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9E1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C80215" w:rsidRDefault="009E1870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посевные площади озимых культур составили 61857 га, в том числе 1</w:t>
            </w:r>
            <w:smartTag w:uri="urn:schemas-microsoft-com:office:smarttags" w:element="metricconverter">
              <w:smartTagPr>
                <w:attr w:name="ProductID" w:val="5431 га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5431 га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засеяно элитными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менами высших репродукций. Прио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ретаются в основном элитные семена  кубанской селекции.</w:t>
            </w:r>
          </w:p>
        </w:tc>
      </w:tr>
      <w:tr w:rsidR="006D0213" w:rsidTr="000B5839">
        <w:tc>
          <w:tcPr>
            <w:tcW w:w="636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229" w:type="dxa"/>
          </w:tcPr>
          <w:p w:rsidR="006D0213" w:rsidRPr="009E187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Обеспечение животных на 100% от потребности качественными кормами, обеспечение обязательное исследов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а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ние заготовленных кормов на качество и пригодность к скармливанию в л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а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бораториях, составление и баланс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ровку рационов по питательным вещ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е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ствам в соответствии с требованиями по кормлению КРС</w:t>
            </w:r>
          </w:p>
        </w:tc>
        <w:tc>
          <w:tcPr>
            <w:tcW w:w="2117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9E1870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9E1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C80215" w:rsidRDefault="009E1870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 х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зяйства района  заготовили: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сена-1726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тонн, соломы-120 тонн, силос-6700 тонн, </w:t>
            </w:r>
            <w:proofErr w:type="spellStart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орма-3000 тонн. Корма обследованы в Ленинградской з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нальной лаборатории, где получено подтверждение о соответствии треб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ваниям по кормлению КРС</w:t>
            </w:r>
          </w:p>
        </w:tc>
      </w:tr>
      <w:tr w:rsidR="006D0213" w:rsidTr="000B5839">
        <w:tc>
          <w:tcPr>
            <w:tcW w:w="636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4229" w:type="dxa"/>
          </w:tcPr>
          <w:p w:rsidR="006D0213" w:rsidRPr="009E1870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Системное проведение работы по во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с</w:t>
            </w: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производству стада КРС и планоме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р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 xml:space="preserve">ную замену </w:t>
            </w:r>
            <w:proofErr w:type="spellStart"/>
            <w:r w:rsidRPr="009E1870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9E18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головья высокопродуктивным пог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ловьем КРС</w:t>
            </w:r>
          </w:p>
        </w:tc>
        <w:tc>
          <w:tcPr>
            <w:tcW w:w="2117" w:type="dxa"/>
          </w:tcPr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6D0213" w:rsidRPr="009E1870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9E1870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сельского хозяйс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т</w:t>
            </w: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ва, ГБУ КК «Управление вет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е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ринарии Новопокровского ра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й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она» и сельскохозяйственные предприятия</w:t>
            </w:r>
          </w:p>
        </w:tc>
        <w:tc>
          <w:tcPr>
            <w:tcW w:w="4178" w:type="dxa"/>
          </w:tcPr>
          <w:p w:rsidR="006D0213" w:rsidRPr="00C80215" w:rsidRDefault="009E1870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В районе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создан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комиссия по организ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lastRenderedPageBreak/>
              <w:t>ции мероприятий в воспроизводстве ст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да. Заседание комиссии проходит по мере необходимости, но не реже одного раза в квартал, рассматриваются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вопросы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св</w:t>
            </w:r>
            <w:r>
              <w:rPr>
                <w:rFonts w:ascii="Times New Roman" w:eastAsia="Calibri" w:hAnsi="Times New Roman" w:cs="Times New Roman"/>
              </w:rPr>
              <w:t>я</w:t>
            </w:r>
            <w:r>
              <w:rPr>
                <w:rFonts w:ascii="Times New Roman" w:eastAsia="Calibri" w:hAnsi="Times New Roman" w:cs="Times New Roman"/>
              </w:rPr>
              <w:t>занные с  сохранностью поголовья, зам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 xml:space="preserve">ной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низкопродуктивных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животных Ра</w:t>
            </w:r>
            <w:r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работан и утвержден план мероприятий по улучшению воспроизводства стада и снижению бесплодия животных на 2017 год. На 1.10.2017 года на 100 коров пол</w:t>
            </w:r>
            <w:r>
              <w:rPr>
                <w:rFonts w:ascii="Times New Roman" w:eastAsia="Calibri" w:hAnsi="Times New Roman" w:cs="Times New Roman"/>
              </w:rPr>
              <w:t>у</w:t>
            </w:r>
            <w:r>
              <w:rPr>
                <w:rFonts w:ascii="Times New Roman" w:eastAsia="Calibri" w:hAnsi="Times New Roman" w:cs="Times New Roman"/>
              </w:rPr>
              <w:t>чено 57 телят, 107 % к уровню прошлого года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..</w:t>
            </w:r>
            <w:proofErr w:type="gramEnd"/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9E1870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Инвестиционное развитие</w:t>
            </w:r>
          </w:p>
        </w:tc>
      </w:tr>
      <w:tr w:rsidR="00C80215" w:rsidRPr="00357074" w:rsidTr="000B5839">
        <w:tc>
          <w:tcPr>
            <w:tcW w:w="636" w:type="dxa"/>
          </w:tcPr>
          <w:p w:rsidR="00C80215" w:rsidRPr="00C80215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C80215" w:rsidRPr="009E1870" w:rsidRDefault="00C80215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Продвижение инвестиционного п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о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 xml:space="preserve">тенциала Новопокровского района на </w:t>
            </w:r>
            <w:proofErr w:type="spellStart"/>
            <w:r w:rsidRPr="009E1870">
              <w:rPr>
                <w:rFonts w:ascii="Times New Roman" w:hAnsi="Times New Roman"/>
                <w:sz w:val="24"/>
                <w:szCs w:val="24"/>
              </w:rPr>
              <w:t>конгрессно</w:t>
            </w:r>
            <w:proofErr w:type="spellEnd"/>
            <w:r w:rsidRPr="009E1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187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E1870">
              <w:rPr>
                <w:rFonts w:ascii="Times New Roman" w:hAnsi="Times New Roman"/>
                <w:sz w:val="24"/>
                <w:szCs w:val="24"/>
              </w:rPr>
              <w:t>ыставочных меропри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я</w:t>
            </w:r>
            <w:r w:rsidRPr="009E1870">
              <w:rPr>
                <w:rFonts w:ascii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w="2117" w:type="dxa"/>
          </w:tcPr>
          <w:p w:rsidR="00C80215" w:rsidRPr="009E1870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80215" w:rsidRPr="009E1870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7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80215" w:rsidRPr="00C80215" w:rsidRDefault="00C80215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C80215" w:rsidRPr="00C80215" w:rsidRDefault="00C80215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C80215" w:rsidRPr="00C80215" w:rsidRDefault="00C80215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 приняло участие в Российском инвестицио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ном форуме «Сочи-2017». Подписано 5 соглашений общим объемом инв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стиций 220 млн. рублей. </w:t>
            </w:r>
          </w:p>
        </w:tc>
      </w:tr>
      <w:tr w:rsidR="006D0213" w:rsidTr="000B5839">
        <w:tc>
          <w:tcPr>
            <w:tcW w:w="636" w:type="dxa"/>
          </w:tcPr>
          <w:p w:rsidR="006D0213" w:rsidRPr="00C8021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C80215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Методическое сопровождение инв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стиционных проектов, планируемых (реализуемых) на территории муниц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C8021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C8021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80215" w:rsidRDefault="006D0213" w:rsidP="00203457">
            <w:r w:rsidRPr="00C80215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C80215" w:rsidRDefault="00C80215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На постоянной основе организовано взаимодействие с учреждениями, предприятиями, организациями, 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весторами, независимо от их орган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зационно-правовой формы, в сфере реализации инвестиционных проектов</w:t>
            </w:r>
          </w:p>
        </w:tc>
      </w:tr>
      <w:tr w:rsidR="00EC6228" w:rsidTr="000B5839">
        <w:tc>
          <w:tcPr>
            <w:tcW w:w="636" w:type="dxa"/>
          </w:tcPr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EC6228" w:rsidRPr="00C80215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влекательного образа муниципального образования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</w:p>
          <w:p w:rsidR="00EC6228" w:rsidRPr="00C80215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C80215" w:rsidRDefault="00EC6228" w:rsidP="00203457">
            <w:r w:rsidRPr="00C80215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C80215" w:rsidRDefault="00C80215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В средствах массовой коммуникации постоянно  размещаются информац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онные сообщения, направленные на формирование образа Новопокро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ского района как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влекательного района. За 9 месяцев </w:t>
            </w: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>2017 года  на инвестиционном порт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ле МО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 разм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щено 134 информационных сообщ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C55400" w:rsidTr="000B5839">
        <w:tc>
          <w:tcPr>
            <w:tcW w:w="636" w:type="dxa"/>
          </w:tcPr>
          <w:p w:rsidR="00C55400" w:rsidRPr="00C80215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9" w:type="dxa"/>
          </w:tcPr>
          <w:p w:rsidR="00C55400" w:rsidRPr="00C80215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Мониторинг реализации инвестиц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онных проектов от начала реализации до ввода в эксплуатацию, в том числе с выездом на объекты, с целью оказ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ния содействия в их реализации в ра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ках действующего законодательства</w:t>
            </w:r>
          </w:p>
        </w:tc>
        <w:tc>
          <w:tcPr>
            <w:tcW w:w="2117" w:type="dxa"/>
          </w:tcPr>
          <w:p w:rsidR="00C55400" w:rsidRPr="00C80215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55400" w:rsidRPr="00C80215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55400" w:rsidRPr="00C80215" w:rsidRDefault="00C55400" w:rsidP="00203457">
            <w:r w:rsidRPr="00C80215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C80215" w:rsidRPr="00C80215" w:rsidRDefault="00C80215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Сроки  реализации планов меропри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я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тий («Дорожных карт») по реализ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территории муниципального образ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вания по итогам 9 месяцев 2017 с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блюдены без нарушений</w:t>
            </w:r>
          </w:p>
          <w:p w:rsidR="00C55400" w:rsidRPr="00C80215" w:rsidRDefault="00C55400" w:rsidP="00C554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228" w:rsidTr="000B5839">
        <w:tc>
          <w:tcPr>
            <w:tcW w:w="636" w:type="dxa"/>
          </w:tcPr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EC6228" w:rsidRPr="00C80215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Рассмотрение материалов (бизнес-план, наличие источников финансир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вания, сведения о земельном участке) по инвестиционным проектам, план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руемых к реализации на предмет цел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сообразности их реализации, соотве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ствия стратегическим направлениям развития отраслей экономики и док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у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ментам территориального планиров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ния МО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EC6228" w:rsidRPr="00C80215" w:rsidRDefault="00EC6228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при заключении протоколов (с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глашений) о 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мерении по вза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модействию в сфере инвестиций</w:t>
            </w:r>
          </w:p>
        </w:tc>
        <w:tc>
          <w:tcPr>
            <w:tcW w:w="3626" w:type="dxa"/>
          </w:tcPr>
          <w:p w:rsidR="00EC6228" w:rsidRPr="00C80215" w:rsidRDefault="00EC6228" w:rsidP="00203457">
            <w:r w:rsidRPr="00C80215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C80215" w:rsidRDefault="00C80215" w:rsidP="00C802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215">
              <w:rPr>
                <w:rFonts w:ascii="Times New Roman" w:hAnsi="Times New Roman"/>
                <w:sz w:val="24"/>
                <w:szCs w:val="24"/>
              </w:rPr>
              <w:t>За 9 месяцев 2017 года сформированы 2 инвестиционных предложения, 2 бизнес-плана находятся в стадии с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гласования</w:t>
            </w:r>
            <w:proofErr w:type="gramEnd"/>
          </w:p>
        </w:tc>
      </w:tr>
      <w:tr w:rsidR="00EC6228" w:rsidTr="000B5839">
        <w:tc>
          <w:tcPr>
            <w:tcW w:w="636" w:type="dxa"/>
          </w:tcPr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EC6228" w:rsidRPr="00C80215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Формирование, актуализация мат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риалов по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привлек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тельным земельным участкам и инв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стиционным проектам МО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 с учетом возможности подключения к сетям тепл</w:t>
            </w:r>
            <w:proofErr w:type="gramStart"/>
            <w:r w:rsidRPr="00C802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>-, водоснабжения и водоотв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дения для размещения в Единой си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с</w:t>
            </w: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теме инвестиционных предложений Краснодарского края </w:t>
            </w:r>
          </w:p>
        </w:tc>
        <w:tc>
          <w:tcPr>
            <w:tcW w:w="2117" w:type="dxa"/>
          </w:tcPr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C80215" w:rsidRDefault="00EC6228" w:rsidP="00203457">
            <w:r w:rsidRPr="00C80215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C80215" w:rsidRDefault="00C80215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Сформированы  и внесены в Единый реестр инвестиционных предложений Краснодарского края 12 инвестиц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онных предложений, стратегически важных для экономики района, в ц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лях привлечения сторонних инвест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</w:tr>
      <w:tr w:rsidR="00EC6228" w:rsidTr="000B5839">
        <w:tc>
          <w:tcPr>
            <w:tcW w:w="636" w:type="dxa"/>
          </w:tcPr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9" w:type="dxa"/>
          </w:tcPr>
          <w:p w:rsidR="00EC6228" w:rsidRPr="00C80215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Привлечение инвесторов для реализ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ритории муниципального образования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район, включенных в Единую систему инвестиционных предложений Краснодарского края</w:t>
            </w:r>
          </w:p>
        </w:tc>
        <w:tc>
          <w:tcPr>
            <w:tcW w:w="2117" w:type="dxa"/>
          </w:tcPr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C80215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C80215" w:rsidRDefault="00EC6228" w:rsidP="00203457">
            <w:r w:rsidRPr="00C80215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C80215" w:rsidRDefault="00C80215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Заключено 5 протоколов о намерен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и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ях в сфере реализации инвестицио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 xml:space="preserve">ных проектов на территории МО </w:t>
            </w:r>
            <w:proofErr w:type="spellStart"/>
            <w:r w:rsidRPr="00C80215">
              <w:rPr>
                <w:rFonts w:ascii="Times New Roman" w:hAnsi="Times New Roman"/>
                <w:sz w:val="24"/>
                <w:szCs w:val="24"/>
              </w:rPr>
              <w:t>Н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о</w:t>
            </w:r>
            <w:r w:rsidRPr="00C80215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C8021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6D0213" w:rsidTr="000B5839">
        <w:tc>
          <w:tcPr>
            <w:tcW w:w="636" w:type="dxa"/>
          </w:tcPr>
          <w:p w:rsidR="006D0213" w:rsidRPr="00825EA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6D0213" w:rsidRPr="00825EAC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Доведение информации о мерах гос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у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дарственной поддержки инвестицио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н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ной деятельности, действующих на региональном уровне</w:t>
            </w:r>
          </w:p>
        </w:tc>
        <w:tc>
          <w:tcPr>
            <w:tcW w:w="2117" w:type="dxa"/>
          </w:tcPr>
          <w:p w:rsidR="006D0213" w:rsidRPr="00825EA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825EA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825EAC" w:rsidRDefault="006D0213" w:rsidP="00203457">
            <w:r w:rsidRPr="00825EA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825EAC" w:rsidRDefault="00C80215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В целях повышения финансовой гр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а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мотности на постоянной основе ра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мещаются информация об оказыва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е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мой господдержке.</w:t>
            </w:r>
          </w:p>
        </w:tc>
      </w:tr>
      <w:tr w:rsidR="00EC6228" w:rsidTr="000B5839">
        <w:tc>
          <w:tcPr>
            <w:tcW w:w="636" w:type="dxa"/>
          </w:tcPr>
          <w:p w:rsidR="00EC6228" w:rsidRPr="00825EA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EC6228" w:rsidRPr="00825EAC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Мониторинг показателей объемов 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с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военных инвестиций в основной кап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и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тал по крупным и средним предпр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и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 xml:space="preserve">ятиям МО </w:t>
            </w:r>
            <w:proofErr w:type="spellStart"/>
            <w:r w:rsidRPr="00825EAC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25EAC">
              <w:rPr>
                <w:rFonts w:ascii="Times New Roman" w:hAnsi="Times New Roman"/>
                <w:sz w:val="24"/>
                <w:szCs w:val="24"/>
              </w:rPr>
              <w:t xml:space="preserve">  район в целях достижения выполнения показ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а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телей, запланированных в индикати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в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 xml:space="preserve">ном плане социально-экономического развития района. </w:t>
            </w:r>
          </w:p>
        </w:tc>
        <w:tc>
          <w:tcPr>
            <w:tcW w:w="2117" w:type="dxa"/>
          </w:tcPr>
          <w:p w:rsidR="00EC6228" w:rsidRPr="00825EA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825EAC" w:rsidRDefault="00EC6228" w:rsidP="00203457">
            <w:r w:rsidRPr="00825EA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825EAC" w:rsidRDefault="00825EAC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 xml:space="preserve">По итогам 1 полугодия  2017 года (последние данные) объем освоенных инвестиций составляет 198,6 млн. рублей, что в 2,9 раз выше уровня прошлого года  и составляет   102,9 % выполнение показателя </w:t>
            </w:r>
            <w:proofErr w:type="gramStart"/>
            <w:r w:rsidRPr="00825EA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25EAC">
              <w:rPr>
                <w:rFonts w:ascii="Times New Roman" w:hAnsi="Times New Roman"/>
                <w:sz w:val="24"/>
                <w:szCs w:val="24"/>
              </w:rPr>
              <w:t xml:space="preserve"> запланир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ванного в индикативном плане.</w:t>
            </w:r>
          </w:p>
        </w:tc>
      </w:tr>
      <w:tr w:rsidR="00EC6228" w:rsidTr="000B5839">
        <w:tc>
          <w:tcPr>
            <w:tcW w:w="636" w:type="dxa"/>
          </w:tcPr>
          <w:p w:rsidR="00EC6228" w:rsidRPr="00825EA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9" w:type="dxa"/>
          </w:tcPr>
          <w:p w:rsidR="00EC6228" w:rsidRPr="00825EAC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Осуществление учета освоенных и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н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вестиций в рамках взаимодействия с инвесторами, реализующими крупные инвестиционные проекты (стоимостью свыше 100 млн. рублей)</w:t>
            </w:r>
          </w:p>
        </w:tc>
        <w:tc>
          <w:tcPr>
            <w:tcW w:w="2117" w:type="dxa"/>
          </w:tcPr>
          <w:p w:rsidR="00EC6228" w:rsidRPr="00825EA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825EAC" w:rsidRDefault="00EC6228" w:rsidP="00203457">
            <w:r w:rsidRPr="00825EA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825EAC" w:rsidRDefault="00825EAC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AC">
              <w:rPr>
                <w:rFonts w:ascii="Times New Roman" w:hAnsi="Times New Roman"/>
                <w:sz w:val="24"/>
                <w:szCs w:val="24"/>
              </w:rPr>
              <w:t>Осуществляется полный охват  и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н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формации по освоенным объемам и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н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вестиций  реализуемых  в Новоп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кровском районе  крупных  инвест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и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ционных проектов, соблюдение з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а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планированных при заключении  с инвесторами соглашений этапов и сроков реализации проектов. По ит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 xml:space="preserve">гам 9 месяцев 2017 года в районе в </w:t>
            </w:r>
            <w:r w:rsidRPr="00825EAC">
              <w:rPr>
                <w:rFonts w:ascii="Times New Roman" w:hAnsi="Times New Roman"/>
                <w:sz w:val="24"/>
                <w:szCs w:val="24"/>
              </w:rPr>
              <w:lastRenderedPageBreak/>
              <w:t>стадии реализации находятся 5 кру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п</w:t>
            </w:r>
            <w:r w:rsidRPr="00825EAC">
              <w:rPr>
                <w:rFonts w:ascii="Times New Roman" w:hAnsi="Times New Roman"/>
                <w:sz w:val="24"/>
                <w:szCs w:val="24"/>
              </w:rPr>
              <w:t>ных инвестиционных проектов.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9C4FEE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lastRenderedPageBreak/>
              <w:t>Возобновление производственной деятельности, организаций на базе имущественных комплексов несостоятельных организаций н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вых рабочих мест, погашения числящейся задолженности по заработной плате перед работниками и новым трудоустройством высв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бодившихся работников</w:t>
            </w:r>
          </w:p>
        </w:tc>
      </w:tr>
      <w:tr w:rsidR="006D0213" w:rsidTr="000B5839">
        <w:tc>
          <w:tcPr>
            <w:tcW w:w="636" w:type="dxa"/>
          </w:tcPr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9C4FE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Мониторинг наличия и контроля п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гашения задолженности по заработной плате и по обязательным платежам в бюджет организациями, находящим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ся в различных процедурах банкротс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т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6D0213" w:rsidRPr="009C4FE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9C4FEE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9C4FE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Ежемесячно проводится мониторинг наличия задолженности по зарабо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т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ной плате и по обязательным плат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жам в бюджет</w:t>
            </w:r>
            <w:proofErr w:type="gramStart"/>
            <w:r w:rsidRPr="009C4FE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C4FEE">
              <w:rPr>
                <w:rFonts w:ascii="Times New Roman" w:hAnsi="Times New Roman"/>
                <w:sz w:val="24"/>
                <w:szCs w:val="24"/>
              </w:rPr>
              <w:t xml:space="preserve"> в администрации де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й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ствует телефон «горячей линии» на который поступают сообщения о з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долженности.</w:t>
            </w:r>
          </w:p>
        </w:tc>
      </w:tr>
      <w:tr w:rsidR="006D0213" w:rsidTr="000B5839">
        <w:tc>
          <w:tcPr>
            <w:tcW w:w="636" w:type="dxa"/>
          </w:tcPr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9C4FE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Принятие мер по обеспечению 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формационной открытости и опубл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кованию в средствах массовой инфо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мации даты, времени и места провед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ния торгов по реализации имущества организаций, находящихся в разли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ч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ных процедурах банкротства путем размещения информации о реализации имущества предприятий-банкротов на официальном сайте.</w:t>
            </w:r>
          </w:p>
        </w:tc>
        <w:tc>
          <w:tcPr>
            <w:tcW w:w="2117" w:type="dxa"/>
          </w:tcPr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9C4FEE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9C4FEE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Информация о реализуемом имущ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стве размещена на официальном сайте администрации муниципального 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</w:tr>
      <w:tr w:rsidR="006D0213" w:rsidTr="000B5839">
        <w:tc>
          <w:tcPr>
            <w:tcW w:w="636" w:type="dxa"/>
          </w:tcPr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9C4FE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Принятие мер по привлечению пок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у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пателей (инвесторов) на имущество организаций, находящихся в разли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ч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ных процедурах банкротства, реал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зуемого или подлежащего реализации в рамках процедур банкротства</w:t>
            </w:r>
          </w:p>
        </w:tc>
        <w:tc>
          <w:tcPr>
            <w:tcW w:w="2117" w:type="dxa"/>
          </w:tcPr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9C4FE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9C4FEE" w:rsidRDefault="006D0213" w:rsidP="00203457">
            <w:pPr>
              <w:pStyle w:val="2"/>
              <w:ind w:firstLine="0"/>
              <w:rPr>
                <w:color w:val="auto"/>
                <w:szCs w:val="24"/>
              </w:rPr>
            </w:pPr>
            <w:r w:rsidRPr="009C4FEE">
              <w:rPr>
                <w:color w:val="auto"/>
                <w:szCs w:val="24"/>
              </w:rPr>
              <w:t>Отдел экономики, прогнозир</w:t>
            </w:r>
            <w:r w:rsidRPr="009C4FEE">
              <w:rPr>
                <w:color w:val="auto"/>
                <w:szCs w:val="24"/>
              </w:rPr>
              <w:t>о</w:t>
            </w:r>
            <w:r w:rsidRPr="009C4FEE">
              <w:rPr>
                <w:color w:val="auto"/>
                <w:szCs w:val="24"/>
              </w:rPr>
              <w:t>вания и инвестиций</w:t>
            </w:r>
            <w:r w:rsidRPr="009C4FEE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9C4FE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Потенциальным инвесторам предо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тавляется информация о реализуемых имущественных комплексах предпр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ятий находящихся в разных стадиях банкротства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B53290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малого и среднего предпринимательства</w:t>
            </w:r>
          </w:p>
        </w:tc>
      </w:tr>
      <w:tr w:rsidR="006D0213" w:rsidTr="000B5839">
        <w:tc>
          <w:tcPr>
            <w:tcW w:w="636" w:type="dxa"/>
          </w:tcPr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B53290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Оказание мер государственной по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держки, оказываемой субъектам мал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го и среднего предпринимательства</w:t>
            </w:r>
          </w:p>
        </w:tc>
        <w:tc>
          <w:tcPr>
            <w:tcW w:w="2117" w:type="dxa"/>
          </w:tcPr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B53290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B53290" w:rsidRDefault="006D0213" w:rsidP="005823E3">
            <w:pPr>
              <w:pStyle w:val="2"/>
              <w:ind w:firstLine="0"/>
              <w:rPr>
                <w:color w:val="auto"/>
                <w:szCs w:val="24"/>
                <w:lang w:eastAsia="ru-RU"/>
              </w:rPr>
            </w:pPr>
            <w:r w:rsidRPr="00B53290">
              <w:rPr>
                <w:color w:val="auto"/>
                <w:szCs w:val="24"/>
              </w:rPr>
              <w:t>Отдел экономики, прогнозир</w:t>
            </w:r>
            <w:r w:rsidRPr="00B53290">
              <w:rPr>
                <w:color w:val="auto"/>
                <w:szCs w:val="24"/>
              </w:rPr>
              <w:t>о</w:t>
            </w:r>
            <w:r w:rsidRPr="00B53290">
              <w:rPr>
                <w:color w:val="auto"/>
                <w:szCs w:val="24"/>
              </w:rPr>
              <w:t>вания и инвестиций</w:t>
            </w:r>
            <w:r w:rsidRPr="00B53290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B53290" w:rsidRPr="00B53290" w:rsidRDefault="00B53290" w:rsidP="00B53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3290">
              <w:rPr>
                <w:rFonts w:ascii="Times New Roman" w:hAnsi="Times New Roman"/>
                <w:sz w:val="24"/>
                <w:szCs w:val="24"/>
              </w:rPr>
              <w:t>Согласно письма</w:t>
            </w:r>
            <w:proofErr w:type="gram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 №333-2146/17-01-06 от 06.04.2017 департамента инвест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ций и развития малого и среднего предпринимательства Краснодарского края администрацией муниципальн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го образования  пересмотрены меры поддержки малого и среднего пре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 xml:space="preserve">принимательства. С августа 2017 года </w:t>
            </w:r>
          </w:p>
          <w:p w:rsidR="006D0213" w:rsidRPr="00B53290" w:rsidRDefault="00B53290" w:rsidP="00B53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 xml:space="preserve"> в МУБ «</w:t>
            </w:r>
            <w:proofErr w:type="spellStart"/>
            <w:r w:rsidRPr="00B5329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 МФЦ» </w:t>
            </w:r>
            <w:proofErr w:type="gramStart"/>
            <w:r w:rsidRPr="00B532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б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разован</w:t>
            </w:r>
            <w:proofErr w:type="gram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 ЦПП предпринимательства по оказанию консультационных, юридических и бухгалтерских услуг. На 01.10.2017 услуги оказаны 104 субъектам малого и среднего пре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принимательства.</w:t>
            </w:r>
          </w:p>
        </w:tc>
      </w:tr>
      <w:tr w:rsidR="006B7364" w:rsidTr="000B5839">
        <w:tc>
          <w:tcPr>
            <w:tcW w:w="636" w:type="dxa"/>
          </w:tcPr>
          <w:p w:rsidR="006B7364" w:rsidRPr="00B53290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B7364" w:rsidRPr="00B53290" w:rsidRDefault="006B736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Проведение рабочих встреч, совещ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ний, Советов по предпринимательс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т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ву, круглых столов с целью информ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рования субъектов предпринимател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ь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ской деятельности о мерах государс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т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венной поддержки</w:t>
            </w:r>
          </w:p>
        </w:tc>
        <w:tc>
          <w:tcPr>
            <w:tcW w:w="2117" w:type="dxa"/>
          </w:tcPr>
          <w:p w:rsidR="006B7364" w:rsidRPr="00B53290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B7364" w:rsidRPr="00B53290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B7364" w:rsidRPr="00B53290" w:rsidRDefault="006B7364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B53290">
              <w:rPr>
                <w:color w:val="auto"/>
                <w:szCs w:val="24"/>
              </w:rPr>
              <w:t>Отдел экономики, прогнозир</w:t>
            </w:r>
            <w:r w:rsidRPr="00B53290">
              <w:rPr>
                <w:color w:val="auto"/>
                <w:szCs w:val="24"/>
              </w:rPr>
              <w:t>о</w:t>
            </w:r>
            <w:r w:rsidRPr="00B53290">
              <w:rPr>
                <w:color w:val="auto"/>
                <w:szCs w:val="24"/>
              </w:rPr>
              <w:t>вания и инвестиций</w:t>
            </w:r>
            <w:r w:rsidRPr="00B53290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B7364" w:rsidRPr="00B53290" w:rsidRDefault="00B53290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 xml:space="preserve">Проведено 3 Совета по малому </w:t>
            </w:r>
            <w:proofErr w:type="gramStart"/>
            <w:r w:rsidRPr="00B53290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принимательству</w:t>
            </w:r>
            <w:proofErr w:type="gram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 на которых освещ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лись вопросы налогового законод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тельства, поддержки малого и средн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го предпринимательства в 2017 году,  9 совещаний с субъектами МСП во всех сельских поселениях</w:t>
            </w:r>
          </w:p>
        </w:tc>
      </w:tr>
      <w:tr w:rsidR="006D0213" w:rsidTr="000B5839">
        <w:tc>
          <w:tcPr>
            <w:tcW w:w="636" w:type="dxa"/>
          </w:tcPr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B53290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Мониторинг субъектов МСП в части потребности в кредитных ресурсах для их привлечения к использованию у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с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луг, оказываемых УНО «Гарантийный фонд поддержки субъектов малого и среднего предпринимательства Кра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с</w:t>
            </w: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нодарского края» и «Фонд </w:t>
            </w:r>
            <w:proofErr w:type="spellStart"/>
            <w:r w:rsidRPr="00B53290">
              <w:rPr>
                <w:rFonts w:ascii="Times New Roman" w:hAnsi="Times New Roman"/>
                <w:sz w:val="24"/>
                <w:szCs w:val="24"/>
              </w:rPr>
              <w:t>микроф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нансирования</w:t>
            </w:r>
            <w:proofErr w:type="spell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с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2117" w:type="dxa"/>
          </w:tcPr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B53290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B53290">
              <w:rPr>
                <w:color w:val="auto"/>
                <w:szCs w:val="24"/>
              </w:rPr>
              <w:t>Отдел экономики, прогнозир</w:t>
            </w:r>
            <w:r w:rsidRPr="00B53290">
              <w:rPr>
                <w:color w:val="auto"/>
                <w:szCs w:val="24"/>
              </w:rPr>
              <w:t>о</w:t>
            </w:r>
            <w:r w:rsidRPr="00B53290">
              <w:rPr>
                <w:color w:val="auto"/>
                <w:szCs w:val="24"/>
              </w:rPr>
              <w:t>вания и инвестиций</w:t>
            </w:r>
            <w:r w:rsidRPr="00B53290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B53290" w:rsidRDefault="00B53290" w:rsidP="00EC6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 xml:space="preserve">Услугами Фонда </w:t>
            </w:r>
            <w:proofErr w:type="spellStart"/>
            <w:r w:rsidRPr="00B53290">
              <w:rPr>
                <w:rFonts w:ascii="Times New Roman" w:hAnsi="Times New Roman"/>
                <w:sz w:val="24"/>
                <w:szCs w:val="24"/>
              </w:rPr>
              <w:t>микрофинансиров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Краснодарского края с 01.01.2017 по 01.10.2017 во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с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 xml:space="preserve">пользовалось 17 субъектов малого предпринимательства на сумму 21,8 </w:t>
            </w: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>млн. рублей</w:t>
            </w:r>
          </w:p>
        </w:tc>
      </w:tr>
      <w:tr w:rsidR="006D0213" w:rsidTr="000B5839">
        <w:tc>
          <w:tcPr>
            <w:tcW w:w="636" w:type="dxa"/>
          </w:tcPr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9" w:type="dxa"/>
          </w:tcPr>
          <w:p w:rsidR="006D0213" w:rsidRPr="00B53290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Обеспечение достижение показателя «Количество субъектов малого пре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2117" w:type="dxa"/>
          </w:tcPr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 xml:space="preserve">до конца 2016 </w:t>
            </w:r>
          </w:p>
          <w:p w:rsidR="006D0213" w:rsidRPr="00B5329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6D0213" w:rsidRPr="00B53290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B53290">
              <w:rPr>
                <w:color w:val="auto"/>
                <w:szCs w:val="24"/>
              </w:rPr>
              <w:t>Отдел экономики, прогнозир</w:t>
            </w:r>
            <w:r w:rsidRPr="00B53290">
              <w:rPr>
                <w:color w:val="auto"/>
                <w:szCs w:val="24"/>
              </w:rPr>
              <w:t>о</w:t>
            </w:r>
            <w:r w:rsidRPr="00B53290">
              <w:rPr>
                <w:color w:val="auto"/>
                <w:szCs w:val="24"/>
              </w:rPr>
              <w:t>вания и инвестиций</w:t>
            </w:r>
            <w:r w:rsidRPr="00B53290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B53290" w:rsidRDefault="00B53290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По состоянию на 01.10.2017 колич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ство субъектов малого предприним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тельства составило 2322 с численн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стью населения занятого в малом предпринимательстве 3249 чел.</w:t>
            </w:r>
          </w:p>
        </w:tc>
      </w:tr>
      <w:tr w:rsidR="006D0213" w:rsidTr="000B5839">
        <w:tc>
          <w:tcPr>
            <w:tcW w:w="636" w:type="dxa"/>
          </w:tcPr>
          <w:p w:rsidR="006D0213" w:rsidRPr="00DD7A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DD7A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Проведение мероприятий по дополн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нию перечня муниципального имущ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117" w:type="dxa"/>
          </w:tcPr>
          <w:p w:rsidR="006D0213" w:rsidRPr="00DD7A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DD7AF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DD7AF7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  <w:r w:rsidRPr="00DD7AF7">
              <w:rPr>
                <w:color w:val="auto"/>
                <w:szCs w:val="24"/>
                <w:lang w:eastAsia="ru-RU"/>
              </w:rPr>
              <w:t>Отдел по управлению муниц</w:t>
            </w:r>
            <w:r w:rsidRPr="00DD7AF7">
              <w:rPr>
                <w:color w:val="auto"/>
                <w:szCs w:val="24"/>
                <w:lang w:eastAsia="ru-RU"/>
              </w:rPr>
              <w:t>и</w:t>
            </w:r>
            <w:r w:rsidRPr="00DD7AF7">
              <w:rPr>
                <w:color w:val="auto"/>
                <w:szCs w:val="24"/>
                <w:lang w:eastAsia="ru-RU"/>
              </w:rPr>
              <w:t>пальным имуществом, и з</w:t>
            </w:r>
            <w:r w:rsidRPr="00DD7AF7">
              <w:rPr>
                <w:color w:val="auto"/>
                <w:szCs w:val="24"/>
                <w:lang w:eastAsia="ru-RU"/>
              </w:rPr>
              <w:t>е</w:t>
            </w:r>
            <w:r w:rsidRPr="00DD7AF7">
              <w:rPr>
                <w:color w:val="auto"/>
                <w:szCs w:val="24"/>
                <w:lang w:eastAsia="ru-RU"/>
              </w:rPr>
              <w:t>мельными ресурсами и по пр</w:t>
            </w:r>
            <w:r w:rsidRPr="00DD7AF7">
              <w:rPr>
                <w:color w:val="auto"/>
                <w:szCs w:val="24"/>
                <w:lang w:eastAsia="ru-RU"/>
              </w:rPr>
              <w:t>а</w:t>
            </w:r>
            <w:r w:rsidRPr="00DD7AF7">
              <w:rPr>
                <w:color w:val="auto"/>
                <w:szCs w:val="24"/>
                <w:lang w:eastAsia="ru-RU"/>
              </w:rPr>
              <w:t>вовым вопросам</w:t>
            </w:r>
          </w:p>
          <w:p w:rsidR="006D0213" w:rsidRPr="00DD7AF7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6D0213" w:rsidRPr="00DD7AF7" w:rsidRDefault="00DD7AF7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Проводится инвентаризация муниц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пального имущества, з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крепленного за муниципальн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ы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ми учреждениями на предмет не использования или и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пользов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ния по назначению,  с целью выявления объектов недвижимого имущества и включения в перечень.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DD7AF7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Повышение эффективности осуществления закупок товаров, работ, услуг для муниципальных нужд</w:t>
            </w:r>
          </w:p>
        </w:tc>
      </w:tr>
      <w:tr w:rsidR="006D0213" w:rsidTr="000B5839">
        <w:tc>
          <w:tcPr>
            <w:tcW w:w="636" w:type="dxa"/>
          </w:tcPr>
          <w:p w:rsidR="006D0213" w:rsidRPr="00162FE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DD7A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Обеспечение закупок у субъектов м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  <w:p w:rsidR="006D0213" w:rsidRPr="00DD7A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162FE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EF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162FE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EF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162FEF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EF">
              <w:rPr>
                <w:rFonts w:ascii="Times New Roman" w:hAnsi="Times New Roman"/>
                <w:sz w:val="24"/>
                <w:szCs w:val="24"/>
              </w:rPr>
              <w:t>Муниципальные заказчики;</w:t>
            </w:r>
          </w:p>
          <w:p w:rsidR="006D0213" w:rsidRPr="00162FEF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62FEF">
              <w:rPr>
                <w:rFonts w:ascii="Times New Roman" w:hAnsi="Times New Roman"/>
                <w:sz w:val="24"/>
                <w:szCs w:val="24"/>
              </w:rPr>
              <w:t>отдел экономики, прогнозиров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>а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 xml:space="preserve">ния и инвестиций </w:t>
            </w:r>
          </w:p>
          <w:p w:rsidR="006D0213" w:rsidRPr="00162FEF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162FEF" w:rsidRDefault="006D0213" w:rsidP="00162F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EF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A90A92" w:rsidRPr="00162FEF">
              <w:rPr>
                <w:rFonts w:ascii="Times New Roman" w:hAnsi="Times New Roman"/>
                <w:sz w:val="24"/>
                <w:szCs w:val="24"/>
              </w:rPr>
              <w:t>10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>.2017 года доля закупок, которые заказчик осущес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>т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 xml:space="preserve">вил у СМП в отчетном периоде, в СГОЗ для СМП составила </w:t>
            </w:r>
            <w:r w:rsidR="00162FEF" w:rsidRPr="00162FEF">
              <w:rPr>
                <w:rFonts w:ascii="Times New Roman" w:hAnsi="Times New Roman"/>
                <w:sz w:val="24"/>
                <w:szCs w:val="24"/>
              </w:rPr>
              <w:t xml:space="preserve">19,0 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>%, объем закупок, которые заказчик осуществил у СМП в отчетном п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>е</w:t>
            </w:r>
            <w:r w:rsidRPr="00162FEF">
              <w:rPr>
                <w:rFonts w:ascii="Times New Roman" w:hAnsi="Times New Roman"/>
                <w:sz w:val="24"/>
                <w:szCs w:val="24"/>
              </w:rPr>
              <w:t xml:space="preserve">риоде,  тыс. рублей составил – </w:t>
            </w:r>
            <w:r w:rsidR="00162FEF" w:rsidRPr="00162FEF">
              <w:rPr>
                <w:rFonts w:ascii="Times New Roman" w:hAnsi="Times New Roman"/>
                <w:sz w:val="24"/>
                <w:szCs w:val="24"/>
              </w:rPr>
              <w:t>64713</w:t>
            </w:r>
          </w:p>
        </w:tc>
      </w:tr>
      <w:tr w:rsidR="006D0213" w:rsidTr="000B5839">
        <w:tc>
          <w:tcPr>
            <w:tcW w:w="636" w:type="dxa"/>
          </w:tcPr>
          <w:p w:rsidR="006D0213" w:rsidRPr="00A90A92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Проведение семинаров  о контрактной системе в сфере закупок</w:t>
            </w:r>
          </w:p>
        </w:tc>
        <w:tc>
          <w:tcPr>
            <w:tcW w:w="2117" w:type="dxa"/>
          </w:tcPr>
          <w:p w:rsidR="006D0213" w:rsidRPr="00A90A92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A90A92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о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A90A92" w:rsidRDefault="006D0213" w:rsidP="00A90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A90A92" w:rsidRPr="00A90A92">
              <w:rPr>
                <w:rFonts w:ascii="Times New Roman" w:hAnsi="Times New Roman"/>
                <w:sz w:val="24"/>
                <w:szCs w:val="24"/>
              </w:rPr>
              <w:t>10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.2017 года б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ы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 xml:space="preserve">ло проведено </w:t>
            </w:r>
            <w:r w:rsidR="00A90A92" w:rsidRPr="00A90A92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 xml:space="preserve"> семинара в сфере </w:t>
            </w:r>
            <w:proofErr w:type="gramStart"/>
            <w:r w:rsidRPr="00A90A92">
              <w:rPr>
                <w:rFonts w:ascii="Times New Roman" w:hAnsi="Times New Roman"/>
                <w:sz w:val="24"/>
                <w:szCs w:val="24"/>
              </w:rPr>
              <w:t>закупок</w:t>
            </w:r>
            <w:proofErr w:type="gramEnd"/>
            <w:r w:rsidRPr="00A90A92">
              <w:rPr>
                <w:rFonts w:ascii="Times New Roman" w:hAnsi="Times New Roman"/>
                <w:sz w:val="24"/>
                <w:szCs w:val="24"/>
              </w:rPr>
              <w:t xml:space="preserve"> на котором были рассмотр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ны вопросы заказчиков, новые изм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нения в законодательстве, а также з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90A92">
              <w:rPr>
                <w:rFonts w:ascii="Times New Roman" w:hAnsi="Times New Roman"/>
                <w:sz w:val="24"/>
                <w:szCs w:val="24"/>
              </w:rPr>
              <w:lastRenderedPageBreak/>
              <w:t>казчики были проинформированы о новых видах административной о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ветственности и проведен обзор т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пичных нарушений заказчиков.</w:t>
            </w:r>
          </w:p>
        </w:tc>
      </w:tr>
      <w:tr w:rsidR="006D0213" w:rsidTr="000B5839">
        <w:tc>
          <w:tcPr>
            <w:tcW w:w="636" w:type="dxa"/>
          </w:tcPr>
          <w:p w:rsidR="006D0213" w:rsidRPr="00A90A92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Увеличение объемов закупок проду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к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тов питания для обеспечения муниц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пальных нужд</w:t>
            </w:r>
          </w:p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A90A92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A90A92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о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A90A92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A92">
              <w:rPr>
                <w:rFonts w:ascii="Times New Roman" w:hAnsi="Times New Roman"/>
                <w:sz w:val="24"/>
                <w:szCs w:val="24"/>
              </w:rPr>
              <w:t>Муниципальными заказчиками, обе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с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печивающими свои учреждения пит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нием на постоянной основе (ежеква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р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тально) приобретаются продукты п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тания. По своей структуре заказчик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ми принимаются решения об увел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чении ассортимента товара, который осуществляется конкурентными сп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>о</w:t>
            </w:r>
            <w:r w:rsidRPr="00A90A92">
              <w:rPr>
                <w:rFonts w:ascii="Times New Roman" w:hAnsi="Times New Roman"/>
                <w:sz w:val="24"/>
                <w:szCs w:val="24"/>
              </w:rPr>
              <w:t xml:space="preserve">собами. 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04085B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Проведение рейдов рабочей группой по вопросам снижения неформальной занятости, легализации заработной платы и повышению собираемости страховых взносов во внебюджетные фонды на территории муниципального образования </w:t>
            </w:r>
          </w:p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Рабочие группы для проведения работы по снижению нефо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мальной занятости населения </w:t>
            </w:r>
          </w:p>
        </w:tc>
        <w:tc>
          <w:tcPr>
            <w:tcW w:w="4178" w:type="dxa"/>
            <w:vMerge w:val="restart"/>
          </w:tcPr>
          <w:p w:rsidR="0004085B" w:rsidRPr="00E94854" w:rsidRDefault="0004085B" w:rsidP="00040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Организованы 11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рейдов по всем сельским поселениям муниципальн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9 выез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рейдов консультации по офор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работодателям.</w:t>
            </w:r>
          </w:p>
          <w:p w:rsidR="0004085B" w:rsidRPr="00E94854" w:rsidRDefault="0004085B" w:rsidP="00040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ключены 604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жду работодателями и работниками, ранее официально не состоявшими в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трудовых отношениях.</w:t>
            </w:r>
            <w:proofErr w:type="gramEnd"/>
          </w:p>
          <w:p w:rsidR="006D0213" w:rsidRPr="00C80215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Мониторинг официального заключ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ния договоров между работодателем и работниками, после выявления фактов их отсутствия, в результате провод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>мых мероприятий по легализации тр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у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довых отношений</w:t>
            </w: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  <w:vMerge/>
          </w:tcPr>
          <w:p w:rsidR="006D0213" w:rsidRPr="00C80215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E4566" w:rsidTr="000B5839">
        <w:tc>
          <w:tcPr>
            <w:tcW w:w="636" w:type="dxa"/>
          </w:tcPr>
          <w:p w:rsidR="002E4566" w:rsidRPr="0004085B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2E4566" w:rsidRPr="0004085B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4085B">
              <w:rPr>
                <w:rFonts w:ascii="Times New Roman" w:hAnsi="Times New Roman"/>
                <w:sz w:val="24"/>
                <w:szCs w:val="24"/>
              </w:rPr>
              <w:t>Информирование работодателей на совещаниях, круглых столах, встречах о необходимости предоставления 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ботодателями информации о наличии вакантных рабочих мес</w:t>
            </w:r>
            <w:proofErr w:type="gramStart"/>
            <w:r w:rsidRPr="0004085B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04085B">
              <w:rPr>
                <w:rFonts w:ascii="Times New Roman" w:hAnsi="Times New Roman"/>
                <w:sz w:val="24"/>
                <w:szCs w:val="24"/>
              </w:rPr>
              <w:t>должностей) в органы службы занятости Новоп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кровского района</w:t>
            </w:r>
          </w:p>
          <w:p w:rsidR="002E4566" w:rsidRPr="0004085B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E4566" w:rsidRPr="0004085B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2E4566" w:rsidRPr="0004085B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2E4566" w:rsidRPr="0004085B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2E4566" w:rsidRPr="0004085B" w:rsidRDefault="0004085B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центра занятости проводится информирование работ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дателей о необходимости предоста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ления работодателями информации о наличии вакантных рабочих мест (должностей) в органы службы зан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тости 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опокровского района.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ведено 20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совещаний,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круглый стол, 1- семинар, приняли участие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</w:t>
            </w: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у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C80215" w:rsidRDefault="0004085B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12 ярмарок вакансий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няло участие 1112 граждан, 63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тодателей. Трудоустроено 121 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дан.</w:t>
            </w: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Осуществлять мониторинг высвобо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ж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дения работников и режимов непо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л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ной занятости, проведение </w:t>
            </w:r>
            <w:proofErr w:type="spellStart"/>
            <w:r w:rsidRPr="0004085B">
              <w:rPr>
                <w:rFonts w:ascii="Times New Roman" w:hAnsi="Times New Roman"/>
                <w:sz w:val="24"/>
                <w:szCs w:val="24"/>
              </w:rPr>
              <w:t>предувол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нительных</w:t>
            </w:r>
            <w:proofErr w:type="spell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у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C80215" w:rsidRDefault="0004085B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ГКУ КК «ЦЗН Новопокровского ра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она» еженедельно осуществляет м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ниторинг высвобождения работников и режим неполной занятости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дувольнительных консульт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ций.</w:t>
            </w: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Информирование о положении на рынке труда муниципального образ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04085B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район главу МО </w:t>
            </w:r>
            <w:proofErr w:type="spellStart"/>
            <w:r w:rsidRPr="0004085B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район и глав сельских поселений.</w:t>
            </w: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6D0213" w:rsidRPr="00C80215" w:rsidRDefault="0004085B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до 10 каждого месяца предоставляется информация по пок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зателям регистрируемого рынка труда Новопокровского района в разрезе по сельским поселениям.</w:t>
            </w: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04085B">
              <w:rPr>
                <w:rFonts w:ascii="Times New Roman" w:hAnsi="Times New Roman"/>
                <w:sz w:val="24"/>
                <w:szCs w:val="24"/>
              </w:rPr>
              <w:t>мероприятий программы содействия занятости  населения МО</w:t>
            </w:r>
            <w:proofErr w:type="gram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9 месяцев 2017 года:</w:t>
            </w:r>
          </w:p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обратилось в поисках работы – 1443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гражданина;</w:t>
            </w:r>
          </w:p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Трудоустроено – 954 граждан;</w:t>
            </w:r>
          </w:p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Заявлено вакансий – 1350 единиц;</w:t>
            </w:r>
          </w:p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Направлено на профессиональное обучение – 55 граждан;</w:t>
            </w:r>
          </w:p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Трудоустроено на общественные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 – 110 граждан;</w:t>
            </w:r>
          </w:p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нес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вершеннолетних граждан в возрасте от 14 до 18 лет – 339 несовершенн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летних граждан;</w:t>
            </w:r>
          </w:p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испытывающих трудности в поиске работы – 10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век.  </w:t>
            </w:r>
          </w:p>
          <w:p w:rsidR="006D0213" w:rsidRPr="0004085B" w:rsidRDefault="0004085B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Временное трудоустройство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в возрасте от 18 до 20 лет из числа выпускников СПО и НПО («Первое рабочее место») – 1 человек.</w:t>
            </w: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Содействие </w:t>
            </w:r>
            <w:proofErr w:type="spellStart"/>
            <w:r w:rsidRPr="0004085B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безрабо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т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ных граждан, включая оказание гра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ж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данам единовременной финансовой помощи при их государственной рег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страции в качестве юридического л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ца, индивидуального предпринимат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ля либо КФХ. Осуществление контр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ля исполнения договорных обяз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тельств.</w:t>
            </w: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04085B" w:rsidRDefault="0004085B" w:rsidP="000408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услуга по  с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одейс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оказана 46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ботным гражданам, из них 1 гражд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нину оказана единовременная фина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совая помощь.</w:t>
            </w:r>
          </w:p>
          <w:p w:rsidR="006D0213" w:rsidRPr="00C80215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RPr="00A4113D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6D0213" w:rsidRPr="00DD7A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изменения графика движения общественного транспорта </w:t>
            </w:r>
          </w:p>
        </w:tc>
        <w:tc>
          <w:tcPr>
            <w:tcW w:w="2117" w:type="dxa"/>
          </w:tcPr>
          <w:p w:rsidR="006D0213" w:rsidRPr="00DD7A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до 1 января 2017</w:t>
            </w:r>
          </w:p>
          <w:p w:rsidR="006D0213" w:rsidRPr="00DD7A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04085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Отдел по вопросам ЖКХ</w:t>
            </w:r>
          </w:p>
        </w:tc>
        <w:tc>
          <w:tcPr>
            <w:tcW w:w="4178" w:type="dxa"/>
          </w:tcPr>
          <w:p w:rsidR="006D0213" w:rsidRPr="00C80215" w:rsidRDefault="0004085B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трудоустройстве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отдельных сельских поселений</w:t>
            </w:r>
          </w:p>
        </w:tc>
      </w:tr>
      <w:tr w:rsidR="006D0213" w:rsidRPr="00A4113D" w:rsidTr="005823E3">
        <w:tc>
          <w:tcPr>
            <w:tcW w:w="14786" w:type="dxa"/>
            <w:gridSpan w:val="5"/>
          </w:tcPr>
          <w:p w:rsidR="006D0213" w:rsidRPr="00DD7AF7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Увеличение наполняемости бюджетов</w:t>
            </w:r>
          </w:p>
        </w:tc>
      </w:tr>
      <w:tr w:rsidR="00A4113D" w:rsidTr="000B5839">
        <w:tc>
          <w:tcPr>
            <w:tcW w:w="636" w:type="dxa"/>
          </w:tcPr>
          <w:p w:rsidR="00A4113D" w:rsidRPr="00DD7AF7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A4113D" w:rsidRPr="00DD7AF7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Обеспечение в пределах установле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н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ной компетенции работы межведомс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т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венных, балансовых и иных комиссий по вопросам мобилизации доходов в консолидированный бюджет Красн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дарского края и урегулирования з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долженности по арендным платежам</w:t>
            </w:r>
          </w:p>
        </w:tc>
        <w:tc>
          <w:tcPr>
            <w:tcW w:w="2117" w:type="dxa"/>
          </w:tcPr>
          <w:p w:rsidR="00A4113D" w:rsidRPr="00DD7AF7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DD7AF7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DD7AF7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ь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просам, финансовое управление, администрации сельских пос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 xml:space="preserve">лений </w:t>
            </w:r>
          </w:p>
          <w:p w:rsidR="00A4113D" w:rsidRPr="00DD7AF7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A4113D" w:rsidRPr="00DD7AF7" w:rsidRDefault="00A4113D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с начало года 130 засед</w:t>
            </w:r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 </w:t>
            </w:r>
            <w:proofErr w:type="gramStart"/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комиссий</w:t>
            </w:r>
            <w:proofErr w:type="gramEnd"/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заслушиванию х</w:t>
            </w:r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зяйствующих субъектов имеющих задолженность в консолидированный бюджет края. По итогам в консолид</w:t>
            </w:r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рованный  бюджет вовлечено   6631,7  тыс. рублей.</w:t>
            </w:r>
          </w:p>
          <w:p w:rsidR="00DD7AF7" w:rsidRPr="00DD7AF7" w:rsidRDefault="00DD7AF7" w:rsidP="00DD7AF7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Недоимка по арендным плат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жам за земельные участки, о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б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разованная на 01.10.2017 по сравнению с 01.01.2017 она увел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 xml:space="preserve">чена на 142,00 тыс. руб. </w:t>
            </w:r>
          </w:p>
          <w:p w:rsidR="00A4113D" w:rsidRPr="00DD7AF7" w:rsidRDefault="00DD7AF7" w:rsidP="00DD7AF7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по состоянию на 01.09.2017 задо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л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женность по арендной плате соста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в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 xml:space="preserve">ляет 5257,00 тыс. </w:t>
            </w:r>
            <w:r w:rsidR="00A4113D"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Рост задолже</w:t>
            </w:r>
            <w:r w:rsidR="00A4113D"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4113D"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ности связан с очередным квартальным н</w:t>
            </w:r>
            <w:r w:rsidR="00A4113D"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4113D"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числ</w:t>
            </w:r>
            <w:r w:rsidR="00A4113D"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4113D" w:rsidRPr="00DD7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нием платежа 10.04.2017. </w:t>
            </w:r>
          </w:p>
        </w:tc>
      </w:tr>
      <w:tr w:rsidR="00A4113D" w:rsidRPr="00FD074B" w:rsidTr="000B5839">
        <w:tc>
          <w:tcPr>
            <w:tcW w:w="636" w:type="dxa"/>
          </w:tcPr>
          <w:p w:rsidR="00A4113D" w:rsidRPr="00DD7AF7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A4113D" w:rsidRPr="00DD7AF7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D7AF7">
              <w:rPr>
                <w:rFonts w:ascii="Times New Roman" w:hAnsi="Times New Roman"/>
                <w:sz w:val="24"/>
                <w:szCs w:val="24"/>
              </w:rPr>
              <w:t>претензионно-исковой</w:t>
            </w:r>
            <w:proofErr w:type="spellEnd"/>
            <w:r w:rsidRPr="00DD7AF7">
              <w:rPr>
                <w:rFonts w:ascii="Times New Roman" w:hAnsi="Times New Roman"/>
                <w:sz w:val="24"/>
                <w:szCs w:val="24"/>
              </w:rPr>
              <w:t xml:space="preserve"> работы, взаимодействие с УФССП по переданным исполнительным листам в части арендных платежей за землю и имущество</w:t>
            </w:r>
          </w:p>
        </w:tc>
        <w:tc>
          <w:tcPr>
            <w:tcW w:w="2117" w:type="dxa"/>
          </w:tcPr>
          <w:p w:rsidR="00A4113D" w:rsidRPr="00DD7AF7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DD7AF7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DD7AF7" w:rsidRDefault="00A4113D" w:rsidP="005823E3">
            <w:pPr>
              <w:pStyle w:val="2"/>
              <w:ind w:left="33" w:firstLine="0"/>
              <w:rPr>
                <w:color w:val="auto"/>
                <w:szCs w:val="24"/>
                <w:lang w:eastAsia="ru-RU"/>
              </w:rPr>
            </w:pPr>
            <w:r w:rsidRPr="00DD7AF7">
              <w:rPr>
                <w:color w:val="auto"/>
                <w:szCs w:val="24"/>
              </w:rPr>
              <w:t>Отдел по управлению муниц</w:t>
            </w:r>
            <w:r w:rsidRPr="00DD7AF7">
              <w:rPr>
                <w:color w:val="auto"/>
                <w:szCs w:val="24"/>
              </w:rPr>
              <w:t>и</w:t>
            </w:r>
            <w:r w:rsidRPr="00DD7AF7">
              <w:rPr>
                <w:color w:val="auto"/>
                <w:szCs w:val="24"/>
              </w:rPr>
              <w:t>пальным имуществом, земел</w:t>
            </w:r>
            <w:r w:rsidRPr="00DD7AF7">
              <w:rPr>
                <w:color w:val="auto"/>
                <w:szCs w:val="24"/>
              </w:rPr>
              <w:t>ь</w:t>
            </w:r>
            <w:r w:rsidRPr="00DD7AF7">
              <w:rPr>
                <w:color w:val="auto"/>
                <w:szCs w:val="24"/>
              </w:rPr>
              <w:t>ными ресурсами и правовым вопросам</w:t>
            </w:r>
          </w:p>
        </w:tc>
        <w:tc>
          <w:tcPr>
            <w:tcW w:w="4178" w:type="dxa"/>
          </w:tcPr>
          <w:p w:rsidR="00DD7AF7" w:rsidRPr="00DD7AF7" w:rsidRDefault="00DD7AF7" w:rsidP="00DD7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В целях снижения задолженн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сти по арендным платежам  за земельные участки на 01.10.2017 направлено 128 пр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тензии на сумму 4710,1 тыс. руб., оплачено 66 на сумму 1651,8 тыс. руб. Направлены 14 исковых заявлений в суд по взысканию арендных плат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жей на сумму 1518,4 тыс. руб. по 12 зая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в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лениям имеются решения суда о вз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ы</w:t>
            </w:r>
            <w:r w:rsidRPr="00DD7AF7">
              <w:rPr>
                <w:rFonts w:ascii="Times New Roman" w:hAnsi="Times New Roman"/>
                <w:sz w:val="24"/>
                <w:szCs w:val="24"/>
              </w:rPr>
              <w:lastRenderedPageBreak/>
              <w:t>скании задолженности на сумму 1419,2 тыс</w:t>
            </w:r>
            <w:proofErr w:type="gramStart"/>
            <w:r w:rsidRPr="00DD7AF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D7AF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4113D" w:rsidRPr="00DD7AF7" w:rsidRDefault="00DD7AF7" w:rsidP="00DD7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F7">
              <w:rPr>
                <w:rFonts w:ascii="Times New Roman" w:hAnsi="Times New Roman"/>
                <w:sz w:val="24"/>
                <w:szCs w:val="24"/>
              </w:rPr>
              <w:t>9 исполнительных листов н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правлены на УФССП для взыскания задолже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н</w:t>
            </w:r>
            <w:r w:rsidRPr="00DD7AF7">
              <w:rPr>
                <w:rFonts w:ascii="Times New Roman" w:hAnsi="Times New Roman"/>
                <w:sz w:val="24"/>
                <w:szCs w:val="24"/>
              </w:rPr>
              <w:t>ности в части арендных платежей за землю на сумму 1197,1 тыс</w:t>
            </w:r>
            <w:proofErr w:type="gramStart"/>
            <w:r w:rsidRPr="00DD7AF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D7AF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D0213" w:rsidTr="000B5839">
        <w:tc>
          <w:tcPr>
            <w:tcW w:w="636" w:type="dxa"/>
          </w:tcPr>
          <w:p w:rsidR="006D0213" w:rsidRPr="009C4FEE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6D0213" w:rsidRPr="009C4FEE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Приватизация муниципального им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у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2117" w:type="dxa"/>
          </w:tcPr>
          <w:p w:rsidR="006D0213" w:rsidRPr="009C4FEE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9C4FEE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9C4FEE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ь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4178" w:type="dxa"/>
          </w:tcPr>
          <w:p w:rsidR="006D0213" w:rsidRPr="009C4FEE" w:rsidRDefault="006D0213" w:rsidP="00566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Принято решение о проведен</w:t>
            </w:r>
            <w:proofErr w:type="gramStart"/>
            <w:r w:rsidRPr="009C4FEE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9C4FEE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циона по продаже муниципального имущества (транспортные средства – 3 автомобиля). Проведение аукциона назначено на 19.05.2017, начальная цена лотов составляет  160,5 тыс</w:t>
            </w:r>
            <w:proofErr w:type="gramStart"/>
            <w:r w:rsidRPr="009C4FE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C4FEE">
              <w:rPr>
                <w:rFonts w:ascii="Times New Roman" w:hAnsi="Times New Roman"/>
                <w:sz w:val="24"/>
                <w:szCs w:val="24"/>
              </w:rPr>
              <w:t>уб. Аукцион признан несостоявшимся, по причине отсутствия участников ау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циона.</w:t>
            </w:r>
          </w:p>
        </w:tc>
      </w:tr>
      <w:tr w:rsidR="006D0213" w:rsidTr="000B5839">
        <w:tc>
          <w:tcPr>
            <w:tcW w:w="636" w:type="dxa"/>
          </w:tcPr>
          <w:p w:rsidR="006D0213" w:rsidRPr="00F21B5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B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F21B57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B57">
              <w:rPr>
                <w:rFonts w:ascii="Times New Roman" w:hAnsi="Times New Roman"/>
                <w:sz w:val="24"/>
                <w:szCs w:val="24"/>
              </w:rPr>
              <w:t>Ежемесячно осуществлять детал</w:t>
            </w:r>
            <w:r w:rsidRPr="00F21B57">
              <w:rPr>
                <w:rFonts w:ascii="Times New Roman" w:hAnsi="Times New Roman"/>
                <w:sz w:val="24"/>
                <w:szCs w:val="24"/>
              </w:rPr>
              <w:t>ь</w:t>
            </w:r>
            <w:r w:rsidRPr="00F21B57">
              <w:rPr>
                <w:rFonts w:ascii="Times New Roman" w:hAnsi="Times New Roman"/>
                <w:sz w:val="24"/>
                <w:szCs w:val="24"/>
              </w:rPr>
              <w:t>ный анализ выполнения плановых заданий по бюджетным доходам и причин, оказывающих влияние на их реализацию</w:t>
            </w:r>
          </w:p>
          <w:p w:rsidR="006D0213" w:rsidRPr="00F21B57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F21B57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F21B57" w:rsidRDefault="006D0213" w:rsidP="00142592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F21B5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B5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F21B5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B5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21B57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B57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F21B57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21B57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F21B57">
              <w:rPr>
                <w:rFonts w:ascii="Times New Roman" w:hAnsi="Times New Roman"/>
                <w:sz w:val="24"/>
                <w:szCs w:val="24"/>
              </w:rPr>
              <w:t>ь</w:t>
            </w:r>
            <w:r w:rsidRPr="00F21B57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F21B57">
              <w:rPr>
                <w:rFonts w:ascii="Times New Roman" w:hAnsi="Times New Roman"/>
                <w:sz w:val="24"/>
                <w:szCs w:val="24"/>
              </w:rPr>
              <w:t>о</w:t>
            </w:r>
            <w:r w:rsidRPr="00F21B57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6D0213" w:rsidRPr="00C80215" w:rsidRDefault="00F21B57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Проводится еженедельный анализ выполнения плановых заданий по бюджетным доходам муниципального района и в разрезе бюджетов сельских поселений. Результаты анализа еж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месячно докладываются на расш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ренной планерке с главами сельских поселений.</w:t>
            </w:r>
          </w:p>
        </w:tc>
      </w:tr>
      <w:tr w:rsidR="008937DA" w:rsidTr="000B5839">
        <w:tc>
          <w:tcPr>
            <w:tcW w:w="636" w:type="dxa"/>
          </w:tcPr>
          <w:p w:rsidR="008937DA" w:rsidRPr="006F2C13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8937DA" w:rsidRPr="006F2C13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 xml:space="preserve">Реализация мер, направленных на увеличение поступлений в бюджет налоговых и неналоговых доходов, а также на повышение эффективности использования муниципального имущества. Проведение заседаний </w:t>
            </w:r>
            <w:r w:rsidRPr="006F2C13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межведомственных комиссий не р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же двух раз в месяц, взыскание н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доимки по налоговым, неналоговым доходам в консолидированный бю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д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жет края</w:t>
            </w:r>
          </w:p>
          <w:p w:rsidR="008937DA" w:rsidRPr="006F2C13" w:rsidRDefault="008937DA" w:rsidP="009D26F5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937DA" w:rsidRPr="006F2C13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8937DA" w:rsidRPr="006F2C13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937DA" w:rsidRPr="006F2C13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6F2C1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6F2C13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13">
              <w:rPr>
                <w:rFonts w:ascii="Times New Roman" w:hAnsi="Times New Roman"/>
                <w:sz w:val="24"/>
                <w:szCs w:val="24"/>
              </w:rPr>
              <w:lastRenderedPageBreak/>
              <w:t>сам, главы сельских поселений</w:t>
            </w:r>
          </w:p>
          <w:p w:rsidR="008937DA" w:rsidRPr="006F2C13" w:rsidRDefault="008937DA" w:rsidP="005823E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D7AF7" w:rsidRPr="006A4B25" w:rsidRDefault="00DD7AF7" w:rsidP="00DD7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25">
              <w:rPr>
                <w:rFonts w:ascii="Times New Roman" w:hAnsi="Times New Roman"/>
                <w:sz w:val="24"/>
                <w:szCs w:val="24"/>
              </w:rPr>
              <w:lastRenderedPageBreak/>
              <w:t>В целях снижения задолженн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сти по арендным платежам  за земельные участки на 01.10.2017 направлено 128 пр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 xml:space="preserve">тензии на сумму 4710,1 тыс. руб., оплачено 66 на сумму 1651,8 тыс. руб. Направлены 14 исковых заявлений в </w:t>
            </w:r>
            <w:r w:rsidRPr="006A4B25">
              <w:rPr>
                <w:rFonts w:ascii="Times New Roman" w:hAnsi="Times New Roman"/>
                <w:sz w:val="24"/>
                <w:szCs w:val="24"/>
              </w:rPr>
              <w:lastRenderedPageBreak/>
              <w:t>суд по взысканию арендных плат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жей на сумму 1518,4 тыс. руб. по 12 зая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в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лениям имеются решения суда о вз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ы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скании задолженности на сумму 1419,2 тыс</w:t>
            </w:r>
            <w:proofErr w:type="gramStart"/>
            <w:r w:rsidRPr="006A4B2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A4B25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DD7AF7" w:rsidRPr="00DD7AF7" w:rsidRDefault="00DD7AF7" w:rsidP="00DD7A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4B25">
              <w:rPr>
                <w:rFonts w:ascii="Times New Roman" w:hAnsi="Times New Roman"/>
                <w:sz w:val="24"/>
                <w:szCs w:val="24"/>
              </w:rPr>
              <w:t>9 исполнительных листов н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правлены на УФССП для взыскания задолже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н</w:t>
            </w:r>
            <w:r w:rsidRPr="006A4B25">
              <w:rPr>
                <w:rFonts w:ascii="Times New Roman" w:hAnsi="Times New Roman"/>
                <w:sz w:val="24"/>
                <w:szCs w:val="24"/>
              </w:rPr>
              <w:t>ности в части арендных платежей за землю на сумму 1197,1 тыс</w:t>
            </w:r>
            <w:proofErr w:type="gramStart"/>
            <w:r w:rsidRPr="006A4B2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A4B2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4113D" w:rsidTr="000B5839">
        <w:tc>
          <w:tcPr>
            <w:tcW w:w="636" w:type="dxa"/>
          </w:tcPr>
          <w:p w:rsidR="00A4113D" w:rsidRPr="006F2C13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A4113D" w:rsidRPr="006F2C13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>Экономическое обоснование утве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р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жденных на 2016 год бюджетных н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значений по доходам местных бю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д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жетов и скорректировать плановые показатели с учетом выявленных р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зервов по налоговым и неналоговым платежам</w:t>
            </w:r>
          </w:p>
        </w:tc>
        <w:tc>
          <w:tcPr>
            <w:tcW w:w="2117" w:type="dxa"/>
          </w:tcPr>
          <w:p w:rsidR="00A4113D" w:rsidRPr="006F2C13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  <w:p w:rsidR="00A4113D" w:rsidRPr="006F2C13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A4113D" w:rsidRPr="006F2C13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6F2C1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6F2C13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ь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A4113D" w:rsidRPr="00C80215" w:rsidRDefault="006F2C13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Остатки бюджетных сре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дств сл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ожи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шиеся на </w:t>
            </w:r>
            <w:r>
              <w:rPr>
                <w:rFonts w:ascii="Times New Roman" w:hAnsi="Times New Roman"/>
                <w:sz w:val="24"/>
                <w:szCs w:val="24"/>
              </w:rPr>
              <w:t>01.01.2017 года распредел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согласно решения Совета от 27 апреля 2017 № 117</w:t>
            </w:r>
          </w:p>
        </w:tc>
      </w:tr>
      <w:tr w:rsidR="006D0213" w:rsidTr="000B5839">
        <w:tc>
          <w:tcPr>
            <w:tcW w:w="636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04085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Обеспечить взаимодействие с ко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н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тролирующими и правоохранител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ными органами при проведении 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боты по снижению неформальной занятости</w:t>
            </w:r>
          </w:p>
        </w:tc>
        <w:tc>
          <w:tcPr>
            <w:tcW w:w="2117" w:type="dxa"/>
          </w:tcPr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4085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4085B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85B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ф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нансовое управление, МРИ ФНС № по Краснодарскому краю (по согласованию), отдел по упра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в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лению муниципальным имущ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ством, земельными ресурсами и правовым вопросам, главы сел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ских поселений, отделение пе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н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сионного фонда</w:t>
            </w:r>
            <w:proofErr w:type="gramStart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Новопокро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в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 xml:space="preserve">ском районе (по согласованию),  ОСП по </w:t>
            </w:r>
            <w:proofErr w:type="spellStart"/>
            <w:r w:rsidRPr="0004085B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04085B">
              <w:rPr>
                <w:rFonts w:ascii="Times New Roman" w:hAnsi="Times New Roman"/>
                <w:sz w:val="24"/>
                <w:szCs w:val="24"/>
              </w:rPr>
              <w:t xml:space="preserve"> и Нов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покровскому району (по согл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085B">
              <w:rPr>
                <w:rFonts w:ascii="Times New Roman" w:hAnsi="Times New Roman"/>
                <w:sz w:val="24"/>
                <w:szCs w:val="24"/>
              </w:rPr>
              <w:lastRenderedPageBreak/>
              <w:t>сованию), отдел администрир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вания страховых взносов фили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085B">
              <w:rPr>
                <w:rFonts w:ascii="Times New Roman" w:hAnsi="Times New Roman"/>
                <w:sz w:val="24"/>
                <w:szCs w:val="24"/>
              </w:rPr>
              <w:t xml:space="preserve">ла № 13 ГУ КРО ФСС  РФ </w:t>
            </w:r>
          </w:p>
        </w:tc>
        <w:tc>
          <w:tcPr>
            <w:tcW w:w="4178" w:type="dxa"/>
          </w:tcPr>
          <w:p w:rsidR="0004085B" w:rsidRPr="00E94854" w:rsidRDefault="0004085B" w:rsidP="00040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Организованы 11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рейдов по всем сельским поселениям муниципальн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9 выез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рейдов консультации по офор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работодателям.</w:t>
            </w:r>
          </w:p>
          <w:p w:rsidR="0004085B" w:rsidRPr="00E94854" w:rsidRDefault="0004085B" w:rsidP="00040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ключены 604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C80215" w:rsidRDefault="0004085B" w:rsidP="0004085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числе, организованно с 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 прокуратуры 2 выезда рабочей группы.</w:t>
            </w:r>
          </w:p>
        </w:tc>
      </w:tr>
      <w:tr w:rsidR="00A4113D" w:rsidTr="000B5839">
        <w:tc>
          <w:tcPr>
            <w:tcW w:w="636" w:type="dxa"/>
          </w:tcPr>
          <w:p w:rsidR="00A4113D" w:rsidRPr="006F2C13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A4113D" w:rsidRPr="006F2C13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>Мониторинг уровня заработной пл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 xml:space="preserve">ты по отношению к </w:t>
            </w:r>
            <w:proofErr w:type="spellStart"/>
            <w:r w:rsidRPr="006F2C13">
              <w:rPr>
                <w:rFonts w:ascii="Times New Roman" w:hAnsi="Times New Roman"/>
                <w:sz w:val="24"/>
                <w:szCs w:val="24"/>
              </w:rPr>
              <w:t>среднекраевому</w:t>
            </w:r>
            <w:proofErr w:type="spellEnd"/>
            <w:r w:rsidRPr="006F2C13">
              <w:rPr>
                <w:rFonts w:ascii="Times New Roman" w:hAnsi="Times New Roman"/>
                <w:sz w:val="24"/>
                <w:szCs w:val="24"/>
              </w:rPr>
              <w:t xml:space="preserve"> по каждому виду экономической деятельности. Доведение информ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ции субъектам хозяйственной де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я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117" w:type="dxa"/>
          </w:tcPr>
          <w:p w:rsidR="00A4113D" w:rsidRPr="006F2C13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6F2C13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6F2C13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C13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Отдел экономики, прогноз</w:t>
            </w:r>
            <w:r w:rsidRPr="006F2C13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и</w:t>
            </w:r>
            <w:r w:rsidRPr="006F2C13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рования и инвестиций, 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ф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C13">
              <w:rPr>
                <w:rFonts w:ascii="Times New Roman" w:hAnsi="Times New Roman"/>
                <w:sz w:val="24"/>
                <w:szCs w:val="24"/>
              </w:rPr>
              <w:t xml:space="preserve">нансовое управление, </w:t>
            </w:r>
            <w:proofErr w:type="gramStart"/>
            <w:r w:rsidRPr="006F2C1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6F2C13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</w:t>
            </w:r>
          </w:p>
        </w:tc>
        <w:tc>
          <w:tcPr>
            <w:tcW w:w="4178" w:type="dxa"/>
          </w:tcPr>
          <w:p w:rsidR="006F2C13" w:rsidRDefault="006F2C13" w:rsidP="006F2C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Направлено письмом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крупным х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зяйствующим субъектам и 8 (орган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зациям строительной отрасли и то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говли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ведения о среднемесячной з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работной плате, сложившейся по ит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гам 2016 года и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 2017 г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да в Краснодарском крае в разрезе 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с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новных видом экономической де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я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тельности. По фактам нарушения трудового законодательства в районе организована работа телефона «гор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я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чей линии» 7-25-27, 7-23-81.</w:t>
            </w:r>
          </w:p>
          <w:p w:rsidR="00A4113D" w:rsidRPr="00C80215" w:rsidRDefault="006F2C13" w:rsidP="006F2C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14.09.2017 проведена межведомс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венная комиссия по данным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6-НДФЛ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приглашалось 10 хозяйствующих субъектов выплач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вающих заработную плату ниже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житочного минимума сложившегося в Краснодарском крае и ниже средн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отраслевого уровня. Получены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менные пояснения.</w:t>
            </w:r>
          </w:p>
        </w:tc>
      </w:tr>
      <w:tr w:rsidR="00A4113D" w:rsidTr="000B5839">
        <w:tc>
          <w:tcPr>
            <w:tcW w:w="636" w:type="dxa"/>
          </w:tcPr>
          <w:p w:rsidR="00A4113D" w:rsidRPr="009146C5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6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A4113D" w:rsidRPr="009146C5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C5">
              <w:rPr>
                <w:rFonts w:ascii="Times New Roman" w:hAnsi="Times New Roman"/>
                <w:sz w:val="24"/>
                <w:szCs w:val="24"/>
              </w:rPr>
              <w:t xml:space="preserve">Проведение ежемесячного анализа по крупным и средним предприятиям </w:t>
            </w:r>
            <w:r w:rsidRPr="009146C5">
              <w:rPr>
                <w:rFonts w:ascii="Times New Roman" w:hAnsi="Times New Roman"/>
                <w:sz w:val="24"/>
                <w:szCs w:val="24"/>
              </w:rPr>
              <w:lastRenderedPageBreak/>
              <w:t>района для рассмотрения на межв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е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домственной комиссии хозяйству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ю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щих субъектов, допускающих знач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тельное снижение платежей в бюджет по налогу на прибыль.</w:t>
            </w:r>
          </w:p>
          <w:p w:rsidR="00A4113D" w:rsidRPr="009146C5" w:rsidRDefault="00A4113D" w:rsidP="009146C5">
            <w:pPr>
              <w:ind w:left="-35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6C5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Проведение комиссий </w:t>
            </w:r>
            <w:r w:rsidRPr="009146C5">
              <w:rPr>
                <w:rFonts w:ascii="Times New Roman" w:hAnsi="Times New Roman"/>
                <w:color w:val="000000"/>
                <w:sz w:val="24"/>
                <w:szCs w:val="24"/>
              </w:rPr>
              <w:t>по легализ</w:t>
            </w:r>
            <w:r w:rsidRPr="009146C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146C5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объектов налогообложения.</w:t>
            </w:r>
          </w:p>
        </w:tc>
        <w:tc>
          <w:tcPr>
            <w:tcW w:w="2117" w:type="dxa"/>
          </w:tcPr>
          <w:p w:rsidR="00A4113D" w:rsidRPr="009146C5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6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A4113D" w:rsidRPr="009146C5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6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9146C5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9146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9146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</w:t>
            </w:r>
            <w:r w:rsidRPr="009146C5">
              <w:rPr>
                <w:rFonts w:ascii="Times New Roman" w:hAnsi="Times New Roman"/>
                <w:sz w:val="24"/>
                <w:szCs w:val="24"/>
              </w:rPr>
              <w:lastRenderedPageBreak/>
              <w:t>краю (по согласованию), отдел по управлению муниципал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ь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о</w:t>
            </w:r>
            <w:r w:rsidRPr="009146C5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A4113D" w:rsidRPr="009146C5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113D" w:rsidRPr="009146C5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A4113D" w:rsidRPr="00C80215" w:rsidRDefault="009146C5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ежемесячный анализ по 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бюджетообразующим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предприятиям.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>ОАО «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рост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прибыли на 12</w:t>
            </w:r>
            <w:r>
              <w:rPr>
                <w:rFonts w:ascii="Times New Roman" w:hAnsi="Times New Roman"/>
                <w:sz w:val="24"/>
                <w:szCs w:val="24"/>
              </w:rPr>
              <w:t>,6 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ублей.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 ООО «Кристалл-Азот» на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млн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снижение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по заявлению налогоплательщика ему произведен возврат налога на пр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быль, излишне уплаченного в пред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дущем году.</w:t>
            </w:r>
          </w:p>
        </w:tc>
      </w:tr>
      <w:tr w:rsidR="00115614" w:rsidTr="000B5839">
        <w:tc>
          <w:tcPr>
            <w:tcW w:w="636" w:type="dxa"/>
          </w:tcPr>
          <w:p w:rsidR="00115614" w:rsidRPr="0084762C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2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115614" w:rsidRPr="0084762C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2C">
              <w:rPr>
                <w:rFonts w:ascii="Times New Roman" w:hAnsi="Times New Roman"/>
                <w:sz w:val="24"/>
                <w:szCs w:val="24"/>
              </w:rPr>
              <w:t>Совместно с налоговыми органами организовать работу с хозяйству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ю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щими субъектами, имеющими кру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п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ные суммы переплаты, по исключ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е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нию фактов единовременных возвр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а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тов из местного бюджета указанных сумм, могущих оказать негативное влияние на сбалансированность м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е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 xml:space="preserve">стных бюджетов </w:t>
            </w:r>
          </w:p>
        </w:tc>
        <w:tc>
          <w:tcPr>
            <w:tcW w:w="2117" w:type="dxa"/>
          </w:tcPr>
          <w:p w:rsidR="00115614" w:rsidRPr="0084762C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2C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84762C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2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84762C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2C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84762C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84762C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ь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о</w:t>
            </w:r>
            <w:r w:rsidRPr="0084762C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115614" w:rsidRPr="009C4FEE" w:rsidRDefault="009C4FEE" w:rsidP="00847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C4FEE">
              <w:rPr>
                <w:rFonts w:ascii="Times New Roman" w:hAnsi="Times New Roman"/>
                <w:sz w:val="24"/>
                <w:szCs w:val="24"/>
              </w:rPr>
              <w:t>Проведен анализ  платежей по арен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ной плате за землю в разрезе 977 л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цевых счетов. Крупных сумм пер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платы не выявлено. Имеющаяся пер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плата по договорам аренды земел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ь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ных участков зачисляется в счет пл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тежей будущих периодов и во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з</w:t>
            </w:r>
            <w:r w:rsidRPr="009C4FEE">
              <w:rPr>
                <w:rFonts w:ascii="Times New Roman" w:hAnsi="Times New Roman"/>
                <w:sz w:val="24"/>
                <w:szCs w:val="24"/>
              </w:rPr>
              <w:t>врату не подлежит.</w:t>
            </w:r>
          </w:p>
        </w:tc>
      </w:tr>
      <w:tr w:rsidR="00115614" w:rsidTr="000B5839">
        <w:tc>
          <w:tcPr>
            <w:tcW w:w="636" w:type="dxa"/>
          </w:tcPr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115614" w:rsidRPr="00FD0AF6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Рейдовые мероприятия с налоговыми органами в привлечении к налогоо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б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ложению физических лиц получа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ю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щих доходы, в том числе от сдачи в аренду и продажи имущества</w:t>
            </w:r>
          </w:p>
        </w:tc>
        <w:tc>
          <w:tcPr>
            <w:tcW w:w="2117" w:type="dxa"/>
          </w:tcPr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FD0AF6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FD0AF6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ь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FD0AF6" w:rsidRPr="00FD0AF6" w:rsidRDefault="00115614" w:rsidP="00C55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выявление лиц, незако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но оказывающих бытовые услуги н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селению и сдача в аренду имущества</w:t>
            </w:r>
            <w:r w:rsidR="00FD0AF6"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15614" w:rsidRPr="00FD0AF6" w:rsidRDefault="00FD0AF6" w:rsidP="00FD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лиц, незаконно оказывающих быт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вые услуги населению, не выявлено.</w:t>
            </w:r>
          </w:p>
        </w:tc>
      </w:tr>
      <w:tr w:rsidR="00EC6228" w:rsidTr="005823E3">
        <w:tc>
          <w:tcPr>
            <w:tcW w:w="636" w:type="dxa"/>
          </w:tcPr>
          <w:p w:rsidR="00EC6228" w:rsidRPr="00FD0AF6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EC6228" w:rsidRPr="00FD0AF6" w:rsidRDefault="00EC6228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Проведение межведомственных к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миссий по неплатежам, организация совместной работы органов местного самоуправления, налоговых органов по уточнению налогооблагаемой базы. </w:t>
            </w:r>
          </w:p>
        </w:tc>
        <w:tc>
          <w:tcPr>
            <w:tcW w:w="2117" w:type="dxa"/>
          </w:tcPr>
          <w:p w:rsidR="00EC6228" w:rsidRPr="00FD0AF6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EC6228" w:rsidRPr="00FD0AF6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FD0AF6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FD0AF6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  <w:vAlign w:val="center"/>
          </w:tcPr>
          <w:p w:rsidR="00FD0AF6" w:rsidRPr="009D1C29" w:rsidRDefault="00FD0AF6" w:rsidP="00FD0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Проведено 2 заседания совместно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с МРИ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ФНС России № 1 по Краснода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скому краю и специалистами по 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ходам  по вопросам сдачи декларации 3-НДФЛ и снижения недоимки по имущественным налогам.</w:t>
            </w:r>
          </w:p>
          <w:p w:rsidR="00FD0AF6" w:rsidRDefault="00FD0AF6" w:rsidP="00FD0AF6">
            <w:pPr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разъяснительная работа с населением по вопросам исчисления и уплаты местных налогов. Получены начисления по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имущественным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и транспортному налогу из налогового органа за 2016 год.</w:t>
            </w:r>
          </w:p>
          <w:p w:rsidR="00EC6228" w:rsidRPr="00C80215" w:rsidRDefault="00FD0AF6" w:rsidP="00FD0AF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газете «Сельская газета» 9.09.2017 и 23.09.2017 (субботние выпуски) опубликовано обращение к налог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плательщикам об уплате имущес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венных налогов в срок до 1 декабря 2017 года.</w:t>
            </w:r>
          </w:p>
        </w:tc>
      </w:tr>
      <w:tr w:rsidR="006D0213" w:rsidTr="000B5839">
        <w:tc>
          <w:tcPr>
            <w:tcW w:w="636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Осуществлять еженедельный мон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и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торинг вручения налоговых уведо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м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лений физическим лицам</w:t>
            </w:r>
          </w:p>
        </w:tc>
        <w:tc>
          <w:tcPr>
            <w:tcW w:w="2117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AF6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р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FD0AF6">
              <w:rPr>
                <w:rFonts w:ascii="Times New Roman" w:hAnsi="Times New Roman"/>
                <w:sz w:val="24"/>
                <w:szCs w:val="24"/>
              </w:rPr>
              <w:t>Тихорецкий</w:t>
            </w:r>
            <w:proofErr w:type="spell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нию), главы сельских посел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е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ний, финансовое управление</w:t>
            </w:r>
          </w:p>
        </w:tc>
        <w:tc>
          <w:tcPr>
            <w:tcW w:w="4178" w:type="dxa"/>
          </w:tcPr>
          <w:p w:rsidR="006D0213" w:rsidRPr="00FD0AF6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поселения оказывает содействие по вручению налоговых уведомлений физическим лицам.</w:t>
            </w:r>
          </w:p>
        </w:tc>
      </w:tr>
      <w:tr w:rsidR="006D0213" w:rsidTr="000B5839">
        <w:tc>
          <w:tcPr>
            <w:tcW w:w="636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9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Проводить информационно-разъяснительную работу с населен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и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ем по вопросам исчисления и уплаты местных налогов</w:t>
            </w:r>
          </w:p>
        </w:tc>
        <w:tc>
          <w:tcPr>
            <w:tcW w:w="2117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FD0AF6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6D0213" w:rsidRPr="00FD0AF6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информационно-разъяснительная работа с населением по вопросам исчисления и уплаты м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стных налогов через средства масс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вой информации, путем размещения информации на официальных сайтах сельских поселений, путем личных устных консультаций.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9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Содействие налоговым органам, о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делениям почтовой связи в устано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лении фактического места нахожд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налогоплательщиков для вруч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ния налоговых уведомлений и треб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117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FD0AF6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 w:cs="Times New Roman"/>
                <w:sz w:val="24"/>
                <w:szCs w:val="24"/>
              </w:rPr>
              <w:t xml:space="preserve"> ФНС № 1 по Краснода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Тихорецкий</w:t>
            </w:r>
            <w:proofErr w:type="spellEnd"/>
            <w:r w:rsidRPr="00FD0AF6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ФГУП 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«Почта России» (по согласов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нию), главы сельских посел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78" w:type="dxa"/>
          </w:tcPr>
          <w:p w:rsidR="006D0213" w:rsidRPr="00FD0AF6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сельских поселений оказывают содействие налоговым о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 xml:space="preserve">ганам, отделениям почтовой связи в 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фактического места н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0AF6">
              <w:rPr>
                <w:rFonts w:ascii="Times New Roman" w:hAnsi="Times New Roman" w:cs="Times New Roman"/>
                <w:sz w:val="24"/>
                <w:szCs w:val="24"/>
              </w:rPr>
              <w:t>хождения налогоплательщиков для вручения налоговых уведомлений и требований.</w:t>
            </w:r>
          </w:p>
        </w:tc>
      </w:tr>
      <w:tr w:rsidR="00115614" w:rsidTr="000B5839">
        <w:tc>
          <w:tcPr>
            <w:tcW w:w="636" w:type="dxa"/>
          </w:tcPr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29" w:type="dxa"/>
          </w:tcPr>
          <w:p w:rsidR="00115614" w:rsidRPr="00FD0AF6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гражданами, зарегистрир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вавшимися в кабинете налогопл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тельщика, в связи с изменением сп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соба направления налоговых ув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е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домлений, требований на уплату н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логов за 2015 год</w:t>
            </w:r>
          </w:p>
        </w:tc>
        <w:tc>
          <w:tcPr>
            <w:tcW w:w="2117" w:type="dxa"/>
          </w:tcPr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FD0AF6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FD0AF6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р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115614" w:rsidRPr="00FD0AF6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граждане и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формируются через средства масс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вой информации, путем размещения на стендах, распространения памя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D0AF6">
              <w:rPr>
                <w:rFonts w:ascii="Times New Roman" w:eastAsia="Calibri" w:hAnsi="Times New Roman" w:cs="Times New Roman"/>
                <w:sz w:val="24"/>
                <w:szCs w:val="24"/>
              </w:rPr>
              <w:t>ных листовок.</w:t>
            </w:r>
          </w:p>
        </w:tc>
      </w:tr>
      <w:tr w:rsidR="00115614" w:rsidTr="000B5839">
        <w:tc>
          <w:tcPr>
            <w:tcW w:w="636" w:type="dxa"/>
          </w:tcPr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9" w:type="dxa"/>
          </w:tcPr>
          <w:p w:rsidR="00115614" w:rsidRPr="00FD0AF6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Расширение налогооблагаемой базы по налогу на имущество физических лиц за счет понуждения к регистр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ции прав собственности на вновь созданные объекты недвижимости</w:t>
            </w:r>
          </w:p>
        </w:tc>
        <w:tc>
          <w:tcPr>
            <w:tcW w:w="2117" w:type="dxa"/>
          </w:tcPr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FD0AF6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FD0AF6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FD0AF6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р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474882" w:rsidRPr="00C80215" w:rsidRDefault="00FD0AF6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На постоянной основе проводится персональная разъяснительная работа с гражданами о необходимости рег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страции прав собственности на вновь созданные объекты недвижимости. По 5 жилым домам получившим ра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решение на ввод в эксплуатацию 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дется мониторинг.</w:t>
            </w:r>
          </w:p>
        </w:tc>
      </w:tr>
      <w:tr w:rsidR="006D0213" w:rsidTr="000B5839">
        <w:tc>
          <w:tcPr>
            <w:tcW w:w="636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9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Совместно со службой судебных приставов, Федеральной налоговой службой провести инвентаризацию недоимки физических лиц с момента образования до ее взыскания</w:t>
            </w:r>
          </w:p>
        </w:tc>
        <w:tc>
          <w:tcPr>
            <w:tcW w:w="2117" w:type="dxa"/>
          </w:tcPr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до конца</w:t>
            </w:r>
          </w:p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AF6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6D0213" w:rsidRPr="00FD0AF6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FD0AF6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AF6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р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FD0AF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FD0AF6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FD0AF6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о</w:t>
            </w:r>
            <w:r w:rsidRPr="00FD0AF6">
              <w:rPr>
                <w:rFonts w:ascii="Times New Roman" w:hAnsi="Times New Roman"/>
                <w:sz w:val="24"/>
                <w:szCs w:val="24"/>
              </w:rPr>
              <w:t>гласованию)</w:t>
            </w:r>
          </w:p>
        </w:tc>
        <w:tc>
          <w:tcPr>
            <w:tcW w:w="4178" w:type="dxa"/>
          </w:tcPr>
          <w:p w:rsidR="006D0213" w:rsidRPr="00C80215" w:rsidRDefault="00FD0AF6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46E6">
              <w:rPr>
                <w:rFonts w:ascii="Times New Roman" w:hAnsi="Times New Roman"/>
                <w:sz w:val="24"/>
                <w:szCs w:val="24"/>
              </w:rPr>
              <w:t>Проведена инвентаризация недоимки. Погашено за 2016 год 3,7 млн. рублей.</w:t>
            </w:r>
          </w:p>
        </w:tc>
      </w:tr>
      <w:tr w:rsidR="006D0213" w:rsidTr="000B5839">
        <w:tc>
          <w:tcPr>
            <w:tcW w:w="636" w:type="dxa"/>
          </w:tcPr>
          <w:p w:rsidR="006D0213" w:rsidRPr="00AC42F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9" w:type="dxa"/>
          </w:tcPr>
          <w:p w:rsidR="006D0213" w:rsidRPr="00AC42F0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Организовать эффективное взаим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действие со службой судебных пр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и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ставов и обеспечить погашение не менее 50% задолженности физич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ских лиц по имущественным нал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lastRenderedPageBreak/>
              <w:t>гам, по которой имеется судебный акт о взыскании. Проведение совм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стных рейдовых мероприятий.</w:t>
            </w:r>
          </w:p>
        </w:tc>
        <w:tc>
          <w:tcPr>
            <w:tcW w:w="2117" w:type="dxa"/>
          </w:tcPr>
          <w:p w:rsidR="006D0213" w:rsidRPr="00AC42F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lastRenderedPageBreak/>
              <w:t>до конца 2016 г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D0213" w:rsidRPr="00AC42F0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AC42F0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2F0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AC42F0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р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AC42F0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AC42F0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AC42F0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гласованию),</w:t>
            </w:r>
            <w:r w:rsidRPr="00AC42F0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 xml:space="preserve">главы сельских </w:t>
            </w:r>
            <w:r w:rsidRPr="00AC42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поселений, </w:t>
            </w:r>
          </w:p>
        </w:tc>
        <w:tc>
          <w:tcPr>
            <w:tcW w:w="4178" w:type="dxa"/>
          </w:tcPr>
          <w:p w:rsidR="006D0213" w:rsidRPr="00C80215" w:rsidRDefault="00AC42F0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46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2016 год погашено недоимки 159,0 тыс. руб.</w:t>
            </w:r>
          </w:p>
        </w:tc>
      </w:tr>
      <w:tr w:rsidR="00115614" w:rsidTr="000B5839">
        <w:tc>
          <w:tcPr>
            <w:tcW w:w="636" w:type="dxa"/>
          </w:tcPr>
          <w:p w:rsidR="00115614" w:rsidRPr="00AC42F0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29" w:type="dxa"/>
          </w:tcPr>
          <w:p w:rsidR="00115614" w:rsidRPr="00AC42F0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На постоянной основе проводить и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н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вентаризацию возникшей кредито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р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 xml:space="preserve">ской </w:t>
            </w:r>
            <w:proofErr w:type="gramStart"/>
            <w:r w:rsidRPr="00AC42F0">
              <w:rPr>
                <w:rFonts w:ascii="Times New Roman" w:hAnsi="Times New Roman"/>
                <w:sz w:val="24"/>
                <w:szCs w:val="24"/>
              </w:rPr>
              <w:t>задолженности главных расп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рядителей средств бюджета муниц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и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  <w:proofErr w:type="gramEnd"/>
            <w:r w:rsidRPr="00AC4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2F0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в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AC42F0">
              <w:rPr>
                <w:rFonts w:ascii="Times New Roman" w:hAnsi="Times New Roman"/>
                <w:sz w:val="24"/>
                <w:szCs w:val="24"/>
              </w:rPr>
              <w:t xml:space="preserve">  район и бюджетов сельских поселений, по просроченной задо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л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 xml:space="preserve">женности обеспечить безусловную реализацию плана по её погашению </w:t>
            </w:r>
          </w:p>
        </w:tc>
        <w:tc>
          <w:tcPr>
            <w:tcW w:w="2117" w:type="dxa"/>
          </w:tcPr>
          <w:p w:rsidR="00115614" w:rsidRPr="00AC42F0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AC42F0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AC42F0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д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д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жета,</w:t>
            </w:r>
          </w:p>
          <w:p w:rsidR="00115614" w:rsidRPr="00AC42F0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главы сельских поселений,</w:t>
            </w:r>
          </w:p>
          <w:p w:rsidR="00115614" w:rsidRPr="00AC42F0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115614" w:rsidRPr="00AC42F0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115614" w:rsidRPr="00C80215" w:rsidRDefault="00AC42F0" w:rsidP="006134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муниципального образования </w:t>
            </w:r>
            <w:proofErr w:type="spell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 постоянной основе </w:t>
            </w:r>
            <w:proofErr w:type="gram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провело мониторинг кред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торской задолжен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 по состоянию на 01.10.2017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кредиторская задо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женность сложилась</w:t>
            </w:r>
            <w:proofErr w:type="gram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пределах пр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нятых бюджетных обязательств, пр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сроченная  кредиторская задолже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ность по муниципальному образов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нию отсутствует</w:t>
            </w:r>
          </w:p>
        </w:tc>
      </w:tr>
      <w:tr w:rsidR="00EC6228" w:rsidTr="000B5839">
        <w:tc>
          <w:tcPr>
            <w:tcW w:w="636" w:type="dxa"/>
          </w:tcPr>
          <w:p w:rsidR="00EC6228" w:rsidRPr="00AC42F0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29" w:type="dxa"/>
          </w:tcPr>
          <w:p w:rsidR="00EC6228" w:rsidRPr="00AC42F0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Обеспечение умеренной долговой нагрузки на муниципальные бюдж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F0">
              <w:rPr>
                <w:rFonts w:ascii="Times New Roman" w:hAnsi="Times New Roman"/>
                <w:sz w:val="24"/>
                <w:szCs w:val="24"/>
              </w:rPr>
              <w:t>ты, провести оптимизацию расходов в целях недопущения роста объема долговых обязательств</w:t>
            </w:r>
          </w:p>
        </w:tc>
        <w:tc>
          <w:tcPr>
            <w:tcW w:w="2117" w:type="dxa"/>
          </w:tcPr>
          <w:p w:rsidR="00EC6228" w:rsidRPr="00AC42F0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EC6228" w:rsidRPr="00AC42F0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AC42F0" w:rsidRDefault="00EC6228" w:rsidP="005823E3">
            <w:pPr>
              <w:ind w:left="72" w:right="7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AC42F0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главы сельских поселений, </w:t>
            </w:r>
          </w:p>
        </w:tc>
        <w:tc>
          <w:tcPr>
            <w:tcW w:w="4178" w:type="dxa"/>
          </w:tcPr>
          <w:p w:rsidR="00EC6228" w:rsidRPr="00C80215" w:rsidRDefault="00AC42F0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С целью уменьшения долговой 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грузки на бюджеты сельских посел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ний, проведена реструктуризация бюджетных кредитов предоставле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ных из бюджета муниципального 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район. Проводятся мероприятия с целью  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неэффективных расходов, в результате по состоя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нию на 01.10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.2017 оптимизировано неэффе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тивных расходов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11 253,0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лей.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B53290" w:rsidRDefault="006D0213" w:rsidP="00BF18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Развитие промышленного комплекса</w:t>
            </w:r>
          </w:p>
        </w:tc>
      </w:tr>
      <w:tr w:rsidR="00833869" w:rsidTr="000B5839">
        <w:tc>
          <w:tcPr>
            <w:tcW w:w="636" w:type="dxa"/>
          </w:tcPr>
          <w:p w:rsidR="00833869" w:rsidRPr="00B53290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833869" w:rsidRPr="00B53290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Доведение до предприятий промы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ш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ленного комплекса информацию о м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>рах государственной поддержки пре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приятий, действующих на федерал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ь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ном, региональном и муниципальном уровнях</w:t>
            </w:r>
          </w:p>
        </w:tc>
        <w:tc>
          <w:tcPr>
            <w:tcW w:w="2117" w:type="dxa"/>
          </w:tcPr>
          <w:p w:rsidR="00833869" w:rsidRPr="00B53290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833869" w:rsidRPr="00B53290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33869" w:rsidRPr="00B53290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833869" w:rsidRPr="00B53290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В течение 2017 года  на постоянной основе информировались предпр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>ятия промышленной сферы, осущес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т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вляющие деятельность на территории МО,  о мерах государственной по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держки всех уровней</w:t>
            </w:r>
          </w:p>
        </w:tc>
      </w:tr>
      <w:tr w:rsidR="00833869" w:rsidTr="000B5839">
        <w:tc>
          <w:tcPr>
            <w:tcW w:w="636" w:type="dxa"/>
          </w:tcPr>
          <w:p w:rsidR="00833869" w:rsidRPr="00B53290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833869" w:rsidRPr="00B53290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Привлечение субъектов промышле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ной деятельности к участию в мун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ципальной программе поддержки м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</w:tc>
        <w:tc>
          <w:tcPr>
            <w:tcW w:w="2117" w:type="dxa"/>
          </w:tcPr>
          <w:p w:rsidR="00833869" w:rsidRPr="00B53290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до конца 2016 г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626" w:type="dxa"/>
          </w:tcPr>
          <w:p w:rsidR="00833869" w:rsidRPr="00B53290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833869" w:rsidRPr="00B53290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29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B53290">
              <w:rPr>
                <w:rFonts w:ascii="Times New Roman" w:hAnsi="Times New Roman"/>
                <w:sz w:val="24"/>
                <w:szCs w:val="24"/>
              </w:rPr>
              <w:t>Новопокровскагромаш</w:t>
            </w:r>
            <w:proofErr w:type="spell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B53290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B53290">
              <w:rPr>
                <w:rFonts w:ascii="Times New Roman" w:hAnsi="Times New Roman"/>
                <w:sz w:val="24"/>
                <w:szCs w:val="24"/>
              </w:rPr>
              <w:t xml:space="preserve"> «Кубаньсельмаш-1» были проинфо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р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мированы путем отправления офиц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альных писем о возможности участия в муниципальной программе по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держки малого и среднего предпр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290">
              <w:rPr>
                <w:rFonts w:ascii="Times New Roman" w:hAnsi="Times New Roman"/>
                <w:sz w:val="24"/>
                <w:szCs w:val="24"/>
              </w:rPr>
              <w:t>нимательства. Заинтересованности предприятий в участии в программе в течение 2017 года  выявлено не было.</w:t>
            </w:r>
          </w:p>
        </w:tc>
      </w:tr>
    </w:tbl>
    <w:p w:rsidR="00BF18CC" w:rsidRPr="00C80215" w:rsidRDefault="00BF18CC" w:rsidP="00BF18CC">
      <w:pPr>
        <w:rPr>
          <w:rFonts w:ascii="Times New Roman" w:hAnsi="Times New Roman" w:cs="Times New Roman"/>
          <w:sz w:val="28"/>
          <w:szCs w:val="28"/>
        </w:rPr>
      </w:pPr>
    </w:p>
    <w:p w:rsidR="00BF18CC" w:rsidRPr="004110BD" w:rsidRDefault="00BF18CC" w:rsidP="00BF18CC">
      <w:pPr>
        <w:tabs>
          <w:tab w:val="left" w:pos="12075"/>
        </w:tabs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p w:rsidR="00BF18CC" w:rsidRPr="004110BD" w:rsidRDefault="00BF18CC" w:rsidP="00BF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39" w:rsidRPr="00BF18CC" w:rsidRDefault="000B5839" w:rsidP="00BF18CC">
      <w:pPr>
        <w:rPr>
          <w:rFonts w:ascii="Times New Roman" w:hAnsi="Times New Roman" w:cs="Times New Roman"/>
          <w:sz w:val="28"/>
          <w:szCs w:val="28"/>
        </w:rPr>
      </w:pPr>
    </w:p>
    <w:sectPr w:rsidR="000B5839" w:rsidRPr="00BF18CC" w:rsidSect="000B5839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3F" w:rsidRDefault="002D2D3F" w:rsidP="009232C6">
      <w:pPr>
        <w:spacing w:after="0" w:line="240" w:lineRule="auto"/>
      </w:pPr>
      <w:r>
        <w:separator/>
      </w:r>
    </w:p>
  </w:endnote>
  <w:endnote w:type="continuationSeparator" w:id="0">
    <w:p w:rsidR="002D2D3F" w:rsidRDefault="002D2D3F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3F" w:rsidRDefault="002D2D3F" w:rsidP="009232C6">
      <w:pPr>
        <w:spacing w:after="0" w:line="240" w:lineRule="auto"/>
      </w:pPr>
      <w:r>
        <w:separator/>
      </w:r>
    </w:p>
  </w:footnote>
  <w:footnote w:type="continuationSeparator" w:id="0">
    <w:p w:rsidR="002D2D3F" w:rsidRDefault="002D2D3F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DD7AF7" w:rsidRDefault="00DD7AF7">
        <w:pPr>
          <w:pStyle w:val="a5"/>
          <w:jc w:val="center"/>
        </w:pPr>
        <w:fldSimple w:instr=" PAGE   \* MERGEFORMAT ">
          <w:r w:rsidR="009C4FEE">
            <w:rPr>
              <w:noProof/>
            </w:rPr>
            <w:t>24</w:t>
          </w:r>
        </w:fldSimple>
      </w:p>
    </w:sdtContent>
  </w:sdt>
  <w:p w:rsidR="00DD7AF7" w:rsidRDefault="00DD7A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4085B"/>
    <w:rsid w:val="0007092B"/>
    <w:rsid w:val="000956CF"/>
    <w:rsid w:val="000963BC"/>
    <w:rsid w:val="000A1EFA"/>
    <w:rsid w:val="000A761D"/>
    <w:rsid w:val="000B5031"/>
    <w:rsid w:val="000B5839"/>
    <w:rsid w:val="000C7A98"/>
    <w:rsid w:val="000D567E"/>
    <w:rsid w:val="000E4347"/>
    <w:rsid w:val="00115614"/>
    <w:rsid w:val="00131D13"/>
    <w:rsid w:val="00142592"/>
    <w:rsid w:val="00156F32"/>
    <w:rsid w:val="00162FEF"/>
    <w:rsid w:val="00173968"/>
    <w:rsid w:val="0019039D"/>
    <w:rsid w:val="001938CE"/>
    <w:rsid w:val="001C29BD"/>
    <w:rsid w:val="001E3051"/>
    <w:rsid w:val="001E6268"/>
    <w:rsid w:val="00203457"/>
    <w:rsid w:val="00220669"/>
    <w:rsid w:val="0022164B"/>
    <w:rsid w:val="0023272C"/>
    <w:rsid w:val="00253BD6"/>
    <w:rsid w:val="00261138"/>
    <w:rsid w:val="00276179"/>
    <w:rsid w:val="002958DB"/>
    <w:rsid w:val="002A2140"/>
    <w:rsid w:val="002C2400"/>
    <w:rsid w:val="002D2D3F"/>
    <w:rsid w:val="002E4566"/>
    <w:rsid w:val="002F314A"/>
    <w:rsid w:val="003214FF"/>
    <w:rsid w:val="00333826"/>
    <w:rsid w:val="00333DB4"/>
    <w:rsid w:val="00337B91"/>
    <w:rsid w:val="00337CC3"/>
    <w:rsid w:val="00342786"/>
    <w:rsid w:val="00357074"/>
    <w:rsid w:val="00363297"/>
    <w:rsid w:val="00386EFB"/>
    <w:rsid w:val="00396F89"/>
    <w:rsid w:val="00397896"/>
    <w:rsid w:val="003D0FE4"/>
    <w:rsid w:val="003D3917"/>
    <w:rsid w:val="003F0302"/>
    <w:rsid w:val="00405ED5"/>
    <w:rsid w:val="0042447D"/>
    <w:rsid w:val="0042716F"/>
    <w:rsid w:val="00427EC2"/>
    <w:rsid w:val="0044737D"/>
    <w:rsid w:val="00473D0C"/>
    <w:rsid w:val="00474882"/>
    <w:rsid w:val="00475376"/>
    <w:rsid w:val="004A5242"/>
    <w:rsid w:val="004A7388"/>
    <w:rsid w:val="004C5ACB"/>
    <w:rsid w:val="004F6D8D"/>
    <w:rsid w:val="004F7091"/>
    <w:rsid w:val="0050381E"/>
    <w:rsid w:val="00515075"/>
    <w:rsid w:val="0051783E"/>
    <w:rsid w:val="005546CE"/>
    <w:rsid w:val="0055604F"/>
    <w:rsid w:val="00560B7D"/>
    <w:rsid w:val="005664B6"/>
    <w:rsid w:val="00576E4F"/>
    <w:rsid w:val="005823E3"/>
    <w:rsid w:val="005C39A3"/>
    <w:rsid w:val="005D2B39"/>
    <w:rsid w:val="005D5B1A"/>
    <w:rsid w:val="005E3D3B"/>
    <w:rsid w:val="005F6204"/>
    <w:rsid w:val="00606780"/>
    <w:rsid w:val="00607961"/>
    <w:rsid w:val="00611A05"/>
    <w:rsid w:val="006134A7"/>
    <w:rsid w:val="00614490"/>
    <w:rsid w:val="00662FE0"/>
    <w:rsid w:val="00671FC7"/>
    <w:rsid w:val="006A4B25"/>
    <w:rsid w:val="006B7364"/>
    <w:rsid w:val="006D0213"/>
    <w:rsid w:val="006D0CCC"/>
    <w:rsid w:val="006E0A95"/>
    <w:rsid w:val="006F0C4C"/>
    <w:rsid w:val="006F2C13"/>
    <w:rsid w:val="00727CD2"/>
    <w:rsid w:val="00737BBD"/>
    <w:rsid w:val="00743FE8"/>
    <w:rsid w:val="00767007"/>
    <w:rsid w:val="00780B16"/>
    <w:rsid w:val="007E4EED"/>
    <w:rsid w:val="007E6713"/>
    <w:rsid w:val="0080004E"/>
    <w:rsid w:val="00825EAC"/>
    <w:rsid w:val="00833869"/>
    <w:rsid w:val="0084316F"/>
    <w:rsid w:val="0084762C"/>
    <w:rsid w:val="008516CE"/>
    <w:rsid w:val="0087453B"/>
    <w:rsid w:val="00877865"/>
    <w:rsid w:val="00885D06"/>
    <w:rsid w:val="0089279A"/>
    <w:rsid w:val="008937DA"/>
    <w:rsid w:val="00896B43"/>
    <w:rsid w:val="008E4E94"/>
    <w:rsid w:val="009146C5"/>
    <w:rsid w:val="0091560F"/>
    <w:rsid w:val="00917272"/>
    <w:rsid w:val="00920F32"/>
    <w:rsid w:val="009232C6"/>
    <w:rsid w:val="00927055"/>
    <w:rsid w:val="00930F63"/>
    <w:rsid w:val="009453FB"/>
    <w:rsid w:val="009535BB"/>
    <w:rsid w:val="00955973"/>
    <w:rsid w:val="00955FE1"/>
    <w:rsid w:val="00973F7A"/>
    <w:rsid w:val="009757A0"/>
    <w:rsid w:val="00975C79"/>
    <w:rsid w:val="009A7C07"/>
    <w:rsid w:val="009B7154"/>
    <w:rsid w:val="009C4FEE"/>
    <w:rsid w:val="009D26F5"/>
    <w:rsid w:val="009E1870"/>
    <w:rsid w:val="00A0151B"/>
    <w:rsid w:val="00A02830"/>
    <w:rsid w:val="00A108A6"/>
    <w:rsid w:val="00A4113D"/>
    <w:rsid w:val="00A52979"/>
    <w:rsid w:val="00A90A92"/>
    <w:rsid w:val="00AB597D"/>
    <w:rsid w:val="00AC42F0"/>
    <w:rsid w:val="00AE365D"/>
    <w:rsid w:val="00AF2671"/>
    <w:rsid w:val="00B451D3"/>
    <w:rsid w:val="00B507FF"/>
    <w:rsid w:val="00B53290"/>
    <w:rsid w:val="00B75357"/>
    <w:rsid w:val="00B835B1"/>
    <w:rsid w:val="00BB33C8"/>
    <w:rsid w:val="00BE15C7"/>
    <w:rsid w:val="00BF18CC"/>
    <w:rsid w:val="00C02FBC"/>
    <w:rsid w:val="00C15EE6"/>
    <w:rsid w:val="00C24A8D"/>
    <w:rsid w:val="00C31594"/>
    <w:rsid w:val="00C55400"/>
    <w:rsid w:val="00C72BDE"/>
    <w:rsid w:val="00C80215"/>
    <w:rsid w:val="00C838CE"/>
    <w:rsid w:val="00CA3D47"/>
    <w:rsid w:val="00CA5E0B"/>
    <w:rsid w:val="00CB6980"/>
    <w:rsid w:val="00CB6C98"/>
    <w:rsid w:val="00CC65F1"/>
    <w:rsid w:val="00D27F29"/>
    <w:rsid w:val="00D30465"/>
    <w:rsid w:val="00D41D5E"/>
    <w:rsid w:val="00D646F2"/>
    <w:rsid w:val="00D648AC"/>
    <w:rsid w:val="00D707EE"/>
    <w:rsid w:val="00D73D9D"/>
    <w:rsid w:val="00DB7AC4"/>
    <w:rsid w:val="00DD7AF7"/>
    <w:rsid w:val="00DE53CF"/>
    <w:rsid w:val="00DF7337"/>
    <w:rsid w:val="00DF762C"/>
    <w:rsid w:val="00E27B77"/>
    <w:rsid w:val="00E47353"/>
    <w:rsid w:val="00E5300D"/>
    <w:rsid w:val="00E62B11"/>
    <w:rsid w:val="00E64225"/>
    <w:rsid w:val="00E937DC"/>
    <w:rsid w:val="00EB6D9A"/>
    <w:rsid w:val="00EC2EE4"/>
    <w:rsid w:val="00EC6228"/>
    <w:rsid w:val="00EE70E7"/>
    <w:rsid w:val="00EF4DA1"/>
    <w:rsid w:val="00EF7D2A"/>
    <w:rsid w:val="00F02394"/>
    <w:rsid w:val="00F0541B"/>
    <w:rsid w:val="00F13DEE"/>
    <w:rsid w:val="00F15B8C"/>
    <w:rsid w:val="00F21B57"/>
    <w:rsid w:val="00F2729F"/>
    <w:rsid w:val="00F35B99"/>
    <w:rsid w:val="00F375EE"/>
    <w:rsid w:val="00F40AED"/>
    <w:rsid w:val="00F424B8"/>
    <w:rsid w:val="00F46BF1"/>
    <w:rsid w:val="00F764A3"/>
    <w:rsid w:val="00F85A59"/>
    <w:rsid w:val="00F86521"/>
    <w:rsid w:val="00FD074B"/>
    <w:rsid w:val="00FD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7"/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10F2B-A707-43D8-B085-7696D34A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24</Pages>
  <Words>6051</Words>
  <Characters>34492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42</cp:revision>
  <cp:lastPrinted>2017-10-24T05:46:00Z</cp:lastPrinted>
  <dcterms:created xsi:type="dcterms:W3CDTF">2017-07-12T07:23:00Z</dcterms:created>
  <dcterms:modified xsi:type="dcterms:W3CDTF">2017-10-24T05:48:00Z</dcterms:modified>
</cp:coreProperties>
</file>