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839" w:rsidRDefault="000B5839" w:rsidP="000B583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Выполнение плана</w:t>
      </w:r>
    </w:p>
    <w:p w:rsidR="000B5839" w:rsidRDefault="000B5839" w:rsidP="000B583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110BD">
        <w:rPr>
          <w:rFonts w:ascii="Times New Roman" w:hAnsi="Times New Roman"/>
          <w:sz w:val="28"/>
          <w:szCs w:val="28"/>
        </w:rPr>
        <w:t>мероприятий</w:t>
      </w:r>
      <w:r w:rsidRPr="004110BD">
        <w:rPr>
          <w:rFonts w:ascii="Times New Roman" w:hAnsi="Times New Roman"/>
          <w:bCs/>
          <w:sz w:val="28"/>
          <w:szCs w:val="28"/>
        </w:rPr>
        <w:t xml:space="preserve"> по реализации рекомендаций </w:t>
      </w:r>
      <w:r w:rsidRPr="004110BD">
        <w:rPr>
          <w:rFonts w:ascii="Times New Roman" w:hAnsi="Times New Roman"/>
          <w:sz w:val="28"/>
          <w:szCs w:val="28"/>
        </w:rPr>
        <w:t xml:space="preserve">научно-практической конференции "Укрепление </w:t>
      </w:r>
    </w:p>
    <w:p w:rsidR="000B5839" w:rsidRDefault="000B5839" w:rsidP="000B583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110BD">
        <w:rPr>
          <w:rFonts w:ascii="Times New Roman" w:hAnsi="Times New Roman"/>
          <w:sz w:val="28"/>
          <w:szCs w:val="28"/>
        </w:rPr>
        <w:t xml:space="preserve">финансово-экономических основ местного самоуправления» в </w:t>
      </w:r>
      <w:proofErr w:type="gramStart"/>
      <w:r w:rsidRPr="004110BD">
        <w:rPr>
          <w:rFonts w:ascii="Times New Roman" w:hAnsi="Times New Roman"/>
          <w:sz w:val="28"/>
          <w:szCs w:val="28"/>
        </w:rPr>
        <w:t>муниципальном</w:t>
      </w:r>
      <w:proofErr w:type="gramEnd"/>
      <w:r w:rsidRPr="004110BD">
        <w:rPr>
          <w:rFonts w:ascii="Times New Roman" w:hAnsi="Times New Roman"/>
          <w:sz w:val="28"/>
          <w:szCs w:val="28"/>
        </w:rPr>
        <w:t xml:space="preserve"> </w:t>
      </w:r>
    </w:p>
    <w:p w:rsidR="005F6204" w:rsidRPr="000B5839" w:rsidRDefault="000B5839" w:rsidP="000B583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4110BD">
        <w:rPr>
          <w:rFonts w:ascii="Times New Roman" w:hAnsi="Times New Roman"/>
          <w:sz w:val="28"/>
          <w:szCs w:val="28"/>
        </w:rPr>
        <w:t>образовании</w:t>
      </w:r>
      <w:proofErr w:type="gramEnd"/>
      <w:r w:rsidRPr="004110BD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Новопокровский</w:t>
      </w:r>
      <w:proofErr w:type="spellEnd"/>
      <w:r w:rsidRPr="004110BD">
        <w:rPr>
          <w:rFonts w:ascii="Times New Roman" w:hAnsi="Times New Roman"/>
          <w:sz w:val="28"/>
          <w:szCs w:val="28"/>
        </w:rPr>
        <w:t xml:space="preserve"> район</w:t>
      </w:r>
      <w:r>
        <w:rPr>
          <w:rFonts w:ascii="Times New Roman" w:hAnsi="Times New Roman"/>
          <w:sz w:val="28"/>
          <w:szCs w:val="28"/>
        </w:rPr>
        <w:t xml:space="preserve"> за период январь-</w:t>
      </w:r>
      <w:r w:rsidR="00342786">
        <w:rPr>
          <w:rFonts w:ascii="Times New Roman" w:hAnsi="Times New Roman"/>
          <w:sz w:val="28"/>
          <w:szCs w:val="28"/>
        </w:rPr>
        <w:t>ию</w:t>
      </w:r>
      <w:r w:rsidR="00F375EE">
        <w:rPr>
          <w:rFonts w:ascii="Times New Roman" w:hAnsi="Times New Roman"/>
          <w:sz w:val="28"/>
          <w:szCs w:val="28"/>
        </w:rPr>
        <w:t>л</w:t>
      </w:r>
      <w:r w:rsidR="00342786"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 xml:space="preserve"> 2017 года</w:t>
      </w:r>
    </w:p>
    <w:p w:rsidR="000B5839" w:rsidRDefault="000B5839" w:rsidP="000B50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636"/>
        <w:gridCol w:w="4229"/>
        <w:gridCol w:w="2117"/>
        <w:gridCol w:w="3626"/>
        <w:gridCol w:w="4178"/>
      </w:tblGrid>
      <w:tr w:rsidR="000B5839" w:rsidTr="000B5839">
        <w:trPr>
          <w:tblHeader/>
        </w:trPr>
        <w:tc>
          <w:tcPr>
            <w:tcW w:w="636" w:type="dxa"/>
          </w:tcPr>
          <w:p w:rsidR="000B5839" w:rsidRPr="009178BA" w:rsidRDefault="000B5839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78BA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0B5839" w:rsidRPr="009178BA" w:rsidRDefault="000B5839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9178B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9178BA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9178B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229" w:type="dxa"/>
          </w:tcPr>
          <w:p w:rsidR="000B5839" w:rsidRPr="009178BA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8BA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17" w:type="dxa"/>
          </w:tcPr>
          <w:p w:rsidR="000B5839" w:rsidRPr="009178BA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8BA">
              <w:rPr>
                <w:rFonts w:ascii="Times New Roman" w:hAnsi="Times New Roman"/>
                <w:sz w:val="24"/>
                <w:szCs w:val="24"/>
              </w:rPr>
              <w:t>Срок исполнения</w:t>
            </w:r>
          </w:p>
          <w:p w:rsidR="000B5839" w:rsidRPr="009178BA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8BA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3626" w:type="dxa"/>
          </w:tcPr>
          <w:p w:rsidR="000B5839" w:rsidRPr="009178BA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8BA">
              <w:rPr>
                <w:rFonts w:ascii="Times New Roman" w:hAnsi="Times New Roman"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4178" w:type="dxa"/>
          </w:tcPr>
          <w:p w:rsidR="000B5839" w:rsidRPr="009178BA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Исполнение</w:t>
            </w:r>
          </w:p>
        </w:tc>
      </w:tr>
      <w:tr w:rsidR="000B5839" w:rsidTr="000B5839">
        <w:trPr>
          <w:tblHeader/>
        </w:trPr>
        <w:tc>
          <w:tcPr>
            <w:tcW w:w="636" w:type="dxa"/>
          </w:tcPr>
          <w:p w:rsidR="000B5839" w:rsidRPr="009178BA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8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29" w:type="dxa"/>
          </w:tcPr>
          <w:p w:rsidR="000B5839" w:rsidRPr="009178BA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8B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17" w:type="dxa"/>
          </w:tcPr>
          <w:p w:rsidR="000B5839" w:rsidRPr="009178BA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8B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626" w:type="dxa"/>
          </w:tcPr>
          <w:p w:rsidR="000B5839" w:rsidRPr="009178BA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8B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78" w:type="dxa"/>
          </w:tcPr>
          <w:p w:rsidR="000B5839" w:rsidRPr="009178BA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8B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0B5839" w:rsidTr="00203457">
        <w:tc>
          <w:tcPr>
            <w:tcW w:w="14786" w:type="dxa"/>
            <w:gridSpan w:val="5"/>
          </w:tcPr>
          <w:p w:rsidR="000B5839" w:rsidRPr="006D0213" w:rsidRDefault="000B5839" w:rsidP="000B5839">
            <w:pPr>
              <w:pStyle w:val="a4"/>
              <w:numPr>
                <w:ilvl w:val="0"/>
                <w:numId w:val="3"/>
              </w:numPr>
              <w:ind w:left="35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213">
              <w:rPr>
                <w:rFonts w:ascii="Times New Roman" w:hAnsi="Times New Roman"/>
                <w:sz w:val="24"/>
                <w:szCs w:val="24"/>
              </w:rPr>
              <w:t>Повышения эффективности механизмов стратегического планирования и индикативного планирования социально-экономического     развития территорий</w:t>
            </w:r>
          </w:p>
        </w:tc>
      </w:tr>
      <w:tr w:rsidR="000B5839" w:rsidTr="000B5839">
        <w:tc>
          <w:tcPr>
            <w:tcW w:w="636" w:type="dxa"/>
          </w:tcPr>
          <w:p w:rsidR="000B5839" w:rsidRPr="006D0213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21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29" w:type="dxa"/>
          </w:tcPr>
          <w:p w:rsidR="000B5839" w:rsidRPr="006D0213" w:rsidRDefault="000B5839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213">
              <w:rPr>
                <w:rFonts w:ascii="Times New Roman" w:hAnsi="Times New Roman"/>
                <w:sz w:val="24"/>
                <w:szCs w:val="24"/>
              </w:rPr>
              <w:t>Анализ выполнения плановых заданий и причин, оказывающих влияние на их реализацию. При наличии оснований обеспечить своевременное внесение изменений в индикативный план с</w:t>
            </w:r>
            <w:r w:rsidRPr="006D0213">
              <w:rPr>
                <w:rFonts w:ascii="Times New Roman" w:hAnsi="Times New Roman"/>
                <w:sz w:val="24"/>
                <w:szCs w:val="24"/>
              </w:rPr>
              <w:t>о</w:t>
            </w:r>
            <w:r w:rsidRPr="006D0213">
              <w:rPr>
                <w:rFonts w:ascii="Times New Roman" w:hAnsi="Times New Roman"/>
                <w:sz w:val="24"/>
                <w:szCs w:val="24"/>
              </w:rPr>
              <w:t>циально экономического развития м</w:t>
            </w:r>
            <w:r w:rsidRPr="006D0213">
              <w:rPr>
                <w:rFonts w:ascii="Times New Roman" w:hAnsi="Times New Roman"/>
                <w:sz w:val="24"/>
                <w:szCs w:val="24"/>
              </w:rPr>
              <w:t>у</w:t>
            </w:r>
            <w:r w:rsidRPr="006D0213">
              <w:rPr>
                <w:rFonts w:ascii="Times New Roman" w:hAnsi="Times New Roman"/>
                <w:sz w:val="24"/>
                <w:szCs w:val="24"/>
              </w:rPr>
              <w:t xml:space="preserve">ниципального образования </w:t>
            </w:r>
            <w:proofErr w:type="spellStart"/>
            <w:r w:rsidRPr="006D0213">
              <w:rPr>
                <w:rFonts w:ascii="Times New Roman" w:hAnsi="Times New Roman"/>
                <w:sz w:val="24"/>
                <w:szCs w:val="24"/>
              </w:rPr>
              <w:t>Новоп</w:t>
            </w:r>
            <w:r w:rsidRPr="006D0213">
              <w:rPr>
                <w:rFonts w:ascii="Times New Roman" w:hAnsi="Times New Roman"/>
                <w:sz w:val="24"/>
                <w:szCs w:val="24"/>
              </w:rPr>
              <w:t>о</w:t>
            </w:r>
            <w:r w:rsidRPr="006D0213">
              <w:rPr>
                <w:rFonts w:ascii="Times New Roman" w:hAnsi="Times New Roman"/>
                <w:sz w:val="24"/>
                <w:szCs w:val="24"/>
              </w:rPr>
              <w:t>кровский</w:t>
            </w:r>
            <w:proofErr w:type="spellEnd"/>
            <w:r w:rsidRPr="006D0213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117" w:type="dxa"/>
          </w:tcPr>
          <w:p w:rsidR="000B5839" w:rsidRPr="006D0213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213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3626" w:type="dxa"/>
          </w:tcPr>
          <w:p w:rsidR="000B5839" w:rsidRPr="006D0213" w:rsidRDefault="000B5839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213">
              <w:rPr>
                <w:rFonts w:ascii="Times New Roman" w:hAnsi="Times New Roman"/>
                <w:sz w:val="24"/>
                <w:szCs w:val="24"/>
              </w:rPr>
              <w:t>Отдел экономики, прогнозир</w:t>
            </w:r>
            <w:r w:rsidRPr="006D0213">
              <w:rPr>
                <w:rFonts w:ascii="Times New Roman" w:hAnsi="Times New Roman"/>
                <w:sz w:val="24"/>
                <w:szCs w:val="24"/>
              </w:rPr>
              <w:t>о</w:t>
            </w:r>
            <w:r w:rsidRPr="006D0213">
              <w:rPr>
                <w:rFonts w:ascii="Times New Roman" w:hAnsi="Times New Roman"/>
                <w:sz w:val="24"/>
                <w:szCs w:val="24"/>
              </w:rPr>
              <w:t>вания и инвестиций</w:t>
            </w:r>
          </w:p>
        </w:tc>
        <w:tc>
          <w:tcPr>
            <w:tcW w:w="4178" w:type="dxa"/>
          </w:tcPr>
          <w:p w:rsidR="000B5839" w:rsidRPr="006D0213" w:rsidRDefault="000B5839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213">
              <w:rPr>
                <w:rFonts w:ascii="Times New Roman" w:hAnsi="Times New Roman"/>
                <w:sz w:val="24"/>
                <w:szCs w:val="24"/>
              </w:rPr>
              <w:t>Ежемесячно проводится анализ в</w:t>
            </w:r>
            <w:r w:rsidRPr="006D0213">
              <w:rPr>
                <w:rFonts w:ascii="Times New Roman" w:hAnsi="Times New Roman"/>
                <w:sz w:val="24"/>
                <w:szCs w:val="24"/>
              </w:rPr>
              <w:t>ы</w:t>
            </w:r>
            <w:r w:rsidRPr="006D0213">
              <w:rPr>
                <w:rFonts w:ascii="Times New Roman" w:hAnsi="Times New Roman"/>
                <w:sz w:val="24"/>
                <w:szCs w:val="24"/>
              </w:rPr>
              <w:t>полнения показателей индикативного плана</w:t>
            </w:r>
          </w:p>
        </w:tc>
      </w:tr>
      <w:tr w:rsidR="000B5839" w:rsidTr="000B5839">
        <w:tc>
          <w:tcPr>
            <w:tcW w:w="636" w:type="dxa"/>
          </w:tcPr>
          <w:p w:rsidR="000B5839" w:rsidRPr="006D0213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21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29" w:type="dxa"/>
          </w:tcPr>
          <w:p w:rsidR="000B5839" w:rsidRPr="006D0213" w:rsidRDefault="000B5839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213">
              <w:rPr>
                <w:rFonts w:ascii="Times New Roman" w:hAnsi="Times New Roman"/>
                <w:sz w:val="24"/>
                <w:szCs w:val="24"/>
              </w:rPr>
              <w:t>Разработка и внесение на рассмотр</w:t>
            </w:r>
            <w:r w:rsidRPr="006D0213">
              <w:rPr>
                <w:rFonts w:ascii="Times New Roman" w:hAnsi="Times New Roman"/>
                <w:sz w:val="24"/>
                <w:szCs w:val="24"/>
              </w:rPr>
              <w:t>е</w:t>
            </w:r>
            <w:r w:rsidRPr="006D0213">
              <w:rPr>
                <w:rFonts w:ascii="Times New Roman" w:hAnsi="Times New Roman"/>
                <w:sz w:val="24"/>
                <w:szCs w:val="24"/>
              </w:rPr>
              <w:t>ние в установленном порядке страт</w:t>
            </w:r>
            <w:r w:rsidRPr="006D0213">
              <w:rPr>
                <w:rFonts w:ascii="Times New Roman" w:hAnsi="Times New Roman"/>
                <w:sz w:val="24"/>
                <w:szCs w:val="24"/>
              </w:rPr>
              <w:t>е</w:t>
            </w:r>
            <w:r w:rsidRPr="006D0213">
              <w:rPr>
                <w:rFonts w:ascii="Times New Roman" w:hAnsi="Times New Roman"/>
                <w:sz w:val="24"/>
                <w:szCs w:val="24"/>
              </w:rPr>
              <w:t>гии социально-экономического разв</w:t>
            </w:r>
            <w:r w:rsidRPr="006D0213">
              <w:rPr>
                <w:rFonts w:ascii="Times New Roman" w:hAnsi="Times New Roman"/>
                <w:sz w:val="24"/>
                <w:szCs w:val="24"/>
              </w:rPr>
              <w:t>и</w:t>
            </w:r>
            <w:r w:rsidRPr="006D0213">
              <w:rPr>
                <w:rFonts w:ascii="Times New Roman" w:hAnsi="Times New Roman"/>
                <w:sz w:val="24"/>
                <w:szCs w:val="24"/>
              </w:rPr>
              <w:t xml:space="preserve">тия муниципального образования </w:t>
            </w:r>
            <w:proofErr w:type="spellStart"/>
            <w:r w:rsidRPr="006D0213">
              <w:rPr>
                <w:rFonts w:ascii="Times New Roman" w:hAnsi="Times New Roman"/>
                <w:sz w:val="24"/>
                <w:szCs w:val="24"/>
              </w:rPr>
              <w:t>Н</w:t>
            </w:r>
            <w:r w:rsidRPr="006D0213">
              <w:rPr>
                <w:rFonts w:ascii="Times New Roman" w:hAnsi="Times New Roman"/>
                <w:sz w:val="24"/>
                <w:szCs w:val="24"/>
              </w:rPr>
              <w:t>о</w:t>
            </w:r>
            <w:r w:rsidRPr="006D0213">
              <w:rPr>
                <w:rFonts w:ascii="Times New Roman" w:hAnsi="Times New Roman"/>
                <w:sz w:val="24"/>
                <w:szCs w:val="24"/>
              </w:rPr>
              <w:t>вопокровский</w:t>
            </w:r>
            <w:proofErr w:type="spellEnd"/>
            <w:r w:rsidRPr="006D0213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117" w:type="dxa"/>
          </w:tcPr>
          <w:p w:rsidR="000B5839" w:rsidRPr="006D0213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213">
              <w:rPr>
                <w:rFonts w:ascii="Times New Roman" w:hAnsi="Times New Roman"/>
                <w:sz w:val="24"/>
                <w:szCs w:val="24"/>
              </w:rPr>
              <w:t>2017 год</w:t>
            </w:r>
          </w:p>
        </w:tc>
        <w:tc>
          <w:tcPr>
            <w:tcW w:w="3626" w:type="dxa"/>
          </w:tcPr>
          <w:p w:rsidR="000B5839" w:rsidRPr="006D0213" w:rsidRDefault="000B5839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213">
              <w:rPr>
                <w:rFonts w:ascii="Times New Roman" w:hAnsi="Times New Roman"/>
                <w:sz w:val="24"/>
                <w:szCs w:val="24"/>
              </w:rPr>
              <w:t>Отдел экономики, прогнозир</w:t>
            </w:r>
            <w:r w:rsidRPr="006D0213">
              <w:rPr>
                <w:rFonts w:ascii="Times New Roman" w:hAnsi="Times New Roman"/>
                <w:sz w:val="24"/>
                <w:szCs w:val="24"/>
              </w:rPr>
              <w:t>о</w:t>
            </w:r>
            <w:r w:rsidRPr="006D0213">
              <w:rPr>
                <w:rFonts w:ascii="Times New Roman" w:hAnsi="Times New Roman"/>
                <w:sz w:val="24"/>
                <w:szCs w:val="24"/>
              </w:rPr>
              <w:t xml:space="preserve">вания и инвестиций </w:t>
            </w:r>
          </w:p>
        </w:tc>
        <w:tc>
          <w:tcPr>
            <w:tcW w:w="4178" w:type="dxa"/>
          </w:tcPr>
          <w:p w:rsidR="000B5839" w:rsidRPr="006D0213" w:rsidRDefault="000B5839" w:rsidP="00EF4D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213">
              <w:rPr>
                <w:rFonts w:ascii="Times New Roman" w:hAnsi="Times New Roman"/>
                <w:sz w:val="24"/>
                <w:szCs w:val="24"/>
              </w:rPr>
              <w:t>Проведен мониторинг стратегии до 2020 года за 201</w:t>
            </w:r>
            <w:r w:rsidR="00EF4DA1" w:rsidRPr="006D0213">
              <w:rPr>
                <w:rFonts w:ascii="Times New Roman" w:hAnsi="Times New Roman"/>
                <w:sz w:val="24"/>
                <w:szCs w:val="24"/>
              </w:rPr>
              <w:t>6</w:t>
            </w:r>
            <w:r w:rsidRPr="006D0213">
              <w:rPr>
                <w:rFonts w:ascii="Times New Roman" w:hAnsi="Times New Roman"/>
                <w:sz w:val="24"/>
                <w:szCs w:val="24"/>
              </w:rPr>
              <w:t xml:space="preserve"> год. </w:t>
            </w:r>
          </w:p>
        </w:tc>
      </w:tr>
      <w:tr w:rsidR="000B5839" w:rsidTr="000B5839">
        <w:tc>
          <w:tcPr>
            <w:tcW w:w="636" w:type="dxa"/>
          </w:tcPr>
          <w:p w:rsidR="000B5839" w:rsidRPr="006D0213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21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29" w:type="dxa"/>
          </w:tcPr>
          <w:p w:rsidR="000B5839" w:rsidRPr="006D0213" w:rsidRDefault="000B5839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213">
              <w:rPr>
                <w:rFonts w:ascii="Times New Roman" w:hAnsi="Times New Roman"/>
                <w:sz w:val="24"/>
                <w:szCs w:val="24"/>
              </w:rPr>
              <w:t xml:space="preserve">Обеспечение регулярного размещения на официальном сайте администрации муниципального образования </w:t>
            </w:r>
            <w:proofErr w:type="spellStart"/>
            <w:r w:rsidRPr="006D0213">
              <w:rPr>
                <w:rFonts w:ascii="Times New Roman" w:hAnsi="Times New Roman"/>
                <w:sz w:val="24"/>
                <w:szCs w:val="24"/>
              </w:rPr>
              <w:t>Новоп</w:t>
            </w:r>
            <w:r w:rsidRPr="006D0213">
              <w:rPr>
                <w:rFonts w:ascii="Times New Roman" w:hAnsi="Times New Roman"/>
                <w:sz w:val="24"/>
                <w:szCs w:val="24"/>
              </w:rPr>
              <w:t>о</w:t>
            </w:r>
            <w:r w:rsidRPr="006D0213">
              <w:rPr>
                <w:rFonts w:ascii="Times New Roman" w:hAnsi="Times New Roman"/>
                <w:sz w:val="24"/>
                <w:szCs w:val="24"/>
              </w:rPr>
              <w:t>кровский</w:t>
            </w:r>
            <w:proofErr w:type="spellEnd"/>
            <w:r w:rsidRPr="006D0213">
              <w:rPr>
                <w:rFonts w:ascii="Times New Roman" w:hAnsi="Times New Roman"/>
                <w:sz w:val="24"/>
                <w:szCs w:val="24"/>
              </w:rPr>
              <w:t xml:space="preserve"> район информации резул</w:t>
            </w:r>
            <w:r w:rsidRPr="006D0213">
              <w:rPr>
                <w:rFonts w:ascii="Times New Roman" w:hAnsi="Times New Roman"/>
                <w:sz w:val="24"/>
                <w:szCs w:val="24"/>
              </w:rPr>
              <w:t>ь</w:t>
            </w:r>
            <w:r w:rsidRPr="006D0213">
              <w:rPr>
                <w:rFonts w:ascii="Times New Roman" w:hAnsi="Times New Roman"/>
                <w:sz w:val="24"/>
                <w:szCs w:val="24"/>
              </w:rPr>
              <w:t>татов мониторинга стратегии и пр</w:t>
            </w:r>
            <w:r w:rsidRPr="006D0213">
              <w:rPr>
                <w:rFonts w:ascii="Times New Roman" w:hAnsi="Times New Roman"/>
                <w:sz w:val="24"/>
                <w:szCs w:val="24"/>
              </w:rPr>
              <w:t>о</w:t>
            </w:r>
            <w:r w:rsidRPr="006D0213">
              <w:rPr>
                <w:rFonts w:ascii="Times New Roman" w:hAnsi="Times New Roman"/>
                <w:sz w:val="24"/>
                <w:szCs w:val="24"/>
              </w:rPr>
              <w:t>граммы социально-экономического развития муниципального образов</w:t>
            </w:r>
            <w:r w:rsidRPr="006D0213">
              <w:rPr>
                <w:rFonts w:ascii="Times New Roman" w:hAnsi="Times New Roman"/>
                <w:sz w:val="24"/>
                <w:szCs w:val="24"/>
              </w:rPr>
              <w:t>а</w:t>
            </w:r>
            <w:r w:rsidRPr="006D0213">
              <w:rPr>
                <w:rFonts w:ascii="Times New Roman" w:hAnsi="Times New Roman"/>
                <w:sz w:val="24"/>
                <w:szCs w:val="24"/>
              </w:rPr>
              <w:t xml:space="preserve">ния </w:t>
            </w:r>
            <w:proofErr w:type="spellStart"/>
            <w:r w:rsidRPr="006D0213">
              <w:rPr>
                <w:rFonts w:ascii="Times New Roman" w:hAnsi="Times New Roman"/>
                <w:sz w:val="24"/>
                <w:szCs w:val="24"/>
              </w:rPr>
              <w:t>Новопокровский</w:t>
            </w:r>
            <w:proofErr w:type="spellEnd"/>
            <w:r w:rsidRPr="006D0213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117" w:type="dxa"/>
          </w:tcPr>
          <w:p w:rsidR="000B5839" w:rsidRPr="006D0213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213">
              <w:rPr>
                <w:rFonts w:ascii="Times New Roman" w:hAnsi="Times New Roman"/>
                <w:sz w:val="24"/>
                <w:szCs w:val="24"/>
              </w:rPr>
              <w:t>на постоянной</w:t>
            </w:r>
          </w:p>
          <w:p w:rsidR="000B5839" w:rsidRPr="006D0213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213">
              <w:rPr>
                <w:rFonts w:ascii="Times New Roman" w:hAnsi="Times New Roman"/>
                <w:sz w:val="24"/>
                <w:szCs w:val="24"/>
              </w:rPr>
              <w:t>основе</w:t>
            </w:r>
          </w:p>
        </w:tc>
        <w:tc>
          <w:tcPr>
            <w:tcW w:w="3626" w:type="dxa"/>
          </w:tcPr>
          <w:p w:rsidR="000B5839" w:rsidRPr="006D0213" w:rsidRDefault="000B5839" w:rsidP="00203457">
            <w:pPr>
              <w:rPr>
                <w:rFonts w:ascii="Times New Roman" w:hAnsi="Times New Roman"/>
                <w:sz w:val="24"/>
                <w:szCs w:val="24"/>
              </w:rPr>
            </w:pPr>
            <w:r w:rsidRPr="006D0213">
              <w:rPr>
                <w:rFonts w:ascii="Times New Roman" w:hAnsi="Times New Roman"/>
                <w:sz w:val="24"/>
                <w:szCs w:val="24"/>
              </w:rPr>
              <w:t>Отдел экономики, прогнозир</w:t>
            </w:r>
            <w:r w:rsidRPr="006D0213">
              <w:rPr>
                <w:rFonts w:ascii="Times New Roman" w:hAnsi="Times New Roman"/>
                <w:sz w:val="24"/>
                <w:szCs w:val="24"/>
              </w:rPr>
              <w:t>о</w:t>
            </w:r>
            <w:r w:rsidRPr="006D0213">
              <w:rPr>
                <w:rFonts w:ascii="Times New Roman" w:hAnsi="Times New Roman"/>
                <w:sz w:val="24"/>
                <w:szCs w:val="24"/>
              </w:rPr>
              <w:t xml:space="preserve">вания и инвестиций </w:t>
            </w:r>
          </w:p>
        </w:tc>
        <w:tc>
          <w:tcPr>
            <w:tcW w:w="4178" w:type="dxa"/>
          </w:tcPr>
          <w:p w:rsidR="000B5839" w:rsidRPr="006D0213" w:rsidRDefault="000B5839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213">
              <w:rPr>
                <w:rFonts w:ascii="Times New Roman" w:hAnsi="Times New Roman"/>
                <w:sz w:val="24"/>
                <w:szCs w:val="24"/>
              </w:rPr>
              <w:t>Регулярно на сайте размещаются м</w:t>
            </w:r>
            <w:r w:rsidRPr="006D0213">
              <w:rPr>
                <w:rFonts w:ascii="Times New Roman" w:hAnsi="Times New Roman"/>
                <w:sz w:val="24"/>
                <w:szCs w:val="24"/>
              </w:rPr>
              <w:t>а</w:t>
            </w:r>
            <w:r w:rsidRPr="006D0213">
              <w:rPr>
                <w:rFonts w:ascii="Times New Roman" w:hAnsi="Times New Roman"/>
                <w:sz w:val="24"/>
                <w:szCs w:val="24"/>
              </w:rPr>
              <w:t>териалы о мониторинге документов стратегического планирования и с</w:t>
            </w:r>
            <w:r w:rsidRPr="006D0213">
              <w:rPr>
                <w:rFonts w:ascii="Times New Roman" w:hAnsi="Times New Roman"/>
                <w:sz w:val="24"/>
                <w:szCs w:val="24"/>
              </w:rPr>
              <w:t>о</w:t>
            </w:r>
            <w:r w:rsidRPr="006D0213">
              <w:rPr>
                <w:rFonts w:ascii="Times New Roman" w:hAnsi="Times New Roman"/>
                <w:sz w:val="24"/>
                <w:szCs w:val="24"/>
              </w:rPr>
              <w:t>циально-экономического развитии района.</w:t>
            </w:r>
          </w:p>
        </w:tc>
      </w:tr>
      <w:tr w:rsidR="000B5839" w:rsidTr="000B5839">
        <w:tc>
          <w:tcPr>
            <w:tcW w:w="636" w:type="dxa"/>
          </w:tcPr>
          <w:p w:rsidR="000B5839" w:rsidRPr="00C02FBC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2FB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29" w:type="dxa"/>
          </w:tcPr>
          <w:p w:rsidR="000B5839" w:rsidRPr="00C02FBC" w:rsidRDefault="000B5839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2FBC">
              <w:rPr>
                <w:rFonts w:ascii="Times New Roman" w:hAnsi="Times New Roman"/>
                <w:sz w:val="24"/>
                <w:szCs w:val="24"/>
              </w:rPr>
              <w:t>Проведение оценки целесообразности мероприятий муниципальных пр</w:t>
            </w:r>
            <w:r w:rsidRPr="00C02FBC">
              <w:rPr>
                <w:rFonts w:ascii="Times New Roman" w:hAnsi="Times New Roman"/>
                <w:sz w:val="24"/>
                <w:szCs w:val="24"/>
              </w:rPr>
              <w:t>о</w:t>
            </w:r>
            <w:r w:rsidRPr="00C02FBC">
              <w:rPr>
                <w:rFonts w:ascii="Times New Roman" w:hAnsi="Times New Roman"/>
                <w:sz w:val="24"/>
                <w:szCs w:val="24"/>
              </w:rPr>
              <w:lastRenderedPageBreak/>
              <w:t>грамм в части определения приор</w:t>
            </w:r>
            <w:r w:rsidRPr="00C02FBC">
              <w:rPr>
                <w:rFonts w:ascii="Times New Roman" w:hAnsi="Times New Roman"/>
                <w:sz w:val="24"/>
                <w:szCs w:val="24"/>
              </w:rPr>
              <w:t>и</w:t>
            </w:r>
            <w:r w:rsidRPr="00C02FBC">
              <w:rPr>
                <w:rFonts w:ascii="Times New Roman" w:hAnsi="Times New Roman"/>
                <w:sz w:val="24"/>
                <w:szCs w:val="24"/>
              </w:rPr>
              <w:t>тетных направлений расходования бюджетных сре</w:t>
            </w:r>
            <w:proofErr w:type="gramStart"/>
            <w:r w:rsidRPr="00C02FBC">
              <w:rPr>
                <w:rFonts w:ascii="Times New Roman" w:hAnsi="Times New Roman"/>
                <w:sz w:val="24"/>
                <w:szCs w:val="24"/>
              </w:rPr>
              <w:t>дств в т</w:t>
            </w:r>
            <w:proofErr w:type="gramEnd"/>
            <w:r w:rsidRPr="00C02FBC">
              <w:rPr>
                <w:rFonts w:ascii="Times New Roman" w:hAnsi="Times New Roman"/>
                <w:sz w:val="24"/>
                <w:szCs w:val="24"/>
              </w:rPr>
              <w:t>екущем году</w:t>
            </w:r>
          </w:p>
          <w:p w:rsidR="000B5839" w:rsidRPr="00C02FBC" w:rsidRDefault="000B5839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7" w:type="dxa"/>
          </w:tcPr>
          <w:p w:rsidR="000B5839" w:rsidRPr="00C02FBC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2FB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2016 – 2017 </w:t>
            </w:r>
            <w:proofErr w:type="spellStart"/>
            <w:proofErr w:type="gramStart"/>
            <w:r w:rsidRPr="00C02FBC">
              <w:rPr>
                <w:rFonts w:ascii="Times New Roman" w:hAnsi="Times New Roman"/>
                <w:sz w:val="24"/>
                <w:szCs w:val="24"/>
              </w:rPr>
              <w:t>гг</w:t>
            </w:r>
            <w:proofErr w:type="spellEnd"/>
            <w:proofErr w:type="gramEnd"/>
          </w:p>
        </w:tc>
        <w:tc>
          <w:tcPr>
            <w:tcW w:w="3626" w:type="dxa"/>
          </w:tcPr>
          <w:p w:rsidR="000B5839" w:rsidRPr="00C02FBC" w:rsidRDefault="000B5839" w:rsidP="00203457">
            <w:pPr>
              <w:rPr>
                <w:rFonts w:ascii="Times New Roman" w:hAnsi="Times New Roman"/>
                <w:sz w:val="24"/>
                <w:szCs w:val="24"/>
              </w:rPr>
            </w:pPr>
            <w:r w:rsidRPr="00C02FBC">
              <w:rPr>
                <w:rFonts w:ascii="Times New Roman" w:hAnsi="Times New Roman"/>
                <w:sz w:val="24"/>
                <w:szCs w:val="24"/>
              </w:rPr>
              <w:t xml:space="preserve">Координаторы </w:t>
            </w:r>
          </w:p>
          <w:p w:rsidR="000B5839" w:rsidRPr="00C02FBC" w:rsidRDefault="000B5839" w:rsidP="00203457">
            <w:pPr>
              <w:rPr>
                <w:rFonts w:ascii="Times New Roman" w:hAnsi="Times New Roman"/>
                <w:sz w:val="24"/>
                <w:szCs w:val="24"/>
              </w:rPr>
            </w:pPr>
            <w:r w:rsidRPr="00C02FBC">
              <w:rPr>
                <w:rFonts w:ascii="Times New Roman" w:hAnsi="Times New Roman"/>
                <w:sz w:val="24"/>
                <w:szCs w:val="24"/>
              </w:rPr>
              <w:t>муниципальных программ</w:t>
            </w:r>
          </w:p>
        </w:tc>
        <w:tc>
          <w:tcPr>
            <w:tcW w:w="4178" w:type="dxa"/>
          </w:tcPr>
          <w:p w:rsidR="000B5839" w:rsidRPr="00C02FBC" w:rsidRDefault="000B5839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2FBC">
              <w:rPr>
                <w:rFonts w:ascii="Times New Roman" w:hAnsi="Times New Roman"/>
                <w:sz w:val="24"/>
                <w:szCs w:val="24"/>
              </w:rPr>
              <w:t>В результате проведенной оценки, установлено соответствие меропри</w:t>
            </w:r>
            <w:r w:rsidRPr="00C02FBC">
              <w:rPr>
                <w:rFonts w:ascii="Times New Roman" w:hAnsi="Times New Roman"/>
                <w:sz w:val="24"/>
                <w:szCs w:val="24"/>
              </w:rPr>
              <w:t>я</w:t>
            </w:r>
            <w:r w:rsidRPr="00C02FBC">
              <w:rPr>
                <w:rFonts w:ascii="Times New Roman" w:hAnsi="Times New Roman"/>
                <w:sz w:val="24"/>
                <w:szCs w:val="24"/>
              </w:rPr>
              <w:lastRenderedPageBreak/>
              <w:t>тий муниципальных программ пр</w:t>
            </w:r>
            <w:r w:rsidRPr="00C02FBC">
              <w:rPr>
                <w:rFonts w:ascii="Times New Roman" w:hAnsi="Times New Roman"/>
                <w:sz w:val="24"/>
                <w:szCs w:val="24"/>
              </w:rPr>
              <w:t>и</w:t>
            </w:r>
            <w:r w:rsidRPr="00C02FBC">
              <w:rPr>
                <w:rFonts w:ascii="Times New Roman" w:hAnsi="Times New Roman"/>
                <w:sz w:val="24"/>
                <w:szCs w:val="24"/>
              </w:rPr>
              <w:t>оритетным направлениям расходов</w:t>
            </w:r>
            <w:r w:rsidRPr="00C02FBC">
              <w:rPr>
                <w:rFonts w:ascii="Times New Roman" w:hAnsi="Times New Roman"/>
                <w:sz w:val="24"/>
                <w:szCs w:val="24"/>
              </w:rPr>
              <w:t>а</w:t>
            </w:r>
            <w:r w:rsidRPr="00C02FBC">
              <w:rPr>
                <w:rFonts w:ascii="Times New Roman" w:hAnsi="Times New Roman"/>
                <w:sz w:val="24"/>
                <w:szCs w:val="24"/>
              </w:rPr>
              <w:t>ния бюджетных сре</w:t>
            </w:r>
            <w:proofErr w:type="gramStart"/>
            <w:r w:rsidRPr="00C02FBC">
              <w:rPr>
                <w:rFonts w:ascii="Times New Roman" w:hAnsi="Times New Roman"/>
                <w:sz w:val="24"/>
                <w:szCs w:val="24"/>
              </w:rPr>
              <w:t>дств в т</w:t>
            </w:r>
            <w:proofErr w:type="gramEnd"/>
            <w:r w:rsidRPr="00C02FBC">
              <w:rPr>
                <w:rFonts w:ascii="Times New Roman" w:hAnsi="Times New Roman"/>
                <w:sz w:val="24"/>
                <w:szCs w:val="24"/>
              </w:rPr>
              <w:t>екущем году.</w:t>
            </w:r>
          </w:p>
        </w:tc>
      </w:tr>
      <w:tr w:rsidR="000B5839" w:rsidTr="000B5839">
        <w:tc>
          <w:tcPr>
            <w:tcW w:w="636" w:type="dxa"/>
          </w:tcPr>
          <w:p w:rsidR="000B5839" w:rsidRPr="00C02FBC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2FBC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229" w:type="dxa"/>
          </w:tcPr>
          <w:p w:rsidR="000B5839" w:rsidRPr="00C02FBC" w:rsidRDefault="000B5839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2FBC">
              <w:rPr>
                <w:rFonts w:ascii="Times New Roman" w:hAnsi="Times New Roman"/>
                <w:sz w:val="24"/>
                <w:szCs w:val="24"/>
              </w:rPr>
              <w:t>Обеспечение полного выполнения взятых обязательств по финансиров</w:t>
            </w:r>
            <w:r w:rsidRPr="00C02FBC">
              <w:rPr>
                <w:rFonts w:ascii="Times New Roman" w:hAnsi="Times New Roman"/>
                <w:sz w:val="24"/>
                <w:szCs w:val="24"/>
              </w:rPr>
              <w:t>а</w:t>
            </w:r>
            <w:r w:rsidRPr="00C02FBC">
              <w:rPr>
                <w:rFonts w:ascii="Times New Roman" w:hAnsi="Times New Roman"/>
                <w:sz w:val="24"/>
                <w:szCs w:val="24"/>
              </w:rPr>
              <w:t xml:space="preserve">нию мероприятий, </w:t>
            </w:r>
            <w:proofErr w:type="spellStart"/>
            <w:r w:rsidRPr="00C02FBC">
              <w:rPr>
                <w:rFonts w:ascii="Times New Roman" w:hAnsi="Times New Roman"/>
                <w:sz w:val="24"/>
                <w:szCs w:val="24"/>
              </w:rPr>
              <w:t>софинансируемых</w:t>
            </w:r>
            <w:proofErr w:type="spellEnd"/>
            <w:r w:rsidRPr="00C02FBC">
              <w:rPr>
                <w:rFonts w:ascii="Times New Roman" w:hAnsi="Times New Roman"/>
                <w:sz w:val="24"/>
                <w:szCs w:val="24"/>
              </w:rPr>
              <w:t xml:space="preserve"> за счет краевого бюджета, эффекти</w:t>
            </w:r>
            <w:r w:rsidRPr="00C02FBC">
              <w:rPr>
                <w:rFonts w:ascii="Times New Roman" w:hAnsi="Times New Roman"/>
                <w:sz w:val="24"/>
                <w:szCs w:val="24"/>
              </w:rPr>
              <w:t>в</w:t>
            </w:r>
            <w:r w:rsidRPr="00C02FBC">
              <w:rPr>
                <w:rFonts w:ascii="Times New Roman" w:hAnsi="Times New Roman"/>
                <w:sz w:val="24"/>
                <w:szCs w:val="24"/>
              </w:rPr>
              <w:t>ному освоению выделенных средств и достижению целевых показателей р</w:t>
            </w:r>
            <w:r w:rsidRPr="00C02FBC">
              <w:rPr>
                <w:rFonts w:ascii="Times New Roman" w:hAnsi="Times New Roman"/>
                <w:sz w:val="24"/>
                <w:szCs w:val="24"/>
              </w:rPr>
              <w:t>е</w:t>
            </w:r>
            <w:r w:rsidRPr="00C02FBC">
              <w:rPr>
                <w:rFonts w:ascii="Times New Roman" w:hAnsi="Times New Roman"/>
                <w:sz w:val="24"/>
                <w:szCs w:val="24"/>
              </w:rPr>
              <w:t>зультативности предоставления су</w:t>
            </w:r>
            <w:r w:rsidRPr="00C02FBC">
              <w:rPr>
                <w:rFonts w:ascii="Times New Roman" w:hAnsi="Times New Roman"/>
                <w:sz w:val="24"/>
                <w:szCs w:val="24"/>
              </w:rPr>
              <w:t>б</w:t>
            </w:r>
            <w:r w:rsidRPr="00C02FBC">
              <w:rPr>
                <w:rFonts w:ascii="Times New Roman" w:hAnsi="Times New Roman"/>
                <w:sz w:val="24"/>
                <w:szCs w:val="24"/>
              </w:rPr>
              <w:t>сидий</w:t>
            </w:r>
          </w:p>
        </w:tc>
        <w:tc>
          <w:tcPr>
            <w:tcW w:w="2117" w:type="dxa"/>
          </w:tcPr>
          <w:p w:rsidR="000B5839" w:rsidRPr="00C02FBC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2FBC">
              <w:rPr>
                <w:rFonts w:ascii="Times New Roman" w:hAnsi="Times New Roman"/>
                <w:sz w:val="24"/>
                <w:szCs w:val="24"/>
              </w:rPr>
              <w:t xml:space="preserve">2016 – 2017 </w:t>
            </w:r>
            <w:proofErr w:type="spellStart"/>
            <w:proofErr w:type="gramStart"/>
            <w:r w:rsidRPr="00C02FBC">
              <w:rPr>
                <w:rFonts w:ascii="Times New Roman" w:hAnsi="Times New Roman"/>
                <w:sz w:val="24"/>
                <w:szCs w:val="24"/>
              </w:rPr>
              <w:t>гг</w:t>
            </w:r>
            <w:proofErr w:type="spellEnd"/>
            <w:proofErr w:type="gramEnd"/>
          </w:p>
        </w:tc>
        <w:tc>
          <w:tcPr>
            <w:tcW w:w="3626" w:type="dxa"/>
          </w:tcPr>
          <w:p w:rsidR="000B5839" w:rsidRPr="00C02FBC" w:rsidRDefault="000B5839" w:rsidP="00203457">
            <w:pPr>
              <w:rPr>
                <w:rFonts w:ascii="Times New Roman" w:hAnsi="Times New Roman"/>
                <w:sz w:val="24"/>
                <w:szCs w:val="24"/>
              </w:rPr>
            </w:pPr>
            <w:r w:rsidRPr="00C02FBC">
              <w:rPr>
                <w:rFonts w:ascii="Times New Roman" w:hAnsi="Times New Roman"/>
                <w:sz w:val="24"/>
                <w:szCs w:val="24"/>
              </w:rPr>
              <w:t>Главные распорядители бю</w:t>
            </w:r>
            <w:r w:rsidRPr="00C02FBC">
              <w:rPr>
                <w:rFonts w:ascii="Times New Roman" w:hAnsi="Times New Roman"/>
                <w:sz w:val="24"/>
                <w:szCs w:val="24"/>
              </w:rPr>
              <w:t>д</w:t>
            </w:r>
            <w:r w:rsidRPr="00C02FBC">
              <w:rPr>
                <w:rFonts w:ascii="Times New Roman" w:hAnsi="Times New Roman"/>
                <w:sz w:val="24"/>
                <w:szCs w:val="24"/>
              </w:rPr>
              <w:t>жетных средств местного бю</w:t>
            </w:r>
            <w:r w:rsidRPr="00C02FBC">
              <w:rPr>
                <w:rFonts w:ascii="Times New Roman" w:hAnsi="Times New Roman"/>
                <w:sz w:val="24"/>
                <w:szCs w:val="24"/>
              </w:rPr>
              <w:t>д</w:t>
            </w:r>
            <w:r w:rsidRPr="00C02FBC">
              <w:rPr>
                <w:rFonts w:ascii="Times New Roman" w:hAnsi="Times New Roman"/>
                <w:sz w:val="24"/>
                <w:szCs w:val="24"/>
              </w:rPr>
              <w:t>жета</w:t>
            </w:r>
          </w:p>
        </w:tc>
        <w:tc>
          <w:tcPr>
            <w:tcW w:w="4178" w:type="dxa"/>
          </w:tcPr>
          <w:p w:rsidR="000B5839" w:rsidRPr="00C02FBC" w:rsidRDefault="000B5839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2FBC">
              <w:rPr>
                <w:rFonts w:ascii="Times New Roman" w:hAnsi="Times New Roman"/>
                <w:sz w:val="24"/>
                <w:szCs w:val="24"/>
              </w:rPr>
              <w:t xml:space="preserve">Средства на </w:t>
            </w:r>
            <w:proofErr w:type="spellStart"/>
            <w:r w:rsidRPr="00C02FBC">
              <w:rPr>
                <w:rFonts w:ascii="Times New Roman" w:hAnsi="Times New Roman"/>
                <w:sz w:val="24"/>
                <w:szCs w:val="24"/>
              </w:rPr>
              <w:t>софинансирование</w:t>
            </w:r>
            <w:proofErr w:type="spellEnd"/>
            <w:r w:rsidRPr="00C02FBC">
              <w:rPr>
                <w:rFonts w:ascii="Times New Roman" w:hAnsi="Times New Roman"/>
                <w:sz w:val="24"/>
                <w:szCs w:val="24"/>
              </w:rPr>
              <w:t xml:space="preserve"> мер</w:t>
            </w:r>
            <w:r w:rsidRPr="00C02FBC">
              <w:rPr>
                <w:rFonts w:ascii="Times New Roman" w:hAnsi="Times New Roman"/>
                <w:sz w:val="24"/>
                <w:szCs w:val="24"/>
              </w:rPr>
              <w:t>о</w:t>
            </w:r>
            <w:r w:rsidRPr="00C02FBC">
              <w:rPr>
                <w:rFonts w:ascii="Times New Roman" w:hAnsi="Times New Roman"/>
                <w:sz w:val="24"/>
                <w:szCs w:val="24"/>
              </w:rPr>
              <w:t>приятий из местного бюджета пред</w:t>
            </w:r>
            <w:r w:rsidRPr="00C02FBC">
              <w:rPr>
                <w:rFonts w:ascii="Times New Roman" w:hAnsi="Times New Roman"/>
                <w:sz w:val="24"/>
                <w:szCs w:val="24"/>
              </w:rPr>
              <w:t>у</w:t>
            </w:r>
            <w:r w:rsidRPr="00C02FBC">
              <w:rPr>
                <w:rFonts w:ascii="Times New Roman" w:hAnsi="Times New Roman"/>
                <w:sz w:val="24"/>
                <w:szCs w:val="24"/>
              </w:rPr>
              <w:t>смотрены в полном объеме согласно заключенным соглашениям о предо</w:t>
            </w:r>
            <w:r w:rsidRPr="00C02FBC">
              <w:rPr>
                <w:rFonts w:ascii="Times New Roman" w:hAnsi="Times New Roman"/>
                <w:sz w:val="24"/>
                <w:szCs w:val="24"/>
              </w:rPr>
              <w:t>с</w:t>
            </w:r>
            <w:r w:rsidRPr="00C02FBC">
              <w:rPr>
                <w:rFonts w:ascii="Times New Roman" w:hAnsi="Times New Roman"/>
                <w:sz w:val="24"/>
                <w:szCs w:val="24"/>
              </w:rPr>
              <w:t>тавлении межбюджетных трансфе</w:t>
            </w:r>
            <w:r w:rsidRPr="00C02FBC">
              <w:rPr>
                <w:rFonts w:ascii="Times New Roman" w:hAnsi="Times New Roman"/>
                <w:sz w:val="24"/>
                <w:szCs w:val="24"/>
              </w:rPr>
              <w:t>р</w:t>
            </w:r>
            <w:r w:rsidRPr="00C02FBC">
              <w:rPr>
                <w:rFonts w:ascii="Times New Roman" w:hAnsi="Times New Roman"/>
                <w:sz w:val="24"/>
                <w:szCs w:val="24"/>
              </w:rPr>
              <w:t>тов</w:t>
            </w:r>
          </w:p>
        </w:tc>
      </w:tr>
      <w:tr w:rsidR="000B5839" w:rsidTr="00203457">
        <w:tc>
          <w:tcPr>
            <w:tcW w:w="14786" w:type="dxa"/>
            <w:gridSpan w:val="5"/>
          </w:tcPr>
          <w:p w:rsidR="000B5839" w:rsidRPr="00C02FBC" w:rsidRDefault="000B5839" w:rsidP="000B5839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2FBC">
              <w:rPr>
                <w:rFonts w:ascii="Times New Roman" w:hAnsi="Times New Roman"/>
                <w:sz w:val="24"/>
                <w:szCs w:val="24"/>
              </w:rPr>
              <w:t>Развитие агропромышленного комплекса</w:t>
            </w:r>
          </w:p>
        </w:tc>
      </w:tr>
      <w:tr w:rsidR="000B5839" w:rsidTr="000B5839">
        <w:tc>
          <w:tcPr>
            <w:tcW w:w="636" w:type="dxa"/>
          </w:tcPr>
          <w:p w:rsidR="000B5839" w:rsidRPr="006D0213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21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29" w:type="dxa"/>
          </w:tcPr>
          <w:p w:rsidR="000B5839" w:rsidRPr="006D0213" w:rsidRDefault="000B5839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213">
              <w:rPr>
                <w:rFonts w:ascii="Times New Roman" w:hAnsi="Times New Roman"/>
                <w:sz w:val="24"/>
                <w:szCs w:val="24"/>
              </w:rPr>
              <w:t xml:space="preserve">Проведение мероприятий по  </w:t>
            </w:r>
            <w:proofErr w:type="gramStart"/>
            <w:r w:rsidRPr="006D0213">
              <w:rPr>
                <w:rFonts w:ascii="Times New Roman" w:hAnsi="Times New Roman"/>
                <w:sz w:val="24"/>
                <w:szCs w:val="24"/>
              </w:rPr>
              <w:t>контр</w:t>
            </w:r>
            <w:r w:rsidRPr="006D0213">
              <w:rPr>
                <w:rFonts w:ascii="Times New Roman" w:hAnsi="Times New Roman"/>
                <w:sz w:val="24"/>
                <w:szCs w:val="24"/>
              </w:rPr>
              <w:t>о</w:t>
            </w:r>
            <w:r w:rsidRPr="006D0213">
              <w:rPr>
                <w:rFonts w:ascii="Times New Roman" w:hAnsi="Times New Roman"/>
                <w:sz w:val="24"/>
                <w:szCs w:val="24"/>
              </w:rPr>
              <w:t>лю за</w:t>
            </w:r>
            <w:proofErr w:type="gramEnd"/>
            <w:r w:rsidRPr="006D0213">
              <w:rPr>
                <w:rFonts w:ascii="Times New Roman" w:hAnsi="Times New Roman"/>
                <w:sz w:val="24"/>
                <w:szCs w:val="24"/>
              </w:rPr>
              <w:t xml:space="preserve"> раскорчевкой старых садов (во</w:t>
            </w:r>
            <w:r w:rsidRPr="006D0213">
              <w:rPr>
                <w:rFonts w:ascii="Times New Roman" w:hAnsi="Times New Roman"/>
                <w:sz w:val="24"/>
                <w:szCs w:val="24"/>
              </w:rPr>
              <w:t>з</w:t>
            </w:r>
            <w:r w:rsidRPr="006D0213">
              <w:rPr>
                <w:rFonts w:ascii="Times New Roman" w:hAnsi="Times New Roman"/>
                <w:sz w:val="24"/>
                <w:szCs w:val="24"/>
              </w:rPr>
              <w:t>раст более 30 лет) в ОАО «Радуга»</w:t>
            </w:r>
          </w:p>
          <w:p w:rsidR="000B5839" w:rsidRPr="006D0213" w:rsidRDefault="000B5839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7" w:type="dxa"/>
          </w:tcPr>
          <w:p w:rsidR="000B5839" w:rsidRPr="006D0213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213">
              <w:rPr>
                <w:rFonts w:ascii="Times New Roman" w:hAnsi="Times New Roman"/>
                <w:sz w:val="24"/>
                <w:szCs w:val="24"/>
              </w:rPr>
              <w:t>2016-2018гг</w:t>
            </w:r>
          </w:p>
        </w:tc>
        <w:tc>
          <w:tcPr>
            <w:tcW w:w="3626" w:type="dxa"/>
          </w:tcPr>
          <w:p w:rsidR="000B5839" w:rsidRPr="006D0213" w:rsidRDefault="000B5839" w:rsidP="00203457">
            <w:pPr>
              <w:rPr>
                <w:rFonts w:ascii="Times New Roman" w:hAnsi="Times New Roman"/>
                <w:sz w:val="24"/>
                <w:szCs w:val="24"/>
              </w:rPr>
            </w:pPr>
            <w:r w:rsidRPr="006D0213">
              <w:rPr>
                <w:rFonts w:ascii="Times New Roman" w:hAnsi="Times New Roman"/>
                <w:sz w:val="24"/>
                <w:szCs w:val="24"/>
              </w:rPr>
              <w:t xml:space="preserve">Управление </w:t>
            </w:r>
            <w:proofErr w:type="gramStart"/>
            <w:r w:rsidRPr="006D0213">
              <w:rPr>
                <w:rFonts w:ascii="Times New Roman" w:hAnsi="Times New Roman"/>
                <w:sz w:val="24"/>
                <w:szCs w:val="24"/>
              </w:rPr>
              <w:t>сельского</w:t>
            </w:r>
            <w:proofErr w:type="gramEnd"/>
          </w:p>
          <w:p w:rsidR="000B5839" w:rsidRPr="006D0213" w:rsidRDefault="000B5839" w:rsidP="00203457">
            <w:pPr>
              <w:rPr>
                <w:rFonts w:ascii="Times New Roman" w:hAnsi="Times New Roman"/>
                <w:sz w:val="24"/>
                <w:szCs w:val="24"/>
              </w:rPr>
            </w:pPr>
            <w:r w:rsidRPr="006D0213">
              <w:rPr>
                <w:rFonts w:ascii="Times New Roman" w:hAnsi="Times New Roman"/>
                <w:sz w:val="24"/>
                <w:szCs w:val="24"/>
              </w:rPr>
              <w:t xml:space="preserve"> хозяйства</w:t>
            </w:r>
          </w:p>
        </w:tc>
        <w:tc>
          <w:tcPr>
            <w:tcW w:w="4178" w:type="dxa"/>
          </w:tcPr>
          <w:p w:rsidR="000B5839" w:rsidRPr="006D0213" w:rsidRDefault="000B5839" w:rsidP="00203457">
            <w:pPr>
              <w:rPr>
                <w:rFonts w:ascii="Times New Roman" w:hAnsi="Times New Roman"/>
                <w:sz w:val="24"/>
                <w:szCs w:val="24"/>
              </w:rPr>
            </w:pPr>
            <w:r w:rsidRPr="006D0213">
              <w:rPr>
                <w:rFonts w:ascii="Times New Roman" w:hAnsi="Times New Roman"/>
                <w:sz w:val="24"/>
                <w:szCs w:val="24"/>
                <w:u w:val="double"/>
              </w:rPr>
              <w:t>В</w:t>
            </w:r>
            <w:r w:rsidRPr="006D0213">
              <w:rPr>
                <w:rFonts w:ascii="Times New Roman" w:hAnsi="Times New Roman"/>
                <w:sz w:val="24"/>
                <w:szCs w:val="24"/>
              </w:rPr>
              <w:t xml:space="preserve"> первой квартале 2017 года ОАО «Радуга» закончила раскорчевку ст</w:t>
            </w:r>
            <w:r w:rsidRPr="006D0213">
              <w:rPr>
                <w:rFonts w:ascii="Times New Roman" w:hAnsi="Times New Roman"/>
                <w:sz w:val="24"/>
                <w:szCs w:val="24"/>
              </w:rPr>
              <w:t>а</w:t>
            </w:r>
            <w:r w:rsidRPr="006D0213">
              <w:rPr>
                <w:rFonts w:ascii="Times New Roman" w:hAnsi="Times New Roman"/>
                <w:sz w:val="24"/>
                <w:szCs w:val="24"/>
              </w:rPr>
              <w:t xml:space="preserve">рого сада на площади </w:t>
            </w:r>
            <w:smartTag w:uri="urn:schemas-microsoft-com:office:smarttags" w:element="metricconverter">
              <w:smartTagPr>
                <w:attr w:name="ProductID" w:val="266 га"/>
              </w:smartTagPr>
              <w:r w:rsidRPr="006D0213">
                <w:rPr>
                  <w:rFonts w:ascii="Times New Roman" w:hAnsi="Times New Roman"/>
                  <w:sz w:val="24"/>
                  <w:szCs w:val="24"/>
                </w:rPr>
                <w:t>266 га</w:t>
              </w:r>
            </w:smartTag>
            <w:r w:rsidRPr="006D021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B5839" w:rsidTr="000B5839">
        <w:tc>
          <w:tcPr>
            <w:tcW w:w="636" w:type="dxa"/>
          </w:tcPr>
          <w:p w:rsidR="000B5839" w:rsidRPr="006D0213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21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29" w:type="dxa"/>
          </w:tcPr>
          <w:p w:rsidR="000B5839" w:rsidRPr="006D0213" w:rsidRDefault="000B5839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213">
              <w:rPr>
                <w:rFonts w:ascii="Times New Roman" w:hAnsi="Times New Roman"/>
                <w:sz w:val="24"/>
                <w:szCs w:val="24"/>
              </w:rPr>
              <w:t>Проведение мероприятий по увелич</w:t>
            </w:r>
            <w:r w:rsidRPr="006D0213">
              <w:rPr>
                <w:rFonts w:ascii="Times New Roman" w:hAnsi="Times New Roman"/>
                <w:sz w:val="24"/>
                <w:szCs w:val="24"/>
              </w:rPr>
              <w:t>е</w:t>
            </w:r>
            <w:r w:rsidRPr="006D0213">
              <w:rPr>
                <w:rFonts w:ascii="Times New Roman" w:hAnsi="Times New Roman"/>
                <w:sz w:val="24"/>
                <w:szCs w:val="24"/>
              </w:rPr>
              <w:t>нию площади садов интенсивного т</w:t>
            </w:r>
            <w:r w:rsidRPr="006D0213">
              <w:rPr>
                <w:rFonts w:ascii="Times New Roman" w:hAnsi="Times New Roman"/>
                <w:sz w:val="24"/>
                <w:szCs w:val="24"/>
              </w:rPr>
              <w:t>и</w:t>
            </w:r>
            <w:r w:rsidRPr="006D0213">
              <w:rPr>
                <w:rFonts w:ascii="Times New Roman" w:hAnsi="Times New Roman"/>
                <w:sz w:val="24"/>
                <w:szCs w:val="24"/>
              </w:rPr>
              <w:t xml:space="preserve">па с устройством систем капельного орошения в хозяйствах </w:t>
            </w:r>
            <w:proofErr w:type="spellStart"/>
            <w:r w:rsidRPr="006D0213">
              <w:rPr>
                <w:rFonts w:ascii="Times New Roman" w:hAnsi="Times New Roman"/>
                <w:sz w:val="24"/>
                <w:szCs w:val="24"/>
              </w:rPr>
              <w:t>сельхозтов</w:t>
            </w:r>
            <w:r w:rsidRPr="006D0213">
              <w:rPr>
                <w:rFonts w:ascii="Times New Roman" w:hAnsi="Times New Roman"/>
                <w:sz w:val="24"/>
                <w:szCs w:val="24"/>
              </w:rPr>
              <w:t>а</w:t>
            </w:r>
            <w:r w:rsidRPr="006D0213">
              <w:rPr>
                <w:rFonts w:ascii="Times New Roman" w:hAnsi="Times New Roman"/>
                <w:sz w:val="24"/>
                <w:szCs w:val="24"/>
              </w:rPr>
              <w:t>ропроизводителей</w:t>
            </w:r>
            <w:proofErr w:type="spellEnd"/>
            <w:r w:rsidRPr="006D021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17" w:type="dxa"/>
          </w:tcPr>
          <w:p w:rsidR="000B5839" w:rsidRPr="006D0213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213">
              <w:rPr>
                <w:rFonts w:ascii="Times New Roman" w:hAnsi="Times New Roman"/>
                <w:sz w:val="24"/>
                <w:szCs w:val="24"/>
              </w:rPr>
              <w:t>2016-2018гг</w:t>
            </w:r>
          </w:p>
        </w:tc>
        <w:tc>
          <w:tcPr>
            <w:tcW w:w="3626" w:type="dxa"/>
          </w:tcPr>
          <w:p w:rsidR="000B5839" w:rsidRPr="006D0213" w:rsidRDefault="000B5839" w:rsidP="00203457">
            <w:pPr>
              <w:rPr>
                <w:rFonts w:ascii="Times New Roman" w:hAnsi="Times New Roman"/>
                <w:sz w:val="24"/>
                <w:szCs w:val="24"/>
              </w:rPr>
            </w:pPr>
            <w:r w:rsidRPr="006D0213">
              <w:rPr>
                <w:rFonts w:ascii="Times New Roman" w:hAnsi="Times New Roman"/>
                <w:sz w:val="24"/>
                <w:szCs w:val="24"/>
              </w:rPr>
              <w:t xml:space="preserve">Управление </w:t>
            </w:r>
            <w:proofErr w:type="gramStart"/>
            <w:r w:rsidRPr="006D0213">
              <w:rPr>
                <w:rFonts w:ascii="Times New Roman" w:hAnsi="Times New Roman"/>
                <w:sz w:val="24"/>
                <w:szCs w:val="24"/>
              </w:rPr>
              <w:t>сельского</w:t>
            </w:r>
            <w:proofErr w:type="gramEnd"/>
          </w:p>
          <w:p w:rsidR="000B5839" w:rsidRPr="006D0213" w:rsidRDefault="000B5839" w:rsidP="00203457">
            <w:pPr>
              <w:rPr>
                <w:rFonts w:ascii="Times New Roman" w:hAnsi="Times New Roman"/>
                <w:sz w:val="24"/>
                <w:szCs w:val="24"/>
              </w:rPr>
            </w:pPr>
            <w:r w:rsidRPr="006D0213">
              <w:rPr>
                <w:rFonts w:ascii="Times New Roman" w:hAnsi="Times New Roman"/>
                <w:sz w:val="24"/>
                <w:szCs w:val="24"/>
              </w:rPr>
              <w:t xml:space="preserve"> хозяйства</w:t>
            </w:r>
          </w:p>
        </w:tc>
        <w:tc>
          <w:tcPr>
            <w:tcW w:w="4178" w:type="dxa"/>
          </w:tcPr>
          <w:p w:rsidR="000B5839" w:rsidRPr="006D0213" w:rsidRDefault="0084316F" w:rsidP="00203457">
            <w:pPr>
              <w:rPr>
                <w:rFonts w:ascii="Times New Roman" w:hAnsi="Times New Roman"/>
                <w:sz w:val="24"/>
                <w:szCs w:val="24"/>
              </w:rPr>
            </w:pPr>
            <w:r w:rsidRPr="006D0213">
              <w:rPr>
                <w:rFonts w:ascii="Times New Roman" w:hAnsi="Times New Roman"/>
                <w:sz w:val="24"/>
                <w:szCs w:val="24"/>
              </w:rPr>
              <w:t xml:space="preserve">Работы по закладки сада </w:t>
            </w:r>
            <w:proofErr w:type="spellStart"/>
            <w:r w:rsidRPr="006D0213">
              <w:rPr>
                <w:rFonts w:ascii="Times New Roman" w:hAnsi="Times New Roman"/>
                <w:sz w:val="24"/>
                <w:szCs w:val="24"/>
              </w:rPr>
              <w:t>супер</w:t>
            </w:r>
            <w:proofErr w:type="spellEnd"/>
            <w:r w:rsidRPr="006D0213">
              <w:rPr>
                <w:rFonts w:ascii="Times New Roman" w:hAnsi="Times New Roman"/>
                <w:sz w:val="24"/>
                <w:szCs w:val="24"/>
              </w:rPr>
              <w:t xml:space="preserve"> инте</w:t>
            </w:r>
            <w:r w:rsidRPr="006D0213">
              <w:rPr>
                <w:rFonts w:ascii="Times New Roman" w:hAnsi="Times New Roman"/>
                <w:sz w:val="24"/>
                <w:szCs w:val="24"/>
              </w:rPr>
              <w:t>н</w:t>
            </w:r>
            <w:r w:rsidRPr="006D0213">
              <w:rPr>
                <w:rFonts w:ascii="Times New Roman" w:hAnsi="Times New Roman"/>
                <w:sz w:val="24"/>
                <w:szCs w:val="24"/>
              </w:rPr>
              <w:t>сивного типа приостановлены, так как ОАО «Радуга»  находится в процед</w:t>
            </w:r>
            <w:r w:rsidRPr="006D0213">
              <w:rPr>
                <w:rFonts w:ascii="Times New Roman" w:hAnsi="Times New Roman"/>
                <w:sz w:val="24"/>
                <w:szCs w:val="24"/>
              </w:rPr>
              <w:t>у</w:t>
            </w:r>
            <w:r w:rsidRPr="006D0213">
              <w:rPr>
                <w:rFonts w:ascii="Times New Roman" w:hAnsi="Times New Roman"/>
                <w:sz w:val="24"/>
                <w:szCs w:val="24"/>
              </w:rPr>
              <w:t>ре банкротства.</w:t>
            </w:r>
          </w:p>
        </w:tc>
      </w:tr>
      <w:tr w:rsidR="000B5839" w:rsidTr="000B5839">
        <w:tc>
          <w:tcPr>
            <w:tcW w:w="636" w:type="dxa"/>
          </w:tcPr>
          <w:p w:rsidR="000B5839" w:rsidRPr="006D0213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21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29" w:type="dxa"/>
          </w:tcPr>
          <w:p w:rsidR="000B5839" w:rsidRPr="006D0213" w:rsidRDefault="000B5839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213">
              <w:rPr>
                <w:rFonts w:ascii="Times New Roman" w:hAnsi="Times New Roman"/>
                <w:sz w:val="24"/>
                <w:szCs w:val="24"/>
              </w:rPr>
              <w:t>Активизировать в районе создание мощностей по хранению и перерабо</w:t>
            </w:r>
            <w:r w:rsidRPr="006D0213">
              <w:rPr>
                <w:rFonts w:ascii="Times New Roman" w:hAnsi="Times New Roman"/>
                <w:sz w:val="24"/>
                <w:szCs w:val="24"/>
              </w:rPr>
              <w:t>т</w:t>
            </w:r>
            <w:r w:rsidRPr="006D0213">
              <w:rPr>
                <w:rFonts w:ascii="Times New Roman" w:hAnsi="Times New Roman"/>
                <w:sz w:val="24"/>
                <w:szCs w:val="24"/>
              </w:rPr>
              <w:t>ке сельхозпродукции</w:t>
            </w:r>
          </w:p>
        </w:tc>
        <w:tc>
          <w:tcPr>
            <w:tcW w:w="2117" w:type="dxa"/>
          </w:tcPr>
          <w:p w:rsidR="000B5839" w:rsidRPr="006D0213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213">
              <w:rPr>
                <w:rFonts w:ascii="Times New Roman" w:hAnsi="Times New Roman"/>
                <w:sz w:val="24"/>
                <w:szCs w:val="24"/>
              </w:rPr>
              <w:t>2016-2018гг</w:t>
            </w:r>
          </w:p>
        </w:tc>
        <w:tc>
          <w:tcPr>
            <w:tcW w:w="3626" w:type="dxa"/>
          </w:tcPr>
          <w:p w:rsidR="000B5839" w:rsidRPr="006D0213" w:rsidRDefault="000B5839" w:rsidP="00203457">
            <w:pPr>
              <w:rPr>
                <w:rFonts w:ascii="Times New Roman" w:hAnsi="Times New Roman"/>
                <w:sz w:val="24"/>
                <w:szCs w:val="24"/>
              </w:rPr>
            </w:pPr>
            <w:r w:rsidRPr="006D0213">
              <w:rPr>
                <w:rFonts w:ascii="Times New Roman" w:hAnsi="Times New Roman"/>
                <w:sz w:val="24"/>
                <w:szCs w:val="24"/>
              </w:rPr>
              <w:t xml:space="preserve">Управление </w:t>
            </w:r>
            <w:proofErr w:type="gramStart"/>
            <w:r w:rsidRPr="006D0213">
              <w:rPr>
                <w:rFonts w:ascii="Times New Roman" w:hAnsi="Times New Roman"/>
                <w:sz w:val="24"/>
                <w:szCs w:val="24"/>
              </w:rPr>
              <w:t>сельского</w:t>
            </w:r>
            <w:proofErr w:type="gramEnd"/>
          </w:p>
          <w:p w:rsidR="000B5839" w:rsidRPr="006D0213" w:rsidRDefault="000B5839" w:rsidP="00203457">
            <w:pPr>
              <w:rPr>
                <w:rFonts w:ascii="Times New Roman" w:hAnsi="Times New Roman"/>
                <w:sz w:val="24"/>
                <w:szCs w:val="24"/>
              </w:rPr>
            </w:pPr>
            <w:r w:rsidRPr="006D0213">
              <w:rPr>
                <w:rFonts w:ascii="Times New Roman" w:hAnsi="Times New Roman"/>
                <w:sz w:val="24"/>
                <w:szCs w:val="24"/>
              </w:rPr>
              <w:t xml:space="preserve"> хозяйства</w:t>
            </w:r>
          </w:p>
        </w:tc>
        <w:tc>
          <w:tcPr>
            <w:tcW w:w="4178" w:type="dxa"/>
          </w:tcPr>
          <w:p w:rsidR="000B5839" w:rsidRPr="006D0213" w:rsidRDefault="006D0213" w:rsidP="00203457">
            <w:pPr>
              <w:rPr>
                <w:rFonts w:ascii="Times New Roman" w:hAnsi="Times New Roman"/>
                <w:sz w:val="24"/>
                <w:szCs w:val="24"/>
              </w:rPr>
            </w:pPr>
            <w:r w:rsidRPr="006D0213">
              <w:rPr>
                <w:rFonts w:ascii="Times New Roman" w:hAnsi="Times New Roman"/>
                <w:sz w:val="24"/>
                <w:szCs w:val="24"/>
              </w:rPr>
              <w:t xml:space="preserve">В СПК «Колос» продолжает  строить  </w:t>
            </w:r>
            <w:proofErr w:type="spellStart"/>
            <w:r w:rsidRPr="006D0213">
              <w:rPr>
                <w:rFonts w:ascii="Times New Roman" w:hAnsi="Times New Roman"/>
                <w:sz w:val="24"/>
                <w:szCs w:val="24"/>
              </w:rPr>
              <w:t>фруктохранилища</w:t>
            </w:r>
            <w:proofErr w:type="spellEnd"/>
            <w:r w:rsidRPr="006D0213">
              <w:rPr>
                <w:rFonts w:ascii="Times New Roman" w:hAnsi="Times New Roman"/>
                <w:sz w:val="24"/>
                <w:szCs w:val="24"/>
              </w:rPr>
              <w:t xml:space="preserve"> объемом  2,8 тыс. тонн. Планируется завершить стро</w:t>
            </w:r>
            <w:r w:rsidRPr="006D0213">
              <w:rPr>
                <w:rFonts w:ascii="Times New Roman" w:hAnsi="Times New Roman"/>
                <w:sz w:val="24"/>
                <w:szCs w:val="24"/>
              </w:rPr>
              <w:t>и</w:t>
            </w:r>
            <w:r w:rsidRPr="006D0213">
              <w:rPr>
                <w:rFonts w:ascii="Times New Roman" w:hAnsi="Times New Roman"/>
                <w:sz w:val="24"/>
                <w:szCs w:val="24"/>
              </w:rPr>
              <w:t>тельство в 3 квартале  2017 года. Вв</w:t>
            </w:r>
            <w:r w:rsidRPr="006D0213">
              <w:rPr>
                <w:rFonts w:ascii="Times New Roman" w:hAnsi="Times New Roman"/>
                <w:sz w:val="24"/>
                <w:szCs w:val="24"/>
              </w:rPr>
              <w:t>е</w:t>
            </w:r>
            <w:r w:rsidRPr="006D0213">
              <w:rPr>
                <w:rFonts w:ascii="Times New Roman" w:hAnsi="Times New Roman"/>
                <w:sz w:val="24"/>
                <w:szCs w:val="24"/>
              </w:rPr>
              <w:t>дено в эксплуатацию зернохранилище объемом  7,5 тыс</w:t>
            </w:r>
            <w:proofErr w:type="gramStart"/>
            <w:r w:rsidRPr="006D0213">
              <w:rPr>
                <w:rFonts w:ascii="Times New Roman" w:hAnsi="Times New Roman"/>
                <w:sz w:val="24"/>
                <w:szCs w:val="24"/>
              </w:rPr>
              <w:t>.т</w:t>
            </w:r>
            <w:proofErr w:type="gramEnd"/>
            <w:r w:rsidRPr="006D0213">
              <w:rPr>
                <w:rFonts w:ascii="Times New Roman" w:hAnsi="Times New Roman"/>
                <w:sz w:val="24"/>
                <w:szCs w:val="24"/>
              </w:rPr>
              <w:t>онн.</w:t>
            </w:r>
          </w:p>
        </w:tc>
      </w:tr>
      <w:tr w:rsidR="000B5839" w:rsidTr="000B5839">
        <w:tc>
          <w:tcPr>
            <w:tcW w:w="636" w:type="dxa"/>
          </w:tcPr>
          <w:p w:rsidR="000B5839" w:rsidRPr="006D0213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21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29" w:type="dxa"/>
          </w:tcPr>
          <w:p w:rsidR="000B5839" w:rsidRPr="006D0213" w:rsidRDefault="000B5839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213">
              <w:rPr>
                <w:rFonts w:ascii="Times New Roman" w:hAnsi="Times New Roman"/>
                <w:sz w:val="24"/>
                <w:szCs w:val="24"/>
              </w:rPr>
              <w:t>Проведение мероприятий  о возмо</w:t>
            </w:r>
            <w:r w:rsidRPr="006D0213">
              <w:rPr>
                <w:rFonts w:ascii="Times New Roman" w:hAnsi="Times New Roman"/>
                <w:sz w:val="24"/>
                <w:szCs w:val="24"/>
              </w:rPr>
              <w:t>ж</w:t>
            </w:r>
            <w:r w:rsidRPr="006D0213">
              <w:rPr>
                <w:rFonts w:ascii="Times New Roman" w:hAnsi="Times New Roman"/>
                <w:sz w:val="24"/>
                <w:szCs w:val="24"/>
              </w:rPr>
              <w:lastRenderedPageBreak/>
              <w:t>ности ввода в эксплуатацию пусту</w:t>
            </w:r>
            <w:r w:rsidRPr="006D0213">
              <w:rPr>
                <w:rFonts w:ascii="Times New Roman" w:hAnsi="Times New Roman"/>
                <w:sz w:val="24"/>
                <w:szCs w:val="24"/>
              </w:rPr>
              <w:t>ю</w:t>
            </w:r>
            <w:r w:rsidRPr="006D0213">
              <w:rPr>
                <w:rFonts w:ascii="Times New Roman" w:hAnsi="Times New Roman"/>
                <w:sz w:val="24"/>
                <w:szCs w:val="24"/>
              </w:rPr>
              <w:t>щих молочно-товарных ферм в ОАО «Радуга», после проведения капитал</w:t>
            </w:r>
            <w:r w:rsidRPr="006D0213">
              <w:rPr>
                <w:rFonts w:ascii="Times New Roman" w:hAnsi="Times New Roman"/>
                <w:sz w:val="24"/>
                <w:szCs w:val="24"/>
              </w:rPr>
              <w:t>ь</w:t>
            </w:r>
            <w:r w:rsidRPr="006D0213">
              <w:rPr>
                <w:rFonts w:ascii="Times New Roman" w:hAnsi="Times New Roman"/>
                <w:sz w:val="24"/>
                <w:szCs w:val="24"/>
              </w:rPr>
              <w:t>ного ремонта, в которых возможно содержание крупного рогатого скота численностью не менее 2100 голов, в том числе 840 коров, а также пусту</w:t>
            </w:r>
            <w:r w:rsidRPr="006D0213">
              <w:rPr>
                <w:rFonts w:ascii="Times New Roman" w:hAnsi="Times New Roman"/>
                <w:sz w:val="24"/>
                <w:szCs w:val="24"/>
              </w:rPr>
              <w:t>ю</w:t>
            </w:r>
            <w:r w:rsidRPr="006D0213">
              <w:rPr>
                <w:rFonts w:ascii="Times New Roman" w:hAnsi="Times New Roman"/>
                <w:sz w:val="24"/>
                <w:szCs w:val="24"/>
              </w:rPr>
              <w:t>щей свиноводческой фермы на 2000 голов свиней</w:t>
            </w:r>
          </w:p>
        </w:tc>
        <w:tc>
          <w:tcPr>
            <w:tcW w:w="2117" w:type="dxa"/>
          </w:tcPr>
          <w:p w:rsidR="000B5839" w:rsidRPr="006D0213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213">
              <w:rPr>
                <w:rFonts w:ascii="Times New Roman" w:hAnsi="Times New Roman"/>
                <w:sz w:val="24"/>
                <w:szCs w:val="24"/>
              </w:rPr>
              <w:lastRenderedPageBreak/>
              <w:t>2017-2018гг</w:t>
            </w:r>
          </w:p>
        </w:tc>
        <w:tc>
          <w:tcPr>
            <w:tcW w:w="3626" w:type="dxa"/>
          </w:tcPr>
          <w:p w:rsidR="000B5839" w:rsidRPr="006D0213" w:rsidRDefault="000B5839" w:rsidP="00203457">
            <w:pPr>
              <w:rPr>
                <w:rFonts w:ascii="Times New Roman" w:hAnsi="Times New Roman"/>
                <w:sz w:val="24"/>
                <w:szCs w:val="24"/>
              </w:rPr>
            </w:pPr>
            <w:r w:rsidRPr="006D0213">
              <w:rPr>
                <w:rFonts w:ascii="Times New Roman" w:hAnsi="Times New Roman"/>
                <w:sz w:val="24"/>
                <w:szCs w:val="24"/>
              </w:rPr>
              <w:t xml:space="preserve">Управление </w:t>
            </w:r>
            <w:proofErr w:type="gramStart"/>
            <w:r w:rsidRPr="006D0213">
              <w:rPr>
                <w:rFonts w:ascii="Times New Roman" w:hAnsi="Times New Roman"/>
                <w:sz w:val="24"/>
                <w:szCs w:val="24"/>
              </w:rPr>
              <w:t>сельского</w:t>
            </w:r>
            <w:proofErr w:type="gramEnd"/>
            <w:r w:rsidRPr="006D021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B5839" w:rsidRPr="006D0213" w:rsidRDefault="000B5839" w:rsidP="00203457">
            <w:pPr>
              <w:rPr>
                <w:rFonts w:ascii="Times New Roman" w:hAnsi="Times New Roman"/>
                <w:sz w:val="24"/>
                <w:szCs w:val="24"/>
              </w:rPr>
            </w:pPr>
            <w:r w:rsidRPr="006D0213">
              <w:rPr>
                <w:rFonts w:ascii="Times New Roman" w:hAnsi="Times New Roman"/>
                <w:sz w:val="24"/>
                <w:szCs w:val="24"/>
              </w:rPr>
              <w:lastRenderedPageBreak/>
              <w:t>хозяйства</w:t>
            </w:r>
          </w:p>
        </w:tc>
        <w:tc>
          <w:tcPr>
            <w:tcW w:w="4178" w:type="dxa"/>
          </w:tcPr>
          <w:p w:rsidR="000B5839" w:rsidRPr="006D0213" w:rsidRDefault="0084316F" w:rsidP="00203457">
            <w:pPr>
              <w:rPr>
                <w:rFonts w:ascii="Times New Roman" w:hAnsi="Times New Roman"/>
                <w:sz w:val="24"/>
                <w:szCs w:val="24"/>
              </w:rPr>
            </w:pPr>
            <w:r w:rsidRPr="006D021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Работы по  проведению капитального </w:t>
            </w:r>
            <w:r w:rsidRPr="006D0213">
              <w:rPr>
                <w:rFonts w:ascii="Times New Roman" w:hAnsi="Times New Roman"/>
                <w:sz w:val="24"/>
                <w:szCs w:val="24"/>
              </w:rPr>
              <w:lastRenderedPageBreak/>
              <w:t>ремонта МТФ в ОАО «Радуга» не в</w:t>
            </w:r>
            <w:r w:rsidRPr="006D0213">
              <w:rPr>
                <w:rFonts w:ascii="Times New Roman" w:hAnsi="Times New Roman"/>
                <w:sz w:val="24"/>
                <w:szCs w:val="24"/>
              </w:rPr>
              <w:t>е</w:t>
            </w:r>
            <w:r w:rsidRPr="006D0213">
              <w:rPr>
                <w:rFonts w:ascii="Times New Roman" w:hAnsi="Times New Roman"/>
                <w:sz w:val="24"/>
                <w:szCs w:val="24"/>
              </w:rPr>
              <w:t>дутся в результате нахождения хозя</w:t>
            </w:r>
            <w:r w:rsidRPr="006D0213">
              <w:rPr>
                <w:rFonts w:ascii="Times New Roman" w:hAnsi="Times New Roman"/>
                <w:sz w:val="24"/>
                <w:szCs w:val="24"/>
              </w:rPr>
              <w:t>й</w:t>
            </w:r>
            <w:r w:rsidRPr="006D0213">
              <w:rPr>
                <w:rFonts w:ascii="Times New Roman" w:hAnsi="Times New Roman"/>
                <w:sz w:val="24"/>
                <w:szCs w:val="24"/>
              </w:rPr>
              <w:t>ства в стадии банкротства.</w:t>
            </w:r>
          </w:p>
        </w:tc>
      </w:tr>
      <w:tr w:rsidR="000B5839" w:rsidTr="000B5839">
        <w:tc>
          <w:tcPr>
            <w:tcW w:w="636" w:type="dxa"/>
          </w:tcPr>
          <w:p w:rsidR="000B5839" w:rsidRPr="006D0213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213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229" w:type="dxa"/>
          </w:tcPr>
          <w:p w:rsidR="000B5839" w:rsidRPr="006D0213" w:rsidRDefault="000B5839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213">
              <w:rPr>
                <w:rFonts w:ascii="Times New Roman" w:hAnsi="Times New Roman"/>
                <w:sz w:val="24"/>
                <w:szCs w:val="24"/>
              </w:rPr>
              <w:t>Проведение мероприятий о возможн</w:t>
            </w:r>
            <w:r w:rsidRPr="006D0213">
              <w:rPr>
                <w:rFonts w:ascii="Times New Roman" w:hAnsi="Times New Roman"/>
                <w:sz w:val="24"/>
                <w:szCs w:val="24"/>
              </w:rPr>
              <w:t>о</w:t>
            </w:r>
            <w:r w:rsidRPr="006D0213">
              <w:rPr>
                <w:rFonts w:ascii="Times New Roman" w:hAnsi="Times New Roman"/>
                <w:sz w:val="24"/>
                <w:szCs w:val="24"/>
              </w:rPr>
              <w:t>сти ввода в эксплуатацию пустующей фермы ОАО «Россия» для содержания 3000 голов свиней</w:t>
            </w:r>
          </w:p>
        </w:tc>
        <w:tc>
          <w:tcPr>
            <w:tcW w:w="2117" w:type="dxa"/>
          </w:tcPr>
          <w:p w:rsidR="000B5839" w:rsidRPr="006D0213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213">
              <w:rPr>
                <w:rFonts w:ascii="Times New Roman" w:hAnsi="Times New Roman"/>
                <w:sz w:val="24"/>
                <w:szCs w:val="24"/>
              </w:rPr>
              <w:t>2017-2018гг</w:t>
            </w:r>
          </w:p>
        </w:tc>
        <w:tc>
          <w:tcPr>
            <w:tcW w:w="3626" w:type="dxa"/>
          </w:tcPr>
          <w:p w:rsidR="000B5839" w:rsidRPr="006D0213" w:rsidRDefault="000B5839" w:rsidP="00203457">
            <w:pPr>
              <w:rPr>
                <w:rFonts w:ascii="Times New Roman" w:hAnsi="Times New Roman"/>
                <w:sz w:val="24"/>
                <w:szCs w:val="24"/>
              </w:rPr>
            </w:pPr>
            <w:r w:rsidRPr="006D0213">
              <w:rPr>
                <w:rFonts w:ascii="Times New Roman" w:hAnsi="Times New Roman"/>
                <w:sz w:val="24"/>
                <w:szCs w:val="24"/>
              </w:rPr>
              <w:t xml:space="preserve">Управление </w:t>
            </w:r>
            <w:proofErr w:type="gramStart"/>
            <w:r w:rsidRPr="006D0213">
              <w:rPr>
                <w:rFonts w:ascii="Times New Roman" w:hAnsi="Times New Roman"/>
                <w:sz w:val="24"/>
                <w:szCs w:val="24"/>
              </w:rPr>
              <w:t>сельского</w:t>
            </w:r>
            <w:proofErr w:type="gramEnd"/>
            <w:r w:rsidRPr="006D021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0B5839" w:rsidRPr="006D0213" w:rsidRDefault="000B5839" w:rsidP="00203457">
            <w:pPr>
              <w:rPr>
                <w:rFonts w:ascii="Times New Roman" w:hAnsi="Times New Roman"/>
                <w:sz w:val="24"/>
                <w:szCs w:val="24"/>
              </w:rPr>
            </w:pPr>
            <w:r w:rsidRPr="006D0213">
              <w:rPr>
                <w:rFonts w:ascii="Times New Roman" w:hAnsi="Times New Roman"/>
                <w:sz w:val="24"/>
                <w:szCs w:val="24"/>
              </w:rPr>
              <w:t>хозяйства</w:t>
            </w:r>
          </w:p>
        </w:tc>
        <w:tc>
          <w:tcPr>
            <w:tcW w:w="4178" w:type="dxa"/>
          </w:tcPr>
          <w:p w:rsidR="000B5839" w:rsidRPr="006D0213" w:rsidRDefault="0084316F" w:rsidP="00203457">
            <w:pPr>
              <w:rPr>
                <w:rFonts w:ascii="Times New Roman" w:hAnsi="Times New Roman"/>
                <w:sz w:val="24"/>
                <w:szCs w:val="24"/>
              </w:rPr>
            </w:pPr>
            <w:r w:rsidRPr="006D0213">
              <w:rPr>
                <w:rFonts w:ascii="Times New Roman" w:hAnsi="Times New Roman"/>
                <w:sz w:val="24"/>
                <w:szCs w:val="24"/>
              </w:rPr>
              <w:t>В связи с возникновением очагов АЧС в соседних районах, работы по реконструкции СТФ в ОАО «Россия» приостановлены.</w:t>
            </w:r>
          </w:p>
        </w:tc>
      </w:tr>
      <w:tr w:rsidR="000B5839" w:rsidTr="000B5839">
        <w:tc>
          <w:tcPr>
            <w:tcW w:w="636" w:type="dxa"/>
          </w:tcPr>
          <w:p w:rsidR="000B5839" w:rsidRPr="006D0213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21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29" w:type="dxa"/>
          </w:tcPr>
          <w:p w:rsidR="000B5839" w:rsidRPr="006D0213" w:rsidRDefault="000B5839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213">
              <w:rPr>
                <w:rFonts w:ascii="Times New Roman" w:hAnsi="Times New Roman"/>
                <w:sz w:val="24"/>
                <w:szCs w:val="24"/>
              </w:rPr>
              <w:t xml:space="preserve">Проведение мероприятий </w:t>
            </w:r>
            <w:proofErr w:type="gramStart"/>
            <w:r w:rsidRPr="006D0213">
              <w:rPr>
                <w:rFonts w:ascii="Times New Roman" w:hAnsi="Times New Roman"/>
                <w:sz w:val="24"/>
                <w:szCs w:val="24"/>
              </w:rPr>
              <w:t>по актив</w:t>
            </w:r>
            <w:r w:rsidRPr="006D0213">
              <w:rPr>
                <w:rFonts w:ascii="Times New Roman" w:hAnsi="Times New Roman"/>
                <w:sz w:val="24"/>
                <w:szCs w:val="24"/>
              </w:rPr>
              <w:t>и</w:t>
            </w:r>
            <w:r w:rsidRPr="006D0213">
              <w:rPr>
                <w:rFonts w:ascii="Times New Roman" w:hAnsi="Times New Roman"/>
                <w:sz w:val="24"/>
                <w:szCs w:val="24"/>
              </w:rPr>
              <w:t>зации работы по стимулированию м</w:t>
            </w:r>
            <w:r w:rsidRPr="006D0213">
              <w:rPr>
                <w:rFonts w:ascii="Times New Roman" w:hAnsi="Times New Roman"/>
                <w:sz w:val="24"/>
                <w:szCs w:val="24"/>
              </w:rPr>
              <w:t>а</w:t>
            </w:r>
            <w:r w:rsidRPr="006D0213">
              <w:rPr>
                <w:rFonts w:ascii="Times New Roman" w:hAnsi="Times New Roman"/>
                <w:sz w:val="24"/>
                <w:szCs w:val="24"/>
              </w:rPr>
              <w:t>лых форм хозяйствования на стро</w:t>
            </w:r>
            <w:r w:rsidRPr="006D0213">
              <w:rPr>
                <w:rFonts w:ascii="Times New Roman" w:hAnsi="Times New Roman"/>
                <w:sz w:val="24"/>
                <w:szCs w:val="24"/>
              </w:rPr>
              <w:t>и</w:t>
            </w:r>
            <w:r w:rsidRPr="006D0213">
              <w:rPr>
                <w:rFonts w:ascii="Times New Roman" w:hAnsi="Times New Roman"/>
                <w:sz w:val="24"/>
                <w:szCs w:val="24"/>
              </w:rPr>
              <w:t>тельство теплиц на металлическом каркасе с круглогодичным функци</w:t>
            </w:r>
            <w:r w:rsidRPr="006D0213">
              <w:rPr>
                <w:rFonts w:ascii="Times New Roman" w:hAnsi="Times New Roman"/>
                <w:sz w:val="24"/>
                <w:szCs w:val="24"/>
              </w:rPr>
              <w:t>о</w:t>
            </w:r>
            <w:r w:rsidRPr="006D0213">
              <w:rPr>
                <w:rFonts w:ascii="Times New Roman" w:hAnsi="Times New Roman"/>
                <w:sz w:val="24"/>
                <w:szCs w:val="24"/>
              </w:rPr>
              <w:t>нированием</w:t>
            </w:r>
            <w:proofErr w:type="gramEnd"/>
          </w:p>
        </w:tc>
        <w:tc>
          <w:tcPr>
            <w:tcW w:w="2117" w:type="dxa"/>
          </w:tcPr>
          <w:p w:rsidR="000B5839" w:rsidRPr="006D0213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213">
              <w:rPr>
                <w:rFonts w:ascii="Times New Roman" w:hAnsi="Times New Roman"/>
                <w:sz w:val="24"/>
                <w:szCs w:val="24"/>
              </w:rPr>
              <w:t>2016-2017гг</w:t>
            </w:r>
          </w:p>
        </w:tc>
        <w:tc>
          <w:tcPr>
            <w:tcW w:w="3626" w:type="dxa"/>
          </w:tcPr>
          <w:p w:rsidR="000B5839" w:rsidRPr="006D0213" w:rsidRDefault="000B5839" w:rsidP="00203457">
            <w:pPr>
              <w:rPr>
                <w:rFonts w:ascii="Times New Roman" w:hAnsi="Times New Roman"/>
                <w:sz w:val="24"/>
                <w:szCs w:val="24"/>
              </w:rPr>
            </w:pPr>
            <w:r w:rsidRPr="006D0213">
              <w:rPr>
                <w:rFonts w:ascii="Times New Roman" w:hAnsi="Times New Roman"/>
                <w:sz w:val="24"/>
                <w:szCs w:val="24"/>
              </w:rPr>
              <w:t xml:space="preserve">Управление </w:t>
            </w:r>
            <w:proofErr w:type="gramStart"/>
            <w:r w:rsidRPr="006D0213">
              <w:rPr>
                <w:rFonts w:ascii="Times New Roman" w:hAnsi="Times New Roman"/>
                <w:sz w:val="24"/>
                <w:szCs w:val="24"/>
              </w:rPr>
              <w:t>сельского</w:t>
            </w:r>
            <w:proofErr w:type="gramEnd"/>
          </w:p>
          <w:p w:rsidR="000B5839" w:rsidRPr="006D0213" w:rsidRDefault="000B5839" w:rsidP="00203457">
            <w:pPr>
              <w:rPr>
                <w:rFonts w:ascii="Times New Roman" w:hAnsi="Times New Roman"/>
                <w:sz w:val="24"/>
                <w:szCs w:val="24"/>
              </w:rPr>
            </w:pPr>
            <w:r w:rsidRPr="006D0213">
              <w:rPr>
                <w:rFonts w:ascii="Times New Roman" w:hAnsi="Times New Roman"/>
                <w:sz w:val="24"/>
                <w:szCs w:val="24"/>
              </w:rPr>
              <w:t xml:space="preserve"> хозяйства</w:t>
            </w:r>
          </w:p>
        </w:tc>
        <w:tc>
          <w:tcPr>
            <w:tcW w:w="4178" w:type="dxa"/>
          </w:tcPr>
          <w:p w:rsidR="000B5839" w:rsidRPr="00F375EE" w:rsidRDefault="006D0213" w:rsidP="00203457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2017 году планируется построить 11 тыс. кв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за 7 месяца 2017 года построено 6 теплиц, общей площадью  4762 кв.м.  За январь-июль 2017 года субсидии не выплачивались ввиду о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сутствия порядка субсидирования</w:t>
            </w:r>
          </w:p>
        </w:tc>
      </w:tr>
      <w:tr w:rsidR="000B5839" w:rsidTr="000B5839">
        <w:tc>
          <w:tcPr>
            <w:tcW w:w="636" w:type="dxa"/>
          </w:tcPr>
          <w:p w:rsidR="000B5839" w:rsidRPr="006D0213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21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229" w:type="dxa"/>
          </w:tcPr>
          <w:p w:rsidR="000B5839" w:rsidRPr="006D0213" w:rsidRDefault="000B5839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213">
              <w:rPr>
                <w:rFonts w:ascii="Times New Roman" w:hAnsi="Times New Roman"/>
                <w:sz w:val="24"/>
                <w:szCs w:val="24"/>
              </w:rPr>
              <w:t xml:space="preserve">Проведение мероприятий по созданию на территории района </w:t>
            </w:r>
            <w:proofErr w:type="spellStart"/>
            <w:r w:rsidRPr="006D0213">
              <w:rPr>
                <w:rFonts w:ascii="Times New Roman" w:hAnsi="Times New Roman"/>
                <w:sz w:val="24"/>
                <w:szCs w:val="24"/>
              </w:rPr>
              <w:t>рыбоперераб</w:t>
            </w:r>
            <w:r w:rsidRPr="006D0213">
              <w:rPr>
                <w:rFonts w:ascii="Times New Roman" w:hAnsi="Times New Roman"/>
                <w:sz w:val="24"/>
                <w:szCs w:val="24"/>
              </w:rPr>
              <w:t>а</w:t>
            </w:r>
            <w:r w:rsidRPr="006D0213">
              <w:rPr>
                <w:rFonts w:ascii="Times New Roman" w:hAnsi="Times New Roman"/>
                <w:sz w:val="24"/>
                <w:szCs w:val="24"/>
              </w:rPr>
              <w:t>тывающих</w:t>
            </w:r>
            <w:proofErr w:type="spellEnd"/>
            <w:r w:rsidRPr="006D0213">
              <w:rPr>
                <w:rFonts w:ascii="Times New Roman" w:hAnsi="Times New Roman"/>
                <w:sz w:val="24"/>
                <w:szCs w:val="24"/>
              </w:rPr>
              <w:t xml:space="preserve"> предприятий</w:t>
            </w:r>
          </w:p>
        </w:tc>
        <w:tc>
          <w:tcPr>
            <w:tcW w:w="2117" w:type="dxa"/>
          </w:tcPr>
          <w:p w:rsidR="000B5839" w:rsidRPr="006D0213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213">
              <w:rPr>
                <w:rFonts w:ascii="Times New Roman" w:hAnsi="Times New Roman"/>
                <w:sz w:val="24"/>
                <w:szCs w:val="24"/>
              </w:rPr>
              <w:t>2017-2019гг</w:t>
            </w:r>
          </w:p>
        </w:tc>
        <w:tc>
          <w:tcPr>
            <w:tcW w:w="3626" w:type="dxa"/>
          </w:tcPr>
          <w:p w:rsidR="000B5839" w:rsidRPr="006D0213" w:rsidRDefault="000B5839" w:rsidP="00203457">
            <w:pPr>
              <w:rPr>
                <w:rFonts w:ascii="Times New Roman" w:hAnsi="Times New Roman"/>
                <w:sz w:val="24"/>
                <w:szCs w:val="24"/>
              </w:rPr>
            </w:pPr>
            <w:r w:rsidRPr="006D0213">
              <w:rPr>
                <w:rFonts w:ascii="Times New Roman" w:hAnsi="Times New Roman"/>
                <w:sz w:val="24"/>
                <w:szCs w:val="24"/>
              </w:rPr>
              <w:t xml:space="preserve">Управление </w:t>
            </w:r>
            <w:proofErr w:type="gramStart"/>
            <w:r w:rsidRPr="006D0213">
              <w:rPr>
                <w:rFonts w:ascii="Times New Roman" w:hAnsi="Times New Roman"/>
                <w:sz w:val="24"/>
                <w:szCs w:val="24"/>
              </w:rPr>
              <w:t>сельского</w:t>
            </w:r>
            <w:proofErr w:type="gramEnd"/>
            <w:r w:rsidRPr="006D021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B5839" w:rsidRPr="006D0213" w:rsidRDefault="000B5839" w:rsidP="00203457">
            <w:pPr>
              <w:rPr>
                <w:rFonts w:ascii="Times New Roman" w:hAnsi="Times New Roman"/>
                <w:sz w:val="24"/>
                <w:szCs w:val="24"/>
              </w:rPr>
            </w:pPr>
            <w:r w:rsidRPr="006D0213">
              <w:rPr>
                <w:rFonts w:ascii="Times New Roman" w:hAnsi="Times New Roman"/>
                <w:sz w:val="24"/>
                <w:szCs w:val="24"/>
              </w:rPr>
              <w:t>хозяйства</w:t>
            </w:r>
          </w:p>
        </w:tc>
        <w:tc>
          <w:tcPr>
            <w:tcW w:w="4178" w:type="dxa"/>
          </w:tcPr>
          <w:p w:rsidR="000B5839" w:rsidRPr="006D0213" w:rsidRDefault="000B5839" w:rsidP="00203457">
            <w:pPr>
              <w:rPr>
                <w:rFonts w:ascii="Times New Roman" w:hAnsi="Times New Roman"/>
                <w:sz w:val="24"/>
                <w:szCs w:val="24"/>
              </w:rPr>
            </w:pPr>
            <w:r w:rsidRPr="006D0213">
              <w:rPr>
                <w:rFonts w:ascii="Times New Roman" w:hAnsi="Times New Roman"/>
                <w:sz w:val="24"/>
                <w:szCs w:val="24"/>
              </w:rPr>
              <w:t>Работы не ведутся.</w:t>
            </w:r>
          </w:p>
        </w:tc>
      </w:tr>
      <w:tr w:rsidR="000B5839" w:rsidTr="000B5839">
        <w:tc>
          <w:tcPr>
            <w:tcW w:w="636" w:type="dxa"/>
          </w:tcPr>
          <w:p w:rsidR="000B5839" w:rsidRPr="006D0213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21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229" w:type="dxa"/>
          </w:tcPr>
          <w:p w:rsidR="000B5839" w:rsidRPr="006D0213" w:rsidRDefault="000B5839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213">
              <w:rPr>
                <w:rFonts w:ascii="Times New Roman" w:hAnsi="Times New Roman"/>
                <w:sz w:val="24"/>
                <w:szCs w:val="24"/>
              </w:rPr>
              <w:t xml:space="preserve"> Проведение мероприятий по возо</w:t>
            </w:r>
            <w:r w:rsidRPr="006D0213">
              <w:rPr>
                <w:rFonts w:ascii="Times New Roman" w:hAnsi="Times New Roman"/>
                <w:sz w:val="24"/>
                <w:szCs w:val="24"/>
              </w:rPr>
              <w:t>б</w:t>
            </w:r>
            <w:r w:rsidRPr="006D0213">
              <w:rPr>
                <w:rFonts w:ascii="Times New Roman" w:hAnsi="Times New Roman"/>
                <w:sz w:val="24"/>
                <w:szCs w:val="24"/>
              </w:rPr>
              <w:t>новлению производственной деятел</w:t>
            </w:r>
            <w:r w:rsidRPr="006D0213">
              <w:rPr>
                <w:rFonts w:ascii="Times New Roman" w:hAnsi="Times New Roman"/>
                <w:sz w:val="24"/>
                <w:szCs w:val="24"/>
              </w:rPr>
              <w:t>ь</w:t>
            </w:r>
            <w:r w:rsidRPr="006D0213">
              <w:rPr>
                <w:rFonts w:ascii="Times New Roman" w:hAnsi="Times New Roman"/>
                <w:sz w:val="24"/>
                <w:szCs w:val="24"/>
              </w:rPr>
              <w:t>ности ОАО «</w:t>
            </w:r>
            <w:proofErr w:type="spellStart"/>
            <w:r w:rsidRPr="006D0213">
              <w:rPr>
                <w:rFonts w:ascii="Times New Roman" w:hAnsi="Times New Roman"/>
                <w:sz w:val="24"/>
                <w:szCs w:val="24"/>
              </w:rPr>
              <w:t>Еянский</w:t>
            </w:r>
            <w:proofErr w:type="spellEnd"/>
            <w:r w:rsidRPr="006D0213">
              <w:rPr>
                <w:rFonts w:ascii="Times New Roman" w:hAnsi="Times New Roman"/>
                <w:sz w:val="24"/>
                <w:szCs w:val="24"/>
              </w:rPr>
              <w:t xml:space="preserve"> элеватор» </w:t>
            </w:r>
          </w:p>
        </w:tc>
        <w:tc>
          <w:tcPr>
            <w:tcW w:w="2117" w:type="dxa"/>
          </w:tcPr>
          <w:p w:rsidR="000B5839" w:rsidRPr="006D0213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213">
              <w:rPr>
                <w:rFonts w:ascii="Times New Roman" w:hAnsi="Times New Roman"/>
                <w:sz w:val="24"/>
                <w:szCs w:val="24"/>
              </w:rPr>
              <w:t>2016-2017гг</w:t>
            </w:r>
          </w:p>
        </w:tc>
        <w:tc>
          <w:tcPr>
            <w:tcW w:w="3626" w:type="dxa"/>
          </w:tcPr>
          <w:p w:rsidR="000B5839" w:rsidRPr="006D0213" w:rsidRDefault="000B5839" w:rsidP="00203457">
            <w:pPr>
              <w:rPr>
                <w:rFonts w:ascii="Times New Roman" w:hAnsi="Times New Roman"/>
                <w:sz w:val="24"/>
                <w:szCs w:val="24"/>
              </w:rPr>
            </w:pPr>
            <w:r w:rsidRPr="006D0213">
              <w:rPr>
                <w:rFonts w:ascii="Times New Roman" w:hAnsi="Times New Roman"/>
                <w:sz w:val="24"/>
                <w:szCs w:val="24"/>
              </w:rPr>
              <w:t xml:space="preserve">Управление </w:t>
            </w:r>
            <w:proofErr w:type="gramStart"/>
            <w:r w:rsidRPr="006D0213">
              <w:rPr>
                <w:rFonts w:ascii="Times New Roman" w:hAnsi="Times New Roman"/>
                <w:sz w:val="24"/>
                <w:szCs w:val="24"/>
              </w:rPr>
              <w:t>сельского</w:t>
            </w:r>
            <w:proofErr w:type="gramEnd"/>
          </w:p>
          <w:p w:rsidR="000B5839" w:rsidRPr="006D0213" w:rsidRDefault="000B5839" w:rsidP="00203457">
            <w:pPr>
              <w:rPr>
                <w:rFonts w:ascii="Times New Roman" w:hAnsi="Times New Roman"/>
                <w:sz w:val="24"/>
                <w:szCs w:val="24"/>
              </w:rPr>
            </w:pPr>
            <w:r w:rsidRPr="006D0213">
              <w:rPr>
                <w:rFonts w:ascii="Times New Roman" w:hAnsi="Times New Roman"/>
                <w:sz w:val="24"/>
                <w:szCs w:val="24"/>
              </w:rPr>
              <w:t xml:space="preserve"> хозяйства</w:t>
            </w:r>
          </w:p>
        </w:tc>
        <w:tc>
          <w:tcPr>
            <w:tcW w:w="4178" w:type="dxa"/>
          </w:tcPr>
          <w:p w:rsidR="000B5839" w:rsidRPr="00F375EE" w:rsidRDefault="006D0213" w:rsidP="00203457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81BBF">
              <w:rPr>
                <w:rFonts w:ascii="Times New Roman" w:hAnsi="Times New Roman"/>
                <w:sz w:val="24"/>
                <w:szCs w:val="24"/>
              </w:rPr>
              <w:t>ОАО «</w:t>
            </w:r>
            <w:proofErr w:type="spellStart"/>
            <w:r w:rsidRPr="00581BBF">
              <w:rPr>
                <w:rFonts w:ascii="Times New Roman" w:hAnsi="Times New Roman"/>
                <w:sz w:val="24"/>
                <w:szCs w:val="24"/>
              </w:rPr>
              <w:t>Еянский</w:t>
            </w:r>
            <w:proofErr w:type="spellEnd"/>
            <w:r w:rsidRPr="00581BBF">
              <w:rPr>
                <w:rFonts w:ascii="Times New Roman" w:hAnsi="Times New Roman"/>
                <w:sz w:val="24"/>
                <w:szCs w:val="24"/>
              </w:rPr>
              <w:t xml:space="preserve"> элеватор»  продолж</w:t>
            </w:r>
            <w:r w:rsidRPr="00581BBF">
              <w:rPr>
                <w:rFonts w:ascii="Times New Roman" w:hAnsi="Times New Roman"/>
                <w:sz w:val="24"/>
                <w:szCs w:val="24"/>
              </w:rPr>
              <w:t>а</w:t>
            </w:r>
            <w:r w:rsidRPr="00581BBF">
              <w:rPr>
                <w:rFonts w:ascii="Times New Roman" w:hAnsi="Times New Roman"/>
                <w:sz w:val="24"/>
                <w:szCs w:val="24"/>
              </w:rPr>
              <w:t>ет свою производственную деятел</w:t>
            </w:r>
            <w:r w:rsidRPr="00581BBF">
              <w:rPr>
                <w:rFonts w:ascii="Times New Roman" w:hAnsi="Times New Roman"/>
                <w:sz w:val="24"/>
                <w:szCs w:val="24"/>
              </w:rPr>
              <w:t>ь</w:t>
            </w:r>
            <w:r w:rsidRPr="00581BBF">
              <w:rPr>
                <w:rFonts w:ascii="Times New Roman" w:hAnsi="Times New Roman"/>
                <w:sz w:val="24"/>
                <w:szCs w:val="24"/>
              </w:rPr>
              <w:t>ность. Учредитель ООО «Успенский зерновой терминал»</w:t>
            </w:r>
            <w:r>
              <w:rPr>
                <w:rFonts w:ascii="Times New Roman" w:hAnsi="Times New Roman"/>
                <w:sz w:val="24"/>
                <w:szCs w:val="24"/>
              </w:rPr>
              <w:t>. За семь месяцев  2017 года мощность загруженности составила 65 %.</w:t>
            </w:r>
          </w:p>
        </w:tc>
      </w:tr>
      <w:tr w:rsidR="000B5839" w:rsidTr="000B5839">
        <w:tc>
          <w:tcPr>
            <w:tcW w:w="636" w:type="dxa"/>
          </w:tcPr>
          <w:p w:rsidR="000B5839" w:rsidRPr="006D0213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21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229" w:type="dxa"/>
          </w:tcPr>
          <w:p w:rsidR="000B5839" w:rsidRPr="006D0213" w:rsidRDefault="000B5839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213">
              <w:rPr>
                <w:rFonts w:ascii="Times New Roman" w:hAnsi="Times New Roman"/>
                <w:sz w:val="24"/>
                <w:szCs w:val="24"/>
              </w:rPr>
              <w:t>Рекомендовать руководителям пре</w:t>
            </w:r>
            <w:r w:rsidRPr="006D0213">
              <w:rPr>
                <w:rFonts w:ascii="Times New Roman" w:hAnsi="Times New Roman"/>
                <w:sz w:val="24"/>
                <w:szCs w:val="24"/>
              </w:rPr>
              <w:t>д</w:t>
            </w:r>
            <w:r w:rsidRPr="006D0213">
              <w:rPr>
                <w:rFonts w:ascii="Times New Roman" w:hAnsi="Times New Roman"/>
                <w:sz w:val="24"/>
                <w:szCs w:val="24"/>
              </w:rPr>
              <w:lastRenderedPageBreak/>
              <w:t>приятий пищевой перерабатывающей промышленности осуществить дал</w:t>
            </w:r>
            <w:r w:rsidRPr="006D0213">
              <w:rPr>
                <w:rFonts w:ascii="Times New Roman" w:hAnsi="Times New Roman"/>
                <w:sz w:val="24"/>
                <w:szCs w:val="24"/>
              </w:rPr>
              <w:t>ь</w:t>
            </w:r>
            <w:r w:rsidRPr="006D0213">
              <w:rPr>
                <w:rFonts w:ascii="Times New Roman" w:hAnsi="Times New Roman"/>
                <w:sz w:val="24"/>
                <w:szCs w:val="24"/>
              </w:rPr>
              <w:t>нейшую модернизацию оборудования, расширить рынки сбыта продукции, осуществлять поиск  новых поставщ</w:t>
            </w:r>
            <w:r w:rsidRPr="006D0213">
              <w:rPr>
                <w:rFonts w:ascii="Times New Roman" w:hAnsi="Times New Roman"/>
                <w:sz w:val="24"/>
                <w:szCs w:val="24"/>
              </w:rPr>
              <w:t>и</w:t>
            </w:r>
            <w:r w:rsidRPr="006D0213">
              <w:rPr>
                <w:rFonts w:ascii="Times New Roman" w:hAnsi="Times New Roman"/>
                <w:sz w:val="24"/>
                <w:szCs w:val="24"/>
              </w:rPr>
              <w:t>ков продукции, повысить уровень среднемесячной заработной платы</w:t>
            </w:r>
          </w:p>
        </w:tc>
        <w:tc>
          <w:tcPr>
            <w:tcW w:w="2117" w:type="dxa"/>
          </w:tcPr>
          <w:p w:rsidR="000B5839" w:rsidRPr="006D0213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21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 постоянной </w:t>
            </w:r>
          </w:p>
          <w:p w:rsidR="000B5839" w:rsidRPr="006D0213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213">
              <w:rPr>
                <w:rFonts w:ascii="Times New Roman" w:hAnsi="Times New Roman"/>
                <w:sz w:val="24"/>
                <w:szCs w:val="24"/>
              </w:rPr>
              <w:lastRenderedPageBreak/>
              <w:t>основе</w:t>
            </w:r>
          </w:p>
        </w:tc>
        <w:tc>
          <w:tcPr>
            <w:tcW w:w="3626" w:type="dxa"/>
          </w:tcPr>
          <w:p w:rsidR="000B5839" w:rsidRPr="006D0213" w:rsidRDefault="000B5839" w:rsidP="00203457">
            <w:pPr>
              <w:rPr>
                <w:rFonts w:ascii="Times New Roman" w:hAnsi="Times New Roman"/>
                <w:sz w:val="24"/>
                <w:szCs w:val="24"/>
              </w:rPr>
            </w:pPr>
            <w:r w:rsidRPr="006D021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Управление </w:t>
            </w:r>
            <w:proofErr w:type="gramStart"/>
            <w:r w:rsidRPr="006D0213">
              <w:rPr>
                <w:rFonts w:ascii="Times New Roman" w:hAnsi="Times New Roman"/>
                <w:sz w:val="24"/>
                <w:szCs w:val="24"/>
              </w:rPr>
              <w:t>сельского</w:t>
            </w:r>
            <w:proofErr w:type="gramEnd"/>
            <w:r w:rsidRPr="006D021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B5839" w:rsidRPr="006D0213" w:rsidRDefault="000B5839" w:rsidP="00203457">
            <w:pPr>
              <w:rPr>
                <w:rFonts w:ascii="Times New Roman" w:hAnsi="Times New Roman"/>
                <w:sz w:val="24"/>
                <w:szCs w:val="24"/>
              </w:rPr>
            </w:pPr>
            <w:r w:rsidRPr="006D0213">
              <w:rPr>
                <w:rFonts w:ascii="Times New Roman" w:hAnsi="Times New Roman"/>
                <w:sz w:val="24"/>
                <w:szCs w:val="24"/>
              </w:rPr>
              <w:lastRenderedPageBreak/>
              <w:t>хозяйства</w:t>
            </w:r>
          </w:p>
        </w:tc>
        <w:tc>
          <w:tcPr>
            <w:tcW w:w="4178" w:type="dxa"/>
          </w:tcPr>
          <w:p w:rsidR="000B5839" w:rsidRPr="006D0213" w:rsidRDefault="0084316F" w:rsidP="00203457">
            <w:pPr>
              <w:rPr>
                <w:rFonts w:ascii="Times New Roman" w:hAnsi="Times New Roman"/>
                <w:sz w:val="24"/>
                <w:szCs w:val="24"/>
              </w:rPr>
            </w:pPr>
            <w:r w:rsidRPr="006D0213">
              <w:rPr>
                <w:rFonts w:ascii="Times New Roman" w:hAnsi="Times New Roman"/>
                <w:sz w:val="24"/>
                <w:szCs w:val="24"/>
              </w:rPr>
              <w:lastRenderedPageBreak/>
              <w:t>Рост заработной платы в последу</w:t>
            </w:r>
            <w:r w:rsidRPr="006D0213">
              <w:rPr>
                <w:rFonts w:ascii="Times New Roman" w:hAnsi="Times New Roman"/>
                <w:sz w:val="24"/>
                <w:szCs w:val="24"/>
              </w:rPr>
              <w:t>ю</w:t>
            </w:r>
            <w:r w:rsidRPr="006D0213">
              <w:rPr>
                <w:rFonts w:ascii="Times New Roman" w:hAnsi="Times New Roman"/>
                <w:sz w:val="24"/>
                <w:szCs w:val="24"/>
              </w:rPr>
              <w:lastRenderedPageBreak/>
              <w:t>щие годы на 6-8%</w:t>
            </w:r>
          </w:p>
        </w:tc>
      </w:tr>
      <w:tr w:rsidR="0084316F" w:rsidTr="000B5839">
        <w:tc>
          <w:tcPr>
            <w:tcW w:w="636" w:type="dxa"/>
          </w:tcPr>
          <w:p w:rsidR="0084316F" w:rsidRPr="006D0213" w:rsidRDefault="0084316F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213"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4229" w:type="dxa"/>
          </w:tcPr>
          <w:p w:rsidR="0084316F" w:rsidRPr="006D0213" w:rsidRDefault="0084316F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213">
              <w:rPr>
                <w:rFonts w:ascii="Times New Roman" w:hAnsi="Times New Roman"/>
                <w:sz w:val="24"/>
                <w:szCs w:val="24"/>
              </w:rPr>
              <w:t>Проведение мероприятий по обесп</w:t>
            </w:r>
            <w:r w:rsidRPr="006D0213">
              <w:rPr>
                <w:rFonts w:ascii="Times New Roman" w:hAnsi="Times New Roman"/>
                <w:sz w:val="24"/>
                <w:szCs w:val="24"/>
              </w:rPr>
              <w:t>е</w:t>
            </w:r>
            <w:r w:rsidRPr="006D0213">
              <w:rPr>
                <w:rFonts w:ascii="Times New Roman" w:hAnsi="Times New Roman"/>
                <w:sz w:val="24"/>
                <w:szCs w:val="24"/>
              </w:rPr>
              <w:t>чению контроля выполнения показ</w:t>
            </w:r>
            <w:r w:rsidRPr="006D0213">
              <w:rPr>
                <w:rFonts w:ascii="Times New Roman" w:hAnsi="Times New Roman"/>
                <w:sz w:val="24"/>
                <w:szCs w:val="24"/>
              </w:rPr>
              <w:t>а</w:t>
            </w:r>
            <w:r w:rsidRPr="006D0213">
              <w:rPr>
                <w:rFonts w:ascii="Times New Roman" w:hAnsi="Times New Roman"/>
                <w:sz w:val="24"/>
                <w:szCs w:val="24"/>
              </w:rPr>
              <w:t>телей индикативного плана</w:t>
            </w:r>
          </w:p>
        </w:tc>
        <w:tc>
          <w:tcPr>
            <w:tcW w:w="2117" w:type="dxa"/>
          </w:tcPr>
          <w:p w:rsidR="0084316F" w:rsidRPr="006D0213" w:rsidRDefault="0084316F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213">
              <w:rPr>
                <w:rFonts w:ascii="Times New Roman" w:hAnsi="Times New Roman"/>
                <w:sz w:val="24"/>
                <w:szCs w:val="24"/>
              </w:rPr>
              <w:t>ежеквартально</w:t>
            </w:r>
          </w:p>
        </w:tc>
        <w:tc>
          <w:tcPr>
            <w:tcW w:w="3626" w:type="dxa"/>
          </w:tcPr>
          <w:p w:rsidR="0084316F" w:rsidRPr="006D0213" w:rsidRDefault="0084316F" w:rsidP="00203457">
            <w:pPr>
              <w:rPr>
                <w:rFonts w:ascii="Times New Roman" w:hAnsi="Times New Roman"/>
                <w:sz w:val="24"/>
                <w:szCs w:val="24"/>
              </w:rPr>
            </w:pPr>
            <w:r w:rsidRPr="006D0213">
              <w:rPr>
                <w:rFonts w:ascii="Times New Roman" w:hAnsi="Times New Roman"/>
                <w:sz w:val="24"/>
                <w:szCs w:val="24"/>
              </w:rPr>
              <w:t xml:space="preserve">Управление </w:t>
            </w:r>
            <w:proofErr w:type="gramStart"/>
            <w:r w:rsidRPr="006D0213">
              <w:rPr>
                <w:rFonts w:ascii="Times New Roman" w:hAnsi="Times New Roman"/>
                <w:sz w:val="24"/>
                <w:szCs w:val="24"/>
              </w:rPr>
              <w:t>сельского</w:t>
            </w:r>
            <w:proofErr w:type="gramEnd"/>
          </w:p>
          <w:p w:rsidR="0084316F" w:rsidRPr="006D0213" w:rsidRDefault="0084316F" w:rsidP="00203457">
            <w:pPr>
              <w:rPr>
                <w:rFonts w:ascii="Times New Roman" w:hAnsi="Times New Roman"/>
                <w:sz w:val="24"/>
                <w:szCs w:val="24"/>
              </w:rPr>
            </w:pPr>
            <w:r w:rsidRPr="006D0213">
              <w:rPr>
                <w:rFonts w:ascii="Times New Roman" w:hAnsi="Times New Roman"/>
                <w:sz w:val="24"/>
                <w:szCs w:val="24"/>
              </w:rPr>
              <w:t xml:space="preserve"> хозяйства</w:t>
            </w:r>
          </w:p>
        </w:tc>
        <w:tc>
          <w:tcPr>
            <w:tcW w:w="4178" w:type="dxa"/>
          </w:tcPr>
          <w:p w:rsidR="0084316F" w:rsidRPr="006D0213" w:rsidRDefault="0084316F" w:rsidP="0084316F">
            <w:pPr>
              <w:rPr>
                <w:rFonts w:ascii="Times New Roman" w:hAnsi="Times New Roman"/>
                <w:sz w:val="24"/>
                <w:szCs w:val="24"/>
              </w:rPr>
            </w:pPr>
            <w:r w:rsidRPr="006D0213">
              <w:rPr>
                <w:rFonts w:ascii="Times New Roman" w:hAnsi="Times New Roman"/>
                <w:sz w:val="24"/>
                <w:szCs w:val="24"/>
              </w:rPr>
              <w:t>Ежеквартально проводится  монит</w:t>
            </w:r>
            <w:r w:rsidRPr="006D0213">
              <w:rPr>
                <w:rFonts w:ascii="Times New Roman" w:hAnsi="Times New Roman"/>
                <w:sz w:val="24"/>
                <w:szCs w:val="24"/>
              </w:rPr>
              <w:t>о</w:t>
            </w:r>
            <w:r w:rsidRPr="006D0213">
              <w:rPr>
                <w:rFonts w:ascii="Times New Roman" w:hAnsi="Times New Roman"/>
                <w:sz w:val="24"/>
                <w:szCs w:val="24"/>
              </w:rPr>
              <w:t>ринг выполнения  показателей инд</w:t>
            </w:r>
            <w:r w:rsidRPr="006D0213">
              <w:rPr>
                <w:rFonts w:ascii="Times New Roman" w:hAnsi="Times New Roman"/>
                <w:sz w:val="24"/>
                <w:szCs w:val="24"/>
              </w:rPr>
              <w:t>и</w:t>
            </w:r>
            <w:r w:rsidRPr="006D0213">
              <w:rPr>
                <w:rFonts w:ascii="Times New Roman" w:hAnsi="Times New Roman"/>
                <w:sz w:val="24"/>
                <w:szCs w:val="24"/>
              </w:rPr>
              <w:t>кативного плана.</w:t>
            </w:r>
          </w:p>
        </w:tc>
      </w:tr>
      <w:tr w:rsidR="000B5839" w:rsidTr="000B5839">
        <w:tc>
          <w:tcPr>
            <w:tcW w:w="636" w:type="dxa"/>
          </w:tcPr>
          <w:p w:rsidR="000B5839" w:rsidRPr="006D0213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21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229" w:type="dxa"/>
          </w:tcPr>
          <w:p w:rsidR="000B5839" w:rsidRPr="006D0213" w:rsidRDefault="000B5839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213">
              <w:rPr>
                <w:rFonts w:ascii="Times New Roman" w:hAnsi="Times New Roman"/>
                <w:sz w:val="24"/>
                <w:szCs w:val="24"/>
              </w:rPr>
              <w:t>Проведение мероприятий по довед</w:t>
            </w:r>
            <w:r w:rsidRPr="006D0213">
              <w:rPr>
                <w:rFonts w:ascii="Times New Roman" w:hAnsi="Times New Roman"/>
                <w:sz w:val="24"/>
                <w:szCs w:val="24"/>
              </w:rPr>
              <w:t>е</w:t>
            </w:r>
            <w:r w:rsidRPr="006D0213">
              <w:rPr>
                <w:rFonts w:ascii="Times New Roman" w:hAnsi="Times New Roman"/>
                <w:sz w:val="24"/>
                <w:szCs w:val="24"/>
              </w:rPr>
              <w:t>нию заработной платы работникам АПК до среднеотраслевого уровня, установленного в Краснодарском крае</w:t>
            </w:r>
          </w:p>
        </w:tc>
        <w:tc>
          <w:tcPr>
            <w:tcW w:w="2117" w:type="dxa"/>
          </w:tcPr>
          <w:p w:rsidR="000B5839" w:rsidRPr="006D0213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213">
              <w:rPr>
                <w:rFonts w:ascii="Times New Roman" w:hAnsi="Times New Roman"/>
                <w:sz w:val="24"/>
                <w:szCs w:val="24"/>
              </w:rPr>
              <w:t xml:space="preserve">на постоянной </w:t>
            </w:r>
          </w:p>
          <w:p w:rsidR="000B5839" w:rsidRPr="006D0213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213">
              <w:rPr>
                <w:rFonts w:ascii="Times New Roman" w:hAnsi="Times New Roman"/>
                <w:sz w:val="24"/>
                <w:szCs w:val="24"/>
              </w:rPr>
              <w:t>основе</w:t>
            </w:r>
          </w:p>
        </w:tc>
        <w:tc>
          <w:tcPr>
            <w:tcW w:w="3626" w:type="dxa"/>
          </w:tcPr>
          <w:p w:rsidR="000B5839" w:rsidRPr="006D0213" w:rsidRDefault="000B5839" w:rsidP="00203457">
            <w:pPr>
              <w:rPr>
                <w:rFonts w:ascii="Times New Roman" w:hAnsi="Times New Roman"/>
                <w:sz w:val="24"/>
                <w:szCs w:val="24"/>
              </w:rPr>
            </w:pPr>
            <w:r w:rsidRPr="006D0213">
              <w:rPr>
                <w:rFonts w:ascii="Times New Roman" w:hAnsi="Times New Roman"/>
                <w:sz w:val="24"/>
                <w:szCs w:val="24"/>
              </w:rPr>
              <w:t>Управление сельского хозяйс</w:t>
            </w:r>
            <w:r w:rsidRPr="006D0213">
              <w:rPr>
                <w:rFonts w:ascii="Times New Roman" w:hAnsi="Times New Roman"/>
                <w:sz w:val="24"/>
                <w:szCs w:val="24"/>
              </w:rPr>
              <w:t>т</w:t>
            </w:r>
            <w:r w:rsidRPr="006D0213">
              <w:rPr>
                <w:rFonts w:ascii="Times New Roman" w:hAnsi="Times New Roman"/>
                <w:sz w:val="24"/>
                <w:szCs w:val="24"/>
              </w:rPr>
              <w:t>ва, отдел экономики, прогноз</w:t>
            </w:r>
            <w:r w:rsidRPr="006D0213">
              <w:rPr>
                <w:rFonts w:ascii="Times New Roman" w:hAnsi="Times New Roman"/>
                <w:sz w:val="24"/>
                <w:szCs w:val="24"/>
              </w:rPr>
              <w:t>и</w:t>
            </w:r>
            <w:r w:rsidRPr="006D0213">
              <w:rPr>
                <w:rFonts w:ascii="Times New Roman" w:hAnsi="Times New Roman"/>
                <w:sz w:val="24"/>
                <w:szCs w:val="24"/>
              </w:rPr>
              <w:t xml:space="preserve">рования и инвестиций </w:t>
            </w:r>
          </w:p>
        </w:tc>
        <w:tc>
          <w:tcPr>
            <w:tcW w:w="4178" w:type="dxa"/>
          </w:tcPr>
          <w:p w:rsidR="000B5839" w:rsidRPr="00CC65F1" w:rsidRDefault="006D0213" w:rsidP="00203457">
            <w:pPr>
              <w:rPr>
                <w:rFonts w:ascii="Times New Roman" w:hAnsi="Times New Roman"/>
                <w:sz w:val="24"/>
                <w:szCs w:val="24"/>
              </w:rPr>
            </w:pPr>
            <w:r w:rsidRPr="007C5570">
              <w:rPr>
                <w:rFonts w:ascii="Times New Roman" w:hAnsi="Times New Roman"/>
                <w:sz w:val="24"/>
                <w:szCs w:val="24"/>
              </w:rPr>
              <w:t>Среднемесячная заработная плата р</w:t>
            </w:r>
            <w:r w:rsidRPr="007C5570">
              <w:rPr>
                <w:rFonts w:ascii="Times New Roman" w:hAnsi="Times New Roman"/>
                <w:sz w:val="24"/>
                <w:szCs w:val="24"/>
              </w:rPr>
              <w:t>а</w:t>
            </w:r>
            <w:r w:rsidRPr="007C5570">
              <w:rPr>
                <w:rFonts w:ascii="Times New Roman" w:hAnsi="Times New Roman"/>
                <w:sz w:val="24"/>
                <w:szCs w:val="24"/>
              </w:rPr>
              <w:t>ботников сельского хозяйства  по крупным и средним предприятиям за 7 месяца 2017 года выросла к соо</w:t>
            </w:r>
            <w:r w:rsidRPr="007C5570">
              <w:rPr>
                <w:rFonts w:ascii="Times New Roman" w:hAnsi="Times New Roman"/>
                <w:sz w:val="24"/>
                <w:szCs w:val="24"/>
              </w:rPr>
              <w:t>т</w:t>
            </w:r>
            <w:r w:rsidRPr="007C5570">
              <w:rPr>
                <w:rFonts w:ascii="Times New Roman" w:hAnsi="Times New Roman"/>
                <w:sz w:val="24"/>
                <w:szCs w:val="24"/>
              </w:rPr>
              <w:t>ветствующему периоду прошлого г</w:t>
            </w:r>
            <w:r w:rsidRPr="007C5570">
              <w:rPr>
                <w:rFonts w:ascii="Times New Roman" w:hAnsi="Times New Roman"/>
                <w:sz w:val="24"/>
                <w:szCs w:val="24"/>
              </w:rPr>
              <w:t>о</w:t>
            </w:r>
            <w:r w:rsidRPr="007C5570">
              <w:rPr>
                <w:rFonts w:ascii="Times New Roman" w:hAnsi="Times New Roman"/>
                <w:sz w:val="24"/>
                <w:szCs w:val="24"/>
              </w:rPr>
              <w:t>да, темп роста составил 107,6 %.</w:t>
            </w:r>
          </w:p>
        </w:tc>
      </w:tr>
      <w:tr w:rsidR="000B5839" w:rsidTr="000B5839">
        <w:tc>
          <w:tcPr>
            <w:tcW w:w="636" w:type="dxa"/>
          </w:tcPr>
          <w:p w:rsidR="000B5839" w:rsidRPr="006D0213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21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229" w:type="dxa"/>
          </w:tcPr>
          <w:p w:rsidR="000B5839" w:rsidRPr="006D0213" w:rsidRDefault="000B5839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213">
              <w:rPr>
                <w:rFonts w:ascii="Times New Roman" w:hAnsi="Times New Roman"/>
                <w:sz w:val="24"/>
                <w:szCs w:val="24"/>
              </w:rPr>
              <w:t>Консультации населения Новопокро</w:t>
            </w:r>
            <w:r w:rsidRPr="006D0213">
              <w:rPr>
                <w:rFonts w:ascii="Times New Roman" w:hAnsi="Times New Roman"/>
                <w:sz w:val="24"/>
                <w:szCs w:val="24"/>
              </w:rPr>
              <w:t>в</w:t>
            </w:r>
            <w:r w:rsidRPr="006D0213">
              <w:rPr>
                <w:rFonts w:ascii="Times New Roman" w:hAnsi="Times New Roman"/>
                <w:sz w:val="24"/>
                <w:szCs w:val="24"/>
              </w:rPr>
              <w:t>ского района о мерах государственной поддержки, направленных на развитие малых форм хозяйствования, в том числе путем публикаций в районной газете «Сельская газета», а также ра</w:t>
            </w:r>
            <w:r w:rsidRPr="006D0213">
              <w:rPr>
                <w:rFonts w:ascii="Times New Roman" w:hAnsi="Times New Roman"/>
                <w:sz w:val="24"/>
                <w:szCs w:val="24"/>
              </w:rPr>
              <w:t>з</w:t>
            </w:r>
            <w:r w:rsidRPr="006D0213">
              <w:rPr>
                <w:rFonts w:ascii="Times New Roman" w:hAnsi="Times New Roman"/>
                <w:sz w:val="24"/>
                <w:szCs w:val="24"/>
              </w:rPr>
              <w:t>мещение на официальном сайте адм</w:t>
            </w:r>
            <w:r w:rsidRPr="006D0213">
              <w:rPr>
                <w:rFonts w:ascii="Times New Roman" w:hAnsi="Times New Roman"/>
                <w:sz w:val="24"/>
                <w:szCs w:val="24"/>
              </w:rPr>
              <w:t>и</w:t>
            </w:r>
            <w:r w:rsidRPr="006D0213">
              <w:rPr>
                <w:rFonts w:ascii="Times New Roman" w:hAnsi="Times New Roman"/>
                <w:sz w:val="24"/>
                <w:szCs w:val="24"/>
              </w:rPr>
              <w:t>нистрации</w:t>
            </w:r>
          </w:p>
        </w:tc>
        <w:tc>
          <w:tcPr>
            <w:tcW w:w="2117" w:type="dxa"/>
          </w:tcPr>
          <w:p w:rsidR="000B5839" w:rsidRPr="006D0213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213">
              <w:rPr>
                <w:rFonts w:ascii="Times New Roman" w:hAnsi="Times New Roman"/>
                <w:sz w:val="24"/>
                <w:szCs w:val="24"/>
              </w:rPr>
              <w:t xml:space="preserve">на постоянной </w:t>
            </w:r>
          </w:p>
          <w:p w:rsidR="000B5839" w:rsidRPr="006D0213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213">
              <w:rPr>
                <w:rFonts w:ascii="Times New Roman" w:hAnsi="Times New Roman"/>
                <w:sz w:val="24"/>
                <w:szCs w:val="24"/>
              </w:rPr>
              <w:t>основе</w:t>
            </w:r>
          </w:p>
        </w:tc>
        <w:tc>
          <w:tcPr>
            <w:tcW w:w="3626" w:type="dxa"/>
          </w:tcPr>
          <w:p w:rsidR="000B5839" w:rsidRPr="006D0213" w:rsidRDefault="000B5839" w:rsidP="00203457">
            <w:pPr>
              <w:rPr>
                <w:rFonts w:ascii="Times New Roman" w:hAnsi="Times New Roman"/>
                <w:sz w:val="24"/>
                <w:szCs w:val="24"/>
              </w:rPr>
            </w:pPr>
            <w:r w:rsidRPr="006D0213">
              <w:rPr>
                <w:rFonts w:ascii="Times New Roman" w:hAnsi="Times New Roman"/>
                <w:sz w:val="24"/>
                <w:szCs w:val="24"/>
              </w:rPr>
              <w:t xml:space="preserve">Управление </w:t>
            </w:r>
            <w:proofErr w:type="gramStart"/>
            <w:r w:rsidRPr="006D0213">
              <w:rPr>
                <w:rFonts w:ascii="Times New Roman" w:hAnsi="Times New Roman"/>
                <w:sz w:val="24"/>
                <w:szCs w:val="24"/>
              </w:rPr>
              <w:t>сельского</w:t>
            </w:r>
            <w:proofErr w:type="gramEnd"/>
            <w:r w:rsidRPr="006D021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B5839" w:rsidRPr="006D0213" w:rsidRDefault="000B5839" w:rsidP="00203457">
            <w:pPr>
              <w:rPr>
                <w:rFonts w:ascii="Times New Roman" w:hAnsi="Times New Roman"/>
                <w:sz w:val="24"/>
                <w:szCs w:val="24"/>
              </w:rPr>
            </w:pPr>
            <w:r w:rsidRPr="006D0213">
              <w:rPr>
                <w:rFonts w:ascii="Times New Roman" w:hAnsi="Times New Roman"/>
                <w:sz w:val="24"/>
                <w:szCs w:val="24"/>
              </w:rPr>
              <w:t>хозяйства</w:t>
            </w:r>
          </w:p>
        </w:tc>
        <w:tc>
          <w:tcPr>
            <w:tcW w:w="4178" w:type="dxa"/>
          </w:tcPr>
          <w:p w:rsidR="000B5839" w:rsidRPr="006D0213" w:rsidRDefault="000B5839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213">
              <w:rPr>
                <w:rFonts w:ascii="Times New Roman" w:hAnsi="Times New Roman"/>
                <w:sz w:val="24"/>
                <w:szCs w:val="24"/>
              </w:rPr>
              <w:t>Доступность и полнота информации о мерах государственной поддержки.</w:t>
            </w:r>
          </w:p>
        </w:tc>
      </w:tr>
      <w:tr w:rsidR="000B5839" w:rsidTr="000B5839">
        <w:tc>
          <w:tcPr>
            <w:tcW w:w="636" w:type="dxa"/>
          </w:tcPr>
          <w:p w:rsidR="000B5839" w:rsidRPr="00F375EE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229" w:type="dxa"/>
          </w:tcPr>
          <w:p w:rsidR="000B5839" w:rsidRPr="006D0213" w:rsidRDefault="000B5839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213">
              <w:rPr>
                <w:rFonts w:ascii="Times New Roman" w:hAnsi="Times New Roman"/>
                <w:sz w:val="24"/>
                <w:szCs w:val="24"/>
              </w:rPr>
              <w:t>Проведение мероприятий по привл</w:t>
            </w:r>
            <w:r w:rsidRPr="006D0213">
              <w:rPr>
                <w:rFonts w:ascii="Times New Roman" w:hAnsi="Times New Roman"/>
                <w:sz w:val="24"/>
                <w:szCs w:val="24"/>
              </w:rPr>
              <w:t>е</w:t>
            </w:r>
            <w:r w:rsidRPr="006D0213">
              <w:rPr>
                <w:rFonts w:ascii="Times New Roman" w:hAnsi="Times New Roman"/>
                <w:sz w:val="24"/>
                <w:szCs w:val="24"/>
              </w:rPr>
              <w:t>чению малых форм хозяйствования к участию в мероприятиях краевой пр</w:t>
            </w:r>
            <w:r w:rsidRPr="006D0213">
              <w:rPr>
                <w:rFonts w:ascii="Times New Roman" w:hAnsi="Times New Roman"/>
                <w:sz w:val="24"/>
                <w:szCs w:val="24"/>
              </w:rPr>
              <w:t>о</w:t>
            </w:r>
            <w:r w:rsidRPr="006D0213">
              <w:rPr>
                <w:rFonts w:ascii="Times New Roman" w:hAnsi="Times New Roman"/>
                <w:sz w:val="24"/>
                <w:szCs w:val="24"/>
              </w:rPr>
              <w:t>граммы по организации семейных ж</w:t>
            </w:r>
            <w:r w:rsidRPr="006D0213">
              <w:rPr>
                <w:rFonts w:ascii="Times New Roman" w:hAnsi="Times New Roman"/>
                <w:sz w:val="24"/>
                <w:szCs w:val="24"/>
              </w:rPr>
              <w:t>и</w:t>
            </w:r>
            <w:r w:rsidRPr="006D0213">
              <w:rPr>
                <w:rFonts w:ascii="Times New Roman" w:hAnsi="Times New Roman"/>
                <w:sz w:val="24"/>
                <w:szCs w:val="24"/>
              </w:rPr>
              <w:t>вотноводческих ферм и поддержке н</w:t>
            </w:r>
            <w:r w:rsidRPr="006D0213">
              <w:rPr>
                <w:rFonts w:ascii="Times New Roman" w:hAnsi="Times New Roman"/>
                <w:sz w:val="24"/>
                <w:szCs w:val="24"/>
              </w:rPr>
              <w:t>а</w:t>
            </w:r>
            <w:r w:rsidRPr="006D0213">
              <w:rPr>
                <w:rFonts w:ascii="Times New Roman" w:hAnsi="Times New Roman"/>
                <w:sz w:val="24"/>
                <w:szCs w:val="24"/>
              </w:rPr>
              <w:lastRenderedPageBreak/>
              <w:t>чинающих фермеров</w:t>
            </w:r>
          </w:p>
        </w:tc>
        <w:tc>
          <w:tcPr>
            <w:tcW w:w="2117" w:type="dxa"/>
          </w:tcPr>
          <w:p w:rsidR="000B5839" w:rsidRPr="006D0213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213">
              <w:rPr>
                <w:rFonts w:ascii="Times New Roman" w:hAnsi="Times New Roman"/>
                <w:sz w:val="24"/>
                <w:szCs w:val="24"/>
              </w:rPr>
              <w:lastRenderedPageBreak/>
              <w:t>на постоянной</w:t>
            </w:r>
          </w:p>
          <w:p w:rsidR="000B5839" w:rsidRPr="006D0213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213">
              <w:rPr>
                <w:rFonts w:ascii="Times New Roman" w:hAnsi="Times New Roman"/>
                <w:sz w:val="24"/>
                <w:szCs w:val="24"/>
              </w:rPr>
              <w:t>основе</w:t>
            </w:r>
          </w:p>
        </w:tc>
        <w:tc>
          <w:tcPr>
            <w:tcW w:w="3626" w:type="dxa"/>
          </w:tcPr>
          <w:p w:rsidR="000B5839" w:rsidRPr="006D0213" w:rsidRDefault="000B5839" w:rsidP="00203457">
            <w:pPr>
              <w:rPr>
                <w:rFonts w:ascii="Times New Roman" w:hAnsi="Times New Roman"/>
                <w:sz w:val="24"/>
                <w:szCs w:val="24"/>
              </w:rPr>
            </w:pPr>
            <w:r w:rsidRPr="006D0213">
              <w:rPr>
                <w:rFonts w:ascii="Times New Roman" w:hAnsi="Times New Roman"/>
                <w:sz w:val="24"/>
                <w:szCs w:val="24"/>
              </w:rPr>
              <w:t xml:space="preserve">Управление </w:t>
            </w:r>
            <w:proofErr w:type="gramStart"/>
            <w:r w:rsidRPr="006D0213">
              <w:rPr>
                <w:rFonts w:ascii="Times New Roman" w:hAnsi="Times New Roman"/>
                <w:sz w:val="24"/>
                <w:szCs w:val="24"/>
              </w:rPr>
              <w:t>сельского</w:t>
            </w:r>
            <w:proofErr w:type="gramEnd"/>
            <w:r w:rsidRPr="006D021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B5839" w:rsidRPr="006D0213" w:rsidRDefault="000B5839" w:rsidP="00203457">
            <w:pPr>
              <w:rPr>
                <w:rFonts w:ascii="Times New Roman" w:hAnsi="Times New Roman"/>
                <w:sz w:val="24"/>
                <w:szCs w:val="24"/>
              </w:rPr>
            </w:pPr>
            <w:r w:rsidRPr="006D0213">
              <w:rPr>
                <w:rFonts w:ascii="Times New Roman" w:hAnsi="Times New Roman"/>
                <w:sz w:val="24"/>
                <w:szCs w:val="24"/>
              </w:rPr>
              <w:t>хозяйства</w:t>
            </w:r>
          </w:p>
        </w:tc>
        <w:tc>
          <w:tcPr>
            <w:tcW w:w="4178" w:type="dxa"/>
          </w:tcPr>
          <w:p w:rsidR="000B5839" w:rsidRPr="00F375EE" w:rsidRDefault="006D0213" w:rsidP="00203457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850A0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850A0">
              <w:rPr>
                <w:rFonts w:ascii="Times New Roman" w:hAnsi="Times New Roman"/>
                <w:sz w:val="24"/>
                <w:szCs w:val="24"/>
              </w:rPr>
              <w:t xml:space="preserve"> каждое поселение были отправл</w:t>
            </w:r>
            <w:r w:rsidRPr="00A850A0">
              <w:rPr>
                <w:rFonts w:ascii="Times New Roman" w:hAnsi="Times New Roman"/>
                <w:sz w:val="24"/>
                <w:szCs w:val="24"/>
              </w:rPr>
              <w:t>е</w:t>
            </w:r>
            <w:r w:rsidRPr="00A850A0">
              <w:rPr>
                <w:rFonts w:ascii="Times New Roman" w:hAnsi="Times New Roman"/>
                <w:sz w:val="24"/>
                <w:szCs w:val="24"/>
              </w:rPr>
              <w:t>ны информационные письма о пр</w:t>
            </w:r>
            <w:r w:rsidRPr="00A850A0">
              <w:rPr>
                <w:rFonts w:ascii="Times New Roman" w:hAnsi="Times New Roman"/>
                <w:sz w:val="24"/>
                <w:szCs w:val="24"/>
              </w:rPr>
              <w:t>е</w:t>
            </w:r>
            <w:r w:rsidRPr="00A850A0">
              <w:rPr>
                <w:rFonts w:ascii="Times New Roman" w:hAnsi="Times New Roman"/>
                <w:sz w:val="24"/>
                <w:szCs w:val="24"/>
              </w:rPr>
              <w:t>доставлении  списка претендентов на участие в краевых конкурсах на со</w:t>
            </w:r>
            <w:r w:rsidRPr="00A850A0">
              <w:rPr>
                <w:rFonts w:ascii="Times New Roman" w:hAnsi="Times New Roman"/>
                <w:sz w:val="24"/>
                <w:szCs w:val="24"/>
              </w:rPr>
              <w:t>з</w:t>
            </w:r>
            <w:r w:rsidRPr="00A850A0">
              <w:rPr>
                <w:rFonts w:ascii="Times New Roman" w:hAnsi="Times New Roman"/>
                <w:sz w:val="24"/>
                <w:szCs w:val="24"/>
              </w:rPr>
              <w:t>дание и организацию семейных ж</w:t>
            </w:r>
            <w:r w:rsidRPr="00A850A0">
              <w:rPr>
                <w:rFonts w:ascii="Times New Roman" w:hAnsi="Times New Roman"/>
                <w:sz w:val="24"/>
                <w:szCs w:val="24"/>
              </w:rPr>
              <w:t>и</w:t>
            </w:r>
            <w:r w:rsidRPr="00A850A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вотноводческих ферм и поддержке начинающих фермеров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A850A0">
              <w:rPr>
                <w:rFonts w:ascii="Times New Roman" w:hAnsi="Times New Roman"/>
                <w:sz w:val="24"/>
                <w:szCs w:val="24"/>
              </w:rPr>
              <w:t xml:space="preserve"> 2017,2018,2019 год</w:t>
            </w:r>
            <w:r>
              <w:rPr>
                <w:rFonts w:ascii="Times New Roman" w:hAnsi="Times New Roman"/>
                <w:sz w:val="24"/>
                <w:szCs w:val="24"/>
              </w:rPr>
              <w:t>ах. За 7 месяца 2017 года от двух сельских поселений поступили списки на организацию семейных животноводческих  ферм.</w:t>
            </w:r>
          </w:p>
        </w:tc>
      </w:tr>
      <w:tr w:rsidR="000B5839" w:rsidTr="000B5839">
        <w:tc>
          <w:tcPr>
            <w:tcW w:w="636" w:type="dxa"/>
          </w:tcPr>
          <w:p w:rsidR="000B5839" w:rsidRPr="008937DA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7DA">
              <w:rPr>
                <w:rFonts w:ascii="Times New Roman" w:hAnsi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4229" w:type="dxa"/>
          </w:tcPr>
          <w:p w:rsidR="000B5839" w:rsidRPr="008937DA" w:rsidRDefault="000B5839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37DA">
              <w:rPr>
                <w:rFonts w:ascii="Times New Roman" w:hAnsi="Times New Roman"/>
                <w:sz w:val="24"/>
                <w:szCs w:val="24"/>
              </w:rPr>
              <w:t>Организация работы межведомстве</w:t>
            </w:r>
            <w:r w:rsidRPr="008937DA">
              <w:rPr>
                <w:rFonts w:ascii="Times New Roman" w:hAnsi="Times New Roman"/>
                <w:sz w:val="24"/>
                <w:szCs w:val="24"/>
              </w:rPr>
              <w:t>н</w:t>
            </w:r>
            <w:r w:rsidRPr="008937DA">
              <w:rPr>
                <w:rFonts w:ascii="Times New Roman" w:hAnsi="Times New Roman"/>
                <w:sz w:val="24"/>
                <w:szCs w:val="24"/>
              </w:rPr>
              <w:t>ной комиссии по недопущению обр</w:t>
            </w:r>
            <w:r w:rsidRPr="008937DA">
              <w:rPr>
                <w:rFonts w:ascii="Times New Roman" w:hAnsi="Times New Roman"/>
                <w:sz w:val="24"/>
                <w:szCs w:val="24"/>
              </w:rPr>
              <w:t>а</w:t>
            </w:r>
            <w:r w:rsidRPr="008937DA">
              <w:rPr>
                <w:rFonts w:ascii="Times New Roman" w:hAnsi="Times New Roman"/>
                <w:sz w:val="24"/>
                <w:szCs w:val="24"/>
              </w:rPr>
              <w:t>зования задолженности по заработной плате работникам.</w:t>
            </w:r>
          </w:p>
        </w:tc>
        <w:tc>
          <w:tcPr>
            <w:tcW w:w="2117" w:type="dxa"/>
          </w:tcPr>
          <w:p w:rsidR="000B5839" w:rsidRPr="008937DA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7DA">
              <w:rPr>
                <w:rFonts w:ascii="Times New Roman" w:hAnsi="Times New Roman"/>
                <w:sz w:val="24"/>
                <w:szCs w:val="24"/>
              </w:rPr>
              <w:t>на постоянной</w:t>
            </w:r>
          </w:p>
          <w:p w:rsidR="000B5839" w:rsidRPr="008937DA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7DA">
              <w:rPr>
                <w:rFonts w:ascii="Times New Roman" w:hAnsi="Times New Roman"/>
                <w:sz w:val="24"/>
                <w:szCs w:val="24"/>
              </w:rPr>
              <w:t xml:space="preserve"> основе</w:t>
            </w:r>
          </w:p>
        </w:tc>
        <w:tc>
          <w:tcPr>
            <w:tcW w:w="3626" w:type="dxa"/>
          </w:tcPr>
          <w:p w:rsidR="000B5839" w:rsidRPr="008937DA" w:rsidRDefault="000B5839" w:rsidP="00203457">
            <w:pPr>
              <w:rPr>
                <w:rFonts w:ascii="Times New Roman" w:hAnsi="Times New Roman"/>
                <w:sz w:val="24"/>
                <w:szCs w:val="24"/>
              </w:rPr>
            </w:pPr>
            <w:r w:rsidRPr="008937DA">
              <w:rPr>
                <w:rFonts w:ascii="Times New Roman" w:hAnsi="Times New Roman"/>
                <w:sz w:val="24"/>
                <w:szCs w:val="24"/>
              </w:rPr>
              <w:t>Финансовое управление,</w:t>
            </w:r>
          </w:p>
          <w:p w:rsidR="000B5839" w:rsidRPr="008937DA" w:rsidRDefault="000B5839" w:rsidP="00203457">
            <w:pPr>
              <w:rPr>
                <w:rFonts w:ascii="Times New Roman" w:hAnsi="Times New Roman"/>
                <w:sz w:val="24"/>
                <w:szCs w:val="24"/>
              </w:rPr>
            </w:pPr>
            <w:r w:rsidRPr="008937DA">
              <w:rPr>
                <w:rFonts w:ascii="Times New Roman" w:hAnsi="Times New Roman"/>
                <w:sz w:val="24"/>
                <w:szCs w:val="24"/>
              </w:rPr>
              <w:t>управление сельского хозяйства, отдел экономики, прогнозиров</w:t>
            </w:r>
            <w:r w:rsidRPr="008937DA">
              <w:rPr>
                <w:rFonts w:ascii="Times New Roman" w:hAnsi="Times New Roman"/>
                <w:sz w:val="24"/>
                <w:szCs w:val="24"/>
              </w:rPr>
              <w:t>а</w:t>
            </w:r>
            <w:r w:rsidRPr="008937DA">
              <w:rPr>
                <w:rFonts w:ascii="Times New Roman" w:hAnsi="Times New Roman"/>
                <w:sz w:val="24"/>
                <w:szCs w:val="24"/>
              </w:rPr>
              <w:t>ния и инвестиций</w:t>
            </w:r>
          </w:p>
          <w:p w:rsidR="000B5839" w:rsidRPr="008937DA" w:rsidRDefault="000B5839" w:rsidP="00203457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937DA">
              <w:rPr>
                <w:rFonts w:ascii="Times New Roman" w:hAnsi="Times New Roman"/>
                <w:sz w:val="24"/>
                <w:szCs w:val="24"/>
              </w:rPr>
              <w:t>МРИ</w:t>
            </w:r>
            <w:proofErr w:type="gramEnd"/>
            <w:r w:rsidRPr="008937DA">
              <w:rPr>
                <w:rFonts w:ascii="Times New Roman" w:hAnsi="Times New Roman"/>
                <w:sz w:val="24"/>
                <w:szCs w:val="24"/>
              </w:rPr>
              <w:t xml:space="preserve"> ФНС № по Краснодарск</w:t>
            </w:r>
            <w:r w:rsidRPr="008937DA">
              <w:rPr>
                <w:rFonts w:ascii="Times New Roman" w:hAnsi="Times New Roman"/>
                <w:sz w:val="24"/>
                <w:szCs w:val="24"/>
              </w:rPr>
              <w:t>о</w:t>
            </w:r>
            <w:r w:rsidRPr="008937DA">
              <w:rPr>
                <w:rFonts w:ascii="Times New Roman" w:hAnsi="Times New Roman"/>
                <w:sz w:val="24"/>
                <w:szCs w:val="24"/>
              </w:rPr>
              <w:t>му краю (по согласованию)</w:t>
            </w:r>
          </w:p>
        </w:tc>
        <w:tc>
          <w:tcPr>
            <w:tcW w:w="4178" w:type="dxa"/>
          </w:tcPr>
          <w:p w:rsidR="000B5839" w:rsidRPr="00F375EE" w:rsidRDefault="008937DA" w:rsidP="00203457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D1C29">
              <w:rPr>
                <w:rFonts w:ascii="Times New Roman" w:eastAsia="Calibri" w:hAnsi="Times New Roman" w:cs="Times New Roman"/>
                <w:sz w:val="24"/>
                <w:szCs w:val="24"/>
              </w:rPr>
              <w:t>На расширенных планерных совещ</w:t>
            </w:r>
            <w:r w:rsidRPr="009D1C29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9D1C29">
              <w:rPr>
                <w:rFonts w:ascii="Times New Roman" w:eastAsia="Calibri" w:hAnsi="Times New Roman" w:cs="Times New Roman"/>
                <w:sz w:val="24"/>
                <w:szCs w:val="24"/>
              </w:rPr>
              <w:t>ниях с руководителями хозяйству</w:t>
            </w:r>
            <w:r w:rsidRPr="009D1C29">
              <w:rPr>
                <w:rFonts w:ascii="Times New Roman" w:eastAsia="Calibri" w:hAnsi="Times New Roman" w:cs="Times New Roman"/>
                <w:sz w:val="24"/>
                <w:szCs w:val="24"/>
              </w:rPr>
              <w:t>ю</w:t>
            </w:r>
            <w:r w:rsidRPr="009D1C29">
              <w:rPr>
                <w:rFonts w:ascii="Times New Roman" w:eastAsia="Calibri" w:hAnsi="Times New Roman" w:cs="Times New Roman"/>
                <w:sz w:val="24"/>
                <w:szCs w:val="24"/>
              </w:rPr>
              <w:t>щих субъектов района, на МК пров</w:t>
            </w:r>
            <w:r w:rsidRPr="009D1C29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9D1C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дится разъяснительная, </w:t>
            </w:r>
            <w:proofErr w:type="gramStart"/>
            <w:r w:rsidRPr="009D1C29">
              <w:rPr>
                <w:rFonts w:ascii="Times New Roman" w:eastAsia="Calibri" w:hAnsi="Times New Roman" w:cs="Times New Roman"/>
                <w:sz w:val="24"/>
                <w:szCs w:val="24"/>
              </w:rPr>
              <w:t>согласно з</w:t>
            </w:r>
            <w:r w:rsidRPr="009D1C29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9D1C29">
              <w:rPr>
                <w:rFonts w:ascii="Times New Roman" w:eastAsia="Calibri" w:hAnsi="Times New Roman" w:cs="Times New Roman"/>
                <w:sz w:val="24"/>
                <w:szCs w:val="24"/>
              </w:rPr>
              <w:t>конодательства</w:t>
            </w:r>
            <w:proofErr w:type="gramEnd"/>
            <w:r w:rsidRPr="009D1C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работа по недопущ</w:t>
            </w:r>
            <w:r w:rsidRPr="009D1C29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9D1C29">
              <w:rPr>
                <w:rFonts w:ascii="Times New Roman" w:eastAsia="Calibri" w:hAnsi="Times New Roman" w:cs="Times New Roman"/>
                <w:sz w:val="24"/>
                <w:szCs w:val="24"/>
              </w:rPr>
              <w:t>нию образования задолженности по заработной плате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9D1C29">
              <w:rPr>
                <w:rFonts w:ascii="Times New Roman" w:eastAsia="Calibri" w:hAnsi="Times New Roman" w:cs="Times New Roman"/>
                <w:sz w:val="24"/>
                <w:szCs w:val="24"/>
              </w:rPr>
              <w:t>По фактам наруш</w:t>
            </w:r>
            <w:r w:rsidRPr="009D1C29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9D1C29">
              <w:rPr>
                <w:rFonts w:ascii="Times New Roman" w:eastAsia="Calibri" w:hAnsi="Times New Roman" w:cs="Times New Roman"/>
                <w:sz w:val="24"/>
                <w:szCs w:val="24"/>
              </w:rPr>
              <w:t>ния в районе организована работа т</w:t>
            </w:r>
            <w:r w:rsidRPr="009D1C29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9D1C29">
              <w:rPr>
                <w:rFonts w:ascii="Times New Roman" w:eastAsia="Calibri" w:hAnsi="Times New Roman" w:cs="Times New Roman"/>
                <w:sz w:val="24"/>
                <w:szCs w:val="24"/>
              </w:rPr>
              <w:t>лефона «горячей линии» 7-25-27, 7-23-81.</w:t>
            </w:r>
          </w:p>
        </w:tc>
      </w:tr>
      <w:tr w:rsidR="000B5839" w:rsidTr="000B5839">
        <w:tc>
          <w:tcPr>
            <w:tcW w:w="636" w:type="dxa"/>
          </w:tcPr>
          <w:p w:rsidR="000B5839" w:rsidRPr="006D0213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D0213">
              <w:rPr>
                <w:rFonts w:ascii="Times New Roman" w:hAnsi="Times New Roman"/>
                <w:sz w:val="24"/>
                <w:szCs w:val="24"/>
              </w:rPr>
              <w:t>14</w:t>
            </w:r>
          </w:p>
          <w:p w:rsidR="000B5839" w:rsidRPr="006D0213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229" w:type="dxa"/>
          </w:tcPr>
          <w:p w:rsidR="000B5839" w:rsidRPr="006D0213" w:rsidRDefault="000B5839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213">
              <w:rPr>
                <w:rFonts w:ascii="Times New Roman" w:hAnsi="Times New Roman"/>
                <w:sz w:val="24"/>
                <w:szCs w:val="24"/>
              </w:rPr>
              <w:t>Информирование предприятий:</w:t>
            </w:r>
          </w:p>
        </w:tc>
        <w:tc>
          <w:tcPr>
            <w:tcW w:w="2117" w:type="dxa"/>
          </w:tcPr>
          <w:p w:rsidR="000B5839" w:rsidRPr="006D0213" w:rsidRDefault="000B5839" w:rsidP="002034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6" w:type="dxa"/>
          </w:tcPr>
          <w:p w:rsidR="000B5839" w:rsidRPr="006D0213" w:rsidRDefault="000B5839" w:rsidP="002034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8" w:type="dxa"/>
          </w:tcPr>
          <w:p w:rsidR="000B5839" w:rsidRPr="00F375EE" w:rsidRDefault="000B5839" w:rsidP="00203457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6D0213" w:rsidTr="000B5839">
        <w:tc>
          <w:tcPr>
            <w:tcW w:w="636" w:type="dxa"/>
          </w:tcPr>
          <w:p w:rsidR="006D0213" w:rsidRPr="006D0213" w:rsidRDefault="006D0213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213">
              <w:rPr>
                <w:rFonts w:ascii="Times New Roman" w:hAnsi="Times New Roman"/>
                <w:sz w:val="24"/>
                <w:szCs w:val="24"/>
              </w:rPr>
              <w:t>14.1</w:t>
            </w:r>
          </w:p>
        </w:tc>
        <w:tc>
          <w:tcPr>
            <w:tcW w:w="4229" w:type="dxa"/>
          </w:tcPr>
          <w:p w:rsidR="006D0213" w:rsidRPr="006D0213" w:rsidRDefault="006D0213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213">
              <w:rPr>
                <w:rFonts w:ascii="Times New Roman" w:hAnsi="Times New Roman"/>
                <w:sz w:val="24"/>
                <w:szCs w:val="24"/>
              </w:rPr>
              <w:t>об увеличении объемов внесение о</w:t>
            </w:r>
            <w:r w:rsidRPr="006D0213">
              <w:rPr>
                <w:rFonts w:ascii="Times New Roman" w:hAnsi="Times New Roman"/>
                <w:sz w:val="24"/>
                <w:szCs w:val="24"/>
              </w:rPr>
              <w:t>р</w:t>
            </w:r>
            <w:r w:rsidRPr="006D0213">
              <w:rPr>
                <w:rFonts w:ascii="Times New Roman" w:hAnsi="Times New Roman"/>
                <w:sz w:val="24"/>
                <w:szCs w:val="24"/>
              </w:rPr>
              <w:t>ганических удобрений и обеспечение сбалансированного внесения мин</w:t>
            </w:r>
            <w:r w:rsidRPr="006D0213">
              <w:rPr>
                <w:rFonts w:ascii="Times New Roman" w:hAnsi="Times New Roman"/>
                <w:sz w:val="24"/>
                <w:szCs w:val="24"/>
              </w:rPr>
              <w:t>е</w:t>
            </w:r>
            <w:r w:rsidRPr="006D0213">
              <w:rPr>
                <w:rFonts w:ascii="Times New Roman" w:hAnsi="Times New Roman"/>
                <w:sz w:val="24"/>
                <w:szCs w:val="24"/>
              </w:rPr>
              <w:t>ральных удобрений под посевы сел</w:t>
            </w:r>
            <w:r w:rsidRPr="006D0213">
              <w:rPr>
                <w:rFonts w:ascii="Times New Roman" w:hAnsi="Times New Roman"/>
                <w:sz w:val="24"/>
                <w:szCs w:val="24"/>
              </w:rPr>
              <w:t>ь</w:t>
            </w:r>
            <w:r w:rsidRPr="006D0213">
              <w:rPr>
                <w:rFonts w:ascii="Times New Roman" w:hAnsi="Times New Roman"/>
                <w:sz w:val="24"/>
                <w:szCs w:val="24"/>
              </w:rPr>
              <w:t>скохозяйственных культур, увелич</w:t>
            </w:r>
            <w:r w:rsidRPr="006D0213">
              <w:rPr>
                <w:rFonts w:ascii="Times New Roman" w:hAnsi="Times New Roman"/>
                <w:sz w:val="24"/>
                <w:szCs w:val="24"/>
              </w:rPr>
              <w:t>е</w:t>
            </w:r>
            <w:r w:rsidRPr="006D0213">
              <w:rPr>
                <w:rFonts w:ascii="Times New Roman" w:hAnsi="Times New Roman"/>
                <w:sz w:val="24"/>
                <w:szCs w:val="24"/>
              </w:rPr>
              <w:t>ние доли многолетних трав в севооб</w:t>
            </w:r>
            <w:r w:rsidRPr="006D0213">
              <w:rPr>
                <w:rFonts w:ascii="Times New Roman" w:hAnsi="Times New Roman"/>
                <w:sz w:val="24"/>
                <w:szCs w:val="24"/>
              </w:rPr>
              <w:t>о</w:t>
            </w:r>
            <w:r w:rsidRPr="006D0213">
              <w:rPr>
                <w:rFonts w:ascii="Times New Roman" w:hAnsi="Times New Roman"/>
                <w:sz w:val="24"/>
                <w:szCs w:val="24"/>
              </w:rPr>
              <w:t xml:space="preserve">роте до 15%, использование </w:t>
            </w:r>
            <w:proofErr w:type="spellStart"/>
            <w:r w:rsidRPr="006D0213">
              <w:rPr>
                <w:rFonts w:ascii="Times New Roman" w:hAnsi="Times New Roman"/>
                <w:sz w:val="24"/>
                <w:szCs w:val="24"/>
              </w:rPr>
              <w:t>сидер</w:t>
            </w:r>
            <w:r w:rsidRPr="006D0213">
              <w:rPr>
                <w:rFonts w:ascii="Times New Roman" w:hAnsi="Times New Roman"/>
                <w:sz w:val="24"/>
                <w:szCs w:val="24"/>
              </w:rPr>
              <w:t>а</w:t>
            </w:r>
            <w:r w:rsidRPr="006D0213">
              <w:rPr>
                <w:rFonts w:ascii="Times New Roman" w:hAnsi="Times New Roman"/>
                <w:sz w:val="24"/>
                <w:szCs w:val="24"/>
              </w:rPr>
              <w:t>тов</w:t>
            </w:r>
            <w:proofErr w:type="spellEnd"/>
            <w:r w:rsidRPr="006D021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17" w:type="dxa"/>
          </w:tcPr>
          <w:p w:rsidR="006D0213" w:rsidRPr="006D0213" w:rsidRDefault="006D0213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213">
              <w:rPr>
                <w:rFonts w:ascii="Times New Roman" w:hAnsi="Times New Roman"/>
                <w:sz w:val="24"/>
                <w:szCs w:val="24"/>
              </w:rPr>
              <w:t>на постоянной</w:t>
            </w:r>
          </w:p>
          <w:p w:rsidR="006D0213" w:rsidRPr="006D0213" w:rsidRDefault="006D0213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213">
              <w:rPr>
                <w:rFonts w:ascii="Times New Roman" w:hAnsi="Times New Roman"/>
                <w:sz w:val="24"/>
                <w:szCs w:val="24"/>
              </w:rPr>
              <w:t xml:space="preserve"> основе</w:t>
            </w:r>
          </w:p>
        </w:tc>
        <w:tc>
          <w:tcPr>
            <w:tcW w:w="3626" w:type="dxa"/>
          </w:tcPr>
          <w:p w:rsidR="006D0213" w:rsidRPr="006D0213" w:rsidRDefault="006D0213" w:rsidP="00203457">
            <w:pPr>
              <w:rPr>
                <w:rFonts w:ascii="Times New Roman" w:hAnsi="Times New Roman"/>
                <w:sz w:val="24"/>
                <w:szCs w:val="24"/>
              </w:rPr>
            </w:pPr>
            <w:r w:rsidRPr="006D0213">
              <w:rPr>
                <w:rFonts w:ascii="Times New Roman" w:hAnsi="Times New Roman"/>
                <w:sz w:val="24"/>
                <w:szCs w:val="24"/>
              </w:rPr>
              <w:t xml:space="preserve">Управление </w:t>
            </w:r>
            <w:proofErr w:type="gramStart"/>
            <w:r w:rsidRPr="006D0213">
              <w:rPr>
                <w:rFonts w:ascii="Times New Roman" w:hAnsi="Times New Roman"/>
                <w:sz w:val="24"/>
                <w:szCs w:val="24"/>
              </w:rPr>
              <w:t>сельского</w:t>
            </w:r>
            <w:proofErr w:type="gramEnd"/>
            <w:r w:rsidRPr="006D021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D0213" w:rsidRPr="006D0213" w:rsidRDefault="006D0213" w:rsidP="00203457">
            <w:pPr>
              <w:rPr>
                <w:rFonts w:ascii="Times New Roman" w:hAnsi="Times New Roman"/>
                <w:sz w:val="24"/>
                <w:szCs w:val="24"/>
              </w:rPr>
            </w:pPr>
            <w:r w:rsidRPr="006D0213">
              <w:rPr>
                <w:rFonts w:ascii="Times New Roman" w:hAnsi="Times New Roman"/>
                <w:sz w:val="24"/>
                <w:szCs w:val="24"/>
              </w:rPr>
              <w:t>хозяйства</w:t>
            </w:r>
          </w:p>
        </w:tc>
        <w:tc>
          <w:tcPr>
            <w:tcW w:w="4178" w:type="dxa"/>
          </w:tcPr>
          <w:p w:rsidR="006D0213" w:rsidRPr="00786BDF" w:rsidRDefault="006D0213" w:rsidP="006D02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 7 месяца 2017 года в районе пр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обретено 12110  т.д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внесение сост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вила 12009,7  т.д.в. Внесено 10000 тонн органических удобрений, что составляет 63% от планируемого. На 01.08.2017 год заключено 208 догов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ров на проведение комплексного м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ниторинга плодородия земли на пл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щади 66066,69 га. Это способствует сохранению и восстановлению пл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дородия почв земель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сельхозназнач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улучшению фитосанитарной о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</w:rPr>
              <w:t>становки.</w:t>
            </w:r>
          </w:p>
        </w:tc>
      </w:tr>
      <w:tr w:rsidR="006D0213" w:rsidTr="000B5839">
        <w:tc>
          <w:tcPr>
            <w:tcW w:w="636" w:type="dxa"/>
          </w:tcPr>
          <w:p w:rsidR="006D0213" w:rsidRPr="006D0213" w:rsidRDefault="006D0213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213">
              <w:rPr>
                <w:rFonts w:ascii="Times New Roman" w:hAnsi="Times New Roman"/>
                <w:sz w:val="24"/>
                <w:szCs w:val="24"/>
              </w:rPr>
              <w:lastRenderedPageBreak/>
              <w:t>14.2</w:t>
            </w:r>
          </w:p>
        </w:tc>
        <w:tc>
          <w:tcPr>
            <w:tcW w:w="4229" w:type="dxa"/>
          </w:tcPr>
          <w:p w:rsidR="006D0213" w:rsidRPr="006D0213" w:rsidRDefault="006D0213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213">
              <w:rPr>
                <w:rFonts w:ascii="Times New Roman" w:hAnsi="Times New Roman"/>
                <w:sz w:val="24"/>
                <w:szCs w:val="24"/>
              </w:rPr>
              <w:t>Об обеспечении заделки послеуборо</w:t>
            </w:r>
            <w:r w:rsidRPr="006D0213">
              <w:rPr>
                <w:rFonts w:ascii="Times New Roman" w:hAnsi="Times New Roman"/>
                <w:sz w:val="24"/>
                <w:szCs w:val="24"/>
              </w:rPr>
              <w:t>ч</w:t>
            </w:r>
            <w:r w:rsidRPr="006D0213">
              <w:rPr>
                <w:rFonts w:ascii="Times New Roman" w:hAnsi="Times New Roman"/>
                <w:sz w:val="24"/>
                <w:szCs w:val="24"/>
              </w:rPr>
              <w:t>ных остатков в качестве дополнения к внесению  органических удобрений</w:t>
            </w:r>
          </w:p>
        </w:tc>
        <w:tc>
          <w:tcPr>
            <w:tcW w:w="2117" w:type="dxa"/>
          </w:tcPr>
          <w:p w:rsidR="006D0213" w:rsidRPr="006D0213" w:rsidRDefault="006D0213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213">
              <w:rPr>
                <w:rFonts w:ascii="Times New Roman" w:hAnsi="Times New Roman"/>
                <w:sz w:val="24"/>
                <w:szCs w:val="24"/>
              </w:rPr>
              <w:t>на постоянной</w:t>
            </w:r>
          </w:p>
          <w:p w:rsidR="006D0213" w:rsidRPr="006D0213" w:rsidRDefault="006D0213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213">
              <w:rPr>
                <w:rFonts w:ascii="Times New Roman" w:hAnsi="Times New Roman"/>
                <w:sz w:val="24"/>
                <w:szCs w:val="24"/>
              </w:rPr>
              <w:t xml:space="preserve"> основе</w:t>
            </w:r>
          </w:p>
        </w:tc>
        <w:tc>
          <w:tcPr>
            <w:tcW w:w="3626" w:type="dxa"/>
          </w:tcPr>
          <w:p w:rsidR="006D0213" w:rsidRPr="006D0213" w:rsidRDefault="006D0213" w:rsidP="00203457">
            <w:pPr>
              <w:rPr>
                <w:rFonts w:ascii="Times New Roman" w:hAnsi="Times New Roman"/>
                <w:sz w:val="24"/>
                <w:szCs w:val="24"/>
              </w:rPr>
            </w:pPr>
            <w:r w:rsidRPr="006D0213">
              <w:rPr>
                <w:rFonts w:ascii="Times New Roman" w:hAnsi="Times New Roman"/>
                <w:sz w:val="24"/>
                <w:szCs w:val="24"/>
              </w:rPr>
              <w:t xml:space="preserve">Управление </w:t>
            </w:r>
            <w:proofErr w:type="gramStart"/>
            <w:r w:rsidRPr="006D0213">
              <w:rPr>
                <w:rFonts w:ascii="Times New Roman" w:hAnsi="Times New Roman"/>
                <w:sz w:val="24"/>
                <w:szCs w:val="24"/>
              </w:rPr>
              <w:t>сельского</w:t>
            </w:r>
            <w:proofErr w:type="gramEnd"/>
            <w:r w:rsidRPr="006D021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D0213" w:rsidRPr="006D0213" w:rsidRDefault="006D0213" w:rsidP="00203457">
            <w:pPr>
              <w:rPr>
                <w:rFonts w:ascii="Times New Roman" w:hAnsi="Times New Roman"/>
                <w:sz w:val="24"/>
                <w:szCs w:val="24"/>
              </w:rPr>
            </w:pPr>
            <w:r w:rsidRPr="006D0213">
              <w:rPr>
                <w:rFonts w:ascii="Times New Roman" w:hAnsi="Times New Roman"/>
                <w:sz w:val="24"/>
                <w:szCs w:val="24"/>
              </w:rPr>
              <w:t>хозяйства</w:t>
            </w:r>
          </w:p>
        </w:tc>
        <w:tc>
          <w:tcPr>
            <w:tcW w:w="4178" w:type="dxa"/>
          </w:tcPr>
          <w:p w:rsidR="006D0213" w:rsidRDefault="006D0213" w:rsidP="006D02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сельхозпредприятиях все комбайны  оборудованы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измельчителями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сразу после уборки идет заделка послеуб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рочных остатков, в результате чего восстанавливается плодородие почв.</w:t>
            </w:r>
          </w:p>
        </w:tc>
      </w:tr>
      <w:tr w:rsidR="006D0213" w:rsidTr="000B5839">
        <w:tc>
          <w:tcPr>
            <w:tcW w:w="636" w:type="dxa"/>
          </w:tcPr>
          <w:p w:rsidR="006D0213" w:rsidRPr="006D0213" w:rsidRDefault="006D0213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213">
              <w:rPr>
                <w:rFonts w:ascii="Times New Roman" w:hAnsi="Times New Roman"/>
                <w:sz w:val="24"/>
                <w:szCs w:val="24"/>
              </w:rPr>
              <w:t>14.3</w:t>
            </w:r>
          </w:p>
        </w:tc>
        <w:tc>
          <w:tcPr>
            <w:tcW w:w="4229" w:type="dxa"/>
          </w:tcPr>
          <w:p w:rsidR="006D0213" w:rsidRPr="006D0213" w:rsidRDefault="006D0213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213">
              <w:rPr>
                <w:rFonts w:ascii="Times New Roman" w:hAnsi="Times New Roman"/>
                <w:sz w:val="24"/>
                <w:szCs w:val="24"/>
              </w:rPr>
              <w:t xml:space="preserve">О применении новых </w:t>
            </w:r>
            <w:proofErr w:type="spellStart"/>
            <w:r w:rsidRPr="006D0213">
              <w:rPr>
                <w:rFonts w:ascii="Times New Roman" w:hAnsi="Times New Roman"/>
                <w:sz w:val="24"/>
                <w:szCs w:val="24"/>
              </w:rPr>
              <w:t>высокорепр</w:t>
            </w:r>
            <w:r w:rsidRPr="006D0213">
              <w:rPr>
                <w:rFonts w:ascii="Times New Roman" w:hAnsi="Times New Roman"/>
                <w:sz w:val="24"/>
                <w:szCs w:val="24"/>
              </w:rPr>
              <w:t>о</w:t>
            </w:r>
            <w:r w:rsidRPr="006D0213">
              <w:rPr>
                <w:rFonts w:ascii="Times New Roman" w:hAnsi="Times New Roman"/>
                <w:sz w:val="24"/>
                <w:szCs w:val="24"/>
              </w:rPr>
              <w:t>дуктивных</w:t>
            </w:r>
            <w:proofErr w:type="spellEnd"/>
            <w:r w:rsidRPr="006D0213">
              <w:rPr>
                <w:rFonts w:ascii="Times New Roman" w:hAnsi="Times New Roman"/>
                <w:sz w:val="24"/>
                <w:szCs w:val="24"/>
              </w:rPr>
              <w:t xml:space="preserve"> сортов сельскохозяйстве</w:t>
            </w:r>
            <w:r w:rsidRPr="006D0213">
              <w:rPr>
                <w:rFonts w:ascii="Times New Roman" w:hAnsi="Times New Roman"/>
                <w:sz w:val="24"/>
                <w:szCs w:val="24"/>
              </w:rPr>
              <w:t>н</w:t>
            </w:r>
            <w:r w:rsidRPr="006D0213">
              <w:rPr>
                <w:rFonts w:ascii="Times New Roman" w:hAnsi="Times New Roman"/>
                <w:sz w:val="24"/>
                <w:szCs w:val="24"/>
              </w:rPr>
              <w:t>ных культур на основе сотрудничества с ведущими научно- исследовател</w:t>
            </w:r>
            <w:r w:rsidRPr="006D0213">
              <w:rPr>
                <w:rFonts w:ascii="Times New Roman" w:hAnsi="Times New Roman"/>
                <w:sz w:val="24"/>
                <w:szCs w:val="24"/>
              </w:rPr>
              <w:t>ь</w:t>
            </w:r>
            <w:r w:rsidRPr="006D0213">
              <w:rPr>
                <w:rFonts w:ascii="Times New Roman" w:hAnsi="Times New Roman"/>
                <w:sz w:val="24"/>
                <w:szCs w:val="24"/>
              </w:rPr>
              <w:t>скими институтами края</w:t>
            </w:r>
          </w:p>
        </w:tc>
        <w:tc>
          <w:tcPr>
            <w:tcW w:w="2117" w:type="dxa"/>
          </w:tcPr>
          <w:p w:rsidR="006D0213" w:rsidRPr="006D0213" w:rsidRDefault="006D0213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213">
              <w:rPr>
                <w:rFonts w:ascii="Times New Roman" w:hAnsi="Times New Roman"/>
                <w:sz w:val="24"/>
                <w:szCs w:val="24"/>
              </w:rPr>
              <w:t>на постоянной</w:t>
            </w:r>
          </w:p>
          <w:p w:rsidR="006D0213" w:rsidRPr="006D0213" w:rsidRDefault="006D0213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213">
              <w:rPr>
                <w:rFonts w:ascii="Times New Roman" w:hAnsi="Times New Roman"/>
                <w:sz w:val="24"/>
                <w:szCs w:val="24"/>
              </w:rPr>
              <w:t xml:space="preserve"> основе</w:t>
            </w:r>
          </w:p>
        </w:tc>
        <w:tc>
          <w:tcPr>
            <w:tcW w:w="3626" w:type="dxa"/>
          </w:tcPr>
          <w:p w:rsidR="006D0213" w:rsidRPr="006D0213" w:rsidRDefault="006D0213" w:rsidP="00203457">
            <w:pPr>
              <w:rPr>
                <w:rFonts w:ascii="Times New Roman" w:hAnsi="Times New Roman"/>
                <w:sz w:val="24"/>
                <w:szCs w:val="24"/>
              </w:rPr>
            </w:pPr>
            <w:r w:rsidRPr="006D0213">
              <w:rPr>
                <w:rFonts w:ascii="Times New Roman" w:hAnsi="Times New Roman"/>
                <w:sz w:val="24"/>
                <w:szCs w:val="24"/>
              </w:rPr>
              <w:t xml:space="preserve">Управление </w:t>
            </w:r>
            <w:proofErr w:type="gramStart"/>
            <w:r w:rsidRPr="006D0213">
              <w:rPr>
                <w:rFonts w:ascii="Times New Roman" w:hAnsi="Times New Roman"/>
                <w:sz w:val="24"/>
                <w:szCs w:val="24"/>
              </w:rPr>
              <w:t>сельского</w:t>
            </w:r>
            <w:proofErr w:type="gramEnd"/>
            <w:r w:rsidRPr="006D021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D0213" w:rsidRPr="006D0213" w:rsidRDefault="006D0213" w:rsidP="00203457">
            <w:pPr>
              <w:rPr>
                <w:rFonts w:ascii="Times New Roman" w:hAnsi="Times New Roman"/>
                <w:sz w:val="24"/>
                <w:szCs w:val="24"/>
              </w:rPr>
            </w:pPr>
            <w:r w:rsidRPr="006D0213">
              <w:rPr>
                <w:rFonts w:ascii="Times New Roman" w:hAnsi="Times New Roman"/>
                <w:sz w:val="24"/>
                <w:szCs w:val="24"/>
              </w:rPr>
              <w:t>хозяйства</w:t>
            </w:r>
          </w:p>
        </w:tc>
        <w:tc>
          <w:tcPr>
            <w:tcW w:w="4178" w:type="dxa"/>
          </w:tcPr>
          <w:p w:rsidR="006D0213" w:rsidRPr="00A850A0" w:rsidRDefault="006D0213" w:rsidP="006D02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smartTag w:uri="urn:schemas-microsoft-com:office:smarttags" w:element="metricconverter">
              <w:smartTagPr>
                <w:attr w:name="ProductID" w:val="2017 г"/>
              </w:smartTagPr>
              <w:r>
                <w:rPr>
                  <w:rFonts w:ascii="Times New Roman" w:hAnsi="Times New Roman"/>
                  <w:sz w:val="24"/>
                  <w:szCs w:val="24"/>
                </w:rPr>
                <w:t>2017 г</w:t>
              </w:r>
            </w:smartTag>
            <w:r>
              <w:rPr>
                <w:rFonts w:ascii="Times New Roman" w:hAnsi="Times New Roman"/>
                <w:sz w:val="24"/>
                <w:szCs w:val="24"/>
              </w:rPr>
              <w:t xml:space="preserve"> посевные площади озимых культур составили 61857 га, в том числе </w:t>
            </w:r>
            <w:smartTag w:uri="urn:schemas-microsoft-com:office:smarttags" w:element="metricconverter">
              <w:smartTagPr>
                <w:attr w:name="ProductID" w:val="5431 га"/>
              </w:smartTagPr>
              <w:r>
                <w:rPr>
                  <w:rFonts w:ascii="Times New Roman" w:hAnsi="Times New Roman"/>
                  <w:sz w:val="24"/>
                  <w:szCs w:val="24"/>
                </w:rPr>
                <w:t>5431 га</w:t>
              </w:r>
            </w:smartTag>
            <w:r>
              <w:rPr>
                <w:rFonts w:ascii="Times New Roman" w:hAnsi="Times New Roman"/>
                <w:sz w:val="24"/>
                <w:szCs w:val="24"/>
              </w:rPr>
              <w:t>, засеяно элитными с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менами высших репродукций. Прио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</w:rPr>
              <w:t>ретаются в основном элитные семена  кубанской селекции.</w:t>
            </w:r>
          </w:p>
        </w:tc>
      </w:tr>
      <w:tr w:rsidR="006D0213" w:rsidTr="000B5839">
        <w:tc>
          <w:tcPr>
            <w:tcW w:w="636" w:type="dxa"/>
          </w:tcPr>
          <w:p w:rsidR="006D0213" w:rsidRPr="006D0213" w:rsidRDefault="006D0213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213">
              <w:rPr>
                <w:rFonts w:ascii="Times New Roman" w:hAnsi="Times New Roman"/>
                <w:sz w:val="24"/>
                <w:szCs w:val="24"/>
              </w:rPr>
              <w:t>14.4</w:t>
            </w:r>
          </w:p>
        </w:tc>
        <w:tc>
          <w:tcPr>
            <w:tcW w:w="4229" w:type="dxa"/>
          </w:tcPr>
          <w:p w:rsidR="006D0213" w:rsidRPr="006D0213" w:rsidRDefault="006D0213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213">
              <w:rPr>
                <w:rFonts w:ascii="Times New Roman" w:hAnsi="Times New Roman"/>
                <w:sz w:val="24"/>
                <w:szCs w:val="24"/>
              </w:rPr>
              <w:t>Обеспечение животных на 100% от потребности качественными кормами, обеспечение обязательное исследов</w:t>
            </w:r>
            <w:r w:rsidRPr="006D0213">
              <w:rPr>
                <w:rFonts w:ascii="Times New Roman" w:hAnsi="Times New Roman"/>
                <w:sz w:val="24"/>
                <w:szCs w:val="24"/>
              </w:rPr>
              <w:t>а</w:t>
            </w:r>
            <w:r w:rsidRPr="006D0213">
              <w:rPr>
                <w:rFonts w:ascii="Times New Roman" w:hAnsi="Times New Roman"/>
                <w:sz w:val="24"/>
                <w:szCs w:val="24"/>
              </w:rPr>
              <w:t>ние заготовленных кормов на качество и пригодность к скармливанию в л</w:t>
            </w:r>
            <w:r w:rsidRPr="006D0213">
              <w:rPr>
                <w:rFonts w:ascii="Times New Roman" w:hAnsi="Times New Roman"/>
                <w:sz w:val="24"/>
                <w:szCs w:val="24"/>
              </w:rPr>
              <w:t>а</w:t>
            </w:r>
            <w:r w:rsidRPr="006D0213">
              <w:rPr>
                <w:rFonts w:ascii="Times New Roman" w:hAnsi="Times New Roman"/>
                <w:sz w:val="24"/>
                <w:szCs w:val="24"/>
              </w:rPr>
              <w:t>бораториях, составление и баланс</w:t>
            </w:r>
            <w:r w:rsidRPr="006D0213">
              <w:rPr>
                <w:rFonts w:ascii="Times New Roman" w:hAnsi="Times New Roman"/>
                <w:sz w:val="24"/>
                <w:szCs w:val="24"/>
              </w:rPr>
              <w:t>и</w:t>
            </w:r>
            <w:r w:rsidRPr="006D0213">
              <w:rPr>
                <w:rFonts w:ascii="Times New Roman" w:hAnsi="Times New Roman"/>
                <w:sz w:val="24"/>
                <w:szCs w:val="24"/>
              </w:rPr>
              <w:t>ровку рационов по питательным вещ</w:t>
            </w:r>
            <w:r w:rsidRPr="006D0213">
              <w:rPr>
                <w:rFonts w:ascii="Times New Roman" w:hAnsi="Times New Roman"/>
                <w:sz w:val="24"/>
                <w:szCs w:val="24"/>
              </w:rPr>
              <w:t>е</w:t>
            </w:r>
            <w:r w:rsidRPr="006D0213">
              <w:rPr>
                <w:rFonts w:ascii="Times New Roman" w:hAnsi="Times New Roman"/>
                <w:sz w:val="24"/>
                <w:szCs w:val="24"/>
              </w:rPr>
              <w:t>ствам в соответствии с требованиями по кормлению КРС</w:t>
            </w:r>
          </w:p>
        </w:tc>
        <w:tc>
          <w:tcPr>
            <w:tcW w:w="2117" w:type="dxa"/>
          </w:tcPr>
          <w:p w:rsidR="006D0213" w:rsidRPr="006D0213" w:rsidRDefault="006D0213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213">
              <w:rPr>
                <w:rFonts w:ascii="Times New Roman" w:hAnsi="Times New Roman"/>
                <w:sz w:val="24"/>
                <w:szCs w:val="24"/>
              </w:rPr>
              <w:t>на постоянной</w:t>
            </w:r>
          </w:p>
          <w:p w:rsidR="006D0213" w:rsidRPr="006D0213" w:rsidRDefault="006D0213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213">
              <w:rPr>
                <w:rFonts w:ascii="Times New Roman" w:hAnsi="Times New Roman"/>
                <w:sz w:val="24"/>
                <w:szCs w:val="24"/>
              </w:rPr>
              <w:t xml:space="preserve"> основе</w:t>
            </w:r>
          </w:p>
        </w:tc>
        <w:tc>
          <w:tcPr>
            <w:tcW w:w="3626" w:type="dxa"/>
          </w:tcPr>
          <w:p w:rsidR="006D0213" w:rsidRPr="006D0213" w:rsidRDefault="006D0213" w:rsidP="00203457">
            <w:pPr>
              <w:rPr>
                <w:rFonts w:ascii="Times New Roman" w:hAnsi="Times New Roman"/>
                <w:sz w:val="24"/>
                <w:szCs w:val="24"/>
              </w:rPr>
            </w:pPr>
            <w:r w:rsidRPr="006D0213">
              <w:rPr>
                <w:rFonts w:ascii="Times New Roman" w:hAnsi="Times New Roman"/>
                <w:sz w:val="24"/>
                <w:szCs w:val="24"/>
              </w:rPr>
              <w:t xml:space="preserve">Управление </w:t>
            </w:r>
            <w:proofErr w:type="gramStart"/>
            <w:r w:rsidRPr="006D0213">
              <w:rPr>
                <w:rFonts w:ascii="Times New Roman" w:hAnsi="Times New Roman"/>
                <w:sz w:val="24"/>
                <w:szCs w:val="24"/>
              </w:rPr>
              <w:t>сельского</w:t>
            </w:r>
            <w:proofErr w:type="gramEnd"/>
            <w:r w:rsidRPr="006D021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D0213" w:rsidRPr="006D0213" w:rsidRDefault="006D0213" w:rsidP="00203457">
            <w:pPr>
              <w:rPr>
                <w:rFonts w:ascii="Times New Roman" w:hAnsi="Times New Roman"/>
                <w:sz w:val="24"/>
                <w:szCs w:val="24"/>
              </w:rPr>
            </w:pPr>
            <w:r w:rsidRPr="006D0213">
              <w:rPr>
                <w:rFonts w:ascii="Times New Roman" w:hAnsi="Times New Roman"/>
                <w:sz w:val="24"/>
                <w:szCs w:val="24"/>
              </w:rPr>
              <w:t>хозяйства</w:t>
            </w:r>
          </w:p>
        </w:tc>
        <w:tc>
          <w:tcPr>
            <w:tcW w:w="4178" w:type="dxa"/>
          </w:tcPr>
          <w:p w:rsidR="006D0213" w:rsidRPr="00650BBD" w:rsidRDefault="006D0213" w:rsidP="006D0213">
            <w:pPr>
              <w:rPr>
                <w:rFonts w:ascii="Times New Roman" w:hAnsi="Times New Roman"/>
                <w:sz w:val="24"/>
                <w:szCs w:val="24"/>
              </w:rPr>
            </w:pPr>
            <w:r w:rsidRPr="00650BBD">
              <w:rPr>
                <w:rFonts w:ascii="Times New Roman" w:hAnsi="Times New Roman"/>
                <w:sz w:val="24"/>
                <w:szCs w:val="24"/>
              </w:rPr>
              <w:t xml:space="preserve">По состоянию на 1 августа  2017 года все хозяйства  преступила к заготовке  сена и сенажа  на зимовку 2018 г. По состоянию на 1 августа  все хозяйства района  заготовили: сена-1700 тонн, соломы-120 тонн, силос-6700 тонн, </w:t>
            </w:r>
            <w:proofErr w:type="spellStart"/>
            <w:r w:rsidRPr="00650BBD">
              <w:rPr>
                <w:rFonts w:ascii="Times New Roman" w:hAnsi="Times New Roman"/>
                <w:sz w:val="24"/>
                <w:szCs w:val="24"/>
              </w:rPr>
              <w:t>конц</w:t>
            </w:r>
            <w:proofErr w:type="spellEnd"/>
            <w:r w:rsidRPr="00650BBD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650BBD">
              <w:rPr>
                <w:rFonts w:ascii="Times New Roman" w:hAnsi="Times New Roman"/>
                <w:sz w:val="24"/>
                <w:szCs w:val="24"/>
              </w:rPr>
              <w:t>орма-3000 тонн. Корма обсл</w:t>
            </w:r>
            <w:r w:rsidRPr="00650BBD">
              <w:rPr>
                <w:rFonts w:ascii="Times New Roman" w:hAnsi="Times New Roman"/>
                <w:sz w:val="24"/>
                <w:szCs w:val="24"/>
              </w:rPr>
              <w:t>е</w:t>
            </w:r>
            <w:r w:rsidRPr="00650BBD">
              <w:rPr>
                <w:rFonts w:ascii="Times New Roman" w:hAnsi="Times New Roman"/>
                <w:sz w:val="24"/>
                <w:szCs w:val="24"/>
              </w:rPr>
              <w:t>дованы в Ленинградской зональной лаборатории, где получено подтве</w:t>
            </w:r>
            <w:r w:rsidRPr="00650BBD">
              <w:rPr>
                <w:rFonts w:ascii="Times New Roman" w:hAnsi="Times New Roman"/>
                <w:sz w:val="24"/>
                <w:szCs w:val="24"/>
              </w:rPr>
              <w:t>р</w:t>
            </w:r>
            <w:r w:rsidRPr="00650BBD">
              <w:rPr>
                <w:rFonts w:ascii="Times New Roman" w:hAnsi="Times New Roman"/>
                <w:sz w:val="24"/>
                <w:szCs w:val="24"/>
              </w:rPr>
              <w:t>ждение о соответствии требованиям по кормлению КРС</w:t>
            </w:r>
          </w:p>
        </w:tc>
      </w:tr>
      <w:tr w:rsidR="006D0213" w:rsidTr="000B5839">
        <w:tc>
          <w:tcPr>
            <w:tcW w:w="636" w:type="dxa"/>
          </w:tcPr>
          <w:p w:rsidR="006D0213" w:rsidRPr="006D0213" w:rsidRDefault="006D0213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213">
              <w:rPr>
                <w:rFonts w:ascii="Times New Roman" w:hAnsi="Times New Roman"/>
                <w:sz w:val="24"/>
                <w:szCs w:val="24"/>
              </w:rPr>
              <w:t>14.5</w:t>
            </w:r>
          </w:p>
        </w:tc>
        <w:tc>
          <w:tcPr>
            <w:tcW w:w="4229" w:type="dxa"/>
          </w:tcPr>
          <w:p w:rsidR="006D0213" w:rsidRPr="006D0213" w:rsidRDefault="006D0213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213">
              <w:rPr>
                <w:rFonts w:ascii="Times New Roman" w:hAnsi="Times New Roman"/>
                <w:sz w:val="24"/>
                <w:szCs w:val="24"/>
              </w:rPr>
              <w:t>Системное проведение работы по во</w:t>
            </w:r>
            <w:r w:rsidRPr="006D0213">
              <w:rPr>
                <w:rFonts w:ascii="Times New Roman" w:hAnsi="Times New Roman"/>
                <w:sz w:val="24"/>
                <w:szCs w:val="24"/>
              </w:rPr>
              <w:t>с</w:t>
            </w:r>
            <w:r w:rsidRPr="006D0213">
              <w:rPr>
                <w:rFonts w:ascii="Times New Roman" w:hAnsi="Times New Roman"/>
                <w:sz w:val="24"/>
                <w:szCs w:val="24"/>
              </w:rPr>
              <w:t>производству стада КРС и планоме</w:t>
            </w:r>
            <w:r w:rsidRPr="006D0213">
              <w:rPr>
                <w:rFonts w:ascii="Times New Roman" w:hAnsi="Times New Roman"/>
                <w:sz w:val="24"/>
                <w:szCs w:val="24"/>
              </w:rPr>
              <w:t>р</w:t>
            </w:r>
            <w:r w:rsidRPr="006D0213">
              <w:rPr>
                <w:rFonts w:ascii="Times New Roman" w:hAnsi="Times New Roman"/>
                <w:sz w:val="24"/>
                <w:szCs w:val="24"/>
              </w:rPr>
              <w:t xml:space="preserve">ную замену </w:t>
            </w:r>
            <w:proofErr w:type="spellStart"/>
            <w:r w:rsidRPr="006D0213">
              <w:rPr>
                <w:rFonts w:ascii="Times New Roman" w:hAnsi="Times New Roman"/>
                <w:sz w:val="24"/>
                <w:szCs w:val="24"/>
              </w:rPr>
              <w:t>низкопродуктивного</w:t>
            </w:r>
            <w:proofErr w:type="spellEnd"/>
            <w:r w:rsidRPr="006D0213"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r w:rsidRPr="006D0213">
              <w:rPr>
                <w:rFonts w:ascii="Times New Roman" w:hAnsi="Times New Roman"/>
                <w:sz w:val="24"/>
                <w:szCs w:val="24"/>
              </w:rPr>
              <w:t>о</w:t>
            </w:r>
            <w:r w:rsidRPr="006D0213">
              <w:rPr>
                <w:rFonts w:ascii="Times New Roman" w:hAnsi="Times New Roman"/>
                <w:sz w:val="24"/>
                <w:szCs w:val="24"/>
              </w:rPr>
              <w:t>головья высокопродуктивным пог</w:t>
            </w:r>
            <w:r w:rsidRPr="006D0213">
              <w:rPr>
                <w:rFonts w:ascii="Times New Roman" w:hAnsi="Times New Roman"/>
                <w:sz w:val="24"/>
                <w:szCs w:val="24"/>
              </w:rPr>
              <w:t>о</w:t>
            </w:r>
            <w:r w:rsidRPr="006D0213">
              <w:rPr>
                <w:rFonts w:ascii="Times New Roman" w:hAnsi="Times New Roman"/>
                <w:sz w:val="24"/>
                <w:szCs w:val="24"/>
              </w:rPr>
              <w:t>ловьем КРС</w:t>
            </w:r>
          </w:p>
        </w:tc>
        <w:tc>
          <w:tcPr>
            <w:tcW w:w="2117" w:type="dxa"/>
          </w:tcPr>
          <w:p w:rsidR="006D0213" w:rsidRPr="006D0213" w:rsidRDefault="006D0213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213">
              <w:rPr>
                <w:rFonts w:ascii="Times New Roman" w:hAnsi="Times New Roman"/>
                <w:sz w:val="24"/>
                <w:szCs w:val="24"/>
              </w:rPr>
              <w:t>на постоянной</w:t>
            </w:r>
          </w:p>
          <w:p w:rsidR="006D0213" w:rsidRPr="006D0213" w:rsidRDefault="006D0213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213">
              <w:rPr>
                <w:rFonts w:ascii="Times New Roman" w:hAnsi="Times New Roman"/>
                <w:sz w:val="24"/>
                <w:szCs w:val="24"/>
              </w:rPr>
              <w:t>основе</w:t>
            </w:r>
          </w:p>
        </w:tc>
        <w:tc>
          <w:tcPr>
            <w:tcW w:w="3626" w:type="dxa"/>
          </w:tcPr>
          <w:p w:rsidR="006D0213" w:rsidRPr="006D0213" w:rsidRDefault="006D0213" w:rsidP="00203457">
            <w:pPr>
              <w:rPr>
                <w:rFonts w:ascii="Times New Roman" w:hAnsi="Times New Roman"/>
                <w:sz w:val="24"/>
                <w:szCs w:val="24"/>
              </w:rPr>
            </w:pPr>
            <w:r w:rsidRPr="006D0213">
              <w:rPr>
                <w:rFonts w:ascii="Times New Roman" w:hAnsi="Times New Roman"/>
                <w:sz w:val="24"/>
                <w:szCs w:val="24"/>
              </w:rPr>
              <w:t>Управление сельского хозяйс</w:t>
            </w:r>
            <w:r w:rsidRPr="006D0213">
              <w:rPr>
                <w:rFonts w:ascii="Times New Roman" w:hAnsi="Times New Roman"/>
                <w:sz w:val="24"/>
                <w:szCs w:val="24"/>
              </w:rPr>
              <w:t>т</w:t>
            </w:r>
            <w:r w:rsidRPr="006D0213">
              <w:rPr>
                <w:rFonts w:ascii="Times New Roman" w:hAnsi="Times New Roman"/>
                <w:sz w:val="24"/>
                <w:szCs w:val="24"/>
              </w:rPr>
              <w:t>ва, ГБУ КК «Управление вет</w:t>
            </w:r>
            <w:r w:rsidRPr="006D0213">
              <w:rPr>
                <w:rFonts w:ascii="Times New Roman" w:hAnsi="Times New Roman"/>
                <w:sz w:val="24"/>
                <w:szCs w:val="24"/>
              </w:rPr>
              <w:t>е</w:t>
            </w:r>
            <w:r w:rsidRPr="006D0213">
              <w:rPr>
                <w:rFonts w:ascii="Times New Roman" w:hAnsi="Times New Roman"/>
                <w:sz w:val="24"/>
                <w:szCs w:val="24"/>
              </w:rPr>
              <w:t>ринарии Новопокровского ра</w:t>
            </w:r>
            <w:r w:rsidRPr="006D0213">
              <w:rPr>
                <w:rFonts w:ascii="Times New Roman" w:hAnsi="Times New Roman"/>
                <w:sz w:val="24"/>
                <w:szCs w:val="24"/>
              </w:rPr>
              <w:t>й</w:t>
            </w:r>
            <w:r w:rsidRPr="006D0213">
              <w:rPr>
                <w:rFonts w:ascii="Times New Roman" w:hAnsi="Times New Roman"/>
                <w:sz w:val="24"/>
                <w:szCs w:val="24"/>
              </w:rPr>
              <w:t>она» и сельскохозяйственные предприятия</w:t>
            </w:r>
          </w:p>
        </w:tc>
        <w:tc>
          <w:tcPr>
            <w:tcW w:w="4178" w:type="dxa"/>
          </w:tcPr>
          <w:p w:rsidR="006D0213" w:rsidRPr="001454EB" w:rsidRDefault="006D0213" w:rsidP="006D0213">
            <w:pPr>
              <w:rPr>
                <w:rFonts w:ascii="Times New Roman" w:hAnsi="Times New Roman"/>
                <w:sz w:val="24"/>
                <w:szCs w:val="24"/>
              </w:rPr>
            </w:pPr>
            <w:r w:rsidRPr="001454EB">
              <w:rPr>
                <w:rFonts w:ascii="Times New Roman" w:hAnsi="Times New Roman"/>
              </w:rPr>
              <w:t>Руководителям предприятий, в которых по итогам анализа осеменения коров н</w:t>
            </w:r>
            <w:r w:rsidRPr="001454EB">
              <w:rPr>
                <w:rFonts w:ascii="Times New Roman" w:hAnsi="Times New Roman"/>
              </w:rPr>
              <w:t>а</w:t>
            </w:r>
            <w:r w:rsidRPr="001454EB">
              <w:rPr>
                <w:rFonts w:ascii="Times New Roman" w:hAnsi="Times New Roman"/>
              </w:rPr>
              <w:t>метилось снижение показателя получ</w:t>
            </w:r>
            <w:r w:rsidRPr="001454EB">
              <w:rPr>
                <w:rFonts w:ascii="Times New Roman" w:hAnsi="Times New Roman"/>
              </w:rPr>
              <w:t>е</w:t>
            </w:r>
            <w:r w:rsidRPr="001454EB">
              <w:rPr>
                <w:rFonts w:ascii="Times New Roman" w:hAnsi="Times New Roman"/>
              </w:rPr>
              <w:t xml:space="preserve">ния телят на 100 коров (ОАО </w:t>
            </w:r>
            <w:r>
              <w:rPr>
                <w:rFonts w:ascii="Times New Roman" w:hAnsi="Times New Roman"/>
              </w:rPr>
              <w:t>«Россия</w:t>
            </w:r>
            <w:r w:rsidRPr="001454EB">
              <w:rPr>
                <w:rFonts w:ascii="Times New Roman" w:hAnsi="Times New Roman"/>
              </w:rPr>
              <w:t>», ОАО «Кубань») принять меры по нед</w:t>
            </w:r>
            <w:r w:rsidRPr="001454EB">
              <w:rPr>
                <w:rFonts w:ascii="Times New Roman" w:hAnsi="Times New Roman"/>
              </w:rPr>
              <w:t>о</w:t>
            </w:r>
            <w:r w:rsidRPr="001454EB">
              <w:rPr>
                <w:rFonts w:ascii="Times New Roman" w:hAnsi="Times New Roman"/>
              </w:rPr>
              <w:lastRenderedPageBreak/>
              <w:t>пущению выбытия стельных коров, ув</w:t>
            </w:r>
            <w:r w:rsidRPr="001454EB">
              <w:rPr>
                <w:rFonts w:ascii="Times New Roman" w:hAnsi="Times New Roman"/>
              </w:rPr>
              <w:t>е</w:t>
            </w:r>
            <w:r w:rsidRPr="001454EB">
              <w:rPr>
                <w:rFonts w:ascii="Times New Roman" w:hAnsi="Times New Roman"/>
              </w:rPr>
              <w:t xml:space="preserve">личить показатель выхода телят до </w:t>
            </w:r>
            <w:r>
              <w:rPr>
                <w:rFonts w:ascii="Times New Roman" w:hAnsi="Times New Roman"/>
              </w:rPr>
              <w:t>8</w:t>
            </w:r>
            <w:r w:rsidRPr="001454EB">
              <w:rPr>
                <w:rFonts w:ascii="Times New Roman" w:hAnsi="Times New Roman"/>
              </w:rPr>
              <w:t>5 голов на 100 коров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6D0213" w:rsidTr="00203457">
        <w:tc>
          <w:tcPr>
            <w:tcW w:w="14786" w:type="dxa"/>
            <w:gridSpan w:val="5"/>
          </w:tcPr>
          <w:p w:rsidR="006D0213" w:rsidRPr="00CC65F1" w:rsidRDefault="006D0213" w:rsidP="000B5839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5F1">
              <w:rPr>
                <w:rFonts w:ascii="Times New Roman" w:hAnsi="Times New Roman"/>
                <w:sz w:val="24"/>
                <w:szCs w:val="24"/>
              </w:rPr>
              <w:lastRenderedPageBreak/>
              <w:t>Инвестиционное развитие</w:t>
            </w:r>
          </w:p>
        </w:tc>
      </w:tr>
      <w:tr w:rsidR="00CC65F1" w:rsidRPr="00357074" w:rsidTr="000B5839">
        <w:tc>
          <w:tcPr>
            <w:tcW w:w="636" w:type="dxa"/>
          </w:tcPr>
          <w:p w:rsidR="00CC65F1" w:rsidRPr="00CC65F1" w:rsidRDefault="00CC65F1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5F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29" w:type="dxa"/>
          </w:tcPr>
          <w:p w:rsidR="00CC65F1" w:rsidRPr="00CC65F1" w:rsidRDefault="00CC65F1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65F1">
              <w:rPr>
                <w:rFonts w:ascii="Times New Roman" w:hAnsi="Times New Roman"/>
                <w:sz w:val="24"/>
                <w:szCs w:val="24"/>
              </w:rPr>
              <w:t>Продвижение инвестиционного п</w:t>
            </w:r>
            <w:r w:rsidRPr="00CC65F1">
              <w:rPr>
                <w:rFonts w:ascii="Times New Roman" w:hAnsi="Times New Roman"/>
                <w:sz w:val="24"/>
                <w:szCs w:val="24"/>
              </w:rPr>
              <w:t>о</w:t>
            </w:r>
            <w:r w:rsidRPr="00CC65F1">
              <w:rPr>
                <w:rFonts w:ascii="Times New Roman" w:hAnsi="Times New Roman"/>
                <w:sz w:val="24"/>
                <w:szCs w:val="24"/>
              </w:rPr>
              <w:t xml:space="preserve">тенциала Новопокровского района на </w:t>
            </w:r>
            <w:proofErr w:type="spellStart"/>
            <w:r w:rsidRPr="00CC65F1">
              <w:rPr>
                <w:rFonts w:ascii="Times New Roman" w:hAnsi="Times New Roman"/>
                <w:sz w:val="24"/>
                <w:szCs w:val="24"/>
              </w:rPr>
              <w:t>конгрессно</w:t>
            </w:r>
            <w:proofErr w:type="spellEnd"/>
            <w:r w:rsidRPr="00CC65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CC65F1">
              <w:rPr>
                <w:rFonts w:ascii="Times New Roman" w:hAnsi="Times New Roman"/>
                <w:sz w:val="24"/>
                <w:szCs w:val="24"/>
              </w:rPr>
              <w:t>-в</w:t>
            </w:r>
            <w:proofErr w:type="gramEnd"/>
            <w:r w:rsidRPr="00CC65F1">
              <w:rPr>
                <w:rFonts w:ascii="Times New Roman" w:hAnsi="Times New Roman"/>
                <w:sz w:val="24"/>
                <w:szCs w:val="24"/>
              </w:rPr>
              <w:t>ыставочных меропри</w:t>
            </w:r>
            <w:r w:rsidRPr="00CC65F1">
              <w:rPr>
                <w:rFonts w:ascii="Times New Roman" w:hAnsi="Times New Roman"/>
                <w:sz w:val="24"/>
                <w:szCs w:val="24"/>
              </w:rPr>
              <w:t>я</w:t>
            </w:r>
            <w:r w:rsidRPr="00CC65F1">
              <w:rPr>
                <w:rFonts w:ascii="Times New Roman" w:hAnsi="Times New Roman"/>
                <w:sz w:val="24"/>
                <w:szCs w:val="24"/>
              </w:rPr>
              <w:t>тиях</w:t>
            </w:r>
          </w:p>
        </w:tc>
        <w:tc>
          <w:tcPr>
            <w:tcW w:w="2117" w:type="dxa"/>
          </w:tcPr>
          <w:p w:rsidR="00CC65F1" w:rsidRPr="00CC65F1" w:rsidRDefault="00CC65F1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5F1">
              <w:rPr>
                <w:rFonts w:ascii="Times New Roman" w:hAnsi="Times New Roman"/>
                <w:sz w:val="24"/>
                <w:szCs w:val="24"/>
              </w:rPr>
              <w:t>на постоянной</w:t>
            </w:r>
          </w:p>
          <w:p w:rsidR="00CC65F1" w:rsidRPr="00CC65F1" w:rsidRDefault="00CC65F1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5F1">
              <w:rPr>
                <w:rFonts w:ascii="Times New Roman" w:hAnsi="Times New Roman"/>
                <w:sz w:val="24"/>
                <w:szCs w:val="24"/>
              </w:rPr>
              <w:t>основе</w:t>
            </w:r>
          </w:p>
        </w:tc>
        <w:tc>
          <w:tcPr>
            <w:tcW w:w="3626" w:type="dxa"/>
          </w:tcPr>
          <w:p w:rsidR="00CC65F1" w:rsidRPr="00CC65F1" w:rsidRDefault="00CC65F1" w:rsidP="00203457">
            <w:pPr>
              <w:rPr>
                <w:rFonts w:ascii="Times New Roman" w:hAnsi="Times New Roman"/>
                <w:sz w:val="24"/>
                <w:szCs w:val="24"/>
              </w:rPr>
            </w:pPr>
            <w:r w:rsidRPr="00CC65F1">
              <w:rPr>
                <w:rFonts w:ascii="Times New Roman" w:hAnsi="Times New Roman"/>
                <w:sz w:val="24"/>
                <w:szCs w:val="24"/>
              </w:rPr>
              <w:t>Отдел  экономики, прогнозир</w:t>
            </w:r>
            <w:r w:rsidRPr="00CC65F1">
              <w:rPr>
                <w:rFonts w:ascii="Times New Roman" w:hAnsi="Times New Roman"/>
                <w:sz w:val="24"/>
                <w:szCs w:val="24"/>
              </w:rPr>
              <w:t>о</w:t>
            </w:r>
            <w:r w:rsidRPr="00CC65F1">
              <w:rPr>
                <w:rFonts w:ascii="Times New Roman" w:hAnsi="Times New Roman"/>
                <w:sz w:val="24"/>
                <w:szCs w:val="24"/>
              </w:rPr>
              <w:t xml:space="preserve">вания и инвестиций </w:t>
            </w:r>
          </w:p>
          <w:p w:rsidR="00CC65F1" w:rsidRPr="00CC65F1" w:rsidRDefault="00CC65F1" w:rsidP="002034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8" w:type="dxa"/>
          </w:tcPr>
          <w:p w:rsidR="00CC65F1" w:rsidRPr="00CC65F1" w:rsidRDefault="00CC65F1" w:rsidP="00C55400">
            <w:pPr>
              <w:rPr>
                <w:rFonts w:ascii="Times New Roman" w:hAnsi="Times New Roman"/>
                <w:sz w:val="24"/>
                <w:szCs w:val="24"/>
              </w:rPr>
            </w:pPr>
            <w:r w:rsidRPr="00CC65F1">
              <w:rPr>
                <w:rFonts w:ascii="Times New Roman" w:hAnsi="Times New Roman"/>
                <w:sz w:val="24"/>
                <w:szCs w:val="24"/>
              </w:rPr>
              <w:t xml:space="preserve">МО </w:t>
            </w:r>
            <w:proofErr w:type="spellStart"/>
            <w:r w:rsidRPr="00CC65F1">
              <w:rPr>
                <w:rFonts w:ascii="Times New Roman" w:hAnsi="Times New Roman"/>
                <w:sz w:val="24"/>
                <w:szCs w:val="24"/>
              </w:rPr>
              <w:t>Новопокровский</w:t>
            </w:r>
            <w:proofErr w:type="spellEnd"/>
            <w:r w:rsidRPr="00CC65F1">
              <w:rPr>
                <w:rFonts w:ascii="Times New Roman" w:hAnsi="Times New Roman"/>
                <w:sz w:val="24"/>
                <w:szCs w:val="24"/>
              </w:rPr>
              <w:t xml:space="preserve"> район приняло участие в Российском инвестицио</w:t>
            </w:r>
            <w:r w:rsidRPr="00CC65F1">
              <w:rPr>
                <w:rFonts w:ascii="Times New Roman" w:hAnsi="Times New Roman"/>
                <w:sz w:val="24"/>
                <w:szCs w:val="24"/>
              </w:rPr>
              <w:t>н</w:t>
            </w:r>
            <w:r w:rsidRPr="00CC65F1">
              <w:rPr>
                <w:rFonts w:ascii="Times New Roman" w:hAnsi="Times New Roman"/>
                <w:sz w:val="24"/>
                <w:szCs w:val="24"/>
              </w:rPr>
              <w:t>ном форуме «Сочи-2017». Подписано 5 соглашений общим объемом инв</w:t>
            </w:r>
            <w:r w:rsidRPr="00CC65F1">
              <w:rPr>
                <w:rFonts w:ascii="Times New Roman" w:hAnsi="Times New Roman"/>
                <w:sz w:val="24"/>
                <w:szCs w:val="24"/>
              </w:rPr>
              <w:t>е</w:t>
            </w:r>
            <w:r w:rsidRPr="00CC65F1">
              <w:rPr>
                <w:rFonts w:ascii="Times New Roman" w:hAnsi="Times New Roman"/>
                <w:sz w:val="24"/>
                <w:szCs w:val="24"/>
              </w:rPr>
              <w:t xml:space="preserve">стиций 220 млн. рублей. </w:t>
            </w:r>
          </w:p>
        </w:tc>
      </w:tr>
      <w:tr w:rsidR="006D0213" w:rsidTr="000B5839">
        <w:tc>
          <w:tcPr>
            <w:tcW w:w="636" w:type="dxa"/>
          </w:tcPr>
          <w:p w:rsidR="006D0213" w:rsidRPr="00C55400" w:rsidRDefault="006D0213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40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29" w:type="dxa"/>
          </w:tcPr>
          <w:p w:rsidR="006D0213" w:rsidRPr="00C55400" w:rsidRDefault="006D0213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5400">
              <w:rPr>
                <w:rFonts w:ascii="Times New Roman" w:hAnsi="Times New Roman"/>
                <w:sz w:val="24"/>
                <w:szCs w:val="24"/>
              </w:rPr>
              <w:t>Методическое сопровождение инв</w:t>
            </w:r>
            <w:r w:rsidRPr="00C55400">
              <w:rPr>
                <w:rFonts w:ascii="Times New Roman" w:hAnsi="Times New Roman"/>
                <w:sz w:val="24"/>
                <w:szCs w:val="24"/>
              </w:rPr>
              <w:t>е</w:t>
            </w:r>
            <w:r w:rsidRPr="00C55400">
              <w:rPr>
                <w:rFonts w:ascii="Times New Roman" w:hAnsi="Times New Roman"/>
                <w:sz w:val="24"/>
                <w:szCs w:val="24"/>
              </w:rPr>
              <w:t>стиционных проектов, планируемых (реализуемых) на территории муниц</w:t>
            </w:r>
            <w:r w:rsidRPr="00C55400">
              <w:rPr>
                <w:rFonts w:ascii="Times New Roman" w:hAnsi="Times New Roman"/>
                <w:sz w:val="24"/>
                <w:szCs w:val="24"/>
              </w:rPr>
              <w:t>и</w:t>
            </w:r>
            <w:r w:rsidRPr="00C55400">
              <w:rPr>
                <w:rFonts w:ascii="Times New Roman" w:hAnsi="Times New Roman"/>
                <w:sz w:val="24"/>
                <w:szCs w:val="24"/>
              </w:rPr>
              <w:t xml:space="preserve">пального образования </w:t>
            </w:r>
            <w:proofErr w:type="spellStart"/>
            <w:r w:rsidRPr="00C55400">
              <w:rPr>
                <w:rFonts w:ascii="Times New Roman" w:hAnsi="Times New Roman"/>
                <w:sz w:val="24"/>
                <w:szCs w:val="24"/>
              </w:rPr>
              <w:t>Новопокро</w:t>
            </w:r>
            <w:r w:rsidRPr="00C55400">
              <w:rPr>
                <w:rFonts w:ascii="Times New Roman" w:hAnsi="Times New Roman"/>
                <w:sz w:val="24"/>
                <w:szCs w:val="24"/>
              </w:rPr>
              <w:t>в</w:t>
            </w:r>
            <w:r w:rsidRPr="00C55400">
              <w:rPr>
                <w:rFonts w:ascii="Times New Roman" w:hAnsi="Times New Roman"/>
                <w:sz w:val="24"/>
                <w:szCs w:val="24"/>
              </w:rPr>
              <w:t>ский</w:t>
            </w:r>
            <w:proofErr w:type="spellEnd"/>
            <w:r w:rsidRPr="00C55400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117" w:type="dxa"/>
          </w:tcPr>
          <w:p w:rsidR="006D0213" w:rsidRPr="00C55400" w:rsidRDefault="006D0213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400">
              <w:rPr>
                <w:rFonts w:ascii="Times New Roman" w:hAnsi="Times New Roman"/>
                <w:sz w:val="24"/>
                <w:szCs w:val="24"/>
              </w:rPr>
              <w:t>на постоянной</w:t>
            </w:r>
          </w:p>
          <w:p w:rsidR="006D0213" w:rsidRPr="00C55400" w:rsidRDefault="006D0213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400">
              <w:rPr>
                <w:rFonts w:ascii="Times New Roman" w:hAnsi="Times New Roman"/>
                <w:sz w:val="24"/>
                <w:szCs w:val="24"/>
              </w:rPr>
              <w:t>основе</w:t>
            </w:r>
          </w:p>
        </w:tc>
        <w:tc>
          <w:tcPr>
            <w:tcW w:w="3626" w:type="dxa"/>
          </w:tcPr>
          <w:p w:rsidR="006D0213" w:rsidRPr="00C55400" w:rsidRDefault="006D0213" w:rsidP="00203457">
            <w:r w:rsidRPr="00C55400">
              <w:rPr>
                <w:rFonts w:ascii="Times New Roman" w:hAnsi="Times New Roman"/>
                <w:sz w:val="24"/>
                <w:szCs w:val="24"/>
              </w:rPr>
              <w:t>Отдел  экономики, прогнозир</w:t>
            </w:r>
            <w:r w:rsidRPr="00C55400">
              <w:rPr>
                <w:rFonts w:ascii="Times New Roman" w:hAnsi="Times New Roman"/>
                <w:sz w:val="24"/>
                <w:szCs w:val="24"/>
              </w:rPr>
              <w:t>о</w:t>
            </w:r>
            <w:r w:rsidRPr="00C55400">
              <w:rPr>
                <w:rFonts w:ascii="Times New Roman" w:hAnsi="Times New Roman"/>
                <w:sz w:val="24"/>
                <w:szCs w:val="24"/>
              </w:rPr>
              <w:t xml:space="preserve">вания и инвестиций </w:t>
            </w:r>
          </w:p>
        </w:tc>
        <w:tc>
          <w:tcPr>
            <w:tcW w:w="4178" w:type="dxa"/>
          </w:tcPr>
          <w:p w:rsidR="006D0213" w:rsidRPr="00C55400" w:rsidRDefault="00C55400" w:rsidP="00357074">
            <w:pPr>
              <w:rPr>
                <w:rFonts w:ascii="Times New Roman" w:hAnsi="Times New Roman"/>
                <w:sz w:val="24"/>
                <w:szCs w:val="24"/>
              </w:rPr>
            </w:pPr>
            <w:r w:rsidRPr="00C55400">
              <w:rPr>
                <w:rFonts w:ascii="Times New Roman" w:hAnsi="Times New Roman"/>
                <w:sz w:val="24"/>
                <w:szCs w:val="24"/>
              </w:rPr>
              <w:t>на постоянной основе организовано взаимодействие с учреждениями, предприятиями, организациями, и</w:t>
            </w:r>
            <w:r w:rsidRPr="00C55400">
              <w:rPr>
                <w:rFonts w:ascii="Times New Roman" w:hAnsi="Times New Roman"/>
                <w:sz w:val="24"/>
                <w:szCs w:val="24"/>
              </w:rPr>
              <w:t>н</w:t>
            </w:r>
            <w:r w:rsidRPr="00C55400">
              <w:rPr>
                <w:rFonts w:ascii="Times New Roman" w:hAnsi="Times New Roman"/>
                <w:sz w:val="24"/>
                <w:szCs w:val="24"/>
              </w:rPr>
              <w:t>весторами, независимо от их орган</w:t>
            </w:r>
            <w:r w:rsidRPr="00C55400">
              <w:rPr>
                <w:rFonts w:ascii="Times New Roman" w:hAnsi="Times New Roman"/>
                <w:sz w:val="24"/>
                <w:szCs w:val="24"/>
              </w:rPr>
              <w:t>и</w:t>
            </w:r>
            <w:r w:rsidRPr="00C55400">
              <w:rPr>
                <w:rFonts w:ascii="Times New Roman" w:hAnsi="Times New Roman"/>
                <w:sz w:val="24"/>
                <w:szCs w:val="24"/>
              </w:rPr>
              <w:t>зационно-правовой формы, в сфере реализации инвестиционных проектов</w:t>
            </w:r>
          </w:p>
        </w:tc>
      </w:tr>
      <w:tr w:rsidR="00C55400" w:rsidTr="000B5839">
        <w:tc>
          <w:tcPr>
            <w:tcW w:w="636" w:type="dxa"/>
          </w:tcPr>
          <w:p w:rsidR="00C55400" w:rsidRPr="00C55400" w:rsidRDefault="00C55400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40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29" w:type="dxa"/>
          </w:tcPr>
          <w:p w:rsidR="00C55400" w:rsidRPr="00C55400" w:rsidRDefault="00C55400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5400">
              <w:rPr>
                <w:rFonts w:ascii="Times New Roman" w:hAnsi="Times New Roman"/>
                <w:sz w:val="24"/>
                <w:szCs w:val="24"/>
              </w:rPr>
              <w:t xml:space="preserve">Формирование </w:t>
            </w:r>
            <w:proofErr w:type="spellStart"/>
            <w:r w:rsidRPr="00C55400">
              <w:rPr>
                <w:rFonts w:ascii="Times New Roman" w:hAnsi="Times New Roman"/>
                <w:sz w:val="24"/>
                <w:szCs w:val="24"/>
              </w:rPr>
              <w:t>инвестиционно</w:t>
            </w:r>
            <w:proofErr w:type="spellEnd"/>
            <w:r w:rsidRPr="00C55400">
              <w:rPr>
                <w:rFonts w:ascii="Times New Roman" w:hAnsi="Times New Roman"/>
                <w:sz w:val="24"/>
                <w:szCs w:val="24"/>
              </w:rPr>
              <w:t xml:space="preserve"> пр</w:t>
            </w:r>
            <w:r w:rsidRPr="00C55400">
              <w:rPr>
                <w:rFonts w:ascii="Times New Roman" w:hAnsi="Times New Roman"/>
                <w:sz w:val="24"/>
                <w:szCs w:val="24"/>
              </w:rPr>
              <w:t>и</w:t>
            </w:r>
            <w:r w:rsidRPr="00C55400">
              <w:rPr>
                <w:rFonts w:ascii="Times New Roman" w:hAnsi="Times New Roman"/>
                <w:sz w:val="24"/>
                <w:szCs w:val="24"/>
              </w:rPr>
              <w:t xml:space="preserve">влекательного образа муниципального образования </w:t>
            </w:r>
            <w:proofErr w:type="spellStart"/>
            <w:r w:rsidRPr="00C55400">
              <w:rPr>
                <w:rFonts w:ascii="Times New Roman" w:hAnsi="Times New Roman"/>
                <w:sz w:val="24"/>
                <w:szCs w:val="24"/>
              </w:rPr>
              <w:t>Новопокровский</w:t>
            </w:r>
            <w:proofErr w:type="spellEnd"/>
            <w:r w:rsidRPr="00C55400">
              <w:rPr>
                <w:rFonts w:ascii="Times New Roman" w:hAnsi="Times New Roman"/>
                <w:sz w:val="24"/>
                <w:szCs w:val="24"/>
              </w:rPr>
              <w:t xml:space="preserve">  район</w:t>
            </w:r>
          </w:p>
          <w:p w:rsidR="00C55400" w:rsidRPr="00C55400" w:rsidRDefault="00C55400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7" w:type="dxa"/>
          </w:tcPr>
          <w:p w:rsidR="00C55400" w:rsidRPr="00C55400" w:rsidRDefault="00C55400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400">
              <w:rPr>
                <w:rFonts w:ascii="Times New Roman" w:hAnsi="Times New Roman"/>
                <w:sz w:val="24"/>
                <w:szCs w:val="24"/>
              </w:rPr>
              <w:t>на постоянной</w:t>
            </w:r>
          </w:p>
          <w:p w:rsidR="00C55400" w:rsidRPr="00C55400" w:rsidRDefault="00C55400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400">
              <w:rPr>
                <w:rFonts w:ascii="Times New Roman" w:hAnsi="Times New Roman"/>
                <w:sz w:val="24"/>
                <w:szCs w:val="24"/>
              </w:rPr>
              <w:t>основе</w:t>
            </w:r>
          </w:p>
        </w:tc>
        <w:tc>
          <w:tcPr>
            <w:tcW w:w="3626" w:type="dxa"/>
          </w:tcPr>
          <w:p w:rsidR="00C55400" w:rsidRPr="00C55400" w:rsidRDefault="00C55400" w:rsidP="00203457">
            <w:r w:rsidRPr="00C55400">
              <w:rPr>
                <w:rFonts w:ascii="Times New Roman" w:hAnsi="Times New Roman"/>
                <w:sz w:val="24"/>
                <w:szCs w:val="24"/>
              </w:rPr>
              <w:t>Отдел  экономики, прогнозир</w:t>
            </w:r>
            <w:r w:rsidRPr="00C55400">
              <w:rPr>
                <w:rFonts w:ascii="Times New Roman" w:hAnsi="Times New Roman"/>
                <w:sz w:val="24"/>
                <w:szCs w:val="24"/>
              </w:rPr>
              <w:t>о</w:t>
            </w:r>
            <w:r w:rsidRPr="00C55400">
              <w:rPr>
                <w:rFonts w:ascii="Times New Roman" w:hAnsi="Times New Roman"/>
                <w:sz w:val="24"/>
                <w:szCs w:val="24"/>
              </w:rPr>
              <w:t xml:space="preserve">вания и инвестиций </w:t>
            </w:r>
          </w:p>
        </w:tc>
        <w:tc>
          <w:tcPr>
            <w:tcW w:w="4178" w:type="dxa"/>
          </w:tcPr>
          <w:p w:rsidR="00C55400" w:rsidRPr="00C55400" w:rsidRDefault="00C55400" w:rsidP="00C55400">
            <w:pPr>
              <w:rPr>
                <w:rFonts w:ascii="Times New Roman" w:hAnsi="Times New Roman"/>
                <w:sz w:val="24"/>
                <w:szCs w:val="24"/>
              </w:rPr>
            </w:pPr>
            <w:r w:rsidRPr="00C55400">
              <w:rPr>
                <w:rFonts w:ascii="Times New Roman" w:hAnsi="Times New Roman"/>
                <w:sz w:val="24"/>
                <w:szCs w:val="24"/>
              </w:rPr>
              <w:t>в средствах массовой коммуникации постоянно  размещаются информац</w:t>
            </w:r>
            <w:r w:rsidRPr="00C55400">
              <w:rPr>
                <w:rFonts w:ascii="Times New Roman" w:hAnsi="Times New Roman"/>
                <w:sz w:val="24"/>
                <w:szCs w:val="24"/>
              </w:rPr>
              <w:t>и</w:t>
            </w:r>
            <w:r w:rsidRPr="00C55400">
              <w:rPr>
                <w:rFonts w:ascii="Times New Roman" w:hAnsi="Times New Roman"/>
                <w:sz w:val="24"/>
                <w:szCs w:val="24"/>
              </w:rPr>
              <w:t>онные сообщения, направленные на формирование образа Новопокро</w:t>
            </w:r>
            <w:r w:rsidRPr="00C55400">
              <w:rPr>
                <w:rFonts w:ascii="Times New Roman" w:hAnsi="Times New Roman"/>
                <w:sz w:val="24"/>
                <w:szCs w:val="24"/>
              </w:rPr>
              <w:t>в</w:t>
            </w:r>
            <w:r w:rsidRPr="00C55400">
              <w:rPr>
                <w:rFonts w:ascii="Times New Roman" w:hAnsi="Times New Roman"/>
                <w:sz w:val="24"/>
                <w:szCs w:val="24"/>
              </w:rPr>
              <w:t xml:space="preserve">ского района как </w:t>
            </w:r>
            <w:proofErr w:type="spellStart"/>
            <w:r w:rsidRPr="00C55400">
              <w:rPr>
                <w:rFonts w:ascii="Times New Roman" w:hAnsi="Times New Roman"/>
                <w:sz w:val="24"/>
                <w:szCs w:val="24"/>
              </w:rPr>
              <w:t>инвестиционно</w:t>
            </w:r>
            <w:proofErr w:type="spellEnd"/>
            <w:r w:rsidRPr="00C55400">
              <w:rPr>
                <w:rFonts w:ascii="Times New Roman" w:hAnsi="Times New Roman"/>
                <w:sz w:val="24"/>
                <w:szCs w:val="24"/>
              </w:rPr>
              <w:t xml:space="preserve"> пр</w:t>
            </w:r>
            <w:r w:rsidRPr="00C55400">
              <w:rPr>
                <w:rFonts w:ascii="Times New Roman" w:hAnsi="Times New Roman"/>
                <w:sz w:val="24"/>
                <w:szCs w:val="24"/>
              </w:rPr>
              <w:t>и</w:t>
            </w:r>
            <w:r w:rsidRPr="00C55400">
              <w:rPr>
                <w:rFonts w:ascii="Times New Roman" w:hAnsi="Times New Roman"/>
                <w:sz w:val="24"/>
                <w:szCs w:val="24"/>
              </w:rPr>
              <w:t>влекательного района. За 7 месяцев 2017 года  на инвестиционном порт</w:t>
            </w:r>
            <w:r w:rsidRPr="00C55400">
              <w:rPr>
                <w:rFonts w:ascii="Times New Roman" w:hAnsi="Times New Roman"/>
                <w:sz w:val="24"/>
                <w:szCs w:val="24"/>
              </w:rPr>
              <w:t>а</w:t>
            </w:r>
            <w:r w:rsidRPr="00C55400">
              <w:rPr>
                <w:rFonts w:ascii="Times New Roman" w:hAnsi="Times New Roman"/>
                <w:sz w:val="24"/>
                <w:szCs w:val="24"/>
              </w:rPr>
              <w:t xml:space="preserve">ле МО </w:t>
            </w:r>
            <w:proofErr w:type="spellStart"/>
            <w:r w:rsidRPr="00C55400">
              <w:rPr>
                <w:rFonts w:ascii="Times New Roman" w:hAnsi="Times New Roman"/>
                <w:sz w:val="24"/>
                <w:szCs w:val="24"/>
              </w:rPr>
              <w:t>Новопокровский</w:t>
            </w:r>
            <w:proofErr w:type="spellEnd"/>
            <w:r w:rsidRPr="00C55400">
              <w:rPr>
                <w:rFonts w:ascii="Times New Roman" w:hAnsi="Times New Roman"/>
                <w:sz w:val="24"/>
                <w:szCs w:val="24"/>
              </w:rPr>
              <w:t xml:space="preserve"> район разм</w:t>
            </w:r>
            <w:r w:rsidRPr="00C55400">
              <w:rPr>
                <w:rFonts w:ascii="Times New Roman" w:hAnsi="Times New Roman"/>
                <w:sz w:val="24"/>
                <w:szCs w:val="24"/>
              </w:rPr>
              <w:t>е</w:t>
            </w:r>
            <w:r w:rsidRPr="00C55400">
              <w:rPr>
                <w:rFonts w:ascii="Times New Roman" w:hAnsi="Times New Roman"/>
                <w:sz w:val="24"/>
                <w:szCs w:val="24"/>
              </w:rPr>
              <w:t>щено 106 информационных сообщ</w:t>
            </w:r>
            <w:r w:rsidRPr="00C55400">
              <w:rPr>
                <w:rFonts w:ascii="Times New Roman" w:hAnsi="Times New Roman"/>
                <w:sz w:val="24"/>
                <w:szCs w:val="24"/>
              </w:rPr>
              <w:t>е</w:t>
            </w:r>
            <w:r w:rsidRPr="00C55400">
              <w:rPr>
                <w:rFonts w:ascii="Times New Roman" w:hAnsi="Times New Roman"/>
                <w:sz w:val="24"/>
                <w:szCs w:val="24"/>
              </w:rPr>
              <w:t>ний.</w:t>
            </w:r>
          </w:p>
        </w:tc>
      </w:tr>
      <w:tr w:rsidR="00C55400" w:rsidTr="000B5839">
        <w:tc>
          <w:tcPr>
            <w:tcW w:w="636" w:type="dxa"/>
          </w:tcPr>
          <w:p w:rsidR="00C55400" w:rsidRPr="00C55400" w:rsidRDefault="00C55400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40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29" w:type="dxa"/>
          </w:tcPr>
          <w:p w:rsidR="00C55400" w:rsidRPr="00C55400" w:rsidRDefault="00C55400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5400">
              <w:rPr>
                <w:rFonts w:ascii="Times New Roman" w:hAnsi="Times New Roman"/>
                <w:sz w:val="24"/>
                <w:szCs w:val="24"/>
              </w:rPr>
              <w:t>Мониторинг реализации инвестиц</w:t>
            </w:r>
            <w:r w:rsidRPr="00C55400">
              <w:rPr>
                <w:rFonts w:ascii="Times New Roman" w:hAnsi="Times New Roman"/>
                <w:sz w:val="24"/>
                <w:szCs w:val="24"/>
              </w:rPr>
              <w:t>и</w:t>
            </w:r>
            <w:r w:rsidRPr="00C55400">
              <w:rPr>
                <w:rFonts w:ascii="Times New Roman" w:hAnsi="Times New Roman"/>
                <w:sz w:val="24"/>
                <w:szCs w:val="24"/>
              </w:rPr>
              <w:t>онных проектов от начала реализации до ввода в эксплуатацию, в том числе с выездом на объекты, с целью оказ</w:t>
            </w:r>
            <w:r w:rsidRPr="00C55400">
              <w:rPr>
                <w:rFonts w:ascii="Times New Roman" w:hAnsi="Times New Roman"/>
                <w:sz w:val="24"/>
                <w:szCs w:val="24"/>
              </w:rPr>
              <w:t>а</w:t>
            </w:r>
            <w:r w:rsidRPr="00C55400">
              <w:rPr>
                <w:rFonts w:ascii="Times New Roman" w:hAnsi="Times New Roman"/>
                <w:sz w:val="24"/>
                <w:szCs w:val="24"/>
              </w:rPr>
              <w:lastRenderedPageBreak/>
              <w:t>ния содействия в их реализации в ра</w:t>
            </w:r>
            <w:r w:rsidRPr="00C55400">
              <w:rPr>
                <w:rFonts w:ascii="Times New Roman" w:hAnsi="Times New Roman"/>
                <w:sz w:val="24"/>
                <w:szCs w:val="24"/>
              </w:rPr>
              <w:t>м</w:t>
            </w:r>
            <w:r w:rsidRPr="00C55400">
              <w:rPr>
                <w:rFonts w:ascii="Times New Roman" w:hAnsi="Times New Roman"/>
                <w:sz w:val="24"/>
                <w:szCs w:val="24"/>
              </w:rPr>
              <w:t>ках действующего законодательства</w:t>
            </w:r>
          </w:p>
        </w:tc>
        <w:tc>
          <w:tcPr>
            <w:tcW w:w="2117" w:type="dxa"/>
          </w:tcPr>
          <w:p w:rsidR="00C55400" w:rsidRPr="00C55400" w:rsidRDefault="00C55400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400">
              <w:rPr>
                <w:rFonts w:ascii="Times New Roman" w:hAnsi="Times New Roman"/>
                <w:sz w:val="24"/>
                <w:szCs w:val="24"/>
              </w:rPr>
              <w:lastRenderedPageBreak/>
              <w:t>на постоянной</w:t>
            </w:r>
          </w:p>
          <w:p w:rsidR="00C55400" w:rsidRPr="00C55400" w:rsidRDefault="00C55400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400">
              <w:rPr>
                <w:rFonts w:ascii="Times New Roman" w:hAnsi="Times New Roman"/>
                <w:sz w:val="24"/>
                <w:szCs w:val="24"/>
              </w:rPr>
              <w:t>основе</w:t>
            </w:r>
          </w:p>
        </w:tc>
        <w:tc>
          <w:tcPr>
            <w:tcW w:w="3626" w:type="dxa"/>
          </w:tcPr>
          <w:p w:rsidR="00C55400" w:rsidRPr="00C55400" w:rsidRDefault="00C55400" w:rsidP="00203457">
            <w:r w:rsidRPr="00C55400">
              <w:rPr>
                <w:rFonts w:ascii="Times New Roman" w:hAnsi="Times New Roman"/>
                <w:sz w:val="24"/>
                <w:szCs w:val="24"/>
              </w:rPr>
              <w:t>Отдел  экономики, прогнозир</w:t>
            </w:r>
            <w:r w:rsidRPr="00C55400">
              <w:rPr>
                <w:rFonts w:ascii="Times New Roman" w:hAnsi="Times New Roman"/>
                <w:sz w:val="24"/>
                <w:szCs w:val="24"/>
              </w:rPr>
              <w:t>о</w:t>
            </w:r>
            <w:r w:rsidRPr="00C55400">
              <w:rPr>
                <w:rFonts w:ascii="Times New Roman" w:hAnsi="Times New Roman"/>
                <w:sz w:val="24"/>
                <w:szCs w:val="24"/>
              </w:rPr>
              <w:t xml:space="preserve">вания и инвестиций </w:t>
            </w:r>
          </w:p>
        </w:tc>
        <w:tc>
          <w:tcPr>
            <w:tcW w:w="4178" w:type="dxa"/>
          </w:tcPr>
          <w:p w:rsidR="00C55400" w:rsidRPr="00C55400" w:rsidRDefault="00C55400" w:rsidP="00C55400">
            <w:pPr>
              <w:rPr>
                <w:rFonts w:ascii="Times New Roman" w:hAnsi="Times New Roman"/>
                <w:sz w:val="24"/>
                <w:szCs w:val="24"/>
              </w:rPr>
            </w:pPr>
            <w:r w:rsidRPr="00C55400">
              <w:rPr>
                <w:rFonts w:ascii="Times New Roman" w:hAnsi="Times New Roman"/>
                <w:sz w:val="24"/>
                <w:szCs w:val="24"/>
              </w:rPr>
              <w:t>сроки  реализации планов меропри</w:t>
            </w:r>
            <w:r w:rsidRPr="00C55400">
              <w:rPr>
                <w:rFonts w:ascii="Times New Roman" w:hAnsi="Times New Roman"/>
                <w:sz w:val="24"/>
                <w:szCs w:val="24"/>
              </w:rPr>
              <w:t>я</w:t>
            </w:r>
            <w:r w:rsidRPr="00C55400">
              <w:rPr>
                <w:rFonts w:ascii="Times New Roman" w:hAnsi="Times New Roman"/>
                <w:sz w:val="24"/>
                <w:szCs w:val="24"/>
              </w:rPr>
              <w:t>тий («Дорожных карт») по реализ</w:t>
            </w:r>
            <w:r w:rsidRPr="00C55400">
              <w:rPr>
                <w:rFonts w:ascii="Times New Roman" w:hAnsi="Times New Roman"/>
                <w:sz w:val="24"/>
                <w:szCs w:val="24"/>
              </w:rPr>
              <w:t>а</w:t>
            </w:r>
            <w:r w:rsidRPr="00C55400">
              <w:rPr>
                <w:rFonts w:ascii="Times New Roman" w:hAnsi="Times New Roman"/>
                <w:sz w:val="24"/>
                <w:szCs w:val="24"/>
              </w:rPr>
              <w:t>ции инвестиционных проектов на территории муниципального образ</w:t>
            </w:r>
            <w:r w:rsidRPr="00C55400">
              <w:rPr>
                <w:rFonts w:ascii="Times New Roman" w:hAnsi="Times New Roman"/>
                <w:sz w:val="24"/>
                <w:szCs w:val="24"/>
              </w:rPr>
              <w:t>о</w:t>
            </w:r>
            <w:r w:rsidRPr="00C55400">
              <w:rPr>
                <w:rFonts w:ascii="Times New Roman" w:hAnsi="Times New Roman"/>
                <w:sz w:val="24"/>
                <w:szCs w:val="24"/>
              </w:rPr>
              <w:lastRenderedPageBreak/>
              <w:t>вания по итогам 1 полугодия 2017 с</w:t>
            </w:r>
            <w:r w:rsidRPr="00C55400">
              <w:rPr>
                <w:rFonts w:ascii="Times New Roman" w:hAnsi="Times New Roman"/>
                <w:sz w:val="24"/>
                <w:szCs w:val="24"/>
              </w:rPr>
              <w:t>о</w:t>
            </w:r>
            <w:r w:rsidRPr="00C55400">
              <w:rPr>
                <w:rFonts w:ascii="Times New Roman" w:hAnsi="Times New Roman"/>
                <w:sz w:val="24"/>
                <w:szCs w:val="24"/>
              </w:rPr>
              <w:t>блюдены без нарушений</w:t>
            </w:r>
          </w:p>
        </w:tc>
      </w:tr>
      <w:tr w:rsidR="006D0213" w:rsidTr="000B5839">
        <w:tc>
          <w:tcPr>
            <w:tcW w:w="636" w:type="dxa"/>
          </w:tcPr>
          <w:p w:rsidR="006D0213" w:rsidRPr="00C55400" w:rsidRDefault="006D0213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400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229" w:type="dxa"/>
          </w:tcPr>
          <w:p w:rsidR="006D0213" w:rsidRPr="00C55400" w:rsidRDefault="006D0213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5400">
              <w:rPr>
                <w:rFonts w:ascii="Times New Roman" w:hAnsi="Times New Roman"/>
                <w:sz w:val="24"/>
                <w:szCs w:val="24"/>
              </w:rPr>
              <w:t>Рассмотрение материалов (бизнес-план, наличие источников финансир</w:t>
            </w:r>
            <w:r w:rsidRPr="00C55400">
              <w:rPr>
                <w:rFonts w:ascii="Times New Roman" w:hAnsi="Times New Roman"/>
                <w:sz w:val="24"/>
                <w:szCs w:val="24"/>
              </w:rPr>
              <w:t>о</w:t>
            </w:r>
            <w:r w:rsidRPr="00C55400">
              <w:rPr>
                <w:rFonts w:ascii="Times New Roman" w:hAnsi="Times New Roman"/>
                <w:sz w:val="24"/>
                <w:szCs w:val="24"/>
              </w:rPr>
              <w:t>вания, сведения о земельном участке) по инвестиционным проектам, план</w:t>
            </w:r>
            <w:r w:rsidRPr="00C55400">
              <w:rPr>
                <w:rFonts w:ascii="Times New Roman" w:hAnsi="Times New Roman"/>
                <w:sz w:val="24"/>
                <w:szCs w:val="24"/>
              </w:rPr>
              <w:t>и</w:t>
            </w:r>
            <w:r w:rsidRPr="00C55400">
              <w:rPr>
                <w:rFonts w:ascii="Times New Roman" w:hAnsi="Times New Roman"/>
                <w:sz w:val="24"/>
                <w:szCs w:val="24"/>
              </w:rPr>
              <w:t>руемых к реализации на предмет цел</w:t>
            </w:r>
            <w:r w:rsidRPr="00C55400">
              <w:rPr>
                <w:rFonts w:ascii="Times New Roman" w:hAnsi="Times New Roman"/>
                <w:sz w:val="24"/>
                <w:szCs w:val="24"/>
              </w:rPr>
              <w:t>е</w:t>
            </w:r>
            <w:r w:rsidRPr="00C55400">
              <w:rPr>
                <w:rFonts w:ascii="Times New Roman" w:hAnsi="Times New Roman"/>
                <w:sz w:val="24"/>
                <w:szCs w:val="24"/>
              </w:rPr>
              <w:t>сообразности их реализации, соотве</w:t>
            </w:r>
            <w:r w:rsidRPr="00C55400">
              <w:rPr>
                <w:rFonts w:ascii="Times New Roman" w:hAnsi="Times New Roman"/>
                <w:sz w:val="24"/>
                <w:szCs w:val="24"/>
              </w:rPr>
              <w:t>т</w:t>
            </w:r>
            <w:r w:rsidRPr="00C55400">
              <w:rPr>
                <w:rFonts w:ascii="Times New Roman" w:hAnsi="Times New Roman"/>
                <w:sz w:val="24"/>
                <w:szCs w:val="24"/>
              </w:rPr>
              <w:t>ствия стратегическим направлениям развития отраслей экономики и док</w:t>
            </w:r>
            <w:r w:rsidRPr="00C55400">
              <w:rPr>
                <w:rFonts w:ascii="Times New Roman" w:hAnsi="Times New Roman"/>
                <w:sz w:val="24"/>
                <w:szCs w:val="24"/>
              </w:rPr>
              <w:t>у</w:t>
            </w:r>
            <w:r w:rsidRPr="00C55400">
              <w:rPr>
                <w:rFonts w:ascii="Times New Roman" w:hAnsi="Times New Roman"/>
                <w:sz w:val="24"/>
                <w:szCs w:val="24"/>
              </w:rPr>
              <w:t>ментам территориального планиров</w:t>
            </w:r>
            <w:r w:rsidRPr="00C55400">
              <w:rPr>
                <w:rFonts w:ascii="Times New Roman" w:hAnsi="Times New Roman"/>
                <w:sz w:val="24"/>
                <w:szCs w:val="24"/>
              </w:rPr>
              <w:t>а</w:t>
            </w:r>
            <w:r w:rsidRPr="00C55400">
              <w:rPr>
                <w:rFonts w:ascii="Times New Roman" w:hAnsi="Times New Roman"/>
                <w:sz w:val="24"/>
                <w:szCs w:val="24"/>
              </w:rPr>
              <w:t xml:space="preserve">ния МО </w:t>
            </w:r>
            <w:proofErr w:type="spellStart"/>
            <w:r w:rsidRPr="00C55400">
              <w:rPr>
                <w:rFonts w:ascii="Times New Roman" w:hAnsi="Times New Roman"/>
                <w:sz w:val="24"/>
                <w:szCs w:val="24"/>
              </w:rPr>
              <w:t>Новопокровский</w:t>
            </w:r>
            <w:proofErr w:type="spellEnd"/>
            <w:r w:rsidRPr="00C55400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117" w:type="dxa"/>
          </w:tcPr>
          <w:p w:rsidR="006D0213" w:rsidRPr="00C55400" w:rsidRDefault="006D0213" w:rsidP="00203457">
            <w:pPr>
              <w:rPr>
                <w:rFonts w:ascii="Times New Roman" w:hAnsi="Times New Roman"/>
                <w:sz w:val="24"/>
                <w:szCs w:val="24"/>
              </w:rPr>
            </w:pPr>
            <w:r w:rsidRPr="00C55400">
              <w:rPr>
                <w:rFonts w:ascii="Times New Roman" w:hAnsi="Times New Roman"/>
                <w:sz w:val="24"/>
                <w:szCs w:val="24"/>
              </w:rPr>
              <w:t>при заключении протоколов (с</w:t>
            </w:r>
            <w:r w:rsidRPr="00C55400">
              <w:rPr>
                <w:rFonts w:ascii="Times New Roman" w:hAnsi="Times New Roman"/>
                <w:sz w:val="24"/>
                <w:szCs w:val="24"/>
              </w:rPr>
              <w:t>о</w:t>
            </w:r>
            <w:r w:rsidRPr="00C55400">
              <w:rPr>
                <w:rFonts w:ascii="Times New Roman" w:hAnsi="Times New Roman"/>
                <w:sz w:val="24"/>
                <w:szCs w:val="24"/>
              </w:rPr>
              <w:t>глашений) о н</w:t>
            </w:r>
            <w:r w:rsidRPr="00C55400">
              <w:rPr>
                <w:rFonts w:ascii="Times New Roman" w:hAnsi="Times New Roman"/>
                <w:sz w:val="24"/>
                <w:szCs w:val="24"/>
              </w:rPr>
              <w:t>а</w:t>
            </w:r>
            <w:r w:rsidRPr="00C55400">
              <w:rPr>
                <w:rFonts w:ascii="Times New Roman" w:hAnsi="Times New Roman"/>
                <w:sz w:val="24"/>
                <w:szCs w:val="24"/>
              </w:rPr>
              <w:t>мерении по вза</w:t>
            </w:r>
            <w:r w:rsidRPr="00C55400">
              <w:rPr>
                <w:rFonts w:ascii="Times New Roman" w:hAnsi="Times New Roman"/>
                <w:sz w:val="24"/>
                <w:szCs w:val="24"/>
              </w:rPr>
              <w:t>и</w:t>
            </w:r>
            <w:r w:rsidRPr="00C55400">
              <w:rPr>
                <w:rFonts w:ascii="Times New Roman" w:hAnsi="Times New Roman"/>
                <w:sz w:val="24"/>
                <w:szCs w:val="24"/>
              </w:rPr>
              <w:t>модействию в сфере инвестиций</w:t>
            </w:r>
          </w:p>
        </w:tc>
        <w:tc>
          <w:tcPr>
            <w:tcW w:w="3626" w:type="dxa"/>
          </w:tcPr>
          <w:p w:rsidR="006D0213" w:rsidRPr="00C55400" w:rsidRDefault="006D0213" w:rsidP="00203457">
            <w:r w:rsidRPr="00C55400">
              <w:rPr>
                <w:rFonts w:ascii="Times New Roman" w:hAnsi="Times New Roman"/>
                <w:sz w:val="24"/>
                <w:szCs w:val="24"/>
              </w:rPr>
              <w:t>Отдел  экономики, прогнозир</w:t>
            </w:r>
            <w:r w:rsidRPr="00C55400">
              <w:rPr>
                <w:rFonts w:ascii="Times New Roman" w:hAnsi="Times New Roman"/>
                <w:sz w:val="24"/>
                <w:szCs w:val="24"/>
              </w:rPr>
              <w:t>о</w:t>
            </w:r>
            <w:r w:rsidRPr="00C55400">
              <w:rPr>
                <w:rFonts w:ascii="Times New Roman" w:hAnsi="Times New Roman"/>
                <w:sz w:val="24"/>
                <w:szCs w:val="24"/>
              </w:rPr>
              <w:t xml:space="preserve">вания и инвестиций </w:t>
            </w:r>
          </w:p>
        </w:tc>
        <w:tc>
          <w:tcPr>
            <w:tcW w:w="4178" w:type="dxa"/>
          </w:tcPr>
          <w:p w:rsidR="006D0213" w:rsidRPr="00C55400" w:rsidRDefault="00C55400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55400">
              <w:rPr>
                <w:rFonts w:ascii="Times New Roman" w:hAnsi="Times New Roman"/>
                <w:sz w:val="24"/>
                <w:szCs w:val="24"/>
              </w:rPr>
              <w:t>За 7 месяцев 2017 года сформированы 2 инвестиционных предложения, 2 бизнес-плана находятся в стадии ра</w:t>
            </w:r>
            <w:r w:rsidRPr="00C55400">
              <w:rPr>
                <w:rFonts w:ascii="Times New Roman" w:hAnsi="Times New Roman"/>
                <w:sz w:val="24"/>
                <w:szCs w:val="24"/>
              </w:rPr>
              <w:t>з</w:t>
            </w:r>
            <w:r w:rsidRPr="00C55400">
              <w:rPr>
                <w:rFonts w:ascii="Times New Roman" w:hAnsi="Times New Roman"/>
                <w:sz w:val="24"/>
                <w:szCs w:val="24"/>
              </w:rPr>
              <w:t>работки</w:t>
            </w:r>
            <w:proofErr w:type="gramEnd"/>
          </w:p>
        </w:tc>
      </w:tr>
      <w:tr w:rsidR="006D0213" w:rsidTr="000B5839">
        <w:tc>
          <w:tcPr>
            <w:tcW w:w="636" w:type="dxa"/>
          </w:tcPr>
          <w:p w:rsidR="006D0213" w:rsidRPr="00C55400" w:rsidRDefault="006D0213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40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29" w:type="dxa"/>
          </w:tcPr>
          <w:p w:rsidR="006D0213" w:rsidRPr="00C55400" w:rsidRDefault="006D0213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5400">
              <w:rPr>
                <w:rFonts w:ascii="Times New Roman" w:hAnsi="Times New Roman"/>
                <w:sz w:val="24"/>
                <w:szCs w:val="24"/>
              </w:rPr>
              <w:t>Формирование, актуализация мат</w:t>
            </w:r>
            <w:r w:rsidRPr="00C55400">
              <w:rPr>
                <w:rFonts w:ascii="Times New Roman" w:hAnsi="Times New Roman"/>
                <w:sz w:val="24"/>
                <w:szCs w:val="24"/>
              </w:rPr>
              <w:t>е</w:t>
            </w:r>
            <w:r w:rsidRPr="00C55400">
              <w:rPr>
                <w:rFonts w:ascii="Times New Roman" w:hAnsi="Times New Roman"/>
                <w:sz w:val="24"/>
                <w:szCs w:val="24"/>
              </w:rPr>
              <w:t xml:space="preserve">риалов по </w:t>
            </w:r>
            <w:proofErr w:type="spellStart"/>
            <w:r w:rsidRPr="00C55400">
              <w:rPr>
                <w:rFonts w:ascii="Times New Roman" w:hAnsi="Times New Roman"/>
                <w:sz w:val="24"/>
                <w:szCs w:val="24"/>
              </w:rPr>
              <w:t>инвестиционно</w:t>
            </w:r>
            <w:proofErr w:type="spellEnd"/>
            <w:r w:rsidRPr="00C55400">
              <w:rPr>
                <w:rFonts w:ascii="Times New Roman" w:hAnsi="Times New Roman"/>
                <w:sz w:val="24"/>
                <w:szCs w:val="24"/>
              </w:rPr>
              <w:t xml:space="preserve"> привлек</w:t>
            </w:r>
            <w:r w:rsidRPr="00C55400">
              <w:rPr>
                <w:rFonts w:ascii="Times New Roman" w:hAnsi="Times New Roman"/>
                <w:sz w:val="24"/>
                <w:szCs w:val="24"/>
              </w:rPr>
              <w:t>а</w:t>
            </w:r>
            <w:r w:rsidRPr="00C55400">
              <w:rPr>
                <w:rFonts w:ascii="Times New Roman" w:hAnsi="Times New Roman"/>
                <w:sz w:val="24"/>
                <w:szCs w:val="24"/>
              </w:rPr>
              <w:t>тельным земельным участкам и инв</w:t>
            </w:r>
            <w:r w:rsidRPr="00C55400">
              <w:rPr>
                <w:rFonts w:ascii="Times New Roman" w:hAnsi="Times New Roman"/>
                <w:sz w:val="24"/>
                <w:szCs w:val="24"/>
              </w:rPr>
              <w:t>е</w:t>
            </w:r>
            <w:r w:rsidRPr="00C55400">
              <w:rPr>
                <w:rFonts w:ascii="Times New Roman" w:hAnsi="Times New Roman"/>
                <w:sz w:val="24"/>
                <w:szCs w:val="24"/>
              </w:rPr>
              <w:t xml:space="preserve">стиционным проектам МО </w:t>
            </w:r>
            <w:proofErr w:type="spellStart"/>
            <w:r w:rsidRPr="00C55400">
              <w:rPr>
                <w:rFonts w:ascii="Times New Roman" w:hAnsi="Times New Roman"/>
                <w:sz w:val="24"/>
                <w:szCs w:val="24"/>
              </w:rPr>
              <w:t>Новоп</w:t>
            </w:r>
            <w:r w:rsidRPr="00C55400">
              <w:rPr>
                <w:rFonts w:ascii="Times New Roman" w:hAnsi="Times New Roman"/>
                <w:sz w:val="24"/>
                <w:szCs w:val="24"/>
              </w:rPr>
              <w:t>о</w:t>
            </w:r>
            <w:r w:rsidRPr="00C55400">
              <w:rPr>
                <w:rFonts w:ascii="Times New Roman" w:hAnsi="Times New Roman"/>
                <w:sz w:val="24"/>
                <w:szCs w:val="24"/>
              </w:rPr>
              <w:t>кровский</w:t>
            </w:r>
            <w:proofErr w:type="spellEnd"/>
            <w:r w:rsidRPr="00C55400">
              <w:rPr>
                <w:rFonts w:ascii="Times New Roman" w:hAnsi="Times New Roman"/>
                <w:sz w:val="24"/>
                <w:szCs w:val="24"/>
              </w:rPr>
              <w:t xml:space="preserve"> район с учетом возможности подключения к сетям тепл</w:t>
            </w:r>
            <w:proofErr w:type="gramStart"/>
            <w:r w:rsidRPr="00C55400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Pr="00C5540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55400">
              <w:rPr>
                <w:rFonts w:ascii="Times New Roman" w:hAnsi="Times New Roman"/>
                <w:sz w:val="24"/>
                <w:szCs w:val="24"/>
              </w:rPr>
              <w:t>газо</w:t>
            </w:r>
            <w:proofErr w:type="spellEnd"/>
            <w:r w:rsidRPr="00C55400">
              <w:rPr>
                <w:rFonts w:ascii="Times New Roman" w:hAnsi="Times New Roman"/>
                <w:sz w:val="24"/>
                <w:szCs w:val="24"/>
              </w:rPr>
              <w:t xml:space="preserve">-, </w:t>
            </w:r>
            <w:proofErr w:type="spellStart"/>
            <w:r w:rsidRPr="00C55400">
              <w:rPr>
                <w:rFonts w:ascii="Times New Roman" w:hAnsi="Times New Roman"/>
                <w:sz w:val="24"/>
                <w:szCs w:val="24"/>
              </w:rPr>
              <w:t>электро</w:t>
            </w:r>
            <w:proofErr w:type="spellEnd"/>
            <w:r w:rsidRPr="00C55400">
              <w:rPr>
                <w:rFonts w:ascii="Times New Roman" w:hAnsi="Times New Roman"/>
                <w:sz w:val="24"/>
                <w:szCs w:val="24"/>
              </w:rPr>
              <w:t>-, водоснабжения и водоотв</w:t>
            </w:r>
            <w:r w:rsidRPr="00C55400">
              <w:rPr>
                <w:rFonts w:ascii="Times New Roman" w:hAnsi="Times New Roman"/>
                <w:sz w:val="24"/>
                <w:szCs w:val="24"/>
              </w:rPr>
              <w:t>е</w:t>
            </w:r>
            <w:r w:rsidRPr="00C55400">
              <w:rPr>
                <w:rFonts w:ascii="Times New Roman" w:hAnsi="Times New Roman"/>
                <w:sz w:val="24"/>
                <w:szCs w:val="24"/>
              </w:rPr>
              <w:t>дения для размещения в Единой си</w:t>
            </w:r>
            <w:r w:rsidRPr="00C55400">
              <w:rPr>
                <w:rFonts w:ascii="Times New Roman" w:hAnsi="Times New Roman"/>
                <w:sz w:val="24"/>
                <w:szCs w:val="24"/>
              </w:rPr>
              <w:t>с</w:t>
            </w:r>
            <w:r w:rsidRPr="00C55400">
              <w:rPr>
                <w:rFonts w:ascii="Times New Roman" w:hAnsi="Times New Roman"/>
                <w:sz w:val="24"/>
                <w:szCs w:val="24"/>
              </w:rPr>
              <w:t xml:space="preserve">теме инвестиционных предложений Краснодарского края </w:t>
            </w:r>
          </w:p>
        </w:tc>
        <w:tc>
          <w:tcPr>
            <w:tcW w:w="2117" w:type="dxa"/>
          </w:tcPr>
          <w:p w:rsidR="006D0213" w:rsidRPr="00C55400" w:rsidRDefault="006D0213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400">
              <w:rPr>
                <w:rFonts w:ascii="Times New Roman" w:hAnsi="Times New Roman"/>
                <w:sz w:val="24"/>
                <w:szCs w:val="24"/>
              </w:rPr>
              <w:t>на постоянной</w:t>
            </w:r>
          </w:p>
          <w:p w:rsidR="006D0213" w:rsidRPr="00C55400" w:rsidRDefault="006D0213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400">
              <w:rPr>
                <w:rFonts w:ascii="Times New Roman" w:hAnsi="Times New Roman"/>
                <w:sz w:val="24"/>
                <w:szCs w:val="24"/>
              </w:rPr>
              <w:t>основе</w:t>
            </w:r>
          </w:p>
        </w:tc>
        <w:tc>
          <w:tcPr>
            <w:tcW w:w="3626" w:type="dxa"/>
          </w:tcPr>
          <w:p w:rsidR="006D0213" w:rsidRPr="00C55400" w:rsidRDefault="006D0213" w:rsidP="00203457">
            <w:r w:rsidRPr="00C55400">
              <w:rPr>
                <w:rFonts w:ascii="Times New Roman" w:hAnsi="Times New Roman"/>
                <w:sz w:val="24"/>
                <w:szCs w:val="24"/>
              </w:rPr>
              <w:t>Отдел  экономики, прогнозир</w:t>
            </w:r>
            <w:r w:rsidRPr="00C55400">
              <w:rPr>
                <w:rFonts w:ascii="Times New Roman" w:hAnsi="Times New Roman"/>
                <w:sz w:val="24"/>
                <w:szCs w:val="24"/>
              </w:rPr>
              <w:t>о</w:t>
            </w:r>
            <w:r w:rsidRPr="00C55400">
              <w:rPr>
                <w:rFonts w:ascii="Times New Roman" w:hAnsi="Times New Roman"/>
                <w:sz w:val="24"/>
                <w:szCs w:val="24"/>
              </w:rPr>
              <w:t xml:space="preserve">вания и инвестиций </w:t>
            </w:r>
          </w:p>
        </w:tc>
        <w:tc>
          <w:tcPr>
            <w:tcW w:w="4178" w:type="dxa"/>
          </w:tcPr>
          <w:p w:rsidR="006D0213" w:rsidRPr="00C55400" w:rsidRDefault="00C55400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5400">
              <w:rPr>
                <w:rFonts w:ascii="Times New Roman" w:hAnsi="Times New Roman"/>
                <w:sz w:val="24"/>
                <w:szCs w:val="24"/>
              </w:rPr>
              <w:t>сформированы  и внесены в Единый реестр инвестиционных предложений Краснодарского края 12 инвестиц</w:t>
            </w:r>
            <w:r w:rsidRPr="00C55400">
              <w:rPr>
                <w:rFonts w:ascii="Times New Roman" w:hAnsi="Times New Roman"/>
                <w:sz w:val="24"/>
                <w:szCs w:val="24"/>
              </w:rPr>
              <w:t>и</w:t>
            </w:r>
            <w:r w:rsidRPr="00C55400">
              <w:rPr>
                <w:rFonts w:ascii="Times New Roman" w:hAnsi="Times New Roman"/>
                <w:sz w:val="24"/>
                <w:szCs w:val="24"/>
              </w:rPr>
              <w:t>онных предложений, стратегически важных для экономики района, в ц</w:t>
            </w:r>
            <w:r w:rsidRPr="00C55400">
              <w:rPr>
                <w:rFonts w:ascii="Times New Roman" w:hAnsi="Times New Roman"/>
                <w:sz w:val="24"/>
                <w:szCs w:val="24"/>
              </w:rPr>
              <w:t>е</w:t>
            </w:r>
            <w:r w:rsidRPr="00C55400">
              <w:rPr>
                <w:rFonts w:ascii="Times New Roman" w:hAnsi="Times New Roman"/>
                <w:sz w:val="24"/>
                <w:szCs w:val="24"/>
              </w:rPr>
              <w:t>лях привлечения сторонних инвест</w:t>
            </w:r>
            <w:r w:rsidRPr="00C55400">
              <w:rPr>
                <w:rFonts w:ascii="Times New Roman" w:hAnsi="Times New Roman"/>
                <w:sz w:val="24"/>
                <w:szCs w:val="24"/>
              </w:rPr>
              <w:t>о</w:t>
            </w:r>
            <w:r w:rsidRPr="00C55400">
              <w:rPr>
                <w:rFonts w:ascii="Times New Roman" w:hAnsi="Times New Roman"/>
                <w:sz w:val="24"/>
                <w:szCs w:val="24"/>
              </w:rPr>
              <w:t>ров</w:t>
            </w:r>
          </w:p>
        </w:tc>
      </w:tr>
      <w:tr w:rsidR="006D0213" w:rsidTr="000B5839">
        <w:tc>
          <w:tcPr>
            <w:tcW w:w="636" w:type="dxa"/>
          </w:tcPr>
          <w:p w:rsidR="006D0213" w:rsidRPr="00C55400" w:rsidRDefault="006D0213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40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229" w:type="dxa"/>
          </w:tcPr>
          <w:p w:rsidR="006D0213" w:rsidRPr="00C55400" w:rsidRDefault="006D0213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5400">
              <w:rPr>
                <w:rFonts w:ascii="Times New Roman" w:hAnsi="Times New Roman"/>
                <w:sz w:val="24"/>
                <w:szCs w:val="24"/>
              </w:rPr>
              <w:t>Привлечение инвесторов для реализ</w:t>
            </w:r>
            <w:r w:rsidRPr="00C55400">
              <w:rPr>
                <w:rFonts w:ascii="Times New Roman" w:hAnsi="Times New Roman"/>
                <w:sz w:val="24"/>
                <w:szCs w:val="24"/>
              </w:rPr>
              <w:t>а</w:t>
            </w:r>
            <w:r w:rsidRPr="00C55400">
              <w:rPr>
                <w:rFonts w:ascii="Times New Roman" w:hAnsi="Times New Roman"/>
                <w:sz w:val="24"/>
                <w:szCs w:val="24"/>
              </w:rPr>
              <w:t>ции инвестиционных проектов на те</w:t>
            </w:r>
            <w:r w:rsidRPr="00C55400">
              <w:rPr>
                <w:rFonts w:ascii="Times New Roman" w:hAnsi="Times New Roman"/>
                <w:sz w:val="24"/>
                <w:szCs w:val="24"/>
              </w:rPr>
              <w:t>р</w:t>
            </w:r>
            <w:r w:rsidRPr="00C55400">
              <w:rPr>
                <w:rFonts w:ascii="Times New Roman" w:hAnsi="Times New Roman"/>
                <w:sz w:val="24"/>
                <w:szCs w:val="24"/>
              </w:rPr>
              <w:t xml:space="preserve">ритории муниципального образования </w:t>
            </w:r>
            <w:proofErr w:type="spellStart"/>
            <w:r w:rsidRPr="00C55400">
              <w:rPr>
                <w:rFonts w:ascii="Times New Roman" w:hAnsi="Times New Roman"/>
                <w:sz w:val="24"/>
                <w:szCs w:val="24"/>
              </w:rPr>
              <w:t>Новопокровский</w:t>
            </w:r>
            <w:proofErr w:type="spellEnd"/>
            <w:r w:rsidRPr="00C55400">
              <w:rPr>
                <w:rFonts w:ascii="Times New Roman" w:hAnsi="Times New Roman"/>
                <w:sz w:val="24"/>
                <w:szCs w:val="24"/>
              </w:rPr>
              <w:t xml:space="preserve"> район, включенных в Единую систему инвестиционных предложений Краснодарского края</w:t>
            </w:r>
          </w:p>
        </w:tc>
        <w:tc>
          <w:tcPr>
            <w:tcW w:w="2117" w:type="dxa"/>
          </w:tcPr>
          <w:p w:rsidR="006D0213" w:rsidRPr="00C55400" w:rsidRDefault="006D0213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400">
              <w:rPr>
                <w:rFonts w:ascii="Times New Roman" w:hAnsi="Times New Roman"/>
                <w:sz w:val="24"/>
                <w:szCs w:val="24"/>
              </w:rPr>
              <w:t>на постоянной</w:t>
            </w:r>
          </w:p>
          <w:p w:rsidR="006D0213" w:rsidRPr="00C55400" w:rsidRDefault="006D0213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400">
              <w:rPr>
                <w:rFonts w:ascii="Times New Roman" w:hAnsi="Times New Roman"/>
                <w:sz w:val="24"/>
                <w:szCs w:val="24"/>
              </w:rPr>
              <w:t>основе</w:t>
            </w:r>
          </w:p>
        </w:tc>
        <w:tc>
          <w:tcPr>
            <w:tcW w:w="3626" w:type="dxa"/>
          </w:tcPr>
          <w:p w:rsidR="006D0213" w:rsidRPr="00C55400" w:rsidRDefault="006D0213" w:rsidP="00203457">
            <w:r w:rsidRPr="00C55400">
              <w:rPr>
                <w:rFonts w:ascii="Times New Roman" w:hAnsi="Times New Roman"/>
                <w:sz w:val="24"/>
                <w:szCs w:val="24"/>
              </w:rPr>
              <w:t>Отдел  экономики, прогнозир</w:t>
            </w:r>
            <w:r w:rsidRPr="00C55400">
              <w:rPr>
                <w:rFonts w:ascii="Times New Roman" w:hAnsi="Times New Roman"/>
                <w:sz w:val="24"/>
                <w:szCs w:val="24"/>
              </w:rPr>
              <w:t>о</w:t>
            </w:r>
            <w:r w:rsidRPr="00C55400">
              <w:rPr>
                <w:rFonts w:ascii="Times New Roman" w:hAnsi="Times New Roman"/>
                <w:sz w:val="24"/>
                <w:szCs w:val="24"/>
              </w:rPr>
              <w:t xml:space="preserve">вания и инвестиций </w:t>
            </w:r>
          </w:p>
        </w:tc>
        <w:tc>
          <w:tcPr>
            <w:tcW w:w="4178" w:type="dxa"/>
          </w:tcPr>
          <w:p w:rsidR="006D0213" w:rsidRPr="00C55400" w:rsidRDefault="00C55400" w:rsidP="00CB6980">
            <w:pPr>
              <w:rPr>
                <w:rFonts w:ascii="Times New Roman" w:hAnsi="Times New Roman"/>
                <w:sz w:val="24"/>
                <w:szCs w:val="24"/>
              </w:rPr>
            </w:pPr>
            <w:r w:rsidRPr="00C55400">
              <w:rPr>
                <w:rFonts w:ascii="Times New Roman" w:hAnsi="Times New Roman"/>
                <w:sz w:val="24"/>
                <w:szCs w:val="24"/>
              </w:rPr>
              <w:t>заключено 5 протоколов о намерен</w:t>
            </w:r>
            <w:r w:rsidRPr="00C55400">
              <w:rPr>
                <w:rFonts w:ascii="Times New Roman" w:hAnsi="Times New Roman"/>
                <w:sz w:val="24"/>
                <w:szCs w:val="24"/>
              </w:rPr>
              <w:t>и</w:t>
            </w:r>
            <w:r w:rsidRPr="00C55400">
              <w:rPr>
                <w:rFonts w:ascii="Times New Roman" w:hAnsi="Times New Roman"/>
                <w:sz w:val="24"/>
                <w:szCs w:val="24"/>
              </w:rPr>
              <w:t>ях в сфере реализации инвестицио</w:t>
            </w:r>
            <w:r w:rsidRPr="00C55400">
              <w:rPr>
                <w:rFonts w:ascii="Times New Roman" w:hAnsi="Times New Roman"/>
                <w:sz w:val="24"/>
                <w:szCs w:val="24"/>
              </w:rPr>
              <w:t>н</w:t>
            </w:r>
            <w:r w:rsidRPr="00C55400">
              <w:rPr>
                <w:rFonts w:ascii="Times New Roman" w:hAnsi="Times New Roman"/>
                <w:sz w:val="24"/>
                <w:szCs w:val="24"/>
              </w:rPr>
              <w:t xml:space="preserve">ных проектов на территории МО </w:t>
            </w:r>
            <w:proofErr w:type="spellStart"/>
            <w:r w:rsidRPr="00C55400">
              <w:rPr>
                <w:rFonts w:ascii="Times New Roman" w:hAnsi="Times New Roman"/>
                <w:sz w:val="24"/>
                <w:szCs w:val="24"/>
              </w:rPr>
              <w:t>Н</w:t>
            </w:r>
            <w:r w:rsidRPr="00C55400">
              <w:rPr>
                <w:rFonts w:ascii="Times New Roman" w:hAnsi="Times New Roman"/>
                <w:sz w:val="24"/>
                <w:szCs w:val="24"/>
              </w:rPr>
              <w:t>о</w:t>
            </w:r>
            <w:r w:rsidRPr="00C55400">
              <w:rPr>
                <w:rFonts w:ascii="Times New Roman" w:hAnsi="Times New Roman"/>
                <w:sz w:val="24"/>
                <w:szCs w:val="24"/>
              </w:rPr>
              <w:t>вопокровский</w:t>
            </w:r>
            <w:proofErr w:type="spellEnd"/>
            <w:r w:rsidRPr="00C55400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</w:tc>
      </w:tr>
      <w:tr w:rsidR="006D0213" w:rsidTr="000B5839">
        <w:tc>
          <w:tcPr>
            <w:tcW w:w="636" w:type="dxa"/>
          </w:tcPr>
          <w:p w:rsidR="006D0213" w:rsidRPr="00C55400" w:rsidRDefault="006D0213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40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229" w:type="dxa"/>
          </w:tcPr>
          <w:p w:rsidR="006D0213" w:rsidRPr="00C55400" w:rsidRDefault="006D0213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5400">
              <w:rPr>
                <w:rFonts w:ascii="Times New Roman" w:hAnsi="Times New Roman"/>
                <w:sz w:val="24"/>
                <w:szCs w:val="24"/>
              </w:rPr>
              <w:t>Доведение информации о мерах гос</w:t>
            </w:r>
            <w:r w:rsidRPr="00C55400">
              <w:rPr>
                <w:rFonts w:ascii="Times New Roman" w:hAnsi="Times New Roman"/>
                <w:sz w:val="24"/>
                <w:szCs w:val="24"/>
              </w:rPr>
              <w:t>у</w:t>
            </w:r>
            <w:r w:rsidRPr="00C55400">
              <w:rPr>
                <w:rFonts w:ascii="Times New Roman" w:hAnsi="Times New Roman"/>
                <w:sz w:val="24"/>
                <w:szCs w:val="24"/>
              </w:rPr>
              <w:lastRenderedPageBreak/>
              <w:t>дарственной поддержки инвестицио</w:t>
            </w:r>
            <w:r w:rsidRPr="00C55400">
              <w:rPr>
                <w:rFonts w:ascii="Times New Roman" w:hAnsi="Times New Roman"/>
                <w:sz w:val="24"/>
                <w:szCs w:val="24"/>
              </w:rPr>
              <w:t>н</w:t>
            </w:r>
            <w:r w:rsidRPr="00C55400">
              <w:rPr>
                <w:rFonts w:ascii="Times New Roman" w:hAnsi="Times New Roman"/>
                <w:sz w:val="24"/>
                <w:szCs w:val="24"/>
              </w:rPr>
              <w:t>ной деятельности, действующих на региональном уровне</w:t>
            </w:r>
          </w:p>
        </w:tc>
        <w:tc>
          <w:tcPr>
            <w:tcW w:w="2117" w:type="dxa"/>
          </w:tcPr>
          <w:p w:rsidR="006D0213" w:rsidRPr="00C55400" w:rsidRDefault="006D0213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40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 постоянной </w:t>
            </w:r>
          </w:p>
          <w:p w:rsidR="006D0213" w:rsidRPr="00C55400" w:rsidRDefault="006D0213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400">
              <w:rPr>
                <w:rFonts w:ascii="Times New Roman" w:hAnsi="Times New Roman"/>
                <w:sz w:val="24"/>
                <w:szCs w:val="24"/>
              </w:rPr>
              <w:lastRenderedPageBreak/>
              <w:t>основе</w:t>
            </w:r>
          </w:p>
        </w:tc>
        <w:tc>
          <w:tcPr>
            <w:tcW w:w="3626" w:type="dxa"/>
          </w:tcPr>
          <w:p w:rsidR="006D0213" w:rsidRPr="00C55400" w:rsidRDefault="006D0213" w:rsidP="00203457">
            <w:r w:rsidRPr="00C55400">
              <w:rPr>
                <w:rFonts w:ascii="Times New Roman" w:hAnsi="Times New Roman"/>
                <w:sz w:val="24"/>
                <w:szCs w:val="24"/>
              </w:rPr>
              <w:lastRenderedPageBreak/>
              <w:t>Отдел  экономики, прогнозир</w:t>
            </w:r>
            <w:r w:rsidRPr="00C55400">
              <w:rPr>
                <w:rFonts w:ascii="Times New Roman" w:hAnsi="Times New Roman"/>
                <w:sz w:val="24"/>
                <w:szCs w:val="24"/>
              </w:rPr>
              <w:t>о</w:t>
            </w:r>
            <w:r w:rsidRPr="00C5540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вания и инвестиций </w:t>
            </w:r>
          </w:p>
        </w:tc>
        <w:tc>
          <w:tcPr>
            <w:tcW w:w="4178" w:type="dxa"/>
          </w:tcPr>
          <w:p w:rsidR="006D0213" w:rsidRPr="00C55400" w:rsidRDefault="00C55400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5400">
              <w:rPr>
                <w:rFonts w:ascii="Times New Roman" w:hAnsi="Times New Roman"/>
                <w:sz w:val="24"/>
                <w:szCs w:val="24"/>
              </w:rPr>
              <w:lastRenderedPageBreak/>
              <w:t>В целях повышения финансовой гр</w:t>
            </w:r>
            <w:r w:rsidRPr="00C55400">
              <w:rPr>
                <w:rFonts w:ascii="Times New Roman" w:hAnsi="Times New Roman"/>
                <w:sz w:val="24"/>
                <w:szCs w:val="24"/>
              </w:rPr>
              <w:t>а</w:t>
            </w:r>
            <w:r w:rsidRPr="00C55400">
              <w:rPr>
                <w:rFonts w:ascii="Times New Roman" w:hAnsi="Times New Roman"/>
                <w:sz w:val="24"/>
                <w:szCs w:val="24"/>
              </w:rPr>
              <w:lastRenderedPageBreak/>
              <w:t>мотности на постоянной основе ра</w:t>
            </w:r>
            <w:r w:rsidRPr="00C55400">
              <w:rPr>
                <w:rFonts w:ascii="Times New Roman" w:hAnsi="Times New Roman"/>
                <w:sz w:val="24"/>
                <w:szCs w:val="24"/>
              </w:rPr>
              <w:t>з</w:t>
            </w:r>
            <w:r w:rsidRPr="00C55400">
              <w:rPr>
                <w:rFonts w:ascii="Times New Roman" w:hAnsi="Times New Roman"/>
                <w:sz w:val="24"/>
                <w:szCs w:val="24"/>
              </w:rPr>
              <w:t>мещаются информация об оказыва</w:t>
            </w:r>
            <w:r w:rsidRPr="00C55400">
              <w:rPr>
                <w:rFonts w:ascii="Times New Roman" w:hAnsi="Times New Roman"/>
                <w:sz w:val="24"/>
                <w:szCs w:val="24"/>
              </w:rPr>
              <w:t>е</w:t>
            </w:r>
            <w:r w:rsidRPr="00C55400">
              <w:rPr>
                <w:rFonts w:ascii="Times New Roman" w:hAnsi="Times New Roman"/>
                <w:sz w:val="24"/>
                <w:szCs w:val="24"/>
              </w:rPr>
              <w:t>мой господдержке</w:t>
            </w:r>
          </w:p>
        </w:tc>
      </w:tr>
      <w:tr w:rsidR="006D0213" w:rsidTr="000B5839">
        <w:tc>
          <w:tcPr>
            <w:tcW w:w="636" w:type="dxa"/>
          </w:tcPr>
          <w:p w:rsidR="006D0213" w:rsidRPr="00C55400" w:rsidRDefault="006D0213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400"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4229" w:type="dxa"/>
          </w:tcPr>
          <w:p w:rsidR="006D0213" w:rsidRPr="00C55400" w:rsidRDefault="006D0213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5400">
              <w:rPr>
                <w:rFonts w:ascii="Times New Roman" w:hAnsi="Times New Roman"/>
                <w:sz w:val="24"/>
                <w:szCs w:val="24"/>
              </w:rPr>
              <w:t>Мониторинг показателей объемов о</w:t>
            </w:r>
            <w:r w:rsidRPr="00C55400">
              <w:rPr>
                <w:rFonts w:ascii="Times New Roman" w:hAnsi="Times New Roman"/>
                <w:sz w:val="24"/>
                <w:szCs w:val="24"/>
              </w:rPr>
              <w:t>с</w:t>
            </w:r>
            <w:r w:rsidRPr="00C55400">
              <w:rPr>
                <w:rFonts w:ascii="Times New Roman" w:hAnsi="Times New Roman"/>
                <w:sz w:val="24"/>
                <w:szCs w:val="24"/>
              </w:rPr>
              <w:t>военных инвестиций в основной кап</w:t>
            </w:r>
            <w:r w:rsidRPr="00C55400">
              <w:rPr>
                <w:rFonts w:ascii="Times New Roman" w:hAnsi="Times New Roman"/>
                <w:sz w:val="24"/>
                <w:szCs w:val="24"/>
              </w:rPr>
              <w:t>и</w:t>
            </w:r>
            <w:r w:rsidRPr="00C55400">
              <w:rPr>
                <w:rFonts w:ascii="Times New Roman" w:hAnsi="Times New Roman"/>
                <w:sz w:val="24"/>
                <w:szCs w:val="24"/>
              </w:rPr>
              <w:t>тал по крупным и средним предпр</w:t>
            </w:r>
            <w:r w:rsidRPr="00C55400">
              <w:rPr>
                <w:rFonts w:ascii="Times New Roman" w:hAnsi="Times New Roman"/>
                <w:sz w:val="24"/>
                <w:szCs w:val="24"/>
              </w:rPr>
              <w:t>и</w:t>
            </w:r>
            <w:r w:rsidRPr="00C55400">
              <w:rPr>
                <w:rFonts w:ascii="Times New Roman" w:hAnsi="Times New Roman"/>
                <w:sz w:val="24"/>
                <w:szCs w:val="24"/>
              </w:rPr>
              <w:t xml:space="preserve">ятиям МО </w:t>
            </w:r>
            <w:proofErr w:type="spellStart"/>
            <w:r w:rsidRPr="00C55400">
              <w:rPr>
                <w:rFonts w:ascii="Times New Roman" w:hAnsi="Times New Roman"/>
                <w:sz w:val="24"/>
                <w:szCs w:val="24"/>
              </w:rPr>
              <w:t>Новопокровский</w:t>
            </w:r>
            <w:proofErr w:type="spellEnd"/>
            <w:r w:rsidRPr="00C55400">
              <w:rPr>
                <w:rFonts w:ascii="Times New Roman" w:hAnsi="Times New Roman"/>
                <w:sz w:val="24"/>
                <w:szCs w:val="24"/>
              </w:rPr>
              <w:t xml:space="preserve">  район в целях достижения выполнения показ</w:t>
            </w:r>
            <w:r w:rsidRPr="00C55400">
              <w:rPr>
                <w:rFonts w:ascii="Times New Roman" w:hAnsi="Times New Roman"/>
                <w:sz w:val="24"/>
                <w:szCs w:val="24"/>
              </w:rPr>
              <w:t>а</w:t>
            </w:r>
            <w:r w:rsidRPr="00C55400">
              <w:rPr>
                <w:rFonts w:ascii="Times New Roman" w:hAnsi="Times New Roman"/>
                <w:sz w:val="24"/>
                <w:szCs w:val="24"/>
              </w:rPr>
              <w:t>телей, запланированных в индикати</w:t>
            </w:r>
            <w:r w:rsidRPr="00C55400">
              <w:rPr>
                <w:rFonts w:ascii="Times New Roman" w:hAnsi="Times New Roman"/>
                <w:sz w:val="24"/>
                <w:szCs w:val="24"/>
              </w:rPr>
              <w:t>в</w:t>
            </w:r>
            <w:r w:rsidRPr="00C55400">
              <w:rPr>
                <w:rFonts w:ascii="Times New Roman" w:hAnsi="Times New Roman"/>
                <w:sz w:val="24"/>
                <w:szCs w:val="24"/>
              </w:rPr>
              <w:t xml:space="preserve">ном плане социально-экономического развития района. </w:t>
            </w:r>
          </w:p>
        </w:tc>
        <w:tc>
          <w:tcPr>
            <w:tcW w:w="2117" w:type="dxa"/>
          </w:tcPr>
          <w:p w:rsidR="006D0213" w:rsidRPr="00C55400" w:rsidRDefault="006D0213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400">
              <w:rPr>
                <w:rFonts w:ascii="Times New Roman" w:hAnsi="Times New Roman"/>
                <w:sz w:val="24"/>
                <w:szCs w:val="24"/>
              </w:rPr>
              <w:t>ежеквартально</w:t>
            </w:r>
          </w:p>
        </w:tc>
        <w:tc>
          <w:tcPr>
            <w:tcW w:w="3626" w:type="dxa"/>
          </w:tcPr>
          <w:p w:rsidR="006D0213" w:rsidRPr="00C55400" w:rsidRDefault="006D0213" w:rsidP="00203457">
            <w:r w:rsidRPr="00C55400">
              <w:rPr>
                <w:rFonts w:ascii="Times New Roman" w:hAnsi="Times New Roman"/>
                <w:sz w:val="24"/>
                <w:szCs w:val="24"/>
              </w:rPr>
              <w:t>Отдел  экономики, прогнозир</w:t>
            </w:r>
            <w:r w:rsidRPr="00C55400">
              <w:rPr>
                <w:rFonts w:ascii="Times New Roman" w:hAnsi="Times New Roman"/>
                <w:sz w:val="24"/>
                <w:szCs w:val="24"/>
              </w:rPr>
              <w:t>о</w:t>
            </w:r>
            <w:r w:rsidRPr="00C55400">
              <w:rPr>
                <w:rFonts w:ascii="Times New Roman" w:hAnsi="Times New Roman"/>
                <w:sz w:val="24"/>
                <w:szCs w:val="24"/>
              </w:rPr>
              <w:t xml:space="preserve">вания и инвестиций </w:t>
            </w:r>
          </w:p>
        </w:tc>
        <w:tc>
          <w:tcPr>
            <w:tcW w:w="4178" w:type="dxa"/>
          </w:tcPr>
          <w:p w:rsidR="006D0213" w:rsidRPr="00C55400" w:rsidRDefault="00C55400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5400">
              <w:rPr>
                <w:rFonts w:ascii="Times New Roman" w:hAnsi="Times New Roman"/>
                <w:sz w:val="24"/>
                <w:szCs w:val="24"/>
              </w:rPr>
              <w:t xml:space="preserve">По итогам 1 полугодия  2017 года (последние данные) объем освоенных инвестиций составляет 198,6 млн. рублей, что в 2,9 раз выше уровня прошлого года  и составляет   102,9 % выполнение показателя </w:t>
            </w:r>
            <w:proofErr w:type="gramStart"/>
            <w:r w:rsidRPr="00C55400"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gramEnd"/>
            <w:r w:rsidRPr="00C55400">
              <w:rPr>
                <w:rFonts w:ascii="Times New Roman" w:hAnsi="Times New Roman"/>
                <w:sz w:val="24"/>
                <w:szCs w:val="24"/>
              </w:rPr>
              <w:t xml:space="preserve"> запланир</w:t>
            </w:r>
            <w:r w:rsidRPr="00C55400">
              <w:rPr>
                <w:rFonts w:ascii="Times New Roman" w:hAnsi="Times New Roman"/>
                <w:sz w:val="24"/>
                <w:szCs w:val="24"/>
              </w:rPr>
              <w:t>о</w:t>
            </w:r>
            <w:r w:rsidRPr="00C55400">
              <w:rPr>
                <w:rFonts w:ascii="Times New Roman" w:hAnsi="Times New Roman"/>
                <w:sz w:val="24"/>
                <w:szCs w:val="24"/>
              </w:rPr>
              <w:t>ванного в индикативном плане.</w:t>
            </w:r>
          </w:p>
        </w:tc>
      </w:tr>
      <w:tr w:rsidR="006D0213" w:rsidTr="000B5839">
        <w:tc>
          <w:tcPr>
            <w:tcW w:w="636" w:type="dxa"/>
          </w:tcPr>
          <w:p w:rsidR="006D0213" w:rsidRPr="00C55400" w:rsidRDefault="006D0213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400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4229" w:type="dxa"/>
          </w:tcPr>
          <w:p w:rsidR="006D0213" w:rsidRPr="00C55400" w:rsidRDefault="006D0213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5400">
              <w:rPr>
                <w:rFonts w:ascii="Times New Roman" w:hAnsi="Times New Roman"/>
                <w:sz w:val="24"/>
                <w:szCs w:val="24"/>
              </w:rPr>
              <w:t>Осуществление учета освоенных и</w:t>
            </w:r>
            <w:r w:rsidRPr="00C55400">
              <w:rPr>
                <w:rFonts w:ascii="Times New Roman" w:hAnsi="Times New Roman"/>
                <w:sz w:val="24"/>
                <w:szCs w:val="24"/>
              </w:rPr>
              <w:t>н</w:t>
            </w:r>
            <w:r w:rsidRPr="00C55400">
              <w:rPr>
                <w:rFonts w:ascii="Times New Roman" w:hAnsi="Times New Roman"/>
                <w:sz w:val="24"/>
                <w:szCs w:val="24"/>
              </w:rPr>
              <w:t>вестиций в рамках взаимодействия с инвесторами, реализующими крупные инвестиционные проекты (стоимостью свыше 100 млн. рублей)</w:t>
            </w:r>
          </w:p>
        </w:tc>
        <w:tc>
          <w:tcPr>
            <w:tcW w:w="2117" w:type="dxa"/>
          </w:tcPr>
          <w:p w:rsidR="006D0213" w:rsidRPr="00C55400" w:rsidRDefault="006D0213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400">
              <w:rPr>
                <w:rFonts w:ascii="Times New Roman" w:hAnsi="Times New Roman"/>
                <w:sz w:val="24"/>
                <w:szCs w:val="24"/>
              </w:rPr>
              <w:t>ежеквартально</w:t>
            </w:r>
          </w:p>
        </w:tc>
        <w:tc>
          <w:tcPr>
            <w:tcW w:w="3626" w:type="dxa"/>
          </w:tcPr>
          <w:p w:rsidR="006D0213" w:rsidRPr="00C55400" w:rsidRDefault="006D0213" w:rsidP="00203457">
            <w:r w:rsidRPr="00C55400">
              <w:rPr>
                <w:rFonts w:ascii="Times New Roman" w:hAnsi="Times New Roman"/>
                <w:sz w:val="24"/>
                <w:szCs w:val="24"/>
              </w:rPr>
              <w:t>Отдел  экономики, прогнозир</w:t>
            </w:r>
            <w:r w:rsidRPr="00C55400">
              <w:rPr>
                <w:rFonts w:ascii="Times New Roman" w:hAnsi="Times New Roman"/>
                <w:sz w:val="24"/>
                <w:szCs w:val="24"/>
              </w:rPr>
              <w:t>о</w:t>
            </w:r>
            <w:r w:rsidRPr="00C55400">
              <w:rPr>
                <w:rFonts w:ascii="Times New Roman" w:hAnsi="Times New Roman"/>
                <w:sz w:val="24"/>
                <w:szCs w:val="24"/>
              </w:rPr>
              <w:t xml:space="preserve">вания и инвестиций </w:t>
            </w:r>
          </w:p>
        </w:tc>
        <w:tc>
          <w:tcPr>
            <w:tcW w:w="4178" w:type="dxa"/>
          </w:tcPr>
          <w:p w:rsidR="006D0213" w:rsidRPr="00C55400" w:rsidRDefault="00C55400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5400">
              <w:rPr>
                <w:rFonts w:ascii="Times New Roman" w:hAnsi="Times New Roman"/>
                <w:sz w:val="24"/>
                <w:szCs w:val="24"/>
              </w:rPr>
              <w:t>Осуществляется полный охват  и</w:t>
            </w:r>
            <w:r w:rsidRPr="00C55400">
              <w:rPr>
                <w:rFonts w:ascii="Times New Roman" w:hAnsi="Times New Roman"/>
                <w:sz w:val="24"/>
                <w:szCs w:val="24"/>
              </w:rPr>
              <w:t>н</w:t>
            </w:r>
            <w:r w:rsidRPr="00C55400">
              <w:rPr>
                <w:rFonts w:ascii="Times New Roman" w:hAnsi="Times New Roman"/>
                <w:sz w:val="24"/>
                <w:szCs w:val="24"/>
              </w:rPr>
              <w:t>формации по освоенным объемам и</w:t>
            </w:r>
            <w:r w:rsidRPr="00C55400">
              <w:rPr>
                <w:rFonts w:ascii="Times New Roman" w:hAnsi="Times New Roman"/>
                <w:sz w:val="24"/>
                <w:szCs w:val="24"/>
              </w:rPr>
              <w:t>н</w:t>
            </w:r>
            <w:r w:rsidRPr="00C55400">
              <w:rPr>
                <w:rFonts w:ascii="Times New Roman" w:hAnsi="Times New Roman"/>
                <w:sz w:val="24"/>
                <w:szCs w:val="24"/>
              </w:rPr>
              <w:t>вестиций  реализуемых  в Новоп</w:t>
            </w:r>
            <w:r w:rsidRPr="00C55400">
              <w:rPr>
                <w:rFonts w:ascii="Times New Roman" w:hAnsi="Times New Roman"/>
                <w:sz w:val="24"/>
                <w:szCs w:val="24"/>
              </w:rPr>
              <w:t>о</w:t>
            </w:r>
            <w:r w:rsidRPr="00C55400">
              <w:rPr>
                <w:rFonts w:ascii="Times New Roman" w:hAnsi="Times New Roman"/>
                <w:sz w:val="24"/>
                <w:szCs w:val="24"/>
              </w:rPr>
              <w:t>кровском районе  крупных  инвест</w:t>
            </w:r>
            <w:r w:rsidRPr="00C55400">
              <w:rPr>
                <w:rFonts w:ascii="Times New Roman" w:hAnsi="Times New Roman"/>
                <w:sz w:val="24"/>
                <w:szCs w:val="24"/>
              </w:rPr>
              <w:t>и</w:t>
            </w:r>
            <w:r w:rsidRPr="00C55400">
              <w:rPr>
                <w:rFonts w:ascii="Times New Roman" w:hAnsi="Times New Roman"/>
                <w:sz w:val="24"/>
                <w:szCs w:val="24"/>
              </w:rPr>
              <w:t>ционных проектов, соблюдение з</w:t>
            </w:r>
            <w:r w:rsidRPr="00C55400">
              <w:rPr>
                <w:rFonts w:ascii="Times New Roman" w:hAnsi="Times New Roman"/>
                <w:sz w:val="24"/>
                <w:szCs w:val="24"/>
              </w:rPr>
              <w:t>а</w:t>
            </w:r>
            <w:r w:rsidRPr="00C55400">
              <w:rPr>
                <w:rFonts w:ascii="Times New Roman" w:hAnsi="Times New Roman"/>
                <w:sz w:val="24"/>
                <w:szCs w:val="24"/>
              </w:rPr>
              <w:t>планированных при заключении  с инвесторами соглашений этапов и сроков реализации проектов. По ит</w:t>
            </w:r>
            <w:r w:rsidRPr="00C55400">
              <w:rPr>
                <w:rFonts w:ascii="Times New Roman" w:hAnsi="Times New Roman"/>
                <w:sz w:val="24"/>
                <w:szCs w:val="24"/>
              </w:rPr>
              <w:t>о</w:t>
            </w:r>
            <w:r w:rsidRPr="00C55400">
              <w:rPr>
                <w:rFonts w:ascii="Times New Roman" w:hAnsi="Times New Roman"/>
                <w:sz w:val="24"/>
                <w:szCs w:val="24"/>
              </w:rPr>
              <w:t>гам 7 месяцев 2017 года в районе в стадии реализации находятся 5 кру</w:t>
            </w:r>
            <w:r w:rsidRPr="00C55400">
              <w:rPr>
                <w:rFonts w:ascii="Times New Roman" w:hAnsi="Times New Roman"/>
                <w:sz w:val="24"/>
                <w:szCs w:val="24"/>
              </w:rPr>
              <w:t>п</w:t>
            </w:r>
            <w:r w:rsidRPr="00C55400">
              <w:rPr>
                <w:rFonts w:ascii="Times New Roman" w:hAnsi="Times New Roman"/>
                <w:sz w:val="24"/>
                <w:szCs w:val="24"/>
              </w:rPr>
              <w:t>ных инвестиционных проектов.</w:t>
            </w:r>
          </w:p>
        </w:tc>
      </w:tr>
      <w:tr w:rsidR="006D0213" w:rsidTr="00203457">
        <w:tc>
          <w:tcPr>
            <w:tcW w:w="14786" w:type="dxa"/>
            <w:gridSpan w:val="5"/>
          </w:tcPr>
          <w:p w:rsidR="006D0213" w:rsidRPr="00C02FBC" w:rsidRDefault="006D0213" w:rsidP="000B5839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2FBC">
              <w:rPr>
                <w:rFonts w:ascii="Times New Roman" w:hAnsi="Times New Roman"/>
                <w:sz w:val="24"/>
                <w:szCs w:val="24"/>
              </w:rPr>
              <w:t>Возобновление производственной деятельности, организаций на базе имущественных комплексов несостоятельных организаций н</w:t>
            </w:r>
            <w:r w:rsidRPr="00C02FBC">
              <w:rPr>
                <w:rFonts w:ascii="Times New Roman" w:hAnsi="Times New Roman"/>
                <w:sz w:val="24"/>
                <w:szCs w:val="24"/>
              </w:rPr>
              <w:t>о</w:t>
            </w:r>
            <w:r w:rsidRPr="00C02FBC">
              <w:rPr>
                <w:rFonts w:ascii="Times New Roman" w:hAnsi="Times New Roman"/>
                <w:sz w:val="24"/>
                <w:szCs w:val="24"/>
              </w:rPr>
              <w:t>вых рабочих мест, погашения числящейся задолженности по заработной плате перед работниками и новым трудоустройством высв</w:t>
            </w:r>
            <w:r w:rsidRPr="00C02FBC">
              <w:rPr>
                <w:rFonts w:ascii="Times New Roman" w:hAnsi="Times New Roman"/>
                <w:sz w:val="24"/>
                <w:szCs w:val="24"/>
              </w:rPr>
              <w:t>о</w:t>
            </w:r>
            <w:r w:rsidRPr="00C02FBC">
              <w:rPr>
                <w:rFonts w:ascii="Times New Roman" w:hAnsi="Times New Roman"/>
                <w:sz w:val="24"/>
                <w:szCs w:val="24"/>
              </w:rPr>
              <w:t>бодившихся работников</w:t>
            </w:r>
          </w:p>
        </w:tc>
      </w:tr>
      <w:tr w:rsidR="006D0213" w:rsidTr="000B5839">
        <w:tc>
          <w:tcPr>
            <w:tcW w:w="636" w:type="dxa"/>
          </w:tcPr>
          <w:p w:rsidR="006D0213" w:rsidRPr="00C02FBC" w:rsidRDefault="006D0213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2FB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29" w:type="dxa"/>
          </w:tcPr>
          <w:p w:rsidR="006D0213" w:rsidRPr="00C02FBC" w:rsidRDefault="006D0213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2FBC">
              <w:rPr>
                <w:rFonts w:ascii="Times New Roman" w:hAnsi="Times New Roman"/>
                <w:sz w:val="24"/>
                <w:szCs w:val="24"/>
              </w:rPr>
              <w:t>Мониторинг наличия и контроля п</w:t>
            </w:r>
            <w:r w:rsidRPr="00C02FBC">
              <w:rPr>
                <w:rFonts w:ascii="Times New Roman" w:hAnsi="Times New Roman"/>
                <w:sz w:val="24"/>
                <w:szCs w:val="24"/>
              </w:rPr>
              <w:t>о</w:t>
            </w:r>
            <w:r w:rsidRPr="00C02FBC">
              <w:rPr>
                <w:rFonts w:ascii="Times New Roman" w:hAnsi="Times New Roman"/>
                <w:sz w:val="24"/>
                <w:szCs w:val="24"/>
              </w:rPr>
              <w:t>гашения задолженности по заработной плате и по обязательным платежам в бюджет организациями, находящим</w:t>
            </w:r>
            <w:r w:rsidRPr="00C02FBC">
              <w:rPr>
                <w:rFonts w:ascii="Times New Roman" w:hAnsi="Times New Roman"/>
                <w:sz w:val="24"/>
                <w:szCs w:val="24"/>
              </w:rPr>
              <w:t>и</w:t>
            </w:r>
            <w:r w:rsidRPr="00C02FBC">
              <w:rPr>
                <w:rFonts w:ascii="Times New Roman" w:hAnsi="Times New Roman"/>
                <w:sz w:val="24"/>
                <w:szCs w:val="24"/>
              </w:rPr>
              <w:lastRenderedPageBreak/>
              <w:t>ся в различных процедурах банкротс</w:t>
            </w:r>
            <w:r w:rsidRPr="00C02FBC">
              <w:rPr>
                <w:rFonts w:ascii="Times New Roman" w:hAnsi="Times New Roman"/>
                <w:sz w:val="24"/>
                <w:szCs w:val="24"/>
              </w:rPr>
              <w:t>т</w:t>
            </w:r>
            <w:r w:rsidRPr="00C02FBC">
              <w:rPr>
                <w:rFonts w:ascii="Times New Roman" w:hAnsi="Times New Roman"/>
                <w:sz w:val="24"/>
                <w:szCs w:val="24"/>
              </w:rPr>
              <w:t>ва</w:t>
            </w:r>
          </w:p>
          <w:p w:rsidR="006D0213" w:rsidRPr="00C02FBC" w:rsidRDefault="006D0213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7" w:type="dxa"/>
          </w:tcPr>
          <w:p w:rsidR="006D0213" w:rsidRPr="00C02FBC" w:rsidRDefault="006D0213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2FB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 постоянной </w:t>
            </w:r>
          </w:p>
          <w:p w:rsidR="006D0213" w:rsidRPr="00C02FBC" w:rsidRDefault="006D0213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2FBC">
              <w:rPr>
                <w:rFonts w:ascii="Times New Roman" w:hAnsi="Times New Roman"/>
                <w:sz w:val="24"/>
                <w:szCs w:val="24"/>
              </w:rPr>
              <w:t>основе</w:t>
            </w:r>
          </w:p>
        </w:tc>
        <w:tc>
          <w:tcPr>
            <w:tcW w:w="3626" w:type="dxa"/>
          </w:tcPr>
          <w:p w:rsidR="006D0213" w:rsidRPr="00C02FBC" w:rsidRDefault="006D0213" w:rsidP="00203457">
            <w:pPr>
              <w:rPr>
                <w:rFonts w:ascii="Times New Roman" w:hAnsi="Times New Roman"/>
                <w:sz w:val="24"/>
                <w:szCs w:val="24"/>
              </w:rPr>
            </w:pPr>
            <w:r w:rsidRPr="00C02FBC">
              <w:rPr>
                <w:rFonts w:ascii="Times New Roman" w:hAnsi="Times New Roman"/>
                <w:sz w:val="24"/>
                <w:szCs w:val="24"/>
              </w:rPr>
              <w:t>Отдел экономики, прогнозир</w:t>
            </w:r>
            <w:r w:rsidRPr="00C02FBC">
              <w:rPr>
                <w:rFonts w:ascii="Times New Roman" w:hAnsi="Times New Roman"/>
                <w:sz w:val="24"/>
                <w:szCs w:val="24"/>
              </w:rPr>
              <w:t>о</w:t>
            </w:r>
            <w:r w:rsidRPr="00C02FBC">
              <w:rPr>
                <w:rFonts w:ascii="Times New Roman" w:hAnsi="Times New Roman"/>
                <w:sz w:val="24"/>
                <w:szCs w:val="24"/>
              </w:rPr>
              <w:t xml:space="preserve">вания и инвестиций </w:t>
            </w:r>
          </w:p>
        </w:tc>
        <w:tc>
          <w:tcPr>
            <w:tcW w:w="4178" w:type="dxa"/>
          </w:tcPr>
          <w:p w:rsidR="006D0213" w:rsidRPr="00C02FBC" w:rsidRDefault="006D0213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2FBC">
              <w:rPr>
                <w:rFonts w:ascii="Times New Roman" w:hAnsi="Times New Roman"/>
                <w:sz w:val="24"/>
                <w:szCs w:val="24"/>
              </w:rPr>
              <w:t>Ежемесячно проводится мониторинг наличия задолженности по зарабо</w:t>
            </w:r>
            <w:r w:rsidRPr="00C02FBC">
              <w:rPr>
                <w:rFonts w:ascii="Times New Roman" w:hAnsi="Times New Roman"/>
                <w:sz w:val="24"/>
                <w:szCs w:val="24"/>
              </w:rPr>
              <w:t>т</w:t>
            </w:r>
            <w:r w:rsidRPr="00C02FBC">
              <w:rPr>
                <w:rFonts w:ascii="Times New Roman" w:hAnsi="Times New Roman"/>
                <w:sz w:val="24"/>
                <w:szCs w:val="24"/>
              </w:rPr>
              <w:t>ной плате и по обязательным плат</w:t>
            </w:r>
            <w:r w:rsidRPr="00C02FBC">
              <w:rPr>
                <w:rFonts w:ascii="Times New Roman" w:hAnsi="Times New Roman"/>
                <w:sz w:val="24"/>
                <w:szCs w:val="24"/>
              </w:rPr>
              <w:t>е</w:t>
            </w:r>
            <w:r w:rsidRPr="00C02FBC">
              <w:rPr>
                <w:rFonts w:ascii="Times New Roman" w:hAnsi="Times New Roman"/>
                <w:sz w:val="24"/>
                <w:szCs w:val="24"/>
              </w:rPr>
              <w:t>жам в бюджет</w:t>
            </w:r>
            <w:proofErr w:type="gramStart"/>
            <w:r w:rsidRPr="00C02FBC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C02FBC">
              <w:rPr>
                <w:rFonts w:ascii="Times New Roman" w:hAnsi="Times New Roman"/>
                <w:sz w:val="24"/>
                <w:szCs w:val="24"/>
              </w:rPr>
              <w:t xml:space="preserve"> в администрации де</w:t>
            </w:r>
            <w:r w:rsidRPr="00C02FBC">
              <w:rPr>
                <w:rFonts w:ascii="Times New Roman" w:hAnsi="Times New Roman"/>
                <w:sz w:val="24"/>
                <w:szCs w:val="24"/>
              </w:rPr>
              <w:t>й</w:t>
            </w:r>
            <w:r w:rsidRPr="00C02FBC">
              <w:rPr>
                <w:rFonts w:ascii="Times New Roman" w:hAnsi="Times New Roman"/>
                <w:sz w:val="24"/>
                <w:szCs w:val="24"/>
              </w:rPr>
              <w:lastRenderedPageBreak/>
              <w:t>ствует телефон «горячей линии» на который поступают сообщения о з</w:t>
            </w:r>
            <w:r w:rsidRPr="00C02FBC">
              <w:rPr>
                <w:rFonts w:ascii="Times New Roman" w:hAnsi="Times New Roman"/>
                <w:sz w:val="24"/>
                <w:szCs w:val="24"/>
              </w:rPr>
              <w:t>а</w:t>
            </w:r>
            <w:r w:rsidRPr="00C02FBC">
              <w:rPr>
                <w:rFonts w:ascii="Times New Roman" w:hAnsi="Times New Roman"/>
                <w:sz w:val="24"/>
                <w:szCs w:val="24"/>
              </w:rPr>
              <w:t>долженности.</w:t>
            </w:r>
          </w:p>
        </w:tc>
      </w:tr>
      <w:tr w:rsidR="006D0213" w:rsidTr="000B5839">
        <w:tc>
          <w:tcPr>
            <w:tcW w:w="636" w:type="dxa"/>
          </w:tcPr>
          <w:p w:rsidR="006D0213" w:rsidRPr="00C02FBC" w:rsidRDefault="006D0213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2FBC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229" w:type="dxa"/>
          </w:tcPr>
          <w:p w:rsidR="006D0213" w:rsidRPr="00C02FBC" w:rsidRDefault="006D0213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2FBC">
              <w:rPr>
                <w:rFonts w:ascii="Times New Roman" w:hAnsi="Times New Roman"/>
                <w:sz w:val="24"/>
                <w:szCs w:val="24"/>
              </w:rPr>
              <w:t>Принятие мер по обеспечению и</w:t>
            </w:r>
            <w:r w:rsidRPr="00C02FBC">
              <w:rPr>
                <w:rFonts w:ascii="Times New Roman" w:hAnsi="Times New Roman"/>
                <w:sz w:val="24"/>
                <w:szCs w:val="24"/>
              </w:rPr>
              <w:t>н</w:t>
            </w:r>
            <w:r w:rsidRPr="00C02FBC">
              <w:rPr>
                <w:rFonts w:ascii="Times New Roman" w:hAnsi="Times New Roman"/>
                <w:sz w:val="24"/>
                <w:szCs w:val="24"/>
              </w:rPr>
              <w:t>формационной открытости и опубл</w:t>
            </w:r>
            <w:r w:rsidRPr="00C02FBC">
              <w:rPr>
                <w:rFonts w:ascii="Times New Roman" w:hAnsi="Times New Roman"/>
                <w:sz w:val="24"/>
                <w:szCs w:val="24"/>
              </w:rPr>
              <w:t>и</w:t>
            </w:r>
            <w:r w:rsidRPr="00C02FBC">
              <w:rPr>
                <w:rFonts w:ascii="Times New Roman" w:hAnsi="Times New Roman"/>
                <w:sz w:val="24"/>
                <w:szCs w:val="24"/>
              </w:rPr>
              <w:t>кованию в средствах массовой инфо</w:t>
            </w:r>
            <w:r w:rsidRPr="00C02FBC">
              <w:rPr>
                <w:rFonts w:ascii="Times New Roman" w:hAnsi="Times New Roman"/>
                <w:sz w:val="24"/>
                <w:szCs w:val="24"/>
              </w:rPr>
              <w:t>р</w:t>
            </w:r>
            <w:r w:rsidRPr="00C02FBC">
              <w:rPr>
                <w:rFonts w:ascii="Times New Roman" w:hAnsi="Times New Roman"/>
                <w:sz w:val="24"/>
                <w:szCs w:val="24"/>
              </w:rPr>
              <w:t>мации даты, времени и места провед</w:t>
            </w:r>
            <w:r w:rsidRPr="00C02FBC">
              <w:rPr>
                <w:rFonts w:ascii="Times New Roman" w:hAnsi="Times New Roman"/>
                <w:sz w:val="24"/>
                <w:szCs w:val="24"/>
              </w:rPr>
              <w:t>е</w:t>
            </w:r>
            <w:r w:rsidRPr="00C02FBC">
              <w:rPr>
                <w:rFonts w:ascii="Times New Roman" w:hAnsi="Times New Roman"/>
                <w:sz w:val="24"/>
                <w:szCs w:val="24"/>
              </w:rPr>
              <w:t>ния торгов по реализации имущества организаций, находящихся в разли</w:t>
            </w:r>
            <w:r w:rsidRPr="00C02FBC">
              <w:rPr>
                <w:rFonts w:ascii="Times New Roman" w:hAnsi="Times New Roman"/>
                <w:sz w:val="24"/>
                <w:szCs w:val="24"/>
              </w:rPr>
              <w:t>ч</w:t>
            </w:r>
            <w:r w:rsidRPr="00C02FBC">
              <w:rPr>
                <w:rFonts w:ascii="Times New Roman" w:hAnsi="Times New Roman"/>
                <w:sz w:val="24"/>
                <w:szCs w:val="24"/>
              </w:rPr>
              <w:t>ных процедурах банкротства путем размещения информации о реализации имущества предприятий-банкротов на официальном сайте.</w:t>
            </w:r>
          </w:p>
        </w:tc>
        <w:tc>
          <w:tcPr>
            <w:tcW w:w="2117" w:type="dxa"/>
          </w:tcPr>
          <w:p w:rsidR="006D0213" w:rsidRPr="00C02FBC" w:rsidRDefault="006D0213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2FBC">
              <w:rPr>
                <w:rFonts w:ascii="Times New Roman" w:hAnsi="Times New Roman"/>
                <w:sz w:val="24"/>
                <w:szCs w:val="24"/>
              </w:rPr>
              <w:t xml:space="preserve">на постоянной </w:t>
            </w:r>
          </w:p>
          <w:p w:rsidR="006D0213" w:rsidRPr="00C02FBC" w:rsidRDefault="006D0213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2FBC">
              <w:rPr>
                <w:rFonts w:ascii="Times New Roman" w:hAnsi="Times New Roman"/>
                <w:sz w:val="24"/>
                <w:szCs w:val="24"/>
              </w:rPr>
              <w:t>основе</w:t>
            </w:r>
          </w:p>
        </w:tc>
        <w:tc>
          <w:tcPr>
            <w:tcW w:w="3626" w:type="dxa"/>
          </w:tcPr>
          <w:p w:rsidR="006D0213" w:rsidRPr="00C02FBC" w:rsidRDefault="006D0213" w:rsidP="00203457">
            <w:pPr>
              <w:rPr>
                <w:rFonts w:ascii="Times New Roman" w:hAnsi="Times New Roman"/>
                <w:sz w:val="24"/>
                <w:szCs w:val="24"/>
              </w:rPr>
            </w:pPr>
            <w:r w:rsidRPr="00C02FBC">
              <w:rPr>
                <w:rFonts w:ascii="Times New Roman" w:hAnsi="Times New Roman"/>
                <w:sz w:val="24"/>
                <w:szCs w:val="24"/>
              </w:rPr>
              <w:t>Отдел экономики, прогнозир</w:t>
            </w:r>
            <w:r w:rsidRPr="00C02FBC">
              <w:rPr>
                <w:rFonts w:ascii="Times New Roman" w:hAnsi="Times New Roman"/>
                <w:sz w:val="24"/>
                <w:szCs w:val="24"/>
              </w:rPr>
              <w:t>о</w:t>
            </w:r>
            <w:r w:rsidRPr="00C02FBC">
              <w:rPr>
                <w:rFonts w:ascii="Times New Roman" w:hAnsi="Times New Roman"/>
                <w:sz w:val="24"/>
                <w:szCs w:val="24"/>
              </w:rPr>
              <w:t xml:space="preserve">вания и инвестиций </w:t>
            </w:r>
          </w:p>
        </w:tc>
        <w:tc>
          <w:tcPr>
            <w:tcW w:w="4178" w:type="dxa"/>
          </w:tcPr>
          <w:p w:rsidR="006D0213" w:rsidRPr="00C02FBC" w:rsidRDefault="006D0213" w:rsidP="00203457">
            <w:pPr>
              <w:rPr>
                <w:rFonts w:ascii="Times New Roman" w:hAnsi="Times New Roman"/>
                <w:sz w:val="24"/>
                <w:szCs w:val="24"/>
              </w:rPr>
            </w:pPr>
            <w:r w:rsidRPr="00C02FBC">
              <w:rPr>
                <w:rFonts w:ascii="Times New Roman" w:hAnsi="Times New Roman"/>
                <w:sz w:val="24"/>
                <w:szCs w:val="24"/>
              </w:rPr>
              <w:t>Информация о реализуемом имущ</w:t>
            </w:r>
            <w:r w:rsidRPr="00C02FBC">
              <w:rPr>
                <w:rFonts w:ascii="Times New Roman" w:hAnsi="Times New Roman"/>
                <w:sz w:val="24"/>
                <w:szCs w:val="24"/>
              </w:rPr>
              <w:t>е</w:t>
            </w:r>
            <w:r w:rsidRPr="00C02FBC">
              <w:rPr>
                <w:rFonts w:ascii="Times New Roman" w:hAnsi="Times New Roman"/>
                <w:sz w:val="24"/>
                <w:szCs w:val="24"/>
              </w:rPr>
              <w:t>стве размещена на официальном сайте администрации муниципального о</w:t>
            </w:r>
            <w:r w:rsidRPr="00C02FBC">
              <w:rPr>
                <w:rFonts w:ascii="Times New Roman" w:hAnsi="Times New Roman"/>
                <w:sz w:val="24"/>
                <w:szCs w:val="24"/>
              </w:rPr>
              <w:t>б</w:t>
            </w:r>
            <w:r w:rsidRPr="00C02FBC">
              <w:rPr>
                <w:rFonts w:ascii="Times New Roman" w:hAnsi="Times New Roman"/>
                <w:sz w:val="24"/>
                <w:szCs w:val="24"/>
              </w:rPr>
              <w:t>разования</w:t>
            </w:r>
          </w:p>
        </w:tc>
      </w:tr>
      <w:tr w:rsidR="006D0213" w:rsidTr="000B5839">
        <w:tc>
          <w:tcPr>
            <w:tcW w:w="636" w:type="dxa"/>
          </w:tcPr>
          <w:p w:rsidR="006D0213" w:rsidRPr="009535BB" w:rsidRDefault="006D0213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B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29" w:type="dxa"/>
          </w:tcPr>
          <w:p w:rsidR="006D0213" w:rsidRPr="009535BB" w:rsidRDefault="006D0213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5BB">
              <w:rPr>
                <w:rFonts w:ascii="Times New Roman" w:hAnsi="Times New Roman"/>
                <w:sz w:val="24"/>
                <w:szCs w:val="24"/>
              </w:rPr>
              <w:t>Принятие мер по привлечению пок</w:t>
            </w:r>
            <w:r w:rsidRPr="009535BB">
              <w:rPr>
                <w:rFonts w:ascii="Times New Roman" w:hAnsi="Times New Roman"/>
                <w:sz w:val="24"/>
                <w:szCs w:val="24"/>
              </w:rPr>
              <w:t>у</w:t>
            </w:r>
            <w:r w:rsidRPr="009535BB">
              <w:rPr>
                <w:rFonts w:ascii="Times New Roman" w:hAnsi="Times New Roman"/>
                <w:sz w:val="24"/>
                <w:szCs w:val="24"/>
              </w:rPr>
              <w:t>пателей (инвесторов) на имущество организаций, находящихся в разли</w:t>
            </w:r>
            <w:r w:rsidRPr="009535BB">
              <w:rPr>
                <w:rFonts w:ascii="Times New Roman" w:hAnsi="Times New Roman"/>
                <w:sz w:val="24"/>
                <w:szCs w:val="24"/>
              </w:rPr>
              <w:t>ч</w:t>
            </w:r>
            <w:r w:rsidRPr="009535BB">
              <w:rPr>
                <w:rFonts w:ascii="Times New Roman" w:hAnsi="Times New Roman"/>
                <w:sz w:val="24"/>
                <w:szCs w:val="24"/>
              </w:rPr>
              <w:t>ных процедурах банкротства, реал</w:t>
            </w:r>
            <w:r w:rsidRPr="009535BB">
              <w:rPr>
                <w:rFonts w:ascii="Times New Roman" w:hAnsi="Times New Roman"/>
                <w:sz w:val="24"/>
                <w:szCs w:val="24"/>
              </w:rPr>
              <w:t>и</w:t>
            </w:r>
            <w:r w:rsidRPr="009535BB">
              <w:rPr>
                <w:rFonts w:ascii="Times New Roman" w:hAnsi="Times New Roman"/>
                <w:sz w:val="24"/>
                <w:szCs w:val="24"/>
              </w:rPr>
              <w:t>зуемого или подлежащего реализации в рамках процедур банкротства</w:t>
            </w:r>
          </w:p>
        </w:tc>
        <w:tc>
          <w:tcPr>
            <w:tcW w:w="2117" w:type="dxa"/>
          </w:tcPr>
          <w:p w:rsidR="006D0213" w:rsidRPr="009535BB" w:rsidRDefault="006D0213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BB">
              <w:rPr>
                <w:rFonts w:ascii="Times New Roman" w:hAnsi="Times New Roman"/>
                <w:sz w:val="24"/>
                <w:szCs w:val="24"/>
              </w:rPr>
              <w:t xml:space="preserve">на постоянной </w:t>
            </w:r>
          </w:p>
          <w:p w:rsidR="006D0213" w:rsidRPr="009535BB" w:rsidRDefault="006D0213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BB">
              <w:rPr>
                <w:rFonts w:ascii="Times New Roman" w:hAnsi="Times New Roman"/>
                <w:sz w:val="24"/>
                <w:szCs w:val="24"/>
              </w:rPr>
              <w:t>основе</w:t>
            </w:r>
          </w:p>
        </w:tc>
        <w:tc>
          <w:tcPr>
            <w:tcW w:w="3626" w:type="dxa"/>
          </w:tcPr>
          <w:p w:rsidR="006D0213" w:rsidRPr="009535BB" w:rsidRDefault="006D0213" w:rsidP="00203457">
            <w:pPr>
              <w:pStyle w:val="2"/>
              <w:ind w:firstLine="0"/>
              <w:rPr>
                <w:color w:val="auto"/>
                <w:szCs w:val="24"/>
              </w:rPr>
            </w:pPr>
            <w:r w:rsidRPr="009535BB">
              <w:rPr>
                <w:color w:val="auto"/>
                <w:szCs w:val="24"/>
              </w:rPr>
              <w:t>Отдел экономики, прогнозир</w:t>
            </w:r>
            <w:r w:rsidRPr="009535BB">
              <w:rPr>
                <w:color w:val="auto"/>
                <w:szCs w:val="24"/>
              </w:rPr>
              <w:t>о</w:t>
            </w:r>
            <w:r w:rsidRPr="009535BB">
              <w:rPr>
                <w:color w:val="auto"/>
                <w:szCs w:val="24"/>
              </w:rPr>
              <w:t>вания и инвестиций</w:t>
            </w:r>
            <w:r w:rsidRPr="009535BB">
              <w:rPr>
                <w:color w:val="auto"/>
                <w:szCs w:val="24"/>
                <w:lang w:eastAsia="ru-RU"/>
              </w:rPr>
              <w:t xml:space="preserve"> </w:t>
            </w:r>
          </w:p>
        </w:tc>
        <w:tc>
          <w:tcPr>
            <w:tcW w:w="4178" w:type="dxa"/>
          </w:tcPr>
          <w:p w:rsidR="006D0213" w:rsidRPr="009535BB" w:rsidRDefault="006D0213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5BB">
              <w:rPr>
                <w:rFonts w:ascii="Times New Roman" w:hAnsi="Times New Roman"/>
                <w:sz w:val="24"/>
                <w:szCs w:val="24"/>
              </w:rPr>
              <w:t>Потенциальным инвесторам предо</w:t>
            </w:r>
            <w:r w:rsidRPr="009535BB">
              <w:rPr>
                <w:rFonts w:ascii="Times New Roman" w:hAnsi="Times New Roman"/>
                <w:sz w:val="24"/>
                <w:szCs w:val="24"/>
              </w:rPr>
              <w:t>с</w:t>
            </w:r>
            <w:r w:rsidRPr="009535BB">
              <w:rPr>
                <w:rFonts w:ascii="Times New Roman" w:hAnsi="Times New Roman"/>
                <w:sz w:val="24"/>
                <w:szCs w:val="24"/>
              </w:rPr>
              <w:t>тавляется информация о реализуемых имущественных комплексах предпр</w:t>
            </w:r>
            <w:r w:rsidRPr="009535BB">
              <w:rPr>
                <w:rFonts w:ascii="Times New Roman" w:hAnsi="Times New Roman"/>
                <w:sz w:val="24"/>
                <w:szCs w:val="24"/>
              </w:rPr>
              <w:t>и</w:t>
            </w:r>
            <w:r w:rsidRPr="009535BB">
              <w:rPr>
                <w:rFonts w:ascii="Times New Roman" w:hAnsi="Times New Roman"/>
                <w:sz w:val="24"/>
                <w:szCs w:val="24"/>
              </w:rPr>
              <w:t>ятий находящихся в разных стадиях банкротства</w:t>
            </w:r>
          </w:p>
        </w:tc>
      </w:tr>
      <w:tr w:rsidR="006D0213" w:rsidTr="00203457">
        <w:tc>
          <w:tcPr>
            <w:tcW w:w="14786" w:type="dxa"/>
            <w:gridSpan w:val="5"/>
          </w:tcPr>
          <w:p w:rsidR="006D0213" w:rsidRPr="009535BB" w:rsidRDefault="006D0213" w:rsidP="005823E3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5BB">
              <w:rPr>
                <w:rFonts w:ascii="Times New Roman" w:hAnsi="Times New Roman"/>
                <w:sz w:val="24"/>
                <w:szCs w:val="24"/>
              </w:rPr>
              <w:t>Развитие малого и среднего предпринимательства</w:t>
            </w:r>
          </w:p>
        </w:tc>
      </w:tr>
      <w:tr w:rsidR="006D0213" w:rsidTr="000B5839">
        <w:tc>
          <w:tcPr>
            <w:tcW w:w="636" w:type="dxa"/>
          </w:tcPr>
          <w:p w:rsidR="006D0213" w:rsidRPr="006B7364" w:rsidRDefault="006D021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736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29" w:type="dxa"/>
          </w:tcPr>
          <w:p w:rsidR="006D0213" w:rsidRPr="006B7364" w:rsidRDefault="006D0213" w:rsidP="005823E3">
            <w:pPr>
              <w:rPr>
                <w:rFonts w:ascii="Times New Roman" w:hAnsi="Times New Roman"/>
                <w:sz w:val="24"/>
                <w:szCs w:val="24"/>
              </w:rPr>
            </w:pPr>
            <w:r w:rsidRPr="006B7364">
              <w:rPr>
                <w:rFonts w:ascii="Times New Roman" w:hAnsi="Times New Roman"/>
                <w:sz w:val="24"/>
                <w:szCs w:val="24"/>
              </w:rPr>
              <w:t>Оказание мер государственной по</w:t>
            </w:r>
            <w:r w:rsidRPr="006B7364">
              <w:rPr>
                <w:rFonts w:ascii="Times New Roman" w:hAnsi="Times New Roman"/>
                <w:sz w:val="24"/>
                <w:szCs w:val="24"/>
              </w:rPr>
              <w:t>д</w:t>
            </w:r>
            <w:r w:rsidRPr="006B7364">
              <w:rPr>
                <w:rFonts w:ascii="Times New Roman" w:hAnsi="Times New Roman"/>
                <w:sz w:val="24"/>
                <w:szCs w:val="24"/>
              </w:rPr>
              <w:t>держки, оказываемой субъектам мал</w:t>
            </w:r>
            <w:r w:rsidRPr="006B7364">
              <w:rPr>
                <w:rFonts w:ascii="Times New Roman" w:hAnsi="Times New Roman"/>
                <w:sz w:val="24"/>
                <w:szCs w:val="24"/>
              </w:rPr>
              <w:t>о</w:t>
            </w:r>
            <w:r w:rsidRPr="006B7364">
              <w:rPr>
                <w:rFonts w:ascii="Times New Roman" w:hAnsi="Times New Roman"/>
                <w:sz w:val="24"/>
                <w:szCs w:val="24"/>
              </w:rPr>
              <w:t>го и среднего предпринимательства</w:t>
            </w:r>
          </w:p>
        </w:tc>
        <w:tc>
          <w:tcPr>
            <w:tcW w:w="2117" w:type="dxa"/>
          </w:tcPr>
          <w:p w:rsidR="006D0213" w:rsidRPr="006B7364" w:rsidRDefault="006D021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7364">
              <w:rPr>
                <w:rFonts w:ascii="Times New Roman" w:hAnsi="Times New Roman"/>
                <w:sz w:val="24"/>
                <w:szCs w:val="24"/>
              </w:rPr>
              <w:t xml:space="preserve">2016-2017 </w:t>
            </w:r>
            <w:proofErr w:type="spellStart"/>
            <w:proofErr w:type="gramStart"/>
            <w:r w:rsidRPr="006B7364">
              <w:rPr>
                <w:rFonts w:ascii="Times New Roman" w:hAnsi="Times New Roman"/>
                <w:sz w:val="24"/>
                <w:szCs w:val="24"/>
              </w:rPr>
              <w:t>гг</w:t>
            </w:r>
            <w:proofErr w:type="spellEnd"/>
            <w:proofErr w:type="gramEnd"/>
          </w:p>
        </w:tc>
        <w:tc>
          <w:tcPr>
            <w:tcW w:w="3626" w:type="dxa"/>
          </w:tcPr>
          <w:p w:rsidR="006D0213" w:rsidRPr="006B7364" w:rsidRDefault="006D0213" w:rsidP="005823E3">
            <w:pPr>
              <w:pStyle w:val="2"/>
              <w:ind w:firstLine="0"/>
              <w:rPr>
                <w:color w:val="auto"/>
                <w:szCs w:val="24"/>
                <w:lang w:eastAsia="ru-RU"/>
              </w:rPr>
            </w:pPr>
            <w:r w:rsidRPr="006B7364">
              <w:rPr>
                <w:color w:val="auto"/>
                <w:szCs w:val="24"/>
              </w:rPr>
              <w:t>Отдел экономики, прогнозир</w:t>
            </w:r>
            <w:r w:rsidRPr="006B7364">
              <w:rPr>
                <w:color w:val="auto"/>
                <w:szCs w:val="24"/>
              </w:rPr>
              <w:t>о</w:t>
            </w:r>
            <w:r w:rsidRPr="006B7364">
              <w:rPr>
                <w:color w:val="auto"/>
                <w:szCs w:val="24"/>
              </w:rPr>
              <w:t>вания и инвестиций</w:t>
            </w:r>
            <w:r w:rsidRPr="006B7364">
              <w:rPr>
                <w:color w:val="auto"/>
                <w:szCs w:val="24"/>
                <w:lang w:eastAsia="ru-RU"/>
              </w:rPr>
              <w:t xml:space="preserve"> </w:t>
            </w:r>
          </w:p>
        </w:tc>
        <w:tc>
          <w:tcPr>
            <w:tcW w:w="4178" w:type="dxa"/>
          </w:tcPr>
          <w:p w:rsidR="006D0213" w:rsidRPr="006B7364" w:rsidRDefault="006B7364" w:rsidP="005823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B7364">
              <w:rPr>
                <w:rFonts w:ascii="Times New Roman" w:hAnsi="Times New Roman"/>
                <w:sz w:val="24"/>
                <w:szCs w:val="24"/>
              </w:rPr>
              <w:t>Согласно письма</w:t>
            </w:r>
            <w:proofErr w:type="gramEnd"/>
            <w:r w:rsidRPr="006B7364">
              <w:rPr>
                <w:rFonts w:ascii="Times New Roman" w:hAnsi="Times New Roman"/>
                <w:sz w:val="24"/>
                <w:szCs w:val="24"/>
              </w:rPr>
              <w:t xml:space="preserve"> №333-2146/17-01-06 от 06.04.2017 департамента инвест</w:t>
            </w:r>
            <w:r w:rsidRPr="006B7364">
              <w:rPr>
                <w:rFonts w:ascii="Times New Roman" w:hAnsi="Times New Roman"/>
                <w:sz w:val="24"/>
                <w:szCs w:val="24"/>
              </w:rPr>
              <w:t>и</w:t>
            </w:r>
            <w:r w:rsidRPr="006B7364">
              <w:rPr>
                <w:rFonts w:ascii="Times New Roman" w:hAnsi="Times New Roman"/>
                <w:sz w:val="24"/>
                <w:szCs w:val="24"/>
              </w:rPr>
              <w:t>ций и развития малого и среднего предпринимательства Краснодарского края администрацией муниципальн</w:t>
            </w:r>
            <w:r w:rsidRPr="006B7364">
              <w:rPr>
                <w:rFonts w:ascii="Times New Roman" w:hAnsi="Times New Roman"/>
                <w:sz w:val="24"/>
                <w:szCs w:val="24"/>
              </w:rPr>
              <w:t>о</w:t>
            </w:r>
            <w:r w:rsidRPr="006B7364">
              <w:rPr>
                <w:rFonts w:ascii="Times New Roman" w:hAnsi="Times New Roman"/>
                <w:sz w:val="24"/>
                <w:szCs w:val="24"/>
              </w:rPr>
              <w:t>го образования  пересмотрены меры поддержки малого и среднего пре</w:t>
            </w:r>
            <w:r w:rsidRPr="006B7364">
              <w:rPr>
                <w:rFonts w:ascii="Times New Roman" w:hAnsi="Times New Roman"/>
                <w:sz w:val="24"/>
                <w:szCs w:val="24"/>
              </w:rPr>
              <w:t>д</w:t>
            </w:r>
            <w:r w:rsidRPr="006B7364">
              <w:rPr>
                <w:rFonts w:ascii="Times New Roman" w:hAnsi="Times New Roman"/>
                <w:sz w:val="24"/>
                <w:szCs w:val="24"/>
              </w:rPr>
              <w:t>принимательства с третьего  квартала 2017 года</w:t>
            </w:r>
          </w:p>
        </w:tc>
      </w:tr>
      <w:tr w:rsidR="006B7364" w:rsidTr="000B5839">
        <w:tc>
          <w:tcPr>
            <w:tcW w:w="636" w:type="dxa"/>
          </w:tcPr>
          <w:p w:rsidR="006B7364" w:rsidRPr="006B7364" w:rsidRDefault="006B7364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7364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229" w:type="dxa"/>
          </w:tcPr>
          <w:p w:rsidR="006B7364" w:rsidRPr="006B7364" w:rsidRDefault="006B7364" w:rsidP="005823E3">
            <w:pPr>
              <w:rPr>
                <w:rFonts w:ascii="Times New Roman" w:hAnsi="Times New Roman"/>
                <w:sz w:val="24"/>
                <w:szCs w:val="24"/>
              </w:rPr>
            </w:pPr>
            <w:r w:rsidRPr="006B7364">
              <w:rPr>
                <w:rFonts w:ascii="Times New Roman" w:hAnsi="Times New Roman"/>
                <w:sz w:val="24"/>
                <w:szCs w:val="24"/>
              </w:rPr>
              <w:t>Проведение рабочих встреч, совещ</w:t>
            </w:r>
            <w:r w:rsidRPr="006B7364">
              <w:rPr>
                <w:rFonts w:ascii="Times New Roman" w:hAnsi="Times New Roman"/>
                <w:sz w:val="24"/>
                <w:szCs w:val="24"/>
              </w:rPr>
              <w:t>а</w:t>
            </w:r>
            <w:r w:rsidRPr="006B7364">
              <w:rPr>
                <w:rFonts w:ascii="Times New Roman" w:hAnsi="Times New Roman"/>
                <w:sz w:val="24"/>
                <w:szCs w:val="24"/>
              </w:rPr>
              <w:t>ний, Советов по предпринимательс</w:t>
            </w:r>
            <w:r w:rsidRPr="006B7364">
              <w:rPr>
                <w:rFonts w:ascii="Times New Roman" w:hAnsi="Times New Roman"/>
                <w:sz w:val="24"/>
                <w:szCs w:val="24"/>
              </w:rPr>
              <w:t>т</w:t>
            </w:r>
            <w:r w:rsidRPr="006B7364">
              <w:rPr>
                <w:rFonts w:ascii="Times New Roman" w:hAnsi="Times New Roman"/>
                <w:sz w:val="24"/>
                <w:szCs w:val="24"/>
              </w:rPr>
              <w:t>ву, круглых столов с целью информ</w:t>
            </w:r>
            <w:r w:rsidRPr="006B7364">
              <w:rPr>
                <w:rFonts w:ascii="Times New Roman" w:hAnsi="Times New Roman"/>
                <w:sz w:val="24"/>
                <w:szCs w:val="24"/>
              </w:rPr>
              <w:t>и</w:t>
            </w:r>
            <w:r w:rsidRPr="006B7364">
              <w:rPr>
                <w:rFonts w:ascii="Times New Roman" w:hAnsi="Times New Roman"/>
                <w:sz w:val="24"/>
                <w:szCs w:val="24"/>
              </w:rPr>
              <w:t>рования субъектов предпринимател</w:t>
            </w:r>
            <w:r w:rsidRPr="006B7364">
              <w:rPr>
                <w:rFonts w:ascii="Times New Roman" w:hAnsi="Times New Roman"/>
                <w:sz w:val="24"/>
                <w:szCs w:val="24"/>
              </w:rPr>
              <w:t>ь</w:t>
            </w:r>
            <w:r w:rsidRPr="006B7364">
              <w:rPr>
                <w:rFonts w:ascii="Times New Roman" w:hAnsi="Times New Roman"/>
                <w:sz w:val="24"/>
                <w:szCs w:val="24"/>
              </w:rPr>
              <w:t>ской деятельности о мерах государс</w:t>
            </w:r>
            <w:r w:rsidRPr="006B7364">
              <w:rPr>
                <w:rFonts w:ascii="Times New Roman" w:hAnsi="Times New Roman"/>
                <w:sz w:val="24"/>
                <w:szCs w:val="24"/>
              </w:rPr>
              <w:t>т</w:t>
            </w:r>
            <w:r w:rsidRPr="006B7364">
              <w:rPr>
                <w:rFonts w:ascii="Times New Roman" w:hAnsi="Times New Roman"/>
                <w:sz w:val="24"/>
                <w:szCs w:val="24"/>
              </w:rPr>
              <w:t>венной поддержки</w:t>
            </w:r>
          </w:p>
        </w:tc>
        <w:tc>
          <w:tcPr>
            <w:tcW w:w="2117" w:type="dxa"/>
          </w:tcPr>
          <w:p w:rsidR="006B7364" w:rsidRPr="006B7364" w:rsidRDefault="006B7364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7364">
              <w:rPr>
                <w:rFonts w:ascii="Times New Roman" w:hAnsi="Times New Roman"/>
                <w:sz w:val="24"/>
                <w:szCs w:val="24"/>
              </w:rPr>
              <w:t>на постоянной</w:t>
            </w:r>
          </w:p>
          <w:p w:rsidR="006B7364" w:rsidRPr="006B7364" w:rsidRDefault="006B7364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7364">
              <w:rPr>
                <w:rFonts w:ascii="Times New Roman" w:hAnsi="Times New Roman"/>
                <w:sz w:val="24"/>
                <w:szCs w:val="24"/>
              </w:rPr>
              <w:t>основе</w:t>
            </w:r>
          </w:p>
        </w:tc>
        <w:tc>
          <w:tcPr>
            <w:tcW w:w="3626" w:type="dxa"/>
          </w:tcPr>
          <w:p w:rsidR="006B7364" w:rsidRPr="006B7364" w:rsidRDefault="006B7364" w:rsidP="005823E3">
            <w:pPr>
              <w:pStyle w:val="2"/>
              <w:ind w:left="33" w:right="34" w:firstLine="0"/>
              <w:rPr>
                <w:color w:val="auto"/>
                <w:szCs w:val="24"/>
                <w:lang w:eastAsia="ru-RU"/>
              </w:rPr>
            </w:pPr>
            <w:r w:rsidRPr="006B7364">
              <w:rPr>
                <w:color w:val="auto"/>
                <w:szCs w:val="24"/>
              </w:rPr>
              <w:t>Отдел экономики, прогнозир</w:t>
            </w:r>
            <w:r w:rsidRPr="006B7364">
              <w:rPr>
                <w:color w:val="auto"/>
                <w:szCs w:val="24"/>
              </w:rPr>
              <w:t>о</w:t>
            </w:r>
            <w:r w:rsidRPr="006B7364">
              <w:rPr>
                <w:color w:val="auto"/>
                <w:szCs w:val="24"/>
              </w:rPr>
              <w:t>вания и инвестиций</w:t>
            </w:r>
            <w:r w:rsidRPr="006B7364">
              <w:rPr>
                <w:color w:val="auto"/>
                <w:szCs w:val="24"/>
                <w:lang w:eastAsia="ru-RU"/>
              </w:rPr>
              <w:t xml:space="preserve"> </w:t>
            </w:r>
          </w:p>
        </w:tc>
        <w:tc>
          <w:tcPr>
            <w:tcW w:w="4178" w:type="dxa"/>
          </w:tcPr>
          <w:p w:rsidR="006B7364" w:rsidRPr="006B7364" w:rsidRDefault="006B7364" w:rsidP="001C2B9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7364">
              <w:rPr>
                <w:rFonts w:ascii="Times New Roman" w:hAnsi="Times New Roman"/>
                <w:sz w:val="24"/>
                <w:szCs w:val="24"/>
              </w:rPr>
              <w:t xml:space="preserve">Проведено 2 Совета по малому </w:t>
            </w:r>
            <w:proofErr w:type="gramStart"/>
            <w:r w:rsidRPr="006B7364">
              <w:rPr>
                <w:rFonts w:ascii="Times New Roman" w:hAnsi="Times New Roman"/>
                <w:sz w:val="24"/>
                <w:szCs w:val="24"/>
              </w:rPr>
              <w:t>пре</w:t>
            </w:r>
            <w:r w:rsidRPr="006B7364">
              <w:rPr>
                <w:rFonts w:ascii="Times New Roman" w:hAnsi="Times New Roman"/>
                <w:sz w:val="24"/>
                <w:szCs w:val="24"/>
              </w:rPr>
              <w:t>д</w:t>
            </w:r>
            <w:r w:rsidRPr="006B7364">
              <w:rPr>
                <w:rFonts w:ascii="Times New Roman" w:hAnsi="Times New Roman"/>
                <w:sz w:val="24"/>
                <w:szCs w:val="24"/>
              </w:rPr>
              <w:t>принимательству</w:t>
            </w:r>
            <w:proofErr w:type="gramEnd"/>
            <w:r w:rsidRPr="006B7364">
              <w:rPr>
                <w:rFonts w:ascii="Times New Roman" w:hAnsi="Times New Roman"/>
                <w:sz w:val="24"/>
                <w:szCs w:val="24"/>
              </w:rPr>
              <w:t xml:space="preserve"> на которых освещ</w:t>
            </w:r>
            <w:r w:rsidRPr="006B7364">
              <w:rPr>
                <w:rFonts w:ascii="Times New Roman" w:hAnsi="Times New Roman"/>
                <w:sz w:val="24"/>
                <w:szCs w:val="24"/>
              </w:rPr>
              <w:t>а</w:t>
            </w:r>
            <w:r w:rsidRPr="006B7364">
              <w:rPr>
                <w:rFonts w:ascii="Times New Roman" w:hAnsi="Times New Roman"/>
                <w:sz w:val="24"/>
                <w:szCs w:val="24"/>
              </w:rPr>
              <w:t>лись вопросы налогового законод</w:t>
            </w:r>
            <w:r w:rsidRPr="006B7364">
              <w:rPr>
                <w:rFonts w:ascii="Times New Roman" w:hAnsi="Times New Roman"/>
                <w:sz w:val="24"/>
                <w:szCs w:val="24"/>
              </w:rPr>
              <w:t>а</w:t>
            </w:r>
            <w:r w:rsidRPr="006B7364">
              <w:rPr>
                <w:rFonts w:ascii="Times New Roman" w:hAnsi="Times New Roman"/>
                <w:sz w:val="24"/>
                <w:szCs w:val="24"/>
              </w:rPr>
              <w:t>тельства, поддержки малого и средн</w:t>
            </w:r>
            <w:r w:rsidRPr="006B7364">
              <w:rPr>
                <w:rFonts w:ascii="Times New Roman" w:hAnsi="Times New Roman"/>
                <w:sz w:val="24"/>
                <w:szCs w:val="24"/>
              </w:rPr>
              <w:t>е</w:t>
            </w:r>
            <w:r w:rsidRPr="006B7364">
              <w:rPr>
                <w:rFonts w:ascii="Times New Roman" w:hAnsi="Times New Roman"/>
                <w:sz w:val="24"/>
                <w:szCs w:val="24"/>
              </w:rPr>
              <w:t>го предпринимательства в 2017 году,  8 совещаний с субъектами МСП во всех сельских поселениях</w:t>
            </w:r>
          </w:p>
        </w:tc>
      </w:tr>
      <w:tr w:rsidR="006D0213" w:rsidTr="000B5839">
        <w:tc>
          <w:tcPr>
            <w:tcW w:w="636" w:type="dxa"/>
          </w:tcPr>
          <w:p w:rsidR="006D0213" w:rsidRPr="006B7364" w:rsidRDefault="006D021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736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29" w:type="dxa"/>
          </w:tcPr>
          <w:p w:rsidR="006D0213" w:rsidRPr="006B7364" w:rsidRDefault="006D0213" w:rsidP="005823E3">
            <w:pPr>
              <w:rPr>
                <w:rFonts w:ascii="Times New Roman" w:hAnsi="Times New Roman"/>
                <w:sz w:val="24"/>
                <w:szCs w:val="24"/>
              </w:rPr>
            </w:pPr>
            <w:r w:rsidRPr="006B7364">
              <w:rPr>
                <w:rFonts w:ascii="Times New Roman" w:hAnsi="Times New Roman"/>
                <w:sz w:val="24"/>
                <w:szCs w:val="24"/>
              </w:rPr>
              <w:t>Мониторинг субъектов МСП в части потребности в кредитных ресурсах для их привлечения к использованию у</w:t>
            </w:r>
            <w:r w:rsidRPr="006B7364">
              <w:rPr>
                <w:rFonts w:ascii="Times New Roman" w:hAnsi="Times New Roman"/>
                <w:sz w:val="24"/>
                <w:szCs w:val="24"/>
              </w:rPr>
              <w:t>с</w:t>
            </w:r>
            <w:r w:rsidRPr="006B7364">
              <w:rPr>
                <w:rFonts w:ascii="Times New Roman" w:hAnsi="Times New Roman"/>
                <w:sz w:val="24"/>
                <w:szCs w:val="24"/>
              </w:rPr>
              <w:t>луг, оказываемых УНО «Гарантийный фонд поддержки субъектов малого и среднего предпринимательства Кра</w:t>
            </w:r>
            <w:r w:rsidRPr="006B7364">
              <w:rPr>
                <w:rFonts w:ascii="Times New Roman" w:hAnsi="Times New Roman"/>
                <w:sz w:val="24"/>
                <w:szCs w:val="24"/>
              </w:rPr>
              <w:t>с</w:t>
            </w:r>
            <w:r w:rsidRPr="006B7364">
              <w:rPr>
                <w:rFonts w:ascii="Times New Roman" w:hAnsi="Times New Roman"/>
                <w:sz w:val="24"/>
                <w:szCs w:val="24"/>
              </w:rPr>
              <w:t xml:space="preserve">нодарского края» и «Фонд </w:t>
            </w:r>
            <w:proofErr w:type="spellStart"/>
            <w:r w:rsidRPr="006B7364">
              <w:rPr>
                <w:rFonts w:ascii="Times New Roman" w:hAnsi="Times New Roman"/>
                <w:sz w:val="24"/>
                <w:szCs w:val="24"/>
              </w:rPr>
              <w:t>микроф</w:t>
            </w:r>
            <w:r w:rsidRPr="006B7364">
              <w:rPr>
                <w:rFonts w:ascii="Times New Roman" w:hAnsi="Times New Roman"/>
                <w:sz w:val="24"/>
                <w:szCs w:val="24"/>
              </w:rPr>
              <w:t>и</w:t>
            </w:r>
            <w:r w:rsidRPr="006B7364">
              <w:rPr>
                <w:rFonts w:ascii="Times New Roman" w:hAnsi="Times New Roman"/>
                <w:sz w:val="24"/>
                <w:szCs w:val="24"/>
              </w:rPr>
              <w:t>нансирования</w:t>
            </w:r>
            <w:proofErr w:type="spellEnd"/>
            <w:r w:rsidRPr="006B7364">
              <w:rPr>
                <w:rFonts w:ascii="Times New Roman" w:hAnsi="Times New Roman"/>
                <w:sz w:val="24"/>
                <w:szCs w:val="24"/>
              </w:rPr>
              <w:t xml:space="preserve"> субъектов малого и среднего предпринимательства Кра</w:t>
            </w:r>
            <w:r w:rsidRPr="006B7364">
              <w:rPr>
                <w:rFonts w:ascii="Times New Roman" w:hAnsi="Times New Roman"/>
                <w:sz w:val="24"/>
                <w:szCs w:val="24"/>
              </w:rPr>
              <w:t>с</w:t>
            </w:r>
            <w:r w:rsidRPr="006B7364">
              <w:rPr>
                <w:rFonts w:ascii="Times New Roman" w:hAnsi="Times New Roman"/>
                <w:sz w:val="24"/>
                <w:szCs w:val="24"/>
              </w:rPr>
              <w:t>нодарского края»</w:t>
            </w:r>
          </w:p>
        </w:tc>
        <w:tc>
          <w:tcPr>
            <w:tcW w:w="2117" w:type="dxa"/>
          </w:tcPr>
          <w:p w:rsidR="006D0213" w:rsidRPr="006B7364" w:rsidRDefault="006D021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7364">
              <w:rPr>
                <w:rFonts w:ascii="Times New Roman" w:hAnsi="Times New Roman"/>
                <w:sz w:val="24"/>
                <w:szCs w:val="24"/>
              </w:rPr>
              <w:t>на постоянной</w:t>
            </w:r>
          </w:p>
          <w:p w:rsidR="006D0213" w:rsidRPr="006B7364" w:rsidRDefault="006D021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7364">
              <w:rPr>
                <w:rFonts w:ascii="Times New Roman" w:hAnsi="Times New Roman"/>
                <w:sz w:val="24"/>
                <w:szCs w:val="24"/>
              </w:rPr>
              <w:t>основе</w:t>
            </w:r>
          </w:p>
        </w:tc>
        <w:tc>
          <w:tcPr>
            <w:tcW w:w="3626" w:type="dxa"/>
          </w:tcPr>
          <w:p w:rsidR="006D0213" w:rsidRPr="006B7364" w:rsidRDefault="006D0213" w:rsidP="005823E3">
            <w:pPr>
              <w:pStyle w:val="2"/>
              <w:ind w:left="33" w:right="34" w:firstLine="0"/>
              <w:rPr>
                <w:color w:val="auto"/>
                <w:szCs w:val="24"/>
                <w:lang w:eastAsia="ru-RU"/>
              </w:rPr>
            </w:pPr>
            <w:r w:rsidRPr="006B7364">
              <w:rPr>
                <w:color w:val="auto"/>
                <w:szCs w:val="24"/>
              </w:rPr>
              <w:t>Отдел экономики, прогнозир</w:t>
            </w:r>
            <w:r w:rsidRPr="006B7364">
              <w:rPr>
                <w:color w:val="auto"/>
                <w:szCs w:val="24"/>
              </w:rPr>
              <w:t>о</w:t>
            </w:r>
            <w:r w:rsidRPr="006B7364">
              <w:rPr>
                <w:color w:val="auto"/>
                <w:szCs w:val="24"/>
              </w:rPr>
              <w:t>вания и инвестиций</w:t>
            </w:r>
            <w:r w:rsidRPr="006B7364">
              <w:rPr>
                <w:color w:val="auto"/>
                <w:szCs w:val="24"/>
                <w:lang w:eastAsia="ru-RU"/>
              </w:rPr>
              <w:t xml:space="preserve"> </w:t>
            </w:r>
          </w:p>
        </w:tc>
        <w:tc>
          <w:tcPr>
            <w:tcW w:w="4178" w:type="dxa"/>
          </w:tcPr>
          <w:p w:rsidR="006D0213" w:rsidRPr="006B7364" w:rsidRDefault="006B7364" w:rsidP="0084316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7364">
              <w:rPr>
                <w:rFonts w:ascii="Times New Roman" w:hAnsi="Times New Roman"/>
                <w:sz w:val="24"/>
                <w:szCs w:val="24"/>
              </w:rPr>
              <w:t xml:space="preserve">Услугами Фонда </w:t>
            </w:r>
            <w:proofErr w:type="spellStart"/>
            <w:r w:rsidRPr="006B7364">
              <w:rPr>
                <w:rFonts w:ascii="Times New Roman" w:hAnsi="Times New Roman"/>
                <w:sz w:val="24"/>
                <w:szCs w:val="24"/>
              </w:rPr>
              <w:t>микрофинансиров</w:t>
            </w:r>
            <w:r w:rsidRPr="006B7364">
              <w:rPr>
                <w:rFonts w:ascii="Times New Roman" w:hAnsi="Times New Roman"/>
                <w:sz w:val="24"/>
                <w:szCs w:val="24"/>
              </w:rPr>
              <w:t>а</w:t>
            </w:r>
            <w:r w:rsidRPr="006B7364">
              <w:rPr>
                <w:rFonts w:ascii="Times New Roman" w:hAnsi="Times New Roman"/>
                <w:sz w:val="24"/>
                <w:szCs w:val="24"/>
              </w:rPr>
              <w:t>ния</w:t>
            </w:r>
            <w:proofErr w:type="spellEnd"/>
            <w:r w:rsidRPr="006B7364">
              <w:rPr>
                <w:rFonts w:ascii="Times New Roman" w:hAnsi="Times New Roman"/>
                <w:sz w:val="24"/>
                <w:szCs w:val="24"/>
              </w:rPr>
              <w:t xml:space="preserve"> субъектов малого и среднего предпринимательства Краснодарского края с 01.01.2017 по 01.07.2017 во</w:t>
            </w:r>
            <w:r w:rsidRPr="006B7364">
              <w:rPr>
                <w:rFonts w:ascii="Times New Roman" w:hAnsi="Times New Roman"/>
                <w:sz w:val="24"/>
                <w:szCs w:val="24"/>
              </w:rPr>
              <w:t>с</w:t>
            </w:r>
            <w:r w:rsidRPr="006B7364">
              <w:rPr>
                <w:rFonts w:ascii="Times New Roman" w:hAnsi="Times New Roman"/>
                <w:sz w:val="24"/>
                <w:szCs w:val="24"/>
              </w:rPr>
              <w:t>пользовалось 14 субъектов малого предпринимательства на сумму 16,7 млн. рублей</w:t>
            </w:r>
          </w:p>
        </w:tc>
      </w:tr>
      <w:tr w:rsidR="006D0213" w:rsidTr="000B5839">
        <w:tc>
          <w:tcPr>
            <w:tcW w:w="636" w:type="dxa"/>
          </w:tcPr>
          <w:p w:rsidR="006D0213" w:rsidRPr="006B7364" w:rsidRDefault="006D021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736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29" w:type="dxa"/>
          </w:tcPr>
          <w:p w:rsidR="006D0213" w:rsidRPr="006B7364" w:rsidRDefault="006D0213" w:rsidP="005823E3">
            <w:pPr>
              <w:rPr>
                <w:rFonts w:ascii="Times New Roman" w:hAnsi="Times New Roman"/>
                <w:sz w:val="24"/>
                <w:szCs w:val="24"/>
              </w:rPr>
            </w:pPr>
            <w:r w:rsidRPr="006B7364">
              <w:rPr>
                <w:rFonts w:ascii="Times New Roman" w:hAnsi="Times New Roman"/>
                <w:sz w:val="24"/>
                <w:szCs w:val="24"/>
              </w:rPr>
              <w:t>Обеспечение достижение показателя «Количество субъектов малого пре</w:t>
            </w:r>
            <w:r w:rsidRPr="006B7364">
              <w:rPr>
                <w:rFonts w:ascii="Times New Roman" w:hAnsi="Times New Roman"/>
                <w:sz w:val="24"/>
                <w:szCs w:val="24"/>
              </w:rPr>
              <w:t>д</w:t>
            </w:r>
            <w:r w:rsidRPr="006B7364">
              <w:rPr>
                <w:rFonts w:ascii="Times New Roman" w:hAnsi="Times New Roman"/>
                <w:sz w:val="24"/>
                <w:szCs w:val="24"/>
              </w:rPr>
              <w:t>принимательства»</w:t>
            </w:r>
          </w:p>
        </w:tc>
        <w:tc>
          <w:tcPr>
            <w:tcW w:w="2117" w:type="dxa"/>
          </w:tcPr>
          <w:p w:rsidR="006D0213" w:rsidRPr="006B7364" w:rsidRDefault="006D021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7364">
              <w:rPr>
                <w:rFonts w:ascii="Times New Roman" w:hAnsi="Times New Roman"/>
                <w:sz w:val="24"/>
                <w:szCs w:val="24"/>
              </w:rPr>
              <w:t xml:space="preserve">до конца 2016 </w:t>
            </w:r>
          </w:p>
          <w:p w:rsidR="006D0213" w:rsidRPr="006B7364" w:rsidRDefault="006D021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7364"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3626" w:type="dxa"/>
          </w:tcPr>
          <w:p w:rsidR="006D0213" w:rsidRPr="006B7364" w:rsidRDefault="006D0213" w:rsidP="005823E3">
            <w:pPr>
              <w:pStyle w:val="2"/>
              <w:ind w:left="33" w:right="34" w:firstLine="0"/>
              <w:rPr>
                <w:color w:val="auto"/>
                <w:szCs w:val="24"/>
                <w:lang w:eastAsia="ru-RU"/>
              </w:rPr>
            </w:pPr>
            <w:r w:rsidRPr="006B7364">
              <w:rPr>
                <w:color w:val="auto"/>
                <w:szCs w:val="24"/>
              </w:rPr>
              <w:t>Отдел экономики, прогнозир</w:t>
            </w:r>
            <w:r w:rsidRPr="006B7364">
              <w:rPr>
                <w:color w:val="auto"/>
                <w:szCs w:val="24"/>
              </w:rPr>
              <w:t>о</w:t>
            </w:r>
            <w:r w:rsidRPr="006B7364">
              <w:rPr>
                <w:color w:val="auto"/>
                <w:szCs w:val="24"/>
              </w:rPr>
              <w:t>вания и инвестиций</w:t>
            </w:r>
            <w:r w:rsidRPr="006B7364">
              <w:rPr>
                <w:color w:val="auto"/>
                <w:szCs w:val="24"/>
                <w:lang w:eastAsia="ru-RU"/>
              </w:rPr>
              <w:t xml:space="preserve"> </w:t>
            </w:r>
          </w:p>
        </w:tc>
        <w:tc>
          <w:tcPr>
            <w:tcW w:w="4178" w:type="dxa"/>
          </w:tcPr>
          <w:p w:rsidR="006D0213" w:rsidRPr="006B7364" w:rsidRDefault="006B7364" w:rsidP="005823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7364">
              <w:rPr>
                <w:rFonts w:ascii="Times New Roman" w:hAnsi="Times New Roman"/>
                <w:sz w:val="24"/>
                <w:szCs w:val="24"/>
              </w:rPr>
              <w:t>По состоянию на 01.08.2017 колич</w:t>
            </w:r>
            <w:r w:rsidRPr="006B7364">
              <w:rPr>
                <w:rFonts w:ascii="Times New Roman" w:hAnsi="Times New Roman"/>
                <w:sz w:val="24"/>
                <w:szCs w:val="24"/>
              </w:rPr>
              <w:t>е</w:t>
            </w:r>
            <w:r w:rsidRPr="006B7364">
              <w:rPr>
                <w:rFonts w:ascii="Times New Roman" w:hAnsi="Times New Roman"/>
                <w:sz w:val="24"/>
                <w:szCs w:val="24"/>
              </w:rPr>
              <w:t>ство субъектов малого предприним</w:t>
            </w:r>
            <w:r w:rsidRPr="006B7364">
              <w:rPr>
                <w:rFonts w:ascii="Times New Roman" w:hAnsi="Times New Roman"/>
                <w:sz w:val="24"/>
                <w:szCs w:val="24"/>
              </w:rPr>
              <w:t>а</w:t>
            </w:r>
            <w:r w:rsidRPr="006B7364">
              <w:rPr>
                <w:rFonts w:ascii="Times New Roman" w:hAnsi="Times New Roman"/>
                <w:sz w:val="24"/>
                <w:szCs w:val="24"/>
              </w:rPr>
              <w:t>тельства составило 2225 с численн</w:t>
            </w:r>
            <w:r w:rsidRPr="006B7364">
              <w:rPr>
                <w:rFonts w:ascii="Times New Roman" w:hAnsi="Times New Roman"/>
                <w:sz w:val="24"/>
                <w:szCs w:val="24"/>
              </w:rPr>
              <w:t>о</w:t>
            </w:r>
            <w:r w:rsidRPr="006B7364">
              <w:rPr>
                <w:rFonts w:ascii="Times New Roman" w:hAnsi="Times New Roman"/>
                <w:sz w:val="24"/>
                <w:szCs w:val="24"/>
              </w:rPr>
              <w:t>стью населения занятого в малом предпринимательстве 3632 чел.</w:t>
            </w:r>
          </w:p>
        </w:tc>
      </w:tr>
      <w:tr w:rsidR="006D0213" w:rsidTr="000B5839">
        <w:tc>
          <w:tcPr>
            <w:tcW w:w="636" w:type="dxa"/>
          </w:tcPr>
          <w:p w:rsidR="006D0213" w:rsidRPr="005664B6" w:rsidRDefault="006D021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4B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229" w:type="dxa"/>
          </w:tcPr>
          <w:p w:rsidR="006D0213" w:rsidRPr="005664B6" w:rsidRDefault="006D0213" w:rsidP="005823E3">
            <w:pPr>
              <w:rPr>
                <w:rFonts w:ascii="Times New Roman" w:hAnsi="Times New Roman"/>
                <w:sz w:val="24"/>
                <w:szCs w:val="24"/>
              </w:rPr>
            </w:pPr>
            <w:r w:rsidRPr="005664B6">
              <w:rPr>
                <w:rFonts w:ascii="Times New Roman" w:hAnsi="Times New Roman"/>
                <w:sz w:val="24"/>
                <w:szCs w:val="24"/>
              </w:rPr>
              <w:t>Проведение мероприятий по дополн</w:t>
            </w:r>
            <w:r w:rsidRPr="005664B6">
              <w:rPr>
                <w:rFonts w:ascii="Times New Roman" w:hAnsi="Times New Roman"/>
                <w:sz w:val="24"/>
                <w:szCs w:val="24"/>
              </w:rPr>
              <w:t>е</w:t>
            </w:r>
            <w:r w:rsidRPr="005664B6">
              <w:rPr>
                <w:rFonts w:ascii="Times New Roman" w:hAnsi="Times New Roman"/>
                <w:sz w:val="24"/>
                <w:szCs w:val="24"/>
              </w:rPr>
              <w:t>нию перечня муниципального имущ</w:t>
            </w:r>
            <w:r w:rsidRPr="005664B6">
              <w:rPr>
                <w:rFonts w:ascii="Times New Roman" w:hAnsi="Times New Roman"/>
                <w:sz w:val="24"/>
                <w:szCs w:val="24"/>
              </w:rPr>
              <w:t>е</w:t>
            </w:r>
            <w:r w:rsidRPr="005664B6">
              <w:rPr>
                <w:rFonts w:ascii="Times New Roman" w:hAnsi="Times New Roman"/>
                <w:sz w:val="24"/>
                <w:szCs w:val="24"/>
              </w:rPr>
              <w:t>ства</w:t>
            </w:r>
          </w:p>
        </w:tc>
        <w:tc>
          <w:tcPr>
            <w:tcW w:w="2117" w:type="dxa"/>
          </w:tcPr>
          <w:p w:rsidR="006D0213" w:rsidRPr="005664B6" w:rsidRDefault="006D021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4B6">
              <w:rPr>
                <w:rFonts w:ascii="Times New Roman" w:hAnsi="Times New Roman"/>
                <w:sz w:val="24"/>
                <w:szCs w:val="24"/>
              </w:rPr>
              <w:t xml:space="preserve">2016-2017 </w:t>
            </w:r>
            <w:proofErr w:type="spellStart"/>
            <w:proofErr w:type="gramStart"/>
            <w:r w:rsidRPr="005664B6">
              <w:rPr>
                <w:rFonts w:ascii="Times New Roman" w:hAnsi="Times New Roman"/>
                <w:sz w:val="24"/>
                <w:szCs w:val="24"/>
              </w:rPr>
              <w:t>гг</w:t>
            </w:r>
            <w:proofErr w:type="spellEnd"/>
            <w:proofErr w:type="gramEnd"/>
          </w:p>
        </w:tc>
        <w:tc>
          <w:tcPr>
            <w:tcW w:w="3626" w:type="dxa"/>
          </w:tcPr>
          <w:p w:rsidR="006D0213" w:rsidRPr="005664B6" w:rsidRDefault="006D0213" w:rsidP="005823E3">
            <w:pPr>
              <w:pStyle w:val="2"/>
              <w:ind w:left="33" w:right="34" w:firstLine="0"/>
              <w:jc w:val="both"/>
              <w:rPr>
                <w:color w:val="auto"/>
                <w:szCs w:val="24"/>
                <w:lang w:eastAsia="ru-RU"/>
              </w:rPr>
            </w:pPr>
            <w:r w:rsidRPr="005664B6">
              <w:rPr>
                <w:color w:val="auto"/>
                <w:szCs w:val="24"/>
                <w:lang w:eastAsia="ru-RU"/>
              </w:rPr>
              <w:t>Отдел по управлению муниц</w:t>
            </w:r>
            <w:r w:rsidRPr="005664B6">
              <w:rPr>
                <w:color w:val="auto"/>
                <w:szCs w:val="24"/>
                <w:lang w:eastAsia="ru-RU"/>
              </w:rPr>
              <w:t>и</w:t>
            </w:r>
            <w:r w:rsidRPr="005664B6">
              <w:rPr>
                <w:color w:val="auto"/>
                <w:szCs w:val="24"/>
                <w:lang w:eastAsia="ru-RU"/>
              </w:rPr>
              <w:t>пальным имуществом, и з</w:t>
            </w:r>
            <w:r w:rsidRPr="005664B6">
              <w:rPr>
                <w:color w:val="auto"/>
                <w:szCs w:val="24"/>
                <w:lang w:eastAsia="ru-RU"/>
              </w:rPr>
              <w:t>е</w:t>
            </w:r>
            <w:r w:rsidRPr="005664B6">
              <w:rPr>
                <w:color w:val="auto"/>
                <w:szCs w:val="24"/>
                <w:lang w:eastAsia="ru-RU"/>
              </w:rPr>
              <w:t>мельными ресурсами и по пр</w:t>
            </w:r>
            <w:r w:rsidRPr="005664B6">
              <w:rPr>
                <w:color w:val="auto"/>
                <w:szCs w:val="24"/>
                <w:lang w:eastAsia="ru-RU"/>
              </w:rPr>
              <w:t>а</w:t>
            </w:r>
            <w:r w:rsidRPr="005664B6">
              <w:rPr>
                <w:color w:val="auto"/>
                <w:szCs w:val="24"/>
                <w:lang w:eastAsia="ru-RU"/>
              </w:rPr>
              <w:t>вовым вопросам</w:t>
            </w:r>
          </w:p>
          <w:p w:rsidR="006D0213" w:rsidRPr="005664B6" w:rsidRDefault="006D0213" w:rsidP="005823E3">
            <w:pPr>
              <w:pStyle w:val="2"/>
              <w:ind w:left="33" w:right="34" w:firstLine="0"/>
              <w:jc w:val="both"/>
              <w:rPr>
                <w:color w:val="auto"/>
                <w:szCs w:val="24"/>
                <w:lang w:eastAsia="ru-RU"/>
              </w:rPr>
            </w:pPr>
          </w:p>
        </w:tc>
        <w:tc>
          <w:tcPr>
            <w:tcW w:w="4178" w:type="dxa"/>
          </w:tcPr>
          <w:p w:rsidR="006D0213" w:rsidRPr="005664B6" w:rsidRDefault="005664B6" w:rsidP="005823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64B6">
              <w:rPr>
                <w:rFonts w:ascii="Times New Roman" w:hAnsi="Times New Roman"/>
                <w:sz w:val="24"/>
                <w:szCs w:val="24"/>
              </w:rPr>
              <w:t>Проводится инвентаризация муниц</w:t>
            </w:r>
            <w:r w:rsidRPr="005664B6">
              <w:rPr>
                <w:rFonts w:ascii="Times New Roman" w:hAnsi="Times New Roman"/>
                <w:sz w:val="24"/>
                <w:szCs w:val="24"/>
              </w:rPr>
              <w:t>и</w:t>
            </w:r>
            <w:r w:rsidRPr="005664B6">
              <w:rPr>
                <w:rFonts w:ascii="Times New Roman" w:hAnsi="Times New Roman"/>
                <w:sz w:val="24"/>
                <w:szCs w:val="24"/>
              </w:rPr>
              <w:t>пального имущества, з</w:t>
            </w:r>
            <w:r w:rsidRPr="005664B6">
              <w:rPr>
                <w:rFonts w:ascii="Times New Roman" w:hAnsi="Times New Roman"/>
                <w:sz w:val="24"/>
                <w:szCs w:val="24"/>
              </w:rPr>
              <w:t>а</w:t>
            </w:r>
            <w:r w:rsidRPr="005664B6">
              <w:rPr>
                <w:rFonts w:ascii="Times New Roman" w:hAnsi="Times New Roman"/>
                <w:sz w:val="24"/>
                <w:szCs w:val="24"/>
              </w:rPr>
              <w:t>крепленного за муниципальн</w:t>
            </w:r>
            <w:r w:rsidRPr="005664B6">
              <w:rPr>
                <w:rFonts w:ascii="Times New Roman" w:hAnsi="Times New Roman"/>
                <w:sz w:val="24"/>
                <w:szCs w:val="24"/>
              </w:rPr>
              <w:t>ы</w:t>
            </w:r>
            <w:r w:rsidRPr="005664B6">
              <w:rPr>
                <w:rFonts w:ascii="Times New Roman" w:hAnsi="Times New Roman"/>
                <w:sz w:val="24"/>
                <w:szCs w:val="24"/>
              </w:rPr>
              <w:t>ми учреждениями на предмет не использования или и</w:t>
            </w:r>
            <w:r w:rsidRPr="005664B6">
              <w:rPr>
                <w:rFonts w:ascii="Times New Roman" w:hAnsi="Times New Roman"/>
                <w:sz w:val="24"/>
                <w:szCs w:val="24"/>
              </w:rPr>
              <w:t>с</w:t>
            </w:r>
            <w:r w:rsidRPr="005664B6">
              <w:rPr>
                <w:rFonts w:ascii="Times New Roman" w:hAnsi="Times New Roman"/>
                <w:sz w:val="24"/>
                <w:szCs w:val="24"/>
              </w:rPr>
              <w:t>пользов</w:t>
            </w:r>
            <w:r w:rsidRPr="005664B6">
              <w:rPr>
                <w:rFonts w:ascii="Times New Roman" w:hAnsi="Times New Roman"/>
                <w:sz w:val="24"/>
                <w:szCs w:val="24"/>
              </w:rPr>
              <w:t>а</w:t>
            </w:r>
            <w:r w:rsidRPr="005664B6">
              <w:rPr>
                <w:rFonts w:ascii="Times New Roman" w:hAnsi="Times New Roman"/>
                <w:sz w:val="24"/>
                <w:szCs w:val="24"/>
              </w:rPr>
              <w:t>ния по назначению,  с целью выявления объектов недвижимого имущества и включения в перечень.</w:t>
            </w:r>
          </w:p>
        </w:tc>
      </w:tr>
      <w:tr w:rsidR="006D0213" w:rsidTr="005823E3">
        <w:tc>
          <w:tcPr>
            <w:tcW w:w="14786" w:type="dxa"/>
            <w:gridSpan w:val="5"/>
          </w:tcPr>
          <w:p w:rsidR="006D0213" w:rsidRPr="005664B6" w:rsidRDefault="006D0213" w:rsidP="005823E3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4B6">
              <w:rPr>
                <w:rFonts w:ascii="Times New Roman" w:hAnsi="Times New Roman"/>
                <w:sz w:val="24"/>
                <w:szCs w:val="24"/>
              </w:rPr>
              <w:lastRenderedPageBreak/>
              <w:t>Повышение эффективности осуществления закупок товаров, работ, услуг для муниципальных нужд</w:t>
            </w:r>
          </w:p>
        </w:tc>
      </w:tr>
      <w:tr w:rsidR="006D0213" w:rsidTr="000B5839">
        <w:tc>
          <w:tcPr>
            <w:tcW w:w="636" w:type="dxa"/>
          </w:tcPr>
          <w:p w:rsidR="006D0213" w:rsidRPr="00CB6C98" w:rsidRDefault="006D021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6C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29" w:type="dxa"/>
          </w:tcPr>
          <w:p w:rsidR="006D0213" w:rsidRPr="00CB6C98" w:rsidRDefault="006D0213" w:rsidP="005823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C98">
              <w:rPr>
                <w:rFonts w:ascii="Times New Roman" w:hAnsi="Times New Roman"/>
                <w:sz w:val="24"/>
                <w:szCs w:val="24"/>
              </w:rPr>
              <w:t>Обеспечение закупок у субъектов м</w:t>
            </w:r>
            <w:r w:rsidRPr="00CB6C98">
              <w:rPr>
                <w:rFonts w:ascii="Times New Roman" w:hAnsi="Times New Roman"/>
                <w:sz w:val="24"/>
                <w:szCs w:val="24"/>
              </w:rPr>
              <w:t>а</w:t>
            </w:r>
            <w:r w:rsidRPr="00CB6C98">
              <w:rPr>
                <w:rFonts w:ascii="Times New Roman" w:hAnsi="Times New Roman"/>
                <w:sz w:val="24"/>
                <w:szCs w:val="24"/>
              </w:rPr>
              <w:t>лого и среднего предпринимательства</w:t>
            </w:r>
          </w:p>
          <w:p w:rsidR="006D0213" w:rsidRPr="00CB6C98" w:rsidRDefault="006D0213" w:rsidP="005823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7" w:type="dxa"/>
          </w:tcPr>
          <w:p w:rsidR="006D0213" w:rsidRPr="005664B6" w:rsidRDefault="006D021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4B6">
              <w:rPr>
                <w:rFonts w:ascii="Times New Roman" w:hAnsi="Times New Roman"/>
                <w:sz w:val="24"/>
                <w:szCs w:val="24"/>
              </w:rPr>
              <w:t xml:space="preserve">на постоянной </w:t>
            </w:r>
          </w:p>
          <w:p w:rsidR="006D0213" w:rsidRPr="005664B6" w:rsidRDefault="006D021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4B6">
              <w:rPr>
                <w:rFonts w:ascii="Times New Roman" w:hAnsi="Times New Roman"/>
                <w:sz w:val="24"/>
                <w:szCs w:val="24"/>
              </w:rPr>
              <w:t>основе</w:t>
            </w:r>
          </w:p>
        </w:tc>
        <w:tc>
          <w:tcPr>
            <w:tcW w:w="3626" w:type="dxa"/>
          </w:tcPr>
          <w:p w:rsidR="006D0213" w:rsidRPr="005664B6" w:rsidRDefault="006D0213" w:rsidP="005823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64B6">
              <w:rPr>
                <w:rFonts w:ascii="Times New Roman" w:hAnsi="Times New Roman"/>
                <w:sz w:val="24"/>
                <w:szCs w:val="24"/>
              </w:rPr>
              <w:t>Муниципальные заказчики;</w:t>
            </w:r>
          </w:p>
          <w:p w:rsidR="006D0213" w:rsidRPr="005664B6" w:rsidRDefault="006D0213" w:rsidP="005823E3">
            <w:pPr>
              <w:rPr>
                <w:rFonts w:ascii="Times New Roman" w:hAnsi="Times New Roman"/>
                <w:sz w:val="24"/>
                <w:szCs w:val="24"/>
              </w:rPr>
            </w:pPr>
            <w:r w:rsidRPr="005664B6">
              <w:rPr>
                <w:rFonts w:ascii="Times New Roman" w:hAnsi="Times New Roman"/>
                <w:sz w:val="24"/>
                <w:szCs w:val="24"/>
              </w:rPr>
              <w:t>отдел экономики, прогнозиров</w:t>
            </w:r>
            <w:r w:rsidRPr="005664B6">
              <w:rPr>
                <w:rFonts w:ascii="Times New Roman" w:hAnsi="Times New Roman"/>
                <w:sz w:val="24"/>
                <w:szCs w:val="24"/>
              </w:rPr>
              <w:t>а</w:t>
            </w:r>
            <w:r w:rsidRPr="005664B6">
              <w:rPr>
                <w:rFonts w:ascii="Times New Roman" w:hAnsi="Times New Roman"/>
                <w:sz w:val="24"/>
                <w:szCs w:val="24"/>
              </w:rPr>
              <w:t xml:space="preserve">ния и инвестиций </w:t>
            </w:r>
          </w:p>
          <w:p w:rsidR="006D0213" w:rsidRPr="005664B6" w:rsidRDefault="006D0213" w:rsidP="005823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8" w:type="dxa"/>
          </w:tcPr>
          <w:p w:rsidR="006D0213" w:rsidRPr="00CB6C98" w:rsidRDefault="006D0213" w:rsidP="00CB6C9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C98">
              <w:rPr>
                <w:rFonts w:ascii="Times New Roman" w:hAnsi="Times New Roman"/>
                <w:sz w:val="24"/>
                <w:szCs w:val="24"/>
              </w:rPr>
              <w:t>По состоянию на 01.0</w:t>
            </w:r>
            <w:r w:rsidR="00CB6C98" w:rsidRPr="00CB6C98">
              <w:rPr>
                <w:rFonts w:ascii="Times New Roman" w:hAnsi="Times New Roman"/>
                <w:sz w:val="24"/>
                <w:szCs w:val="24"/>
              </w:rPr>
              <w:t>8</w:t>
            </w:r>
            <w:r w:rsidRPr="00CB6C98">
              <w:rPr>
                <w:rFonts w:ascii="Times New Roman" w:hAnsi="Times New Roman"/>
                <w:sz w:val="24"/>
                <w:szCs w:val="24"/>
              </w:rPr>
              <w:t>.2017 года доля закупок, которые заказчик осущес</w:t>
            </w:r>
            <w:r w:rsidRPr="00CB6C98">
              <w:rPr>
                <w:rFonts w:ascii="Times New Roman" w:hAnsi="Times New Roman"/>
                <w:sz w:val="24"/>
                <w:szCs w:val="24"/>
              </w:rPr>
              <w:t>т</w:t>
            </w:r>
            <w:r w:rsidRPr="00CB6C98">
              <w:rPr>
                <w:rFonts w:ascii="Times New Roman" w:hAnsi="Times New Roman"/>
                <w:sz w:val="24"/>
                <w:szCs w:val="24"/>
              </w:rPr>
              <w:t xml:space="preserve">вил у СМП в отчетном периоде, в СГОЗ для СМП составила </w:t>
            </w:r>
            <w:r w:rsidR="00CB6C98" w:rsidRPr="00CB6C98">
              <w:rPr>
                <w:rFonts w:ascii="Times New Roman" w:hAnsi="Times New Roman"/>
                <w:sz w:val="24"/>
                <w:szCs w:val="24"/>
              </w:rPr>
              <w:t>16.4</w:t>
            </w:r>
            <w:r w:rsidRPr="00CB6C98">
              <w:rPr>
                <w:rFonts w:ascii="Times New Roman" w:hAnsi="Times New Roman"/>
                <w:sz w:val="24"/>
                <w:szCs w:val="24"/>
              </w:rPr>
              <w:t>%, об</w:t>
            </w:r>
            <w:r w:rsidRPr="00CB6C98">
              <w:rPr>
                <w:rFonts w:ascii="Times New Roman" w:hAnsi="Times New Roman"/>
                <w:sz w:val="24"/>
                <w:szCs w:val="24"/>
              </w:rPr>
              <w:t>ъ</w:t>
            </w:r>
            <w:r w:rsidRPr="00CB6C98">
              <w:rPr>
                <w:rFonts w:ascii="Times New Roman" w:hAnsi="Times New Roman"/>
                <w:sz w:val="24"/>
                <w:szCs w:val="24"/>
              </w:rPr>
              <w:t>ем закупок, которые заказчик осущ</w:t>
            </w:r>
            <w:r w:rsidRPr="00CB6C98">
              <w:rPr>
                <w:rFonts w:ascii="Times New Roman" w:hAnsi="Times New Roman"/>
                <w:sz w:val="24"/>
                <w:szCs w:val="24"/>
              </w:rPr>
              <w:t>е</w:t>
            </w:r>
            <w:r w:rsidRPr="00CB6C98">
              <w:rPr>
                <w:rFonts w:ascii="Times New Roman" w:hAnsi="Times New Roman"/>
                <w:sz w:val="24"/>
                <w:szCs w:val="24"/>
              </w:rPr>
              <w:t xml:space="preserve">ствил у СМП в отчетном периоде,  тыс. рублей составил – </w:t>
            </w:r>
            <w:r w:rsidR="00CB6C98" w:rsidRPr="00CB6C98">
              <w:rPr>
                <w:rFonts w:ascii="Times New Roman" w:hAnsi="Times New Roman"/>
                <w:sz w:val="24"/>
                <w:szCs w:val="24"/>
              </w:rPr>
              <w:t>48543.0</w:t>
            </w:r>
          </w:p>
        </w:tc>
      </w:tr>
      <w:tr w:rsidR="006D0213" w:rsidTr="000B5839">
        <w:tc>
          <w:tcPr>
            <w:tcW w:w="636" w:type="dxa"/>
          </w:tcPr>
          <w:p w:rsidR="006D0213" w:rsidRPr="0080004E" w:rsidRDefault="006D021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04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29" w:type="dxa"/>
          </w:tcPr>
          <w:p w:rsidR="006D0213" w:rsidRPr="0080004E" w:rsidRDefault="006D0213" w:rsidP="005823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004E">
              <w:rPr>
                <w:rFonts w:ascii="Times New Roman" w:hAnsi="Times New Roman"/>
                <w:sz w:val="24"/>
                <w:szCs w:val="24"/>
              </w:rPr>
              <w:t>Проведение семинаров  о контрактной системе в сфере закупок</w:t>
            </w:r>
          </w:p>
        </w:tc>
        <w:tc>
          <w:tcPr>
            <w:tcW w:w="2117" w:type="dxa"/>
          </w:tcPr>
          <w:p w:rsidR="006D0213" w:rsidRPr="0080004E" w:rsidRDefault="006D021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04E">
              <w:rPr>
                <w:rFonts w:ascii="Times New Roman" w:hAnsi="Times New Roman"/>
                <w:sz w:val="24"/>
                <w:szCs w:val="24"/>
              </w:rPr>
              <w:t>на постоянной</w:t>
            </w:r>
          </w:p>
          <w:p w:rsidR="006D0213" w:rsidRPr="0080004E" w:rsidRDefault="006D021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04E">
              <w:rPr>
                <w:rFonts w:ascii="Times New Roman" w:hAnsi="Times New Roman"/>
                <w:sz w:val="24"/>
                <w:szCs w:val="24"/>
              </w:rPr>
              <w:t xml:space="preserve"> основе</w:t>
            </w:r>
          </w:p>
        </w:tc>
        <w:tc>
          <w:tcPr>
            <w:tcW w:w="3626" w:type="dxa"/>
          </w:tcPr>
          <w:p w:rsidR="006D0213" w:rsidRPr="0080004E" w:rsidRDefault="006D0213" w:rsidP="005823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004E">
              <w:rPr>
                <w:rFonts w:ascii="Times New Roman" w:hAnsi="Times New Roman"/>
                <w:sz w:val="24"/>
                <w:szCs w:val="24"/>
              </w:rPr>
              <w:t>Отдел экономики, прогнозир</w:t>
            </w:r>
            <w:r w:rsidRPr="0080004E">
              <w:rPr>
                <w:rFonts w:ascii="Times New Roman" w:hAnsi="Times New Roman"/>
                <w:sz w:val="24"/>
                <w:szCs w:val="24"/>
              </w:rPr>
              <w:t>о</w:t>
            </w:r>
            <w:r w:rsidRPr="0080004E">
              <w:rPr>
                <w:rFonts w:ascii="Times New Roman" w:hAnsi="Times New Roman"/>
                <w:sz w:val="24"/>
                <w:szCs w:val="24"/>
              </w:rPr>
              <w:t xml:space="preserve">вания и инвестиций </w:t>
            </w:r>
          </w:p>
          <w:p w:rsidR="006D0213" w:rsidRPr="0080004E" w:rsidRDefault="006D0213" w:rsidP="005823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8" w:type="dxa"/>
          </w:tcPr>
          <w:p w:rsidR="006D0213" w:rsidRPr="0080004E" w:rsidRDefault="006D0213" w:rsidP="0080004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004E">
              <w:rPr>
                <w:rFonts w:ascii="Times New Roman" w:hAnsi="Times New Roman"/>
                <w:sz w:val="24"/>
                <w:szCs w:val="24"/>
              </w:rPr>
              <w:t>По состоянию на 01.0</w:t>
            </w:r>
            <w:r w:rsidR="0080004E" w:rsidRPr="0080004E">
              <w:rPr>
                <w:rFonts w:ascii="Times New Roman" w:hAnsi="Times New Roman"/>
                <w:sz w:val="24"/>
                <w:szCs w:val="24"/>
              </w:rPr>
              <w:t>8</w:t>
            </w:r>
            <w:r w:rsidRPr="0080004E">
              <w:rPr>
                <w:rFonts w:ascii="Times New Roman" w:hAnsi="Times New Roman"/>
                <w:sz w:val="24"/>
                <w:szCs w:val="24"/>
              </w:rPr>
              <w:t>.2017 года б</w:t>
            </w:r>
            <w:r w:rsidRPr="0080004E">
              <w:rPr>
                <w:rFonts w:ascii="Times New Roman" w:hAnsi="Times New Roman"/>
                <w:sz w:val="24"/>
                <w:szCs w:val="24"/>
              </w:rPr>
              <w:t>ы</w:t>
            </w:r>
            <w:r w:rsidRPr="0080004E">
              <w:rPr>
                <w:rFonts w:ascii="Times New Roman" w:hAnsi="Times New Roman"/>
                <w:sz w:val="24"/>
                <w:szCs w:val="24"/>
              </w:rPr>
              <w:t xml:space="preserve">ло проведено два семинара в сфере </w:t>
            </w:r>
            <w:proofErr w:type="gramStart"/>
            <w:r w:rsidRPr="0080004E">
              <w:rPr>
                <w:rFonts w:ascii="Times New Roman" w:hAnsi="Times New Roman"/>
                <w:sz w:val="24"/>
                <w:szCs w:val="24"/>
              </w:rPr>
              <w:t>закупок</w:t>
            </w:r>
            <w:proofErr w:type="gramEnd"/>
            <w:r w:rsidRPr="0080004E">
              <w:rPr>
                <w:rFonts w:ascii="Times New Roman" w:hAnsi="Times New Roman"/>
                <w:sz w:val="24"/>
                <w:szCs w:val="24"/>
              </w:rPr>
              <w:t xml:space="preserve"> на котором были рассмотр</w:t>
            </w:r>
            <w:r w:rsidRPr="0080004E">
              <w:rPr>
                <w:rFonts w:ascii="Times New Roman" w:hAnsi="Times New Roman"/>
                <w:sz w:val="24"/>
                <w:szCs w:val="24"/>
              </w:rPr>
              <w:t>е</w:t>
            </w:r>
            <w:r w:rsidRPr="0080004E">
              <w:rPr>
                <w:rFonts w:ascii="Times New Roman" w:hAnsi="Times New Roman"/>
                <w:sz w:val="24"/>
                <w:szCs w:val="24"/>
              </w:rPr>
              <w:t>ны вопросы заказчиков, новые изм</w:t>
            </w:r>
            <w:r w:rsidRPr="0080004E">
              <w:rPr>
                <w:rFonts w:ascii="Times New Roman" w:hAnsi="Times New Roman"/>
                <w:sz w:val="24"/>
                <w:szCs w:val="24"/>
              </w:rPr>
              <w:t>е</w:t>
            </w:r>
            <w:r w:rsidRPr="0080004E">
              <w:rPr>
                <w:rFonts w:ascii="Times New Roman" w:hAnsi="Times New Roman"/>
                <w:sz w:val="24"/>
                <w:szCs w:val="24"/>
              </w:rPr>
              <w:t>нения в законодательстве, а также з</w:t>
            </w:r>
            <w:r w:rsidRPr="0080004E">
              <w:rPr>
                <w:rFonts w:ascii="Times New Roman" w:hAnsi="Times New Roman"/>
                <w:sz w:val="24"/>
                <w:szCs w:val="24"/>
              </w:rPr>
              <w:t>а</w:t>
            </w:r>
            <w:r w:rsidRPr="0080004E">
              <w:rPr>
                <w:rFonts w:ascii="Times New Roman" w:hAnsi="Times New Roman"/>
                <w:sz w:val="24"/>
                <w:szCs w:val="24"/>
              </w:rPr>
              <w:t>казчики были проинформированы о новых видах административной о</w:t>
            </w:r>
            <w:r w:rsidRPr="0080004E">
              <w:rPr>
                <w:rFonts w:ascii="Times New Roman" w:hAnsi="Times New Roman"/>
                <w:sz w:val="24"/>
                <w:szCs w:val="24"/>
              </w:rPr>
              <w:t>т</w:t>
            </w:r>
            <w:r w:rsidRPr="0080004E">
              <w:rPr>
                <w:rFonts w:ascii="Times New Roman" w:hAnsi="Times New Roman"/>
                <w:sz w:val="24"/>
                <w:szCs w:val="24"/>
              </w:rPr>
              <w:t>ветственности и проведен обзор т</w:t>
            </w:r>
            <w:r w:rsidRPr="0080004E">
              <w:rPr>
                <w:rFonts w:ascii="Times New Roman" w:hAnsi="Times New Roman"/>
                <w:sz w:val="24"/>
                <w:szCs w:val="24"/>
              </w:rPr>
              <w:t>и</w:t>
            </w:r>
            <w:r w:rsidRPr="0080004E">
              <w:rPr>
                <w:rFonts w:ascii="Times New Roman" w:hAnsi="Times New Roman"/>
                <w:sz w:val="24"/>
                <w:szCs w:val="24"/>
              </w:rPr>
              <w:t>пичных нарушений заказчиков.</w:t>
            </w:r>
          </w:p>
        </w:tc>
      </w:tr>
      <w:tr w:rsidR="006D0213" w:rsidTr="000B5839">
        <w:tc>
          <w:tcPr>
            <w:tcW w:w="636" w:type="dxa"/>
          </w:tcPr>
          <w:p w:rsidR="006D0213" w:rsidRPr="0080004E" w:rsidRDefault="006D021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04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29" w:type="dxa"/>
          </w:tcPr>
          <w:p w:rsidR="006D0213" w:rsidRPr="0080004E" w:rsidRDefault="006D0213" w:rsidP="005823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004E">
              <w:rPr>
                <w:rFonts w:ascii="Times New Roman" w:hAnsi="Times New Roman"/>
                <w:sz w:val="24"/>
                <w:szCs w:val="24"/>
              </w:rPr>
              <w:t>Увеличение объемов закупок проду</w:t>
            </w:r>
            <w:r w:rsidRPr="0080004E">
              <w:rPr>
                <w:rFonts w:ascii="Times New Roman" w:hAnsi="Times New Roman"/>
                <w:sz w:val="24"/>
                <w:szCs w:val="24"/>
              </w:rPr>
              <w:t>к</w:t>
            </w:r>
            <w:r w:rsidRPr="0080004E">
              <w:rPr>
                <w:rFonts w:ascii="Times New Roman" w:hAnsi="Times New Roman"/>
                <w:sz w:val="24"/>
                <w:szCs w:val="24"/>
              </w:rPr>
              <w:t>тов питания для обеспечения муниц</w:t>
            </w:r>
            <w:r w:rsidRPr="0080004E">
              <w:rPr>
                <w:rFonts w:ascii="Times New Roman" w:hAnsi="Times New Roman"/>
                <w:sz w:val="24"/>
                <w:szCs w:val="24"/>
              </w:rPr>
              <w:t>и</w:t>
            </w:r>
            <w:r w:rsidRPr="0080004E">
              <w:rPr>
                <w:rFonts w:ascii="Times New Roman" w:hAnsi="Times New Roman"/>
                <w:sz w:val="24"/>
                <w:szCs w:val="24"/>
              </w:rPr>
              <w:t>пальных нужд</w:t>
            </w:r>
          </w:p>
          <w:p w:rsidR="006D0213" w:rsidRPr="0080004E" w:rsidRDefault="006D0213" w:rsidP="005823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D0213" w:rsidRPr="0080004E" w:rsidRDefault="006D0213" w:rsidP="005823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7" w:type="dxa"/>
          </w:tcPr>
          <w:p w:rsidR="006D0213" w:rsidRPr="002E4566" w:rsidRDefault="006D021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566">
              <w:rPr>
                <w:rFonts w:ascii="Times New Roman" w:hAnsi="Times New Roman"/>
                <w:sz w:val="24"/>
                <w:szCs w:val="24"/>
              </w:rPr>
              <w:t xml:space="preserve">на постоянной </w:t>
            </w:r>
          </w:p>
          <w:p w:rsidR="006D0213" w:rsidRPr="002E4566" w:rsidRDefault="006D021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566">
              <w:rPr>
                <w:rFonts w:ascii="Times New Roman" w:hAnsi="Times New Roman"/>
                <w:sz w:val="24"/>
                <w:szCs w:val="24"/>
              </w:rPr>
              <w:t>основе</w:t>
            </w:r>
          </w:p>
        </w:tc>
        <w:tc>
          <w:tcPr>
            <w:tcW w:w="3626" w:type="dxa"/>
          </w:tcPr>
          <w:p w:rsidR="006D0213" w:rsidRPr="002E4566" w:rsidRDefault="006D0213" w:rsidP="005823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4566">
              <w:rPr>
                <w:rFonts w:ascii="Times New Roman" w:hAnsi="Times New Roman"/>
                <w:sz w:val="24"/>
                <w:szCs w:val="24"/>
              </w:rPr>
              <w:t>Отдел экономики, прогнозир</w:t>
            </w:r>
            <w:r w:rsidRPr="002E4566">
              <w:rPr>
                <w:rFonts w:ascii="Times New Roman" w:hAnsi="Times New Roman"/>
                <w:sz w:val="24"/>
                <w:szCs w:val="24"/>
              </w:rPr>
              <w:t>о</w:t>
            </w:r>
            <w:r w:rsidRPr="002E4566">
              <w:rPr>
                <w:rFonts w:ascii="Times New Roman" w:hAnsi="Times New Roman"/>
                <w:sz w:val="24"/>
                <w:szCs w:val="24"/>
              </w:rPr>
              <w:t xml:space="preserve">вания и инвестиций </w:t>
            </w:r>
          </w:p>
          <w:p w:rsidR="006D0213" w:rsidRPr="002E4566" w:rsidRDefault="006D0213" w:rsidP="005823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8" w:type="dxa"/>
          </w:tcPr>
          <w:p w:rsidR="006D0213" w:rsidRPr="002E4566" w:rsidRDefault="006D0213" w:rsidP="005823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4566">
              <w:rPr>
                <w:rFonts w:ascii="Times New Roman" w:hAnsi="Times New Roman"/>
                <w:sz w:val="24"/>
                <w:szCs w:val="24"/>
              </w:rPr>
              <w:t>Муниципальными заказчиками, обе</w:t>
            </w:r>
            <w:r w:rsidRPr="002E4566">
              <w:rPr>
                <w:rFonts w:ascii="Times New Roman" w:hAnsi="Times New Roman"/>
                <w:sz w:val="24"/>
                <w:szCs w:val="24"/>
              </w:rPr>
              <w:t>с</w:t>
            </w:r>
            <w:r w:rsidRPr="002E4566">
              <w:rPr>
                <w:rFonts w:ascii="Times New Roman" w:hAnsi="Times New Roman"/>
                <w:sz w:val="24"/>
                <w:szCs w:val="24"/>
              </w:rPr>
              <w:t>печивающими свои учреждения пит</w:t>
            </w:r>
            <w:r w:rsidRPr="002E4566">
              <w:rPr>
                <w:rFonts w:ascii="Times New Roman" w:hAnsi="Times New Roman"/>
                <w:sz w:val="24"/>
                <w:szCs w:val="24"/>
              </w:rPr>
              <w:t>а</w:t>
            </w:r>
            <w:r w:rsidRPr="002E4566">
              <w:rPr>
                <w:rFonts w:ascii="Times New Roman" w:hAnsi="Times New Roman"/>
                <w:sz w:val="24"/>
                <w:szCs w:val="24"/>
              </w:rPr>
              <w:t>нием на постоянной основе (ежеква</w:t>
            </w:r>
            <w:r w:rsidRPr="002E4566">
              <w:rPr>
                <w:rFonts w:ascii="Times New Roman" w:hAnsi="Times New Roman"/>
                <w:sz w:val="24"/>
                <w:szCs w:val="24"/>
              </w:rPr>
              <w:t>р</w:t>
            </w:r>
            <w:r w:rsidRPr="002E4566">
              <w:rPr>
                <w:rFonts w:ascii="Times New Roman" w:hAnsi="Times New Roman"/>
                <w:sz w:val="24"/>
                <w:szCs w:val="24"/>
              </w:rPr>
              <w:t>тально) приобретаются продукты п</w:t>
            </w:r>
            <w:r w:rsidRPr="002E4566">
              <w:rPr>
                <w:rFonts w:ascii="Times New Roman" w:hAnsi="Times New Roman"/>
                <w:sz w:val="24"/>
                <w:szCs w:val="24"/>
              </w:rPr>
              <w:t>и</w:t>
            </w:r>
            <w:r w:rsidRPr="002E4566">
              <w:rPr>
                <w:rFonts w:ascii="Times New Roman" w:hAnsi="Times New Roman"/>
                <w:sz w:val="24"/>
                <w:szCs w:val="24"/>
              </w:rPr>
              <w:t>тания. По своей структуре заказчик</w:t>
            </w:r>
            <w:r w:rsidRPr="002E4566">
              <w:rPr>
                <w:rFonts w:ascii="Times New Roman" w:hAnsi="Times New Roman"/>
                <w:sz w:val="24"/>
                <w:szCs w:val="24"/>
              </w:rPr>
              <w:t>а</w:t>
            </w:r>
            <w:r w:rsidRPr="002E4566">
              <w:rPr>
                <w:rFonts w:ascii="Times New Roman" w:hAnsi="Times New Roman"/>
                <w:sz w:val="24"/>
                <w:szCs w:val="24"/>
              </w:rPr>
              <w:t>ми принимаются решения об увел</w:t>
            </w:r>
            <w:r w:rsidRPr="002E4566">
              <w:rPr>
                <w:rFonts w:ascii="Times New Roman" w:hAnsi="Times New Roman"/>
                <w:sz w:val="24"/>
                <w:szCs w:val="24"/>
              </w:rPr>
              <w:t>и</w:t>
            </w:r>
            <w:r w:rsidRPr="002E4566">
              <w:rPr>
                <w:rFonts w:ascii="Times New Roman" w:hAnsi="Times New Roman"/>
                <w:sz w:val="24"/>
                <w:szCs w:val="24"/>
              </w:rPr>
              <w:t>чении ассортимента товара, который осуществляется конкурентными сп</w:t>
            </w:r>
            <w:r w:rsidRPr="002E4566">
              <w:rPr>
                <w:rFonts w:ascii="Times New Roman" w:hAnsi="Times New Roman"/>
                <w:sz w:val="24"/>
                <w:szCs w:val="24"/>
              </w:rPr>
              <w:t>о</w:t>
            </w:r>
            <w:r w:rsidRPr="002E4566">
              <w:rPr>
                <w:rFonts w:ascii="Times New Roman" w:hAnsi="Times New Roman"/>
                <w:sz w:val="24"/>
                <w:szCs w:val="24"/>
              </w:rPr>
              <w:t xml:space="preserve">собами. </w:t>
            </w:r>
          </w:p>
        </w:tc>
      </w:tr>
      <w:tr w:rsidR="006D0213" w:rsidTr="005823E3">
        <w:tc>
          <w:tcPr>
            <w:tcW w:w="14786" w:type="dxa"/>
            <w:gridSpan w:val="5"/>
          </w:tcPr>
          <w:p w:rsidR="006D0213" w:rsidRPr="002E4566" w:rsidRDefault="006D0213" w:rsidP="005823E3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4566">
              <w:rPr>
                <w:rFonts w:ascii="Times New Roman" w:hAnsi="Times New Roman"/>
                <w:sz w:val="24"/>
                <w:szCs w:val="24"/>
              </w:rPr>
              <w:t>Снижение напряженности на рынке труда</w:t>
            </w:r>
          </w:p>
        </w:tc>
      </w:tr>
      <w:tr w:rsidR="006D0213" w:rsidTr="000B5839">
        <w:tc>
          <w:tcPr>
            <w:tcW w:w="636" w:type="dxa"/>
          </w:tcPr>
          <w:p w:rsidR="006D0213" w:rsidRPr="002E4566" w:rsidRDefault="006D021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56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29" w:type="dxa"/>
          </w:tcPr>
          <w:p w:rsidR="006D0213" w:rsidRPr="002E4566" w:rsidRDefault="006D0213" w:rsidP="005823E3">
            <w:pPr>
              <w:rPr>
                <w:rFonts w:ascii="Times New Roman" w:hAnsi="Times New Roman"/>
                <w:sz w:val="24"/>
                <w:szCs w:val="24"/>
              </w:rPr>
            </w:pPr>
            <w:r w:rsidRPr="002E4566">
              <w:rPr>
                <w:rFonts w:ascii="Times New Roman" w:hAnsi="Times New Roman"/>
                <w:sz w:val="24"/>
                <w:szCs w:val="24"/>
              </w:rPr>
              <w:t xml:space="preserve">Проведение рейдов рабочей группой </w:t>
            </w:r>
            <w:r w:rsidRPr="002E456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 вопросам снижения неформальной занятости, легализации заработной платы и повышению собираемости страховых взносов во внебюджетные фонды на территории муниципального образования </w:t>
            </w:r>
          </w:p>
          <w:p w:rsidR="006D0213" w:rsidRPr="002E4566" w:rsidRDefault="006D0213" w:rsidP="005823E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D0213" w:rsidRPr="002E4566" w:rsidRDefault="006D0213" w:rsidP="005823E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D0213" w:rsidRPr="002E4566" w:rsidRDefault="006D0213" w:rsidP="005823E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D0213" w:rsidRPr="002E4566" w:rsidRDefault="006D0213" w:rsidP="005823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7" w:type="dxa"/>
          </w:tcPr>
          <w:p w:rsidR="006D0213" w:rsidRPr="002E4566" w:rsidRDefault="006D021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56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 постоянной </w:t>
            </w:r>
          </w:p>
          <w:p w:rsidR="006D0213" w:rsidRPr="002E4566" w:rsidRDefault="006D021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566">
              <w:rPr>
                <w:rFonts w:ascii="Times New Roman" w:hAnsi="Times New Roman"/>
                <w:sz w:val="24"/>
                <w:szCs w:val="24"/>
              </w:rPr>
              <w:lastRenderedPageBreak/>
              <w:t>основе</w:t>
            </w:r>
          </w:p>
        </w:tc>
        <w:tc>
          <w:tcPr>
            <w:tcW w:w="3626" w:type="dxa"/>
          </w:tcPr>
          <w:p w:rsidR="006D0213" w:rsidRPr="002E4566" w:rsidRDefault="006D0213" w:rsidP="005823E3">
            <w:pPr>
              <w:rPr>
                <w:rFonts w:ascii="Times New Roman" w:hAnsi="Times New Roman"/>
                <w:sz w:val="24"/>
                <w:szCs w:val="24"/>
              </w:rPr>
            </w:pPr>
            <w:r w:rsidRPr="002E456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Рабочие группы для проведения </w:t>
            </w:r>
            <w:r w:rsidRPr="002E4566">
              <w:rPr>
                <w:rFonts w:ascii="Times New Roman" w:hAnsi="Times New Roman"/>
                <w:sz w:val="24"/>
                <w:szCs w:val="24"/>
              </w:rPr>
              <w:lastRenderedPageBreak/>
              <w:t>работы по снижению нефо</w:t>
            </w:r>
            <w:r w:rsidRPr="002E4566">
              <w:rPr>
                <w:rFonts w:ascii="Times New Roman" w:hAnsi="Times New Roman"/>
                <w:sz w:val="24"/>
                <w:szCs w:val="24"/>
              </w:rPr>
              <w:t>р</w:t>
            </w:r>
            <w:r w:rsidRPr="002E4566">
              <w:rPr>
                <w:rFonts w:ascii="Times New Roman" w:hAnsi="Times New Roman"/>
                <w:sz w:val="24"/>
                <w:szCs w:val="24"/>
              </w:rPr>
              <w:t xml:space="preserve">мальной занятости населения </w:t>
            </w:r>
          </w:p>
        </w:tc>
        <w:tc>
          <w:tcPr>
            <w:tcW w:w="4178" w:type="dxa"/>
            <w:vMerge w:val="restart"/>
          </w:tcPr>
          <w:p w:rsidR="002E4566" w:rsidRPr="00E94854" w:rsidRDefault="002E4566" w:rsidP="002E45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E9485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Организованы 10 рейдов по всем </w:t>
            </w:r>
            <w:r w:rsidRPr="00E9485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сельским поселениям муниципальн</w:t>
            </w:r>
            <w:r w:rsidRPr="00E94854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E94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 образования, в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том числе 8 выез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ных,  рабочей </w:t>
            </w:r>
            <w:r w:rsidRPr="00E94854">
              <w:rPr>
                <w:rFonts w:ascii="Times New Roman" w:eastAsia="Calibri" w:hAnsi="Times New Roman" w:cs="Times New Roman"/>
                <w:sz w:val="24"/>
                <w:szCs w:val="24"/>
              </w:rPr>
              <w:t>группы по вопросам снижения неформальной занятости, легализации заработной платы и п</w:t>
            </w:r>
            <w:r w:rsidRPr="00E94854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E94854">
              <w:rPr>
                <w:rFonts w:ascii="Times New Roman" w:eastAsia="Calibri" w:hAnsi="Times New Roman" w:cs="Times New Roman"/>
                <w:sz w:val="24"/>
                <w:szCs w:val="24"/>
              </w:rPr>
              <w:t>вышению собираемости страховых взносов во внебюджетные фонды.</w:t>
            </w:r>
            <w:proofErr w:type="gramEnd"/>
            <w:r w:rsidRPr="00E94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ходе рейдов консультации по офор</w:t>
            </w:r>
            <w:r w:rsidRPr="00E94854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Pr="00E94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лению трудовых отношений оказаны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415</w:t>
            </w:r>
            <w:r w:rsidRPr="00E94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работодателям.</w:t>
            </w:r>
          </w:p>
          <w:p w:rsidR="002E4566" w:rsidRPr="00E94854" w:rsidRDefault="002E4566" w:rsidP="002E45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E94854">
              <w:rPr>
                <w:rFonts w:ascii="Times New Roman" w:eastAsia="Calibri" w:hAnsi="Times New Roman" w:cs="Times New Roman"/>
                <w:sz w:val="24"/>
                <w:szCs w:val="24"/>
              </w:rPr>
              <w:t>В результате проведенной рабо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ты з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ключены 463</w:t>
            </w:r>
            <w:r w:rsidRPr="00E94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трудовых до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говора</w:t>
            </w:r>
            <w:r w:rsidRPr="00E94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</w:t>
            </w:r>
            <w:r w:rsidRPr="00E94854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E94854">
              <w:rPr>
                <w:rFonts w:ascii="Times New Roman" w:eastAsia="Calibri" w:hAnsi="Times New Roman" w:cs="Times New Roman"/>
                <w:sz w:val="24"/>
                <w:szCs w:val="24"/>
              </w:rPr>
              <w:t>жду работодателями и работниками, ранее официально не состоявшими в трудовых отношениях.</w:t>
            </w:r>
            <w:proofErr w:type="gramEnd"/>
          </w:p>
          <w:p w:rsidR="006D0213" w:rsidRPr="00F375EE" w:rsidRDefault="006D0213" w:rsidP="005823E3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6D0213" w:rsidTr="000B5839">
        <w:tc>
          <w:tcPr>
            <w:tcW w:w="636" w:type="dxa"/>
          </w:tcPr>
          <w:p w:rsidR="006D0213" w:rsidRPr="002E4566" w:rsidRDefault="006D021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566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229" w:type="dxa"/>
          </w:tcPr>
          <w:p w:rsidR="006D0213" w:rsidRPr="00CC65F1" w:rsidRDefault="006D0213" w:rsidP="005823E3">
            <w:pPr>
              <w:rPr>
                <w:rFonts w:ascii="Times New Roman" w:hAnsi="Times New Roman"/>
                <w:sz w:val="24"/>
                <w:szCs w:val="24"/>
              </w:rPr>
            </w:pPr>
            <w:r w:rsidRPr="002E4566">
              <w:rPr>
                <w:rFonts w:ascii="Times New Roman" w:hAnsi="Times New Roman"/>
                <w:sz w:val="24"/>
                <w:szCs w:val="24"/>
              </w:rPr>
              <w:t>Мониторинг официального заключ</w:t>
            </w:r>
            <w:r w:rsidRPr="002E4566">
              <w:rPr>
                <w:rFonts w:ascii="Times New Roman" w:hAnsi="Times New Roman"/>
                <w:sz w:val="24"/>
                <w:szCs w:val="24"/>
              </w:rPr>
              <w:t>е</w:t>
            </w:r>
            <w:r w:rsidRPr="002E4566">
              <w:rPr>
                <w:rFonts w:ascii="Times New Roman" w:hAnsi="Times New Roman"/>
                <w:sz w:val="24"/>
                <w:szCs w:val="24"/>
              </w:rPr>
              <w:t>ния договоров между работодателем и работниками, после выявления фактов их отсутствия, в результате провод</w:t>
            </w:r>
            <w:r w:rsidRPr="002E4566">
              <w:rPr>
                <w:rFonts w:ascii="Times New Roman" w:hAnsi="Times New Roman"/>
                <w:sz w:val="24"/>
                <w:szCs w:val="24"/>
              </w:rPr>
              <w:t>и</w:t>
            </w:r>
            <w:r w:rsidRPr="002E4566">
              <w:rPr>
                <w:rFonts w:ascii="Times New Roman" w:hAnsi="Times New Roman"/>
                <w:sz w:val="24"/>
                <w:szCs w:val="24"/>
              </w:rPr>
              <w:t>мых мероприятий по легализации тр</w:t>
            </w:r>
            <w:r w:rsidRPr="002E4566">
              <w:rPr>
                <w:rFonts w:ascii="Times New Roman" w:hAnsi="Times New Roman"/>
                <w:sz w:val="24"/>
                <w:szCs w:val="24"/>
              </w:rPr>
              <w:t>у</w:t>
            </w:r>
            <w:r w:rsidRPr="002E4566">
              <w:rPr>
                <w:rFonts w:ascii="Times New Roman" w:hAnsi="Times New Roman"/>
                <w:sz w:val="24"/>
                <w:szCs w:val="24"/>
              </w:rPr>
              <w:t>довых отношений</w:t>
            </w:r>
          </w:p>
        </w:tc>
        <w:tc>
          <w:tcPr>
            <w:tcW w:w="2117" w:type="dxa"/>
          </w:tcPr>
          <w:p w:rsidR="006D0213" w:rsidRPr="002E4566" w:rsidRDefault="006D021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566">
              <w:rPr>
                <w:rFonts w:ascii="Times New Roman" w:hAnsi="Times New Roman"/>
                <w:sz w:val="24"/>
                <w:szCs w:val="24"/>
              </w:rPr>
              <w:t xml:space="preserve">на постоянной </w:t>
            </w:r>
          </w:p>
          <w:p w:rsidR="006D0213" w:rsidRPr="002E4566" w:rsidRDefault="006D021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566">
              <w:rPr>
                <w:rFonts w:ascii="Times New Roman" w:hAnsi="Times New Roman"/>
                <w:sz w:val="24"/>
                <w:szCs w:val="24"/>
              </w:rPr>
              <w:t>основе</w:t>
            </w:r>
          </w:p>
        </w:tc>
        <w:tc>
          <w:tcPr>
            <w:tcW w:w="3626" w:type="dxa"/>
          </w:tcPr>
          <w:p w:rsidR="006D0213" w:rsidRPr="002E4566" w:rsidRDefault="006D0213" w:rsidP="005823E3">
            <w:pPr>
              <w:rPr>
                <w:rFonts w:ascii="Times New Roman" w:hAnsi="Times New Roman"/>
                <w:sz w:val="24"/>
                <w:szCs w:val="24"/>
              </w:rPr>
            </w:pPr>
            <w:r w:rsidRPr="002E4566">
              <w:rPr>
                <w:rFonts w:ascii="Times New Roman" w:hAnsi="Times New Roman"/>
                <w:sz w:val="24"/>
                <w:szCs w:val="24"/>
              </w:rPr>
              <w:t>ГКУ КК «ЦЗН Новопокровского района» (по согласованию)</w:t>
            </w:r>
          </w:p>
        </w:tc>
        <w:tc>
          <w:tcPr>
            <w:tcW w:w="4178" w:type="dxa"/>
            <w:vMerge/>
          </w:tcPr>
          <w:p w:rsidR="006D0213" w:rsidRPr="00F375EE" w:rsidRDefault="006D0213" w:rsidP="005823E3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2E4566" w:rsidTr="000B5839">
        <w:tc>
          <w:tcPr>
            <w:tcW w:w="636" w:type="dxa"/>
          </w:tcPr>
          <w:p w:rsidR="002E4566" w:rsidRPr="002E4566" w:rsidRDefault="002E4566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56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29" w:type="dxa"/>
          </w:tcPr>
          <w:p w:rsidR="002E4566" w:rsidRPr="002E4566" w:rsidRDefault="002E4566" w:rsidP="005823E3">
            <w:pPr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 w:rsidRPr="002E4566">
              <w:rPr>
                <w:rFonts w:ascii="Times New Roman" w:hAnsi="Times New Roman"/>
                <w:sz w:val="24"/>
                <w:szCs w:val="24"/>
              </w:rPr>
              <w:t>Информирование работодателей на совещаниях, круглых столах, встречах о необходимости предоставления р</w:t>
            </w:r>
            <w:r w:rsidRPr="002E4566">
              <w:rPr>
                <w:rFonts w:ascii="Times New Roman" w:hAnsi="Times New Roman"/>
                <w:sz w:val="24"/>
                <w:szCs w:val="24"/>
              </w:rPr>
              <w:t>а</w:t>
            </w:r>
            <w:r w:rsidRPr="002E4566">
              <w:rPr>
                <w:rFonts w:ascii="Times New Roman" w:hAnsi="Times New Roman"/>
                <w:sz w:val="24"/>
                <w:szCs w:val="24"/>
              </w:rPr>
              <w:t>ботодателями информации о наличии вакантных рабочих мес</w:t>
            </w:r>
            <w:proofErr w:type="gramStart"/>
            <w:r w:rsidRPr="002E4566">
              <w:rPr>
                <w:rFonts w:ascii="Times New Roman" w:hAnsi="Times New Roman"/>
                <w:sz w:val="24"/>
                <w:szCs w:val="24"/>
              </w:rPr>
              <w:t>т(</w:t>
            </w:r>
            <w:proofErr w:type="gramEnd"/>
            <w:r w:rsidRPr="002E4566">
              <w:rPr>
                <w:rFonts w:ascii="Times New Roman" w:hAnsi="Times New Roman"/>
                <w:sz w:val="24"/>
                <w:szCs w:val="24"/>
              </w:rPr>
              <w:t>должностей) в органы службы занятости Новоп</w:t>
            </w:r>
            <w:r w:rsidRPr="002E4566">
              <w:rPr>
                <w:rFonts w:ascii="Times New Roman" w:hAnsi="Times New Roman"/>
                <w:sz w:val="24"/>
                <w:szCs w:val="24"/>
              </w:rPr>
              <w:t>о</w:t>
            </w:r>
            <w:r w:rsidRPr="002E4566">
              <w:rPr>
                <w:rFonts w:ascii="Times New Roman" w:hAnsi="Times New Roman"/>
                <w:sz w:val="24"/>
                <w:szCs w:val="24"/>
              </w:rPr>
              <w:t>кровского района</w:t>
            </w:r>
          </w:p>
          <w:p w:rsidR="002E4566" w:rsidRPr="002E4566" w:rsidRDefault="002E4566" w:rsidP="005823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7" w:type="dxa"/>
          </w:tcPr>
          <w:p w:rsidR="002E4566" w:rsidRPr="002E4566" w:rsidRDefault="002E4566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566">
              <w:rPr>
                <w:rFonts w:ascii="Times New Roman" w:hAnsi="Times New Roman"/>
                <w:sz w:val="24"/>
                <w:szCs w:val="24"/>
              </w:rPr>
              <w:t>на постоянной</w:t>
            </w:r>
          </w:p>
          <w:p w:rsidR="002E4566" w:rsidRPr="002E4566" w:rsidRDefault="002E4566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566">
              <w:rPr>
                <w:rFonts w:ascii="Times New Roman" w:hAnsi="Times New Roman"/>
                <w:sz w:val="24"/>
                <w:szCs w:val="24"/>
              </w:rPr>
              <w:t xml:space="preserve"> основе</w:t>
            </w:r>
          </w:p>
        </w:tc>
        <w:tc>
          <w:tcPr>
            <w:tcW w:w="3626" w:type="dxa"/>
          </w:tcPr>
          <w:p w:rsidR="002E4566" w:rsidRPr="002E4566" w:rsidRDefault="002E4566" w:rsidP="005823E3">
            <w:pPr>
              <w:rPr>
                <w:rFonts w:ascii="Times New Roman" w:hAnsi="Times New Roman"/>
                <w:sz w:val="24"/>
                <w:szCs w:val="24"/>
              </w:rPr>
            </w:pPr>
            <w:r w:rsidRPr="002E4566">
              <w:rPr>
                <w:rFonts w:ascii="Times New Roman" w:hAnsi="Times New Roman"/>
                <w:sz w:val="24"/>
                <w:szCs w:val="24"/>
              </w:rPr>
              <w:t>ГКУ КК «ЦЗН Новопокровского района» (по согласованию)</w:t>
            </w:r>
          </w:p>
        </w:tc>
        <w:tc>
          <w:tcPr>
            <w:tcW w:w="4178" w:type="dxa"/>
          </w:tcPr>
          <w:p w:rsidR="002E4566" w:rsidRPr="002E4566" w:rsidRDefault="002E4566" w:rsidP="00C55400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2268F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Специалистами центра занятости проводится информирование работ</w:t>
            </w:r>
            <w:r w:rsidRPr="0092268F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92268F">
              <w:rPr>
                <w:rFonts w:ascii="Times New Roman" w:eastAsia="Calibri" w:hAnsi="Times New Roman" w:cs="Times New Roman"/>
                <w:sz w:val="24"/>
                <w:szCs w:val="24"/>
              </w:rPr>
              <w:t>дателей о необходимости предоста</w:t>
            </w:r>
            <w:r w:rsidRPr="0092268F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92268F">
              <w:rPr>
                <w:rFonts w:ascii="Times New Roman" w:eastAsia="Calibri" w:hAnsi="Times New Roman" w:cs="Times New Roman"/>
                <w:sz w:val="24"/>
                <w:szCs w:val="24"/>
              </w:rPr>
              <w:t>ления работодателями информации о наличии вакантных рабочих мест (должностей) в органы службы зан</w:t>
            </w:r>
            <w:r w:rsidRPr="0092268F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Pr="0092268F">
              <w:rPr>
                <w:rFonts w:ascii="Times New Roman" w:eastAsia="Calibri" w:hAnsi="Times New Roman" w:cs="Times New Roman"/>
                <w:sz w:val="24"/>
                <w:szCs w:val="24"/>
              </w:rPr>
              <w:t>тости Нов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опокровского района. Пр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ведено 11</w:t>
            </w:r>
            <w:r w:rsidRPr="009226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совещаний,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9226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круглый стол, 1- семинар, приняли участие –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310</w:t>
            </w:r>
            <w:r w:rsidRPr="009226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работодателя</w:t>
            </w:r>
          </w:p>
        </w:tc>
      </w:tr>
      <w:tr w:rsidR="006D0213" w:rsidTr="000B5839">
        <w:tc>
          <w:tcPr>
            <w:tcW w:w="636" w:type="dxa"/>
          </w:tcPr>
          <w:p w:rsidR="006D0213" w:rsidRPr="002E4566" w:rsidRDefault="006D021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56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29" w:type="dxa"/>
          </w:tcPr>
          <w:p w:rsidR="006D0213" w:rsidRPr="002E4566" w:rsidRDefault="006D0213" w:rsidP="005823E3">
            <w:pPr>
              <w:rPr>
                <w:rFonts w:ascii="Times New Roman" w:hAnsi="Times New Roman"/>
                <w:sz w:val="24"/>
                <w:szCs w:val="24"/>
              </w:rPr>
            </w:pPr>
            <w:r w:rsidRPr="002E4566">
              <w:rPr>
                <w:rFonts w:ascii="Times New Roman" w:hAnsi="Times New Roman"/>
                <w:sz w:val="24"/>
                <w:szCs w:val="24"/>
              </w:rPr>
              <w:t>Организация ярмарок вакансий и учебных рабочих мест</w:t>
            </w:r>
          </w:p>
          <w:p w:rsidR="006D0213" w:rsidRPr="002E4566" w:rsidRDefault="006D0213" w:rsidP="005823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7" w:type="dxa"/>
          </w:tcPr>
          <w:p w:rsidR="006D0213" w:rsidRPr="002E4566" w:rsidRDefault="006D021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566">
              <w:rPr>
                <w:rFonts w:ascii="Times New Roman" w:hAnsi="Times New Roman"/>
                <w:sz w:val="24"/>
                <w:szCs w:val="24"/>
              </w:rPr>
              <w:t xml:space="preserve">на постоянной </w:t>
            </w:r>
          </w:p>
          <w:p w:rsidR="006D0213" w:rsidRPr="002E4566" w:rsidRDefault="006D021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566">
              <w:rPr>
                <w:rFonts w:ascii="Times New Roman" w:hAnsi="Times New Roman"/>
                <w:sz w:val="24"/>
                <w:szCs w:val="24"/>
              </w:rPr>
              <w:t>основе</w:t>
            </w:r>
          </w:p>
        </w:tc>
        <w:tc>
          <w:tcPr>
            <w:tcW w:w="3626" w:type="dxa"/>
          </w:tcPr>
          <w:p w:rsidR="006D0213" w:rsidRPr="002E4566" w:rsidRDefault="006D0213" w:rsidP="005823E3">
            <w:pPr>
              <w:rPr>
                <w:rFonts w:ascii="Times New Roman" w:hAnsi="Times New Roman"/>
                <w:sz w:val="24"/>
                <w:szCs w:val="24"/>
              </w:rPr>
            </w:pPr>
            <w:r w:rsidRPr="002E4566">
              <w:rPr>
                <w:rFonts w:ascii="Times New Roman" w:hAnsi="Times New Roman"/>
                <w:sz w:val="24"/>
                <w:szCs w:val="24"/>
              </w:rPr>
              <w:t>ГКУ КК «ЦЗН Новопокровского района» (по согласованию), р</w:t>
            </w:r>
            <w:r w:rsidRPr="002E4566">
              <w:rPr>
                <w:rFonts w:ascii="Times New Roman" w:hAnsi="Times New Roman"/>
                <w:sz w:val="24"/>
                <w:szCs w:val="24"/>
              </w:rPr>
              <w:t>у</w:t>
            </w:r>
            <w:r w:rsidRPr="002E4566">
              <w:rPr>
                <w:rFonts w:ascii="Times New Roman" w:hAnsi="Times New Roman"/>
                <w:sz w:val="24"/>
                <w:szCs w:val="24"/>
              </w:rPr>
              <w:t>ководители предприятий района</w:t>
            </w:r>
          </w:p>
        </w:tc>
        <w:tc>
          <w:tcPr>
            <w:tcW w:w="4178" w:type="dxa"/>
          </w:tcPr>
          <w:p w:rsidR="006D0213" w:rsidRPr="00F375EE" w:rsidRDefault="002E4566" w:rsidP="005823E3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Проведено 10 ярмарок вакансий пр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няло участие 705 граждан, 50 работ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дателей. Трудоустроено 118 граждан.</w:t>
            </w:r>
          </w:p>
        </w:tc>
      </w:tr>
      <w:tr w:rsidR="006D0213" w:rsidTr="000B5839">
        <w:tc>
          <w:tcPr>
            <w:tcW w:w="636" w:type="dxa"/>
          </w:tcPr>
          <w:p w:rsidR="006D0213" w:rsidRPr="002E4566" w:rsidRDefault="006D021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566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229" w:type="dxa"/>
          </w:tcPr>
          <w:p w:rsidR="006D0213" w:rsidRPr="002E4566" w:rsidRDefault="006D0213" w:rsidP="005823E3">
            <w:pPr>
              <w:rPr>
                <w:rFonts w:ascii="Times New Roman" w:hAnsi="Times New Roman"/>
                <w:sz w:val="24"/>
                <w:szCs w:val="24"/>
              </w:rPr>
            </w:pPr>
            <w:r w:rsidRPr="002E4566">
              <w:rPr>
                <w:rFonts w:ascii="Times New Roman" w:hAnsi="Times New Roman"/>
                <w:sz w:val="24"/>
                <w:szCs w:val="24"/>
              </w:rPr>
              <w:t>Осуществлять мониторинг высвобо</w:t>
            </w:r>
            <w:r w:rsidRPr="002E4566">
              <w:rPr>
                <w:rFonts w:ascii="Times New Roman" w:hAnsi="Times New Roman"/>
                <w:sz w:val="24"/>
                <w:szCs w:val="24"/>
              </w:rPr>
              <w:t>ж</w:t>
            </w:r>
            <w:r w:rsidRPr="002E4566">
              <w:rPr>
                <w:rFonts w:ascii="Times New Roman" w:hAnsi="Times New Roman"/>
                <w:sz w:val="24"/>
                <w:szCs w:val="24"/>
              </w:rPr>
              <w:t>дения работников и режимов непо</w:t>
            </w:r>
            <w:r w:rsidRPr="002E4566">
              <w:rPr>
                <w:rFonts w:ascii="Times New Roman" w:hAnsi="Times New Roman"/>
                <w:sz w:val="24"/>
                <w:szCs w:val="24"/>
              </w:rPr>
              <w:t>л</w:t>
            </w:r>
            <w:r w:rsidRPr="002E4566">
              <w:rPr>
                <w:rFonts w:ascii="Times New Roman" w:hAnsi="Times New Roman"/>
                <w:sz w:val="24"/>
                <w:szCs w:val="24"/>
              </w:rPr>
              <w:t xml:space="preserve">ной занятости, проведение </w:t>
            </w:r>
            <w:proofErr w:type="spellStart"/>
            <w:r w:rsidRPr="002E4566">
              <w:rPr>
                <w:rFonts w:ascii="Times New Roman" w:hAnsi="Times New Roman"/>
                <w:sz w:val="24"/>
                <w:szCs w:val="24"/>
              </w:rPr>
              <w:t>предувол</w:t>
            </w:r>
            <w:r w:rsidRPr="002E4566">
              <w:rPr>
                <w:rFonts w:ascii="Times New Roman" w:hAnsi="Times New Roman"/>
                <w:sz w:val="24"/>
                <w:szCs w:val="24"/>
              </w:rPr>
              <w:t>ь</w:t>
            </w:r>
            <w:r w:rsidRPr="002E4566">
              <w:rPr>
                <w:rFonts w:ascii="Times New Roman" w:hAnsi="Times New Roman"/>
                <w:sz w:val="24"/>
                <w:szCs w:val="24"/>
              </w:rPr>
              <w:t>нительных</w:t>
            </w:r>
            <w:proofErr w:type="spellEnd"/>
            <w:r w:rsidRPr="002E4566">
              <w:rPr>
                <w:rFonts w:ascii="Times New Roman" w:hAnsi="Times New Roman"/>
                <w:sz w:val="24"/>
                <w:szCs w:val="24"/>
              </w:rPr>
              <w:t xml:space="preserve"> консультаций</w:t>
            </w:r>
          </w:p>
        </w:tc>
        <w:tc>
          <w:tcPr>
            <w:tcW w:w="2117" w:type="dxa"/>
          </w:tcPr>
          <w:p w:rsidR="006D0213" w:rsidRPr="002E4566" w:rsidRDefault="006D021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566">
              <w:rPr>
                <w:rFonts w:ascii="Times New Roman" w:hAnsi="Times New Roman"/>
                <w:sz w:val="24"/>
                <w:szCs w:val="24"/>
              </w:rPr>
              <w:t xml:space="preserve">на постоянной </w:t>
            </w:r>
          </w:p>
          <w:p w:rsidR="006D0213" w:rsidRPr="002E4566" w:rsidRDefault="006D021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566">
              <w:rPr>
                <w:rFonts w:ascii="Times New Roman" w:hAnsi="Times New Roman"/>
                <w:sz w:val="24"/>
                <w:szCs w:val="24"/>
              </w:rPr>
              <w:t>основе</w:t>
            </w:r>
          </w:p>
        </w:tc>
        <w:tc>
          <w:tcPr>
            <w:tcW w:w="3626" w:type="dxa"/>
          </w:tcPr>
          <w:p w:rsidR="006D0213" w:rsidRPr="002E4566" w:rsidRDefault="006D0213" w:rsidP="005823E3">
            <w:pPr>
              <w:rPr>
                <w:rFonts w:ascii="Times New Roman" w:hAnsi="Times New Roman"/>
                <w:sz w:val="24"/>
                <w:szCs w:val="24"/>
              </w:rPr>
            </w:pPr>
            <w:r w:rsidRPr="002E4566">
              <w:rPr>
                <w:rFonts w:ascii="Times New Roman" w:hAnsi="Times New Roman"/>
                <w:sz w:val="24"/>
                <w:szCs w:val="24"/>
              </w:rPr>
              <w:t>ГКУ КК «ЦЗН Новопокровского района» (по согласованию), р</w:t>
            </w:r>
            <w:r w:rsidRPr="002E4566">
              <w:rPr>
                <w:rFonts w:ascii="Times New Roman" w:hAnsi="Times New Roman"/>
                <w:sz w:val="24"/>
                <w:szCs w:val="24"/>
              </w:rPr>
              <w:t>у</w:t>
            </w:r>
            <w:r w:rsidRPr="002E4566">
              <w:rPr>
                <w:rFonts w:ascii="Times New Roman" w:hAnsi="Times New Roman"/>
                <w:sz w:val="24"/>
                <w:szCs w:val="24"/>
              </w:rPr>
              <w:t>ководители предприятий района</w:t>
            </w:r>
          </w:p>
        </w:tc>
        <w:tc>
          <w:tcPr>
            <w:tcW w:w="4178" w:type="dxa"/>
          </w:tcPr>
          <w:p w:rsidR="006D0213" w:rsidRPr="00F375EE" w:rsidRDefault="002E4566" w:rsidP="005823E3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2268F">
              <w:rPr>
                <w:rFonts w:ascii="Times New Roman" w:eastAsia="Calibri" w:hAnsi="Times New Roman" w:cs="Times New Roman"/>
                <w:sz w:val="24"/>
                <w:szCs w:val="24"/>
              </w:rPr>
              <w:t>ГКУ КК «ЦЗН Новопокровского ра</w:t>
            </w:r>
            <w:r w:rsidRPr="0092268F">
              <w:rPr>
                <w:rFonts w:ascii="Times New Roman" w:eastAsia="Calibri" w:hAnsi="Times New Roman" w:cs="Times New Roman"/>
                <w:sz w:val="24"/>
                <w:szCs w:val="24"/>
              </w:rPr>
              <w:t>й</w:t>
            </w:r>
            <w:r w:rsidRPr="0092268F">
              <w:rPr>
                <w:rFonts w:ascii="Times New Roman" w:eastAsia="Calibri" w:hAnsi="Times New Roman" w:cs="Times New Roman"/>
                <w:sz w:val="24"/>
                <w:szCs w:val="24"/>
              </w:rPr>
              <w:t>она» еженедельно осуществляет м</w:t>
            </w:r>
            <w:r w:rsidRPr="0092268F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92268F">
              <w:rPr>
                <w:rFonts w:ascii="Times New Roman" w:eastAsia="Calibri" w:hAnsi="Times New Roman" w:cs="Times New Roman"/>
                <w:sz w:val="24"/>
                <w:szCs w:val="24"/>
              </w:rPr>
              <w:t>ниторинг высвобождения работников и режим неполной занятости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9226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2268F">
              <w:rPr>
                <w:rFonts w:ascii="Times New Roman" w:eastAsia="Calibri" w:hAnsi="Times New Roman" w:cs="Times New Roman"/>
                <w:sz w:val="24"/>
                <w:szCs w:val="24"/>
              </w:rPr>
              <w:t>Оказ</w:t>
            </w:r>
            <w:r w:rsidRPr="0092268F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92268F">
              <w:rPr>
                <w:rFonts w:ascii="Times New Roman" w:eastAsia="Calibri" w:hAnsi="Times New Roman" w:cs="Times New Roman"/>
                <w:sz w:val="24"/>
                <w:szCs w:val="24"/>
              </w:rPr>
              <w:t>ны</w:t>
            </w:r>
            <w:proofErr w:type="gramEnd"/>
            <w:r w:rsidRPr="009226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9 </w:t>
            </w:r>
            <w:proofErr w:type="spellStart"/>
            <w:r w:rsidRPr="0092268F">
              <w:rPr>
                <w:rFonts w:ascii="Times New Roman" w:eastAsia="Calibri" w:hAnsi="Times New Roman" w:cs="Times New Roman"/>
                <w:sz w:val="24"/>
                <w:szCs w:val="24"/>
              </w:rPr>
              <w:t>предувольнительных</w:t>
            </w:r>
            <w:proofErr w:type="spellEnd"/>
            <w:r w:rsidRPr="009226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консул</w:t>
            </w:r>
            <w:r w:rsidRPr="0092268F"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  <w:r w:rsidRPr="0092268F">
              <w:rPr>
                <w:rFonts w:ascii="Times New Roman" w:eastAsia="Calibri" w:hAnsi="Times New Roman" w:cs="Times New Roman"/>
                <w:sz w:val="24"/>
                <w:szCs w:val="24"/>
              </w:rPr>
              <w:t>таций.</w:t>
            </w:r>
          </w:p>
        </w:tc>
      </w:tr>
      <w:tr w:rsidR="006D0213" w:rsidTr="000B5839">
        <w:tc>
          <w:tcPr>
            <w:tcW w:w="636" w:type="dxa"/>
          </w:tcPr>
          <w:p w:rsidR="006D0213" w:rsidRPr="002E4566" w:rsidRDefault="006D021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56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29" w:type="dxa"/>
          </w:tcPr>
          <w:p w:rsidR="006D0213" w:rsidRPr="002E4566" w:rsidRDefault="006D0213" w:rsidP="005823E3">
            <w:pPr>
              <w:rPr>
                <w:rFonts w:ascii="Times New Roman" w:hAnsi="Times New Roman"/>
                <w:sz w:val="24"/>
                <w:szCs w:val="24"/>
              </w:rPr>
            </w:pPr>
            <w:r w:rsidRPr="002E4566">
              <w:rPr>
                <w:rFonts w:ascii="Times New Roman" w:hAnsi="Times New Roman"/>
                <w:sz w:val="24"/>
                <w:szCs w:val="24"/>
              </w:rPr>
              <w:t>Информирование о положении на рынке труда муниципального образ</w:t>
            </w:r>
            <w:r w:rsidRPr="002E4566">
              <w:rPr>
                <w:rFonts w:ascii="Times New Roman" w:hAnsi="Times New Roman"/>
                <w:sz w:val="24"/>
                <w:szCs w:val="24"/>
              </w:rPr>
              <w:t>о</w:t>
            </w:r>
            <w:r w:rsidRPr="002E4566">
              <w:rPr>
                <w:rFonts w:ascii="Times New Roman" w:hAnsi="Times New Roman"/>
                <w:sz w:val="24"/>
                <w:szCs w:val="24"/>
              </w:rPr>
              <w:t xml:space="preserve">вания </w:t>
            </w:r>
            <w:proofErr w:type="spellStart"/>
            <w:r w:rsidRPr="002E4566">
              <w:rPr>
                <w:rFonts w:ascii="Times New Roman" w:hAnsi="Times New Roman"/>
                <w:sz w:val="24"/>
                <w:szCs w:val="24"/>
              </w:rPr>
              <w:t>Новопокровский</w:t>
            </w:r>
            <w:proofErr w:type="spellEnd"/>
            <w:r w:rsidRPr="002E4566">
              <w:rPr>
                <w:rFonts w:ascii="Times New Roman" w:hAnsi="Times New Roman"/>
                <w:sz w:val="24"/>
                <w:szCs w:val="24"/>
              </w:rPr>
              <w:t xml:space="preserve"> район главу МО </w:t>
            </w:r>
            <w:proofErr w:type="spellStart"/>
            <w:r w:rsidRPr="002E4566">
              <w:rPr>
                <w:rFonts w:ascii="Times New Roman" w:hAnsi="Times New Roman"/>
                <w:sz w:val="24"/>
                <w:szCs w:val="24"/>
              </w:rPr>
              <w:t>Новопокровский</w:t>
            </w:r>
            <w:proofErr w:type="spellEnd"/>
            <w:r w:rsidRPr="002E4566">
              <w:rPr>
                <w:rFonts w:ascii="Times New Roman" w:hAnsi="Times New Roman"/>
                <w:sz w:val="24"/>
                <w:szCs w:val="24"/>
              </w:rPr>
              <w:t xml:space="preserve"> район и глав сельских поселений.</w:t>
            </w:r>
          </w:p>
        </w:tc>
        <w:tc>
          <w:tcPr>
            <w:tcW w:w="2117" w:type="dxa"/>
          </w:tcPr>
          <w:p w:rsidR="006D0213" w:rsidRPr="002E4566" w:rsidRDefault="006D021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566">
              <w:rPr>
                <w:rFonts w:ascii="Times New Roman" w:hAnsi="Times New Roman"/>
                <w:sz w:val="24"/>
                <w:szCs w:val="24"/>
              </w:rPr>
              <w:t xml:space="preserve">на постоянной </w:t>
            </w:r>
          </w:p>
          <w:p w:rsidR="006D0213" w:rsidRPr="002E4566" w:rsidRDefault="006D021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566">
              <w:rPr>
                <w:rFonts w:ascii="Times New Roman" w:hAnsi="Times New Roman"/>
                <w:sz w:val="24"/>
                <w:szCs w:val="24"/>
              </w:rPr>
              <w:t>основе</w:t>
            </w:r>
          </w:p>
        </w:tc>
        <w:tc>
          <w:tcPr>
            <w:tcW w:w="3626" w:type="dxa"/>
          </w:tcPr>
          <w:p w:rsidR="006D0213" w:rsidRPr="002E4566" w:rsidRDefault="006D0213" w:rsidP="005823E3">
            <w:pPr>
              <w:rPr>
                <w:rFonts w:ascii="Times New Roman" w:hAnsi="Times New Roman"/>
                <w:sz w:val="24"/>
                <w:szCs w:val="24"/>
              </w:rPr>
            </w:pPr>
            <w:r w:rsidRPr="002E4566">
              <w:rPr>
                <w:rFonts w:ascii="Times New Roman" w:hAnsi="Times New Roman"/>
                <w:sz w:val="24"/>
                <w:szCs w:val="24"/>
              </w:rPr>
              <w:t>ГКУ КК «ЦЗН Новопокровского района» (по согласованию)</w:t>
            </w:r>
          </w:p>
        </w:tc>
        <w:tc>
          <w:tcPr>
            <w:tcW w:w="4178" w:type="dxa"/>
          </w:tcPr>
          <w:p w:rsidR="006D0213" w:rsidRPr="00F375EE" w:rsidRDefault="002E4566" w:rsidP="005823E3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Ежемесячно до 10 каждого месяца предоставляется информация по пок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зателям регистрируемого рынка труда Новопокровского района в разрезе по сельским поселениям.</w:t>
            </w:r>
          </w:p>
        </w:tc>
      </w:tr>
      <w:tr w:rsidR="006D0213" w:rsidTr="000B5839">
        <w:tc>
          <w:tcPr>
            <w:tcW w:w="636" w:type="dxa"/>
          </w:tcPr>
          <w:p w:rsidR="006D0213" w:rsidRPr="002E4566" w:rsidRDefault="006D021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56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229" w:type="dxa"/>
          </w:tcPr>
          <w:p w:rsidR="006D0213" w:rsidRPr="002E4566" w:rsidRDefault="006D0213" w:rsidP="005823E3">
            <w:pPr>
              <w:rPr>
                <w:rFonts w:ascii="Times New Roman" w:hAnsi="Times New Roman"/>
                <w:sz w:val="24"/>
                <w:szCs w:val="24"/>
              </w:rPr>
            </w:pPr>
            <w:r w:rsidRPr="002E4566">
              <w:rPr>
                <w:rFonts w:ascii="Times New Roman" w:hAnsi="Times New Roman"/>
                <w:sz w:val="24"/>
                <w:szCs w:val="24"/>
              </w:rPr>
              <w:t xml:space="preserve">Выполнение </w:t>
            </w:r>
            <w:proofErr w:type="gramStart"/>
            <w:r w:rsidRPr="002E4566">
              <w:rPr>
                <w:rFonts w:ascii="Times New Roman" w:hAnsi="Times New Roman"/>
                <w:sz w:val="24"/>
                <w:szCs w:val="24"/>
              </w:rPr>
              <w:t>мероприятий программы содействия занятости  населения МО</w:t>
            </w:r>
            <w:proofErr w:type="gramEnd"/>
            <w:r w:rsidRPr="002E45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E4566">
              <w:rPr>
                <w:rFonts w:ascii="Times New Roman" w:hAnsi="Times New Roman"/>
                <w:sz w:val="24"/>
                <w:szCs w:val="24"/>
              </w:rPr>
              <w:t>Новопокровский</w:t>
            </w:r>
            <w:proofErr w:type="spellEnd"/>
            <w:r w:rsidRPr="002E4566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117" w:type="dxa"/>
          </w:tcPr>
          <w:p w:rsidR="006D0213" w:rsidRPr="002E4566" w:rsidRDefault="006D021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566">
              <w:rPr>
                <w:rFonts w:ascii="Times New Roman" w:hAnsi="Times New Roman"/>
                <w:sz w:val="24"/>
                <w:szCs w:val="24"/>
              </w:rPr>
              <w:t xml:space="preserve">на постоянной </w:t>
            </w:r>
          </w:p>
          <w:p w:rsidR="006D0213" w:rsidRPr="002E4566" w:rsidRDefault="006D021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566">
              <w:rPr>
                <w:rFonts w:ascii="Times New Roman" w:hAnsi="Times New Roman"/>
                <w:sz w:val="24"/>
                <w:szCs w:val="24"/>
              </w:rPr>
              <w:t>основе</w:t>
            </w:r>
          </w:p>
        </w:tc>
        <w:tc>
          <w:tcPr>
            <w:tcW w:w="3626" w:type="dxa"/>
          </w:tcPr>
          <w:p w:rsidR="006D0213" w:rsidRPr="002E4566" w:rsidRDefault="006D0213" w:rsidP="005823E3">
            <w:pPr>
              <w:rPr>
                <w:rFonts w:ascii="Times New Roman" w:hAnsi="Times New Roman"/>
                <w:sz w:val="24"/>
                <w:szCs w:val="24"/>
              </w:rPr>
            </w:pPr>
            <w:r w:rsidRPr="002E4566">
              <w:rPr>
                <w:rFonts w:ascii="Times New Roman" w:hAnsi="Times New Roman"/>
                <w:sz w:val="24"/>
                <w:szCs w:val="24"/>
              </w:rPr>
              <w:t>ГКУ КК «ЦЗН Новопокровского района» (по согласованию)</w:t>
            </w:r>
          </w:p>
        </w:tc>
        <w:tc>
          <w:tcPr>
            <w:tcW w:w="4178" w:type="dxa"/>
          </w:tcPr>
          <w:p w:rsidR="002E4566" w:rsidRDefault="002E4566" w:rsidP="002E45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 7 месяцев 2017 года:</w:t>
            </w:r>
          </w:p>
          <w:p w:rsidR="002E4566" w:rsidRDefault="002E4566" w:rsidP="002E45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обратилось в поисках работы – 1205 граждан;</w:t>
            </w:r>
          </w:p>
          <w:p w:rsidR="002E4566" w:rsidRDefault="002E4566" w:rsidP="002E45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Трудоустроено – 789 граждан;</w:t>
            </w:r>
          </w:p>
          <w:p w:rsidR="002E4566" w:rsidRDefault="002E4566" w:rsidP="002E45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Заявлено вакансий – 1145 единицы;</w:t>
            </w:r>
          </w:p>
          <w:p w:rsidR="002E4566" w:rsidRDefault="002E4566" w:rsidP="002E45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Направлено на профессиональное обучение – 44 гражданина;</w:t>
            </w:r>
          </w:p>
          <w:p w:rsidR="002E4566" w:rsidRDefault="002E4566" w:rsidP="002E45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Трудоустроено на общественные 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боты – 100 граждан;</w:t>
            </w:r>
          </w:p>
          <w:p w:rsidR="002E4566" w:rsidRDefault="002E4566" w:rsidP="002E45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Временное трудоустройство нес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вершеннолетних граждан в возрасте от 14 до 18 лет – 266 несовершенн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летних граждан;</w:t>
            </w:r>
          </w:p>
          <w:p w:rsidR="006D0213" w:rsidRPr="00CC65F1" w:rsidRDefault="002E4566" w:rsidP="005823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Временное трудоустройство безр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ботных граждан испытывающих трудности в поиске работы – 9 чел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век.  </w:t>
            </w:r>
          </w:p>
        </w:tc>
      </w:tr>
      <w:tr w:rsidR="006D0213" w:rsidTr="000B5839">
        <w:tc>
          <w:tcPr>
            <w:tcW w:w="636" w:type="dxa"/>
          </w:tcPr>
          <w:p w:rsidR="006D0213" w:rsidRPr="002E4566" w:rsidRDefault="006D021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56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229" w:type="dxa"/>
          </w:tcPr>
          <w:p w:rsidR="006D0213" w:rsidRPr="002E4566" w:rsidRDefault="006D0213" w:rsidP="005823E3">
            <w:pPr>
              <w:rPr>
                <w:rFonts w:ascii="Times New Roman" w:hAnsi="Times New Roman"/>
                <w:sz w:val="24"/>
                <w:szCs w:val="24"/>
              </w:rPr>
            </w:pPr>
            <w:r w:rsidRPr="002E4566">
              <w:rPr>
                <w:rFonts w:ascii="Times New Roman" w:hAnsi="Times New Roman"/>
                <w:sz w:val="24"/>
                <w:szCs w:val="24"/>
              </w:rPr>
              <w:t xml:space="preserve">Содействие </w:t>
            </w:r>
            <w:proofErr w:type="spellStart"/>
            <w:r w:rsidRPr="002E4566">
              <w:rPr>
                <w:rFonts w:ascii="Times New Roman" w:hAnsi="Times New Roman"/>
                <w:sz w:val="24"/>
                <w:szCs w:val="24"/>
              </w:rPr>
              <w:t>самозанятости</w:t>
            </w:r>
            <w:proofErr w:type="spellEnd"/>
            <w:r w:rsidRPr="002E4566">
              <w:rPr>
                <w:rFonts w:ascii="Times New Roman" w:hAnsi="Times New Roman"/>
                <w:sz w:val="24"/>
                <w:szCs w:val="24"/>
              </w:rPr>
              <w:t xml:space="preserve"> безрабо</w:t>
            </w:r>
            <w:r w:rsidRPr="002E4566">
              <w:rPr>
                <w:rFonts w:ascii="Times New Roman" w:hAnsi="Times New Roman"/>
                <w:sz w:val="24"/>
                <w:szCs w:val="24"/>
              </w:rPr>
              <w:t>т</w:t>
            </w:r>
            <w:r w:rsidRPr="002E4566">
              <w:rPr>
                <w:rFonts w:ascii="Times New Roman" w:hAnsi="Times New Roman"/>
                <w:sz w:val="24"/>
                <w:szCs w:val="24"/>
              </w:rPr>
              <w:lastRenderedPageBreak/>
              <w:t>ных граждан, включая оказание гра</w:t>
            </w:r>
            <w:r w:rsidRPr="002E4566">
              <w:rPr>
                <w:rFonts w:ascii="Times New Roman" w:hAnsi="Times New Roman"/>
                <w:sz w:val="24"/>
                <w:szCs w:val="24"/>
              </w:rPr>
              <w:t>ж</w:t>
            </w:r>
            <w:r w:rsidRPr="002E4566">
              <w:rPr>
                <w:rFonts w:ascii="Times New Roman" w:hAnsi="Times New Roman"/>
                <w:sz w:val="24"/>
                <w:szCs w:val="24"/>
              </w:rPr>
              <w:t>данам единовременной финансовой помощи при их государственной рег</w:t>
            </w:r>
            <w:r w:rsidRPr="002E4566">
              <w:rPr>
                <w:rFonts w:ascii="Times New Roman" w:hAnsi="Times New Roman"/>
                <w:sz w:val="24"/>
                <w:szCs w:val="24"/>
              </w:rPr>
              <w:t>и</w:t>
            </w:r>
            <w:r w:rsidRPr="002E4566">
              <w:rPr>
                <w:rFonts w:ascii="Times New Roman" w:hAnsi="Times New Roman"/>
                <w:sz w:val="24"/>
                <w:szCs w:val="24"/>
              </w:rPr>
              <w:t>страции в качестве юридического л</w:t>
            </w:r>
            <w:r w:rsidRPr="002E4566">
              <w:rPr>
                <w:rFonts w:ascii="Times New Roman" w:hAnsi="Times New Roman"/>
                <w:sz w:val="24"/>
                <w:szCs w:val="24"/>
              </w:rPr>
              <w:t>и</w:t>
            </w:r>
            <w:r w:rsidRPr="002E4566">
              <w:rPr>
                <w:rFonts w:ascii="Times New Roman" w:hAnsi="Times New Roman"/>
                <w:sz w:val="24"/>
                <w:szCs w:val="24"/>
              </w:rPr>
              <w:t>ца, индивидуального предпринимат</w:t>
            </w:r>
            <w:r w:rsidRPr="002E4566">
              <w:rPr>
                <w:rFonts w:ascii="Times New Roman" w:hAnsi="Times New Roman"/>
                <w:sz w:val="24"/>
                <w:szCs w:val="24"/>
              </w:rPr>
              <w:t>е</w:t>
            </w:r>
            <w:r w:rsidRPr="002E4566">
              <w:rPr>
                <w:rFonts w:ascii="Times New Roman" w:hAnsi="Times New Roman"/>
                <w:sz w:val="24"/>
                <w:szCs w:val="24"/>
              </w:rPr>
              <w:t>ля либо КФХ. Осуществление контр</w:t>
            </w:r>
            <w:r w:rsidRPr="002E4566">
              <w:rPr>
                <w:rFonts w:ascii="Times New Roman" w:hAnsi="Times New Roman"/>
                <w:sz w:val="24"/>
                <w:szCs w:val="24"/>
              </w:rPr>
              <w:t>о</w:t>
            </w:r>
            <w:r w:rsidRPr="002E4566">
              <w:rPr>
                <w:rFonts w:ascii="Times New Roman" w:hAnsi="Times New Roman"/>
                <w:sz w:val="24"/>
                <w:szCs w:val="24"/>
              </w:rPr>
              <w:t>ля исполнения договорных обяз</w:t>
            </w:r>
            <w:r w:rsidRPr="002E4566">
              <w:rPr>
                <w:rFonts w:ascii="Times New Roman" w:hAnsi="Times New Roman"/>
                <w:sz w:val="24"/>
                <w:szCs w:val="24"/>
              </w:rPr>
              <w:t>а</w:t>
            </w:r>
            <w:r w:rsidRPr="002E4566">
              <w:rPr>
                <w:rFonts w:ascii="Times New Roman" w:hAnsi="Times New Roman"/>
                <w:sz w:val="24"/>
                <w:szCs w:val="24"/>
              </w:rPr>
              <w:t>тельств.</w:t>
            </w:r>
          </w:p>
        </w:tc>
        <w:tc>
          <w:tcPr>
            <w:tcW w:w="2117" w:type="dxa"/>
          </w:tcPr>
          <w:p w:rsidR="006D0213" w:rsidRPr="002E4566" w:rsidRDefault="006D021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56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 постоянной </w:t>
            </w:r>
          </w:p>
          <w:p w:rsidR="006D0213" w:rsidRPr="002E4566" w:rsidRDefault="006D021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566">
              <w:rPr>
                <w:rFonts w:ascii="Times New Roman" w:hAnsi="Times New Roman"/>
                <w:sz w:val="24"/>
                <w:szCs w:val="24"/>
              </w:rPr>
              <w:lastRenderedPageBreak/>
              <w:t>основе</w:t>
            </w:r>
          </w:p>
        </w:tc>
        <w:tc>
          <w:tcPr>
            <w:tcW w:w="3626" w:type="dxa"/>
          </w:tcPr>
          <w:p w:rsidR="006D0213" w:rsidRPr="002E4566" w:rsidRDefault="006D0213" w:rsidP="005823E3">
            <w:pPr>
              <w:rPr>
                <w:rFonts w:ascii="Times New Roman" w:hAnsi="Times New Roman"/>
                <w:sz w:val="24"/>
                <w:szCs w:val="24"/>
              </w:rPr>
            </w:pPr>
            <w:r w:rsidRPr="002E456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ГКУ КК «ЦЗН Новопокровского </w:t>
            </w:r>
            <w:r w:rsidRPr="002E4566">
              <w:rPr>
                <w:rFonts w:ascii="Times New Roman" w:hAnsi="Times New Roman"/>
                <w:sz w:val="24"/>
                <w:szCs w:val="24"/>
              </w:rPr>
              <w:lastRenderedPageBreak/>
              <w:t>района» (по согласованию)</w:t>
            </w:r>
          </w:p>
        </w:tc>
        <w:tc>
          <w:tcPr>
            <w:tcW w:w="4178" w:type="dxa"/>
          </w:tcPr>
          <w:p w:rsidR="002E4566" w:rsidRDefault="002E4566" w:rsidP="002E45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Получили государственную услугу по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</w:t>
            </w:r>
            <w:r w:rsidRPr="00911140">
              <w:rPr>
                <w:rFonts w:ascii="Times New Roman" w:eastAsia="Calibri" w:hAnsi="Times New Roman" w:cs="Times New Roman"/>
                <w:sz w:val="24"/>
                <w:szCs w:val="24"/>
              </w:rPr>
              <w:t>одействи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ю</w:t>
            </w:r>
            <w:r w:rsidRPr="009111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140">
              <w:rPr>
                <w:rFonts w:ascii="Times New Roman" w:eastAsia="Calibri" w:hAnsi="Times New Roman" w:cs="Times New Roman"/>
                <w:sz w:val="24"/>
                <w:szCs w:val="24"/>
              </w:rPr>
              <w:t>самозанятости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27 безр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ботных граждан без оказания един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временной финансовой помощи.</w:t>
            </w:r>
          </w:p>
          <w:p w:rsidR="006D0213" w:rsidRPr="00F375EE" w:rsidRDefault="006D0213" w:rsidP="005823E3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6D0213" w:rsidTr="000B5839">
        <w:tc>
          <w:tcPr>
            <w:tcW w:w="636" w:type="dxa"/>
          </w:tcPr>
          <w:p w:rsidR="006D0213" w:rsidRPr="002E4566" w:rsidRDefault="006D021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566"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4229" w:type="dxa"/>
          </w:tcPr>
          <w:p w:rsidR="006D0213" w:rsidRPr="008937DA" w:rsidRDefault="006D0213" w:rsidP="005823E3">
            <w:pPr>
              <w:rPr>
                <w:rFonts w:ascii="Times New Roman" w:hAnsi="Times New Roman"/>
                <w:sz w:val="24"/>
                <w:szCs w:val="24"/>
              </w:rPr>
            </w:pPr>
            <w:r w:rsidRPr="008937DA">
              <w:rPr>
                <w:rFonts w:ascii="Times New Roman" w:hAnsi="Times New Roman"/>
                <w:sz w:val="24"/>
                <w:szCs w:val="24"/>
              </w:rPr>
              <w:t xml:space="preserve">Рассмотреть возможность изменения графика движения общественного транспорта </w:t>
            </w:r>
          </w:p>
        </w:tc>
        <w:tc>
          <w:tcPr>
            <w:tcW w:w="2117" w:type="dxa"/>
          </w:tcPr>
          <w:p w:rsidR="006D0213" w:rsidRPr="008937DA" w:rsidRDefault="006D021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7DA">
              <w:rPr>
                <w:rFonts w:ascii="Times New Roman" w:hAnsi="Times New Roman"/>
                <w:sz w:val="24"/>
                <w:szCs w:val="24"/>
              </w:rPr>
              <w:t>до 1 января 2017</w:t>
            </w:r>
          </w:p>
          <w:p w:rsidR="006D0213" w:rsidRPr="008937DA" w:rsidRDefault="006D0213" w:rsidP="005823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6" w:type="dxa"/>
          </w:tcPr>
          <w:p w:rsidR="006D0213" w:rsidRPr="002E4566" w:rsidRDefault="006D0213" w:rsidP="005823E3">
            <w:pPr>
              <w:rPr>
                <w:rFonts w:ascii="Times New Roman" w:hAnsi="Times New Roman"/>
                <w:sz w:val="24"/>
                <w:szCs w:val="24"/>
              </w:rPr>
            </w:pPr>
            <w:r w:rsidRPr="002E4566">
              <w:rPr>
                <w:rFonts w:ascii="Times New Roman" w:hAnsi="Times New Roman"/>
                <w:sz w:val="24"/>
                <w:szCs w:val="24"/>
              </w:rPr>
              <w:t>Отдел по вопросам ЖКХ</w:t>
            </w:r>
          </w:p>
        </w:tc>
        <w:tc>
          <w:tcPr>
            <w:tcW w:w="4178" w:type="dxa"/>
          </w:tcPr>
          <w:p w:rsidR="006D0213" w:rsidRPr="002E4566" w:rsidRDefault="006D0213" w:rsidP="005823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4566">
              <w:rPr>
                <w:rFonts w:ascii="Times New Roman" w:hAnsi="Times New Roman"/>
                <w:sz w:val="24"/>
                <w:szCs w:val="24"/>
              </w:rPr>
              <w:t>Содействие в трудоустройстве безр</w:t>
            </w:r>
            <w:r w:rsidRPr="002E4566">
              <w:rPr>
                <w:rFonts w:ascii="Times New Roman" w:hAnsi="Times New Roman"/>
                <w:sz w:val="24"/>
                <w:szCs w:val="24"/>
              </w:rPr>
              <w:t>а</w:t>
            </w:r>
            <w:r w:rsidRPr="002E4566">
              <w:rPr>
                <w:rFonts w:ascii="Times New Roman" w:hAnsi="Times New Roman"/>
                <w:sz w:val="24"/>
                <w:szCs w:val="24"/>
              </w:rPr>
              <w:t>ботных граждан отдельных сельских поселений</w:t>
            </w:r>
          </w:p>
        </w:tc>
      </w:tr>
      <w:tr w:rsidR="006D0213" w:rsidTr="005823E3">
        <w:tc>
          <w:tcPr>
            <w:tcW w:w="14786" w:type="dxa"/>
            <w:gridSpan w:val="5"/>
          </w:tcPr>
          <w:p w:rsidR="006D0213" w:rsidRPr="008937DA" w:rsidRDefault="006D0213" w:rsidP="005823E3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37DA">
              <w:rPr>
                <w:rFonts w:ascii="Times New Roman" w:hAnsi="Times New Roman"/>
                <w:sz w:val="24"/>
                <w:szCs w:val="24"/>
              </w:rPr>
              <w:t>Увеличение наполняемости бюджетов</w:t>
            </w:r>
          </w:p>
        </w:tc>
      </w:tr>
      <w:tr w:rsidR="006D0213" w:rsidTr="000B5839">
        <w:tc>
          <w:tcPr>
            <w:tcW w:w="636" w:type="dxa"/>
          </w:tcPr>
          <w:p w:rsidR="006D0213" w:rsidRPr="008937DA" w:rsidRDefault="006D021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7D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29" w:type="dxa"/>
          </w:tcPr>
          <w:p w:rsidR="006D0213" w:rsidRPr="008937DA" w:rsidRDefault="006D0213" w:rsidP="005823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37DA">
              <w:rPr>
                <w:rFonts w:ascii="Times New Roman" w:hAnsi="Times New Roman"/>
                <w:sz w:val="24"/>
                <w:szCs w:val="24"/>
              </w:rPr>
              <w:t>Обеспечение в пределах установле</w:t>
            </w:r>
            <w:r w:rsidRPr="008937DA">
              <w:rPr>
                <w:rFonts w:ascii="Times New Roman" w:hAnsi="Times New Roman"/>
                <w:sz w:val="24"/>
                <w:szCs w:val="24"/>
              </w:rPr>
              <w:t>н</w:t>
            </w:r>
            <w:r w:rsidRPr="008937DA">
              <w:rPr>
                <w:rFonts w:ascii="Times New Roman" w:hAnsi="Times New Roman"/>
                <w:sz w:val="24"/>
                <w:szCs w:val="24"/>
              </w:rPr>
              <w:t>ной компетенции работы межведомс</w:t>
            </w:r>
            <w:r w:rsidRPr="008937DA">
              <w:rPr>
                <w:rFonts w:ascii="Times New Roman" w:hAnsi="Times New Roman"/>
                <w:sz w:val="24"/>
                <w:szCs w:val="24"/>
              </w:rPr>
              <w:t>т</w:t>
            </w:r>
            <w:r w:rsidRPr="008937DA">
              <w:rPr>
                <w:rFonts w:ascii="Times New Roman" w:hAnsi="Times New Roman"/>
                <w:sz w:val="24"/>
                <w:szCs w:val="24"/>
              </w:rPr>
              <w:t>венных, балансовых и иных комиссий по вопросам мобилизации доходов в консолидированный бюджет Красн</w:t>
            </w:r>
            <w:r w:rsidRPr="008937DA">
              <w:rPr>
                <w:rFonts w:ascii="Times New Roman" w:hAnsi="Times New Roman"/>
                <w:sz w:val="24"/>
                <w:szCs w:val="24"/>
              </w:rPr>
              <w:t>о</w:t>
            </w:r>
            <w:r w:rsidRPr="008937DA">
              <w:rPr>
                <w:rFonts w:ascii="Times New Roman" w:hAnsi="Times New Roman"/>
                <w:sz w:val="24"/>
                <w:szCs w:val="24"/>
              </w:rPr>
              <w:t>дарского края и урегулирования з</w:t>
            </w:r>
            <w:r w:rsidRPr="008937DA">
              <w:rPr>
                <w:rFonts w:ascii="Times New Roman" w:hAnsi="Times New Roman"/>
                <w:sz w:val="24"/>
                <w:szCs w:val="24"/>
              </w:rPr>
              <w:t>а</w:t>
            </w:r>
            <w:r w:rsidRPr="008937DA">
              <w:rPr>
                <w:rFonts w:ascii="Times New Roman" w:hAnsi="Times New Roman"/>
                <w:sz w:val="24"/>
                <w:szCs w:val="24"/>
              </w:rPr>
              <w:t>долженности по арендным платежам</w:t>
            </w:r>
          </w:p>
        </w:tc>
        <w:tc>
          <w:tcPr>
            <w:tcW w:w="2117" w:type="dxa"/>
          </w:tcPr>
          <w:p w:rsidR="006D0213" w:rsidRPr="008937DA" w:rsidRDefault="006D021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7DA">
              <w:rPr>
                <w:rFonts w:ascii="Times New Roman" w:hAnsi="Times New Roman"/>
                <w:sz w:val="24"/>
                <w:szCs w:val="24"/>
              </w:rPr>
              <w:t xml:space="preserve">на постоянной </w:t>
            </w:r>
          </w:p>
          <w:p w:rsidR="006D0213" w:rsidRPr="008937DA" w:rsidRDefault="006D021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7DA">
              <w:rPr>
                <w:rFonts w:ascii="Times New Roman" w:hAnsi="Times New Roman"/>
                <w:sz w:val="24"/>
                <w:szCs w:val="24"/>
              </w:rPr>
              <w:t>основе</w:t>
            </w:r>
          </w:p>
        </w:tc>
        <w:tc>
          <w:tcPr>
            <w:tcW w:w="3626" w:type="dxa"/>
          </w:tcPr>
          <w:p w:rsidR="006D0213" w:rsidRPr="008937DA" w:rsidRDefault="006D0213" w:rsidP="005823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37DA">
              <w:rPr>
                <w:rFonts w:ascii="Times New Roman" w:hAnsi="Times New Roman"/>
                <w:sz w:val="24"/>
                <w:szCs w:val="24"/>
              </w:rPr>
              <w:t>Отдел по управлению муниц</w:t>
            </w:r>
            <w:r w:rsidRPr="008937DA">
              <w:rPr>
                <w:rFonts w:ascii="Times New Roman" w:hAnsi="Times New Roman"/>
                <w:sz w:val="24"/>
                <w:szCs w:val="24"/>
              </w:rPr>
              <w:t>и</w:t>
            </w:r>
            <w:r w:rsidRPr="008937DA">
              <w:rPr>
                <w:rFonts w:ascii="Times New Roman" w:hAnsi="Times New Roman"/>
                <w:sz w:val="24"/>
                <w:szCs w:val="24"/>
              </w:rPr>
              <w:t>пальным имуществом, земел</w:t>
            </w:r>
            <w:r w:rsidRPr="008937DA">
              <w:rPr>
                <w:rFonts w:ascii="Times New Roman" w:hAnsi="Times New Roman"/>
                <w:sz w:val="24"/>
                <w:szCs w:val="24"/>
              </w:rPr>
              <w:t>ь</w:t>
            </w:r>
            <w:r w:rsidRPr="008937DA">
              <w:rPr>
                <w:rFonts w:ascii="Times New Roman" w:hAnsi="Times New Roman"/>
                <w:sz w:val="24"/>
                <w:szCs w:val="24"/>
              </w:rPr>
              <w:t>ными ресурсами и правовым в</w:t>
            </w:r>
            <w:r w:rsidRPr="008937DA">
              <w:rPr>
                <w:rFonts w:ascii="Times New Roman" w:hAnsi="Times New Roman"/>
                <w:sz w:val="24"/>
                <w:szCs w:val="24"/>
              </w:rPr>
              <w:t>о</w:t>
            </w:r>
            <w:r w:rsidRPr="008937DA">
              <w:rPr>
                <w:rFonts w:ascii="Times New Roman" w:hAnsi="Times New Roman"/>
                <w:sz w:val="24"/>
                <w:szCs w:val="24"/>
              </w:rPr>
              <w:t>просам, финансовое управление, администрации сельских пос</w:t>
            </w:r>
            <w:r w:rsidRPr="008937DA">
              <w:rPr>
                <w:rFonts w:ascii="Times New Roman" w:hAnsi="Times New Roman"/>
                <w:sz w:val="24"/>
                <w:szCs w:val="24"/>
              </w:rPr>
              <w:t>е</w:t>
            </w:r>
            <w:r w:rsidRPr="008937DA">
              <w:rPr>
                <w:rFonts w:ascii="Times New Roman" w:hAnsi="Times New Roman"/>
                <w:sz w:val="24"/>
                <w:szCs w:val="24"/>
              </w:rPr>
              <w:t xml:space="preserve">лений </w:t>
            </w:r>
          </w:p>
          <w:p w:rsidR="006D0213" w:rsidRPr="008937DA" w:rsidRDefault="006D0213" w:rsidP="005823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8" w:type="dxa"/>
          </w:tcPr>
          <w:p w:rsidR="008937DA" w:rsidRPr="009D1C29" w:rsidRDefault="008937DA" w:rsidP="008937D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C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Проведено с начало года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130</w:t>
            </w:r>
            <w:r w:rsidRPr="009D1C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засед</w:t>
            </w:r>
            <w:r w:rsidRPr="009D1C29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9D1C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ний </w:t>
            </w:r>
            <w:proofErr w:type="gramStart"/>
            <w:r w:rsidRPr="009D1C29">
              <w:rPr>
                <w:rFonts w:ascii="Times New Roman" w:eastAsia="Calibri" w:hAnsi="Times New Roman" w:cs="Times New Roman"/>
                <w:sz w:val="24"/>
                <w:szCs w:val="24"/>
              </w:rPr>
              <w:t>комиссий</w:t>
            </w:r>
            <w:proofErr w:type="gramEnd"/>
            <w:r w:rsidRPr="009D1C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заслушиванию х</w:t>
            </w:r>
            <w:r w:rsidRPr="009D1C29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9D1C29">
              <w:rPr>
                <w:rFonts w:ascii="Times New Roman" w:eastAsia="Calibri" w:hAnsi="Times New Roman" w:cs="Times New Roman"/>
                <w:sz w:val="24"/>
                <w:szCs w:val="24"/>
              </w:rPr>
              <w:t>зяйствующих субъектов имеющих задолженность в консолидированный бюджет края. По итогам в консолид</w:t>
            </w:r>
            <w:r w:rsidRPr="009D1C29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9D1C29">
              <w:rPr>
                <w:rFonts w:ascii="Times New Roman" w:eastAsia="Calibri" w:hAnsi="Times New Roman" w:cs="Times New Roman"/>
                <w:sz w:val="24"/>
                <w:szCs w:val="24"/>
              </w:rPr>
              <w:t>рованный  бюджет вовлечено   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631,7</w:t>
            </w:r>
            <w:r w:rsidRPr="009D1C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тыс. рублей.</w:t>
            </w:r>
          </w:p>
          <w:p w:rsidR="008937DA" w:rsidRPr="009D1C29" w:rsidRDefault="008937DA" w:rsidP="008937DA">
            <w:pPr>
              <w:ind w:lef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C29">
              <w:rPr>
                <w:rFonts w:ascii="Times New Roman" w:eastAsia="Calibri" w:hAnsi="Times New Roman" w:cs="Times New Roman"/>
                <w:sz w:val="24"/>
                <w:szCs w:val="24"/>
              </w:rPr>
              <w:t>Недоимка по арендным платежам за земельные участки, образованная на 01.01.2017 в размере 5297,6 тыс. руб. снижена на 01.04.2017 на 1132,8 тыс</w:t>
            </w:r>
            <w:proofErr w:type="gramStart"/>
            <w:r w:rsidRPr="009D1C29">
              <w:rPr>
                <w:rFonts w:ascii="Times New Roman" w:eastAsia="Calibri" w:hAnsi="Times New Roman" w:cs="Times New Roman"/>
                <w:sz w:val="24"/>
                <w:szCs w:val="24"/>
              </w:rPr>
              <w:t>.р</w:t>
            </w:r>
            <w:proofErr w:type="gramEnd"/>
            <w:r w:rsidRPr="009D1C29">
              <w:rPr>
                <w:rFonts w:ascii="Times New Roman" w:eastAsia="Calibri" w:hAnsi="Times New Roman" w:cs="Times New Roman"/>
                <w:sz w:val="24"/>
                <w:szCs w:val="24"/>
              </w:rPr>
              <w:t>уб.</w:t>
            </w:r>
          </w:p>
          <w:p w:rsidR="006D0213" w:rsidRPr="00F375EE" w:rsidRDefault="008937DA" w:rsidP="008937DA">
            <w:pPr>
              <w:ind w:left="34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D1C29">
              <w:rPr>
                <w:rFonts w:ascii="Times New Roman" w:eastAsia="Calibri" w:hAnsi="Times New Roman" w:cs="Times New Roman"/>
                <w:sz w:val="24"/>
                <w:szCs w:val="24"/>
              </w:rPr>
              <w:t>По состоянию на 01.05.2017 задо</w:t>
            </w:r>
            <w:r w:rsidRPr="009D1C29">
              <w:rPr>
                <w:rFonts w:ascii="Times New Roman" w:eastAsia="Calibri" w:hAnsi="Times New Roman" w:cs="Times New Roman"/>
                <w:sz w:val="24"/>
                <w:szCs w:val="24"/>
              </w:rPr>
              <w:t>л</w:t>
            </w:r>
            <w:r w:rsidRPr="009D1C29">
              <w:rPr>
                <w:rFonts w:ascii="Times New Roman" w:eastAsia="Calibri" w:hAnsi="Times New Roman" w:cs="Times New Roman"/>
                <w:sz w:val="24"/>
                <w:szCs w:val="24"/>
              </w:rPr>
              <w:t>женность по арендной плате соста</w:t>
            </w:r>
            <w:r w:rsidRPr="009D1C29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9D1C29">
              <w:rPr>
                <w:rFonts w:ascii="Times New Roman" w:eastAsia="Calibri" w:hAnsi="Times New Roman" w:cs="Times New Roman"/>
                <w:sz w:val="24"/>
                <w:szCs w:val="24"/>
              </w:rPr>
              <w:t>ляет 6044,3 тыс. руб. Рост задолже</w:t>
            </w:r>
            <w:r w:rsidRPr="009D1C29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9D1C29">
              <w:rPr>
                <w:rFonts w:ascii="Times New Roman" w:eastAsia="Calibri" w:hAnsi="Times New Roman" w:cs="Times New Roman"/>
                <w:sz w:val="24"/>
                <w:szCs w:val="24"/>
              </w:rPr>
              <w:t>ности связан с очередным квартал</w:t>
            </w:r>
            <w:r w:rsidRPr="009D1C29"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  <w:r w:rsidRPr="009D1C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ным начислением платежа </w:t>
            </w:r>
            <w:r w:rsidRPr="009D1C2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10.04.2017.</w:t>
            </w:r>
          </w:p>
        </w:tc>
      </w:tr>
      <w:tr w:rsidR="005664B6" w:rsidRPr="00FD074B" w:rsidTr="000B5839">
        <w:tc>
          <w:tcPr>
            <w:tcW w:w="636" w:type="dxa"/>
          </w:tcPr>
          <w:p w:rsidR="005664B6" w:rsidRPr="005664B6" w:rsidRDefault="005664B6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4B6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229" w:type="dxa"/>
          </w:tcPr>
          <w:p w:rsidR="005664B6" w:rsidRPr="005664B6" w:rsidRDefault="005664B6" w:rsidP="005823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64B6">
              <w:rPr>
                <w:rFonts w:ascii="Times New Roman" w:hAnsi="Times New Roman"/>
                <w:sz w:val="24"/>
                <w:szCs w:val="24"/>
              </w:rPr>
              <w:t xml:space="preserve">Проведение </w:t>
            </w:r>
            <w:proofErr w:type="spellStart"/>
            <w:r w:rsidRPr="005664B6">
              <w:rPr>
                <w:rFonts w:ascii="Times New Roman" w:hAnsi="Times New Roman"/>
                <w:sz w:val="24"/>
                <w:szCs w:val="24"/>
              </w:rPr>
              <w:t>претензионно-исковой</w:t>
            </w:r>
            <w:proofErr w:type="spellEnd"/>
            <w:r w:rsidRPr="005664B6">
              <w:rPr>
                <w:rFonts w:ascii="Times New Roman" w:hAnsi="Times New Roman"/>
                <w:sz w:val="24"/>
                <w:szCs w:val="24"/>
              </w:rPr>
              <w:t xml:space="preserve"> работы, взаимодействие с УФССП по переданным исполнительным листам в части арендных платежей за землю и имущество</w:t>
            </w:r>
          </w:p>
        </w:tc>
        <w:tc>
          <w:tcPr>
            <w:tcW w:w="2117" w:type="dxa"/>
          </w:tcPr>
          <w:p w:rsidR="005664B6" w:rsidRPr="005664B6" w:rsidRDefault="005664B6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4B6">
              <w:rPr>
                <w:rFonts w:ascii="Times New Roman" w:hAnsi="Times New Roman"/>
                <w:sz w:val="24"/>
                <w:szCs w:val="24"/>
              </w:rPr>
              <w:t xml:space="preserve">на постоянной </w:t>
            </w:r>
          </w:p>
          <w:p w:rsidR="005664B6" w:rsidRPr="005664B6" w:rsidRDefault="005664B6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4B6">
              <w:rPr>
                <w:rFonts w:ascii="Times New Roman" w:hAnsi="Times New Roman"/>
                <w:sz w:val="24"/>
                <w:szCs w:val="24"/>
              </w:rPr>
              <w:t>основе</w:t>
            </w:r>
          </w:p>
        </w:tc>
        <w:tc>
          <w:tcPr>
            <w:tcW w:w="3626" w:type="dxa"/>
          </w:tcPr>
          <w:p w:rsidR="005664B6" w:rsidRPr="005664B6" w:rsidRDefault="005664B6" w:rsidP="005823E3">
            <w:pPr>
              <w:pStyle w:val="2"/>
              <w:ind w:left="33" w:firstLine="0"/>
              <w:rPr>
                <w:color w:val="auto"/>
                <w:szCs w:val="24"/>
                <w:lang w:eastAsia="ru-RU"/>
              </w:rPr>
            </w:pPr>
            <w:r w:rsidRPr="005664B6">
              <w:rPr>
                <w:color w:val="auto"/>
                <w:szCs w:val="24"/>
              </w:rPr>
              <w:t>Отдел по управлению муниц</w:t>
            </w:r>
            <w:r w:rsidRPr="005664B6">
              <w:rPr>
                <w:color w:val="auto"/>
                <w:szCs w:val="24"/>
              </w:rPr>
              <w:t>и</w:t>
            </w:r>
            <w:r w:rsidRPr="005664B6">
              <w:rPr>
                <w:color w:val="auto"/>
                <w:szCs w:val="24"/>
              </w:rPr>
              <w:t>пальным имуществом, земел</w:t>
            </w:r>
            <w:r w:rsidRPr="005664B6">
              <w:rPr>
                <w:color w:val="auto"/>
                <w:szCs w:val="24"/>
              </w:rPr>
              <w:t>ь</w:t>
            </w:r>
            <w:r w:rsidRPr="005664B6">
              <w:rPr>
                <w:color w:val="auto"/>
                <w:szCs w:val="24"/>
              </w:rPr>
              <w:t>ными ресурсами и правовым вопросам</w:t>
            </w:r>
          </w:p>
        </w:tc>
        <w:tc>
          <w:tcPr>
            <w:tcW w:w="4178" w:type="dxa"/>
          </w:tcPr>
          <w:p w:rsidR="005664B6" w:rsidRPr="005664B6" w:rsidRDefault="005664B6" w:rsidP="000C04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64B6">
              <w:rPr>
                <w:rFonts w:ascii="Times New Roman" w:hAnsi="Times New Roman"/>
                <w:sz w:val="24"/>
                <w:szCs w:val="24"/>
              </w:rPr>
              <w:t>В целях снижения задолженн</w:t>
            </w:r>
            <w:r w:rsidRPr="005664B6">
              <w:rPr>
                <w:rFonts w:ascii="Times New Roman" w:hAnsi="Times New Roman"/>
                <w:sz w:val="24"/>
                <w:szCs w:val="24"/>
              </w:rPr>
              <w:t>о</w:t>
            </w:r>
            <w:r w:rsidRPr="005664B6">
              <w:rPr>
                <w:rFonts w:ascii="Times New Roman" w:hAnsi="Times New Roman"/>
                <w:sz w:val="24"/>
                <w:szCs w:val="24"/>
              </w:rPr>
              <w:t>сти по арендным платежам  за земельные участки на 01.07.2017 направлено 74 пр</w:t>
            </w:r>
            <w:r w:rsidRPr="005664B6">
              <w:rPr>
                <w:rFonts w:ascii="Times New Roman" w:hAnsi="Times New Roman"/>
                <w:sz w:val="24"/>
                <w:szCs w:val="24"/>
              </w:rPr>
              <w:t>е</w:t>
            </w:r>
            <w:r w:rsidRPr="005664B6">
              <w:rPr>
                <w:rFonts w:ascii="Times New Roman" w:hAnsi="Times New Roman"/>
                <w:sz w:val="24"/>
                <w:szCs w:val="24"/>
              </w:rPr>
              <w:t>тензии на сумму 3074,4 тыс. руб., оплачено 38 на сумму 1215,8  тыс. руб. Направлены исковые заявления в суд по взысканию арендных плат</w:t>
            </w:r>
            <w:r w:rsidRPr="005664B6">
              <w:rPr>
                <w:rFonts w:ascii="Times New Roman" w:hAnsi="Times New Roman"/>
                <w:sz w:val="24"/>
                <w:szCs w:val="24"/>
              </w:rPr>
              <w:t>е</w:t>
            </w:r>
            <w:r w:rsidRPr="005664B6">
              <w:rPr>
                <w:rFonts w:ascii="Times New Roman" w:hAnsi="Times New Roman"/>
                <w:sz w:val="24"/>
                <w:szCs w:val="24"/>
              </w:rPr>
              <w:t>жей на сумму 1006,00 тыс. руб. по 5 зая</w:t>
            </w:r>
            <w:r w:rsidRPr="005664B6">
              <w:rPr>
                <w:rFonts w:ascii="Times New Roman" w:hAnsi="Times New Roman"/>
                <w:sz w:val="24"/>
                <w:szCs w:val="24"/>
              </w:rPr>
              <w:t>в</w:t>
            </w:r>
            <w:r w:rsidRPr="005664B6">
              <w:rPr>
                <w:rFonts w:ascii="Times New Roman" w:hAnsi="Times New Roman"/>
                <w:sz w:val="24"/>
                <w:szCs w:val="24"/>
              </w:rPr>
              <w:t>лениям имеются решения суда о вз</w:t>
            </w:r>
            <w:r w:rsidRPr="005664B6">
              <w:rPr>
                <w:rFonts w:ascii="Times New Roman" w:hAnsi="Times New Roman"/>
                <w:sz w:val="24"/>
                <w:szCs w:val="24"/>
              </w:rPr>
              <w:t>ы</w:t>
            </w:r>
            <w:r w:rsidRPr="005664B6">
              <w:rPr>
                <w:rFonts w:ascii="Times New Roman" w:hAnsi="Times New Roman"/>
                <w:sz w:val="24"/>
                <w:szCs w:val="24"/>
              </w:rPr>
              <w:t>скании задолженности на сумму 864,00 тыс</w:t>
            </w:r>
            <w:proofErr w:type="gramStart"/>
            <w:r w:rsidRPr="005664B6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5664B6">
              <w:rPr>
                <w:rFonts w:ascii="Times New Roman" w:hAnsi="Times New Roman"/>
                <w:sz w:val="24"/>
                <w:szCs w:val="24"/>
              </w:rPr>
              <w:t>уб.</w:t>
            </w:r>
          </w:p>
        </w:tc>
      </w:tr>
      <w:tr w:rsidR="006D0213" w:rsidTr="000B5839">
        <w:tc>
          <w:tcPr>
            <w:tcW w:w="636" w:type="dxa"/>
          </w:tcPr>
          <w:p w:rsidR="006D0213" w:rsidRPr="005664B6" w:rsidRDefault="006D021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4B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29" w:type="dxa"/>
          </w:tcPr>
          <w:p w:rsidR="006D0213" w:rsidRPr="005664B6" w:rsidRDefault="006D0213" w:rsidP="005823E3">
            <w:pPr>
              <w:rPr>
                <w:rFonts w:ascii="Times New Roman" w:hAnsi="Times New Roman"/>
                <w:sz w:val="24"/>
                <w:szCs w:val="24"/>
              </w:rPr>
            </w:pPr>
            <w:r w:rsidRPr="005664B6">
              <w:rPr>
                <w:rFonts w:ascii="Times New Roman" w:hAnsi="Times New Roman"/>
                <w:sz w:val="24"/>
                <w:szCs w:val="24"/>
              </w:rPr>
              <w:t>Приватизация муниципального им</w:t>
            </w:r>
            <w:r w:rsidRPr="005664B6">
              <w:rPr>
                <w:rFonts w:ascii="Times New Roman" w:hAnsi="Times New Roman"/>
                <w:sz w:val="24"/>
                <w:szCs w:val="24"/>
              </w:rPr>
              <w:t>у</w:t>
            </w:r>
            <w:r w:rsidRPr="005664B6">
              <w:rPr>
                <w:rFonts w:ascii="Times New Roman" w:hAnsi="Times New Roman"/>
                <w:sz w:val="24"/>
                <w:szCs w:val="24"/>
              </w:rPr>
              <w:t>щества</w:t>
            </w:r>
          </w:p>
        </w:tc>
        <w:tc>
          <w:tcPr>
            <w:tcW w:w="2117" w:type="dxa"/>
          </w:tcPr>
          <w:p w:rsidR="006D0213" w:rsidRPr="005664B6" w:rsidRDefault="006D021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4B6">
              <w:rPr>
                <w:rFonts w:ascii="Times New Roman" w:hAnsi="Times New Roman"/>
                <w:sz w:val="24"/>
                <w:szCs w:val="24"/>
              </w:rPr>
              <w:t xml:space="preserve">2016-2017 </w:t>
            </w:r>
            <w:proofErr w:type="spellStart"/>
            <w:proofErr w:type="gramStart"/>
            <w:r w:rsidRPr="005664B6">
              <w:rPr>
                <w:rFonts w:ascii="Times New Roman" w:hAnsi="Times New Roman"/>
                <w:sz w:val="24"/>
                <w:szCs w:val="24"/>
              </w:rPr>
              <w:t>гг</w:t>
            </w:r>
            <w:proofErr w:type="spellEnd"/>
            <w:proofErr w:type="gramEnd"/>
          </w:p>
        </w:tc>
        <w:tc>
          <w:tcPr>
            <w:tcW w:w="3626" w:type="dxa"/>
          </w:tcPr>
          <w:p w:rsidR="006D0213" w:rsidRPr="005664B6" w:rsidRDefault="006D0213" w:rsidP="005823E3">
            <w:pPr>
              <w:rPr>
                <w:rFonts w:ascii="Times New Roman" w:hAnsi="Times New Roman"/>
                <w:sz w:val="24"/>
                <w:szCs w:val="24"/>
              </w:rPr>
            </w:pPr>
            <w:r w:rsidRPr="005664B6">
              <w:rPr>
                <w:rFonts w:ascii="Times New Roman" w:hAnsi="Times New Roman"/>
                <w:sz w:val="24"/>
                <w:szCs w:val="24"/>
              </w:rPr>
              <w:t>Отдел по управлению муниц</w:t>
            </w:r>
            <w:r w:rsidRPr="005664B6">
              <w:rPr>
                <w:rFonts w:ascii="Times New Roman" w:hAnsi="Times New Roman"/>
                <w:sz w:val="24"/>
                <w:szCs w:val="24"/>
              </w:rPr>
              <w:t>и</w:t>
            </w:r>
            <w:r w:rsidRPr="005664B6">
              <w:rPr>
                <w:rFonts w:ascii="Times New Roman" w:hAnsi="Times New Roman"/>
                <w:sz w:val="24"/>
                <w:szCs w:val="24"/>
              </w:rPr>
              <w:t>пальным имуществом, земел</w:t>
            </w:r>
            <w:r w:rsidRPr="005664B6">
              <w:rPr>
                <w:rFonts w:ascii="Times New Roman" w:hAnsi="Times New Roman"/>
                <w:sz w:val="24"/>
                <w:szCs w:val="24"/>
              </w:rPr>
              <w:t>ь</w:t>
            </w:r>
            <w:r w:rsidRPr="005664B6">
              <w:rPr>
                <w:rFonts w:ascii="Times New Roman" w:hAnsi="Times New Roman"/>
                <w:sz w:val="24"/>
                <w:szCs w:val="24"/>
              </w:rPr>
              <w:t>ными ресурсами и правовым в</w:t>
            </w:r>
            <w:r w:rsidRPr="005664B6">
              <w:rPr>
                <w:rFonts w:ascii="Times New Roman" w:hAnsi="Times New Roman"/>
                <w:sz w:val="24"/>
                <w:szCs w:val="24"/>
              </w:rPr>
              <w:t>о</w:t>
            </w:r>
            <w:r w:rsidRPr="005664B6">
              <w:rPr>
                <w:rFonts w:ascii="Times New Roman" w:hAnsi="Times New Roman"/>
                <w:sz w:val="24"/>
                <w:szCs w:val="24"/>
              </w:rPr>
              <w:t>просам</w:t>
            </w:r>
          </w:p>
        </w:tc>
        <w:tc>
          <w:tcPr>
            <w:tcW w:w="4178" w:type="dxa"/>
          </w:tcPr>
          <w:p w:rsidR="006D0213" w:rsidRPr="005664B6" w:rsidRDefault="006D0213" w:rsidP="005664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64B6">
              <w:rPr>
                <w:rFonts w:ascii="Times New Roman" w:hAnsi="Times New Roman"/>
                <w:sz w:val="24"/>
                <w:szCs w:val="24"/>
              </w:rPr>
              <w:t>Принято решение о проведен</w:t>
            </w:r>
            <w:proofErr w:type="gramStart"/>
            <w:r w:rsidRPr="005664B6">
              <w:rPr>
                <w:rFonts w:ascii="Times New Roman" w:hAnsi="Times New Roman"/>
                <w:sz w:val="24"/>
                <w:szCs w:val="24"/>
              </w:rPr>
              <w:t>ии ау</w:t>
            </w:r>
            <w:proofErr w:type="gramEnd"/>
            <w:r w:rsidRPr="005664B6">
              <w:rPr>
                <w:rFonts w:ascii="Times New Roman" w:hAnsi="Times New Roman"/>
                <w:sz w:val="24"/>
                <w:szCs w:val="24"/>
              </w:rPr>
              <w:t>к</w:t>
            </w:r>
            <w:r w:rsidRPr="005664B6">
              <w:rPr>
                <w:rFonts w:ascii="Times New Roman" w:hAnsi="Times New Roman"/>
                <w:sz w:val="24"/>
                <w:szCs w:val="24"/>
              </w:rPr>
              <w:t>циона по продаже муниципального имущества (транспортные средства – 3 автомобиля). Проведение аукциона назначено на 19.05.2017, начальная цена лотов составляет  160,5 тыс</w:t>
            </w:r>
            <w:proofErr w:type="gramStart"/>
            <w:r w:rsidRPr="005664B6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5664B6">
              <w:rPr>
                <w:rFonts w:ascii="Times New Roman" w:hAnsi="Times New Roman"/>
                <w:sz w:val="24"/>
                <w:szCs w:val="24"/>
              </w:rPr>
              <w:t>уб. Аукцион признан несостоявшимся, по причине отсутствия участников ау</w:t>
            </w:r>
            <w:r w:rsidRPr="005664B6">
              <w:rPr>
                <w:rFonts w:ascii="Times New Roman" w:hAnsi="Times New Roman"/>
                <w:sz w:val="24"/>
                <w:szCs w:val="24"/>
              </w:rPr>
              <w:t>к</w:t>
            </w:r>
            <w:r w:rsidRPr="005664B6">
              <w:rPr>
                <w:rFonts w:ascii="Times New Roman" w:hAnsi="Times New Roman"/>
                <w:sz w:val="24"/>
                <w:szCs w:val="24"/>
              </w:rPr>
              <w:t>циона.</w:t>
            </w:r>
          </w:p>
        </w:tc>
      </w:tr>
      <w:tr w:rsidR="006D0213" w:rsidTr="000B5839">
        <w:tc>
          <w:tcPr>
            <w:tcW w:w="636" w:type="dxa"/>
          </w:tcPr>
          <w:p w:rsidR="006D0213" w:rsidRPr="008937DA" w:rsidRDefault="006D021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7D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29" w:type="dxa"/>
          </w:tcPr>
          <w:p w:rsidR="006D0213" w:rsidRPr="008937DA" w:rsidRDefault="006D0213" w:rsidP="005823E3">
            <w:pPr>
              <w:ind w:left="72" w:right="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37DA">
              <w:rPr>
                <w:rFonts w:ascii="Times New Roman" w:hAnsi="Times New Roman"/>
                <w:sz w:val="24"/>
                <w:szCs w:val="24"/>
              </w:rPr>
              <w:t>Ежемесячно осуществлять детал</w:t>
            </w:r>
            <w:r w:rsidRPr="008937DA">
              <w:rPr>
                <w:rFonts w:ascii="Times New Roman" w:hAnsi="Times New Roman"/>
                <w:sz w:val="24"/>
                <w:szCs w:val="24"/>
              </w:rPr>
              <w:t>ь</w:t>
            </w:r>
            <w:r w:rsidRPr="008937DA">
              <w:rPr>
                <w:rFonts w:ascii="Times New Roman" w:hAnsi="Times New Roman"/>
                <w:sz w:val="24"/>
                <w:szCs w:val="24"/>
              </w:rPr>
              <w:t>ный анализ выполнения плановых заданий по бюджетным доходам и причин, оказывающих влияние на их реализацию</w:t>
            </w:r>
          </w:p>
          <w:p w:rsidR="006D0213" w:rsidRPr="008937DA" w:rsidRDefault="006D0213" w:rsidP="005823E3">
            <w:pPr>
              <w:ind w:left="72" w:right="7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D0213" w:rsidRPr="008937DA" w:rsidRDefault="006D0213" w:rsidP="005823E3">
            <w:pPr>
              <w:ind w:left="72" w:right="7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D0213" w:rsidRPr="008937DA" w:rsidRDefault="006D0213" w:rsidP="00142592">
            <w:pPr>
              <w:ind w:right="7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7" w:type="dxa"/>
          </w:tcPr>
          <w:p w:rsidR="006D0213" w:rsidRPr="008937DA" w:rsidRDefault="006D021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7DA">
              <w:rPr>
                <w:rFonts w:ascii="Times New Roman" w:hAnsi="Times New Roman"/>
                <w:sz w:val="24"/>
                <w:szCs w:val="24"/>
              </w:rPr>
              <w:t xml:space="preserve">на постоянной </w:t>
            </w:r>
          </w:p>
          <w:p w:rsidR="006D0213" w:rsidRPr="008937DA" w:rsidRDefault="006D021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7DA">
              <w:rPr>
                <w:rFonts w:ascii="Times New Roman" w:hAnsi="Times New Roman"/>
                <w:sz w:val="24"/>
                <w:szCs w:val="24"/>
              </w:rPr>
              <w:t>основе</w:t>
            </w:r>
          </w:p>
        </w:tc>
        <w:tc>
          <w:tcPr>
            <w:tcW w:w="3626" w:type="dxa"/>
          </w:tcPr>
          <w:p w:rsidR="006D0213" w:rsidRPr="008937DA" w:rsidRDefault="006D0213" w:rsidP="005823E3">
            <w:pPr>
              <w:ind w:left="72" w:right="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37DA">
              <w:rPr>
                <w:rFonts w:ascii="Times New Roman" w:hAnsi="Times New Roman"/>
                <w:sz w:val="24"/>
                <w:szCs w:val="24"/>
              </w:rPr>
              <w:t xml:space="preserve">Финансовое управление, </w:t>
            </w:r>
            <w:proofErr w:type="gramStart"/>
            <w:r w:rsidRPr="008937DA">
              <w:rPr>
                <w:rFonts w:ascii="Times New Roman" w:hAnsi="Times New Roman"/>
                <w:sz w:val="24"/>
                <w:szCs w:val="24"/>
              </w:rPr>
              <w:t>МРИ</w:t>
            </w:r>
            <w:proofErr w:type="gramEnd"/>
            <w:r w:rsidRPr="008937DA">
              <w:rPr>
                <w:rFonts w:ascii="Times New Roman" w:hAnsi="Times New Roman"/>
                <w:sz w:val="24"/>
                <w:szCs w:val="24"/>
              </w:rPr>
              <w:t xml:space="preserve"> ФНС № по Краснодарскому краю (по согласованию), отдел по управлению муниципал</w:t>
            </w:r>
            <w:r w:rsidRPr="008937DA">
              <w:rPr>
                <w:rFonts w:ascii="Times New Roman" w:hAnsi="Times New Roman"/>
                <w:sz w:val="24"/>
                <w:szCs w:val="24"/>
              </w:rPr>
              <w:t>ь</w:t>
            </w:r>
            <w:r w:rsidRPr="008937DA">
              <w:rPr>
                <w:rFonts w:ascii="Times New Roman" w:hAnsi="Times New Roman"/>
                <w:sz w:val="24"/>
                <w:szCs w:val="24"/>
              </w:rPr>
              <w:t>ным имуществом, земельными ресурсами и правовым вопр</w:t>
            </w:r>
            <w:r w:rsidRPr="008937DA">
              <w:rPr>
                <w:rFonts w:ascii="Times New Roman" w:hAnsi="Times New Roman"/>
                <w:sz w:val="24"/>
                <w:szCs w:val="24"/>
              </w:rPr>
              <w:t>о</w:t>
            </w:r>
            <w:r w:rsidRPr="008937DA">
              <w:rPr>
                <w:rFonts w:ascii="Times New Roman" w:hAnsi="Times New Roman"/>
                <w:sz w:val="24"/>
                <w:szCs w:val="24"/>
              </w:rPr>
              <w:t>сам, главы сельских поселений</w:t>
            </w:r>
          </w:p>
        </w:tc>
        <w:tc>
          <w:tcPr>
            <w:tcW w:w="4178" w:type="dxa"/>
          </w:tcPr>
          <w:p w:rsidR="006D0213" w:rsidRPr="00F375EE" w:rsidRDefault="008937DA" w:rsidP="005823E3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D1C29">
              <w:rPr>
                <w:rFonts w:ascii="Times New Roman" w:eastAsia="Calibri" w:hAnsi="Times New Roman" w:cs="Times New Roman"/>
                <w:sz w:val="24"/>
                <w:szCs w:val="24"/>
              </w:rPr>
              <w:t>Проводится еженедельный анализ выполнения плановых заданий по бюджетным доходам муниципального района и в разрезе бюджетов сельских поселений. Результаты анализа еж</w:t>
            </w:r>
            <w:r w:rsidRPr="009D1C29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9D1C29">
              <w:rPr>
                <w:rFonts w:ascii="Times New Roman" w:eastAsia="Calibri" w:hAnsi="Times New Roman" w:cs="Times New Roman"/>
                <w:sz w:val="24"/>
                <w:szCs w:val="24"/>
              </w:rPr>
              <w:t>месячно докладываются на расш</w:t>
            </w:r>
            <w:r w:rsidRPr="009D1C29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9D1C29">
              <w:rPr>
                <w:rFonts w:ascii="Times New Roman" w:eastAsia="Calibri" w:hAnsi="Times New Roman" w:cs="Times New Roman"/>
                <w:sz w:val="24"/>
                <w:szCs w:val="24"/>
              </w:rPr>
              <w:t>ренной планерке с главами сельских поселений.</w:t>
            </w:r>
          </w:p>
        </w:tc>
      </w:tr>
      <w:tr w:rsidR="008937DA" w:rsidTr="000B5839">
        <w:tc>
          <w:tcPr>
            <w:tcW w:w="636" w:type="dxa"/>
          </w:tcPr>
          <w:p w:rsidR="008937DA" w:rsidRPr="008937DA" w:rsidRDefault="008937DA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7DA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229" w:type="dxa"/>
          </w:tcPr>
          <w:p w:rsidR="008937DA" w:rsidRPr="008937DA" w:rsidRDefault="008937DA" w:rsidP="005823E3">
            <w:pPr>
              <w:ind w:left="72" w:right="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37DA">
              <w:rPr>
                <w:rFonts w:ascii="Times New Roman" w:hAnsi="Times New Roman"/>
                <w:sz w:val="24"/>
                <w:szCs w:val="24"/>
              </w:rPr>
              <w:t>Реализация мер, направленных на увеличение поступлений в бюджет налоговых и неналоговых доходов, а также на повышение эффективности использования муниципального имущества. Проведение заседаний межведомственных комиссий не р</w:t>
            </w:r>
            <w:r w:rsidRPr="008937DA">
              <w:rPr>
                <w:rFonts w:ascii="Times New Roman" w:hAnsi="Times New Roman"/>
                <w:sz w:val="24"/>
                <w:szCs w:val="24"/>
              </w:rPr>
              <w:t>е</w:t>
            </w:r>
            <w:r w:rsidRPr="008937DA">
              <w:rPr>
                <w:rFonts w:ascii="Times New Roman" w:hAnsi="Times New Roman"/>
                <w:sz w:val="24"/>
                <w:szCs w:val="24"/>
              </w:rPr>
              <w:t>же двух раз в месяц, взыскание н</w:t>
            </w:r>
            <w:r w:rsidRPr="008937DA">
              <w:rPr>
                <w:rFonts w:ascii="Times New Roman" w:hAnsi="Times New Roman"/>
                <w:sz w:val="24"/>
                <w:szCs w:val="24"/>
              </w:rPr>
              <w:t>е</w:t>
            </w:r>
            <w:r w:rsidRPr="008937DA">
              <w:rPr>
                <w:rFonts w:ascii="Times New Roman" w:hAnsi="Times New Roman"/>
                <w:sz w:val="24"/>
                <w:szCs w:val="24"/>
              </w:rPr>
              <w:t>доимки по налоговым, неналоговым доходам в консолидированный бю</w:t>
            </w:r>
            <w:r w:rsidRPr="008937DA">
              <w:rPr>
                <w:rFonts w:ascii="Times New Roman" w:hAnsi="Times New Roman"/>
                <w:sz w:val="24"/>
                <w:szCs w:val="24"/>
              </w:rPr>
              <w:t>д</w:t>
            </w:r>
            <w:r w:rsidRPr="008937DA">
              <w:rPr>
                <w:rFonts w:ascii="Times New Roman" w:hAnsi="Times New Roman"/>
                <w:sz w:val="24"/>
                <w:szCs w:val="24"/>
              </w:rPr>
              <w:t>жет края</w:t>
            </w:r>
          </w:p>
          <w:p w:rsidR="008937DA" w:rsidRPr="008937DA" w:rsidRDefault="008937DA" w:rsidP="009D26F5">
            <w:pPr>
              <w:ind w:right="7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7" w:type="dxa"/>
          </w:tcPr>
          <w:p w:rsidR="008937DA" w:rsidRPr="008937DA" w:rsidRDefault="008937DA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7DA">
              <w:rPr>
                <w:rFonts w:ascii="Times New Roman" w:hAnsi="Times New Roman"/>
                <w:sz w:val="24"/>
                <w:szCs w:val="24"/>
              </w:rPr>
              <w:t xml:space="preserve">на постоянной </w:t>
            </w:r>
          </w:p>
          <w:p w:rsidR="008937DA" w:rsidRPr="008937DA" w:rsidRDefault="008937DA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7DA">
              <w:rPr>
                <w:rFonts w:ascii="Times New Roman" w:hAnsi="Times New Roman"/>
                <w:sz w:val="24"/>
                <w:szCs w:val="24"/>
              </w:rPr>
              <w:t>основе</w:t>
            </w:r>
          </w:p>
        </w:tc>
        <w:tc>
          <w:tcPr>
            <w:tcW w:w="3626" w:type="dxa"/>
          </w:tcPr>
          <w:p w:rsidR="008937DA" w:rsidRPr="008937DA" w:rsidRDefault="008937DA" w:rsidP="005823E3">
            <w:pPr>
              <w:ind w:left="72" w:right="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37DA">
              <w:rPr>
                <w:rFonts w:ascii="Times New Roman" w:hAnsi="Times New Roman"/>
                <w:sz w:val="24"/>
                <w:szCs w:val="24"/>
              </w:rPr>
              <w:t xml:space="preserve">Финансовое управление, </w:t>
            </w:r>
            <w:proofErr w:type="gramStart"/>
            <w:r w:rsidRPr="008937DA">
              <w:rPr>
                <w:rFonts w:ascii="Times New Roman" w:hAnsi="Times New Roman"/>
                <w:sz w:val="24"/>
                <w:szCs w:val="24"/>
              </w:rPr>
              <w:t>МРИ</w:t>
            </w:r>
            <w:proofErr w:type="gramEnd"/>
            <w:r w:rsidRPr="008937DA">
              <w:rPr>
                <w:rFonts w:ascii="Times New Roman" w:hAnsi="Times New Roman"/>
                <w:sz w:val="24"/>
                <w:szCs w:val="24"/>
              </w:rPr>
              <w:t xml:space="preserve"> ФНС № по Краснодарскому краю (по согласованию), отдел по управлению муниципал</w:t>
            </w:r>
            <w:r w:rsidRPr="008937DA">
              <w:rPr>
                <w:rFonts w:ascii="Times New Roman" w:hAnsi="Times New Roman"/>
                <w:sz w:val="24"/>
                <w:szCs w:val="24"/>
              </w:rPr>
              <w:t>ь</w:t>
            </w:r>
            <w:r w:rsidRPr="008937DA">
              <w:rPr>
                <w:rFonts w:ascii="Times New Roman" w:hAnsi="Times New Roman"/>
                <w:sz w:val="24"/>
                <w:szCs w:val="24"/>
              </w:rPr>
              <w:t>ным имуществом, земельными ресурсами и правовым вопр</w:t>
            </w:r>
            <w:r w:rsidRPr="008937DA">
              <w:rPr>
                <w:rFonts w:ascii="Times New Roman" w:hAnsi="Times New Roman"/>
                <w:sz w:val="24"/>
                <w:szCs w:val="24"/>
              </w:rPr>
              <w:t>о</w:t>
            </w:r>
            <w:r w:rsidRPr="008937DA">
              <w:rPr>
                <w:rFonts w:ascii="Times New Roman" w:hAnsi="Times New Roman"/>
                <w:sz w:val="24"/>
                <w:szCs w:val="24"/>
              </w:rPr>
              <w:t>сам, главы сельских поселений</w:t>
            </w:r>
          </w:p>
          <w:p w:rsidR="008937DA" w:rsidRPr="008937DA" w:rsidRDefault="008937DA" w:rsidP="005823E3">
            <w:pPr>
              <w:ind w:right="7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8" w:type="dxa"/>
          </w:tcPr>
          <w:p w:rsidR="008937DA" w:rsidRPr="005664B6" w:rsidRDefault="005664B6" w:rsidP="00C554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4B6">
              <w:rPr>
                <w:rFonts w:ascii="Times New Roman" w:hAnsi="Times New Roman"/>
                <w:sz w:val="24"/>
                <w:szCs w:val="24"/>
              </w:rPr>
              <w:t>Направлено 74 претензии на сумму 3074,4 тыс</w:t>
            </w:r>
            <w:proofErr w:type="gramStart"/>
            <w:r w:rsidRPr="005664B6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5664B6">
              <w:rPr>
                <w:rFonts w:ascii="Times New Roman" w:hAnsi="Times New Roman"/>
                <w:sz w:val="24"/>
                <w:szCs w:val="24"/>
              </w:rPr>
              <w:t>ублей из которых опл</w:t>
            </w:r>
            <w:r w:rsidRPr="005664B6">
              <w:rPr>
                <w:rFonts w:ascii="Times New Roman" w:hAnsi="Times New Roman"/>
                <w:sz w:val="24"/>
                <w:szCs w:val="24"/>
              </w:rPr>
              <w:t>а</w:t>
            </w:r>
            <w:r w:rsidRPr="005664B6">
              <w:rPr>
                <w:rFonts w:ascii="Times New Roman" w:hAnsi="Times New Roman"/>
                <w:sz w:val="24"/>
                <w:szCs w:val="24"/>
              </w:rPr>
              <w:t>чено 38 претензий на сумму 1215,8 тыс.рублей. направлены исковые з</w:t>
            </w:r>
            <w:r w:rsidRPr="005664B6">
              <w:rPr>
                <w:rFonts w:ascii="Times New Roman" w:hAnsi="Times New Roman"/>
                <w:sz w:val="24"/>
                <w:szCs w:val="24"/>
              </w:rPr>
              <w:t>а</w:t>
            </w:r>
            <w:r w:rsidRPr="005664B6">
              <w:rPr>
                <w:rFonts w:ascii="Times New Roman" w:hAnsi="Times New Roman"/>
                <w:sz w:val="24"/>
                <w:szCs w:val="24"/>
              </w:rPr>
              <w:t>явления в суд по взысканию задо</w:t>
            </w:r>
            <w:r w:rsidRPr="005664B6">
              <w:rPr>
                <w:rFonts w:ascii="Times New Roman" w:hAnsi="Times New Roman"/>
                <w:sz w:val="24"/>
                <w:szCs w:val="24"/>
              </w:rPr>
              <w:t>л</w:t>
            </w:r>
            <w:r w:rsidRPr="005664B6">
              <w:rPr>
                <w:rFonts w:ascii="Times New Roman" w:hAnsi="Times New Roman"/>
                <w:sz w:val="24"/>
                <w:szCs w:val="24"/>
              </w:rPr>
              <w:t>женн</w:t>
            </w:r>
            <w:r w:rsidRPr="005664B6">
              <w:rPr>
                <w:rFonts w:ascii="Times New Roman" w:hAnsi="Times New Roman"/>
                <w:sz w:val="24"/>
                <w:szCs w:val="24"/>
              </w:rPr>
              <w:t>о</w:t>
            </w:r>
            <w:r w:rsidRPr="005664B6">
              <w:rPr>
                <w:rFonts w:ascii="Times New Roman" w:hAnsi="Times New Roman"/>
                <w:sz w:val="24"/>
                <w:szCs w:val="24"/>
              </w:rPr>
              <w:t>сти по арендной плате за ЗУ по 5 д</w:t>
            </w:r>
            <w:r w:rsidRPr="005664B6">
              <w:rPr>
                <w:rFonts w:ascii="Times New Roman" w:hAnsi="Times New Roman"/>
                <w:sz w:val="24"/>
                <w:szCs w:val="24"/>
              </w:rPr>
              <w:t>о</w:t>
            </w:r>
            <w:r w:rsidRPr="005664B6">
              <w:rPr>
                <w:rFonts w:ascii="Times New Roman" w:hAnsi="Times New Roman"/>
                <w:sz w:val="24"/>
                <w:szCs w:val="24"/>
              </w:rPr>
              <w:t xml:space="preserve">говорам аренды на сумму 864,00 тыс.рублей. </w:t>
            </w:r>
            <w:r w:rsidR="008937DA" w:rsidRPr="005664B6">
              <w:rPr>
                <w:rFonts w:ascii="Times New Roman" w:eastAsia="Calibri" w:hAnsi="Times New Roman" w:cs="Times New Roman"/>
                <w:sz w:val="24"/>
                <w:szCs w:val="24"/>
              </w:rPr>
              <w:t>Вынесено решение суда о взыскании суммы задолженности по арендной плате 176,0 тыс</w:t>
            </w:r>
            <w:proofErr w:type="gramStart"/>
            <w:r w:rsidR="008937DA" w:rsidRPr="005664B6">
              <w:rPr>
                <w:rFonts w:ascii="Times New Roman" w:eastAsia="Calibri" w:hAnsi="Times New Roman" w:cs="Times New Roman"/>
                <w:sz w:val="24"/>
                <w:szCs w:val="24"/>
              </w:rPr>
              <w:t>.р</w:t>
            </w:r>
            <w:proofErr w:type="gramEnd"/>
            <w:r w:rsidR="008937DA" w:rsidRPr="005664B6">
              <w:rPr>
                <w:rFonts w:ascii="Times New Roman" w:eastAsia="Calibri" w:hAnsi="Times New Roman" w:cs="Times New Roman"/>
                <w:sz w:val="24"/>
                <w:szCs w:val="24"/>
              </w:rPr>
              <w:t>ублей (р</w:t>
            </w:r>
            <w:r w:rsidR="008937DA" w:rsidRPr="005664B6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="008937DA" w:rsidRPr="005664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шение не вступило в законную силу).  </w:t>
            </w:r>
          </w:p>
        </w:tc>
      </w:tr>
      <w:tr w:rsidR="008937DA" w:rsidTr="000B5839">
        <w:tc>
          <w:tcPr>
            <w:tcW w:w="636" w:type="dxa"/>
          </w:tcPr>
          <w:p w:rsidR="008937DA" w:rsidRPr="008937DA" w:rsidRDefault="008937DA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7D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29" w:type="dxa"/>
          </w:tcPr>
          <w:p w:rsidR="008937DA" w:rsidRPr="008937DA" w:rsidRDefault="008937DA" w:rsidP="005823E3">
            <w:pPr>
              <w:ind w:left="72" w:right="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37DA">
              <w:rPr>
                <w:rFonts w:ascii="Times New Roman" w:hAnsi="Times New Roman"/>
                <w:sz w:val="24"/>
                <w:szCs w:val="24"/>
              </w:rPr>
              <w:t>Экономическое обоснование утве</w:t>
            </w:r>
            <w:r w:rsidRPr="008937DA">
              <w:rPr>
                <w:rFonts w:ascii="Times New Roman" w:hAnsi="Times New Roman"/>
                <w:sz w:val="24"/>
                <w:szCs w:val="24"/>
              </w:rPr>
              <w:t>р</w:t>
            </w:r>
            <w:r w:rsidRPr="008937DA">
              <w:rPr>
                <w:rFonts w:ascii="Times New Roman" w:hAnsi="Times New Roman"/>
                <w:sz w:val="24"/>
                <w:szCs w:val="24"/>
              </w:rPr>
              <w:t>жденных на 2016 год бюджетных н</w:t>
            </w:r>
            <w:r w:rsidRPr="008937DA">
              <w:rPr>
                <w:rFonts w:ascii="Times New Roman" w:hAnsi="Times New Roman"/>
                <w:sz w:val="24"/>
                <w:szCs w:val="24"/>
              </w:rPr>
              <w:t>а</w:t>
            </w:r>
            <w:r w:rsidRPr="008937DA">
              <w:rPr>
                <w:rFonts w:ascii="Times New Roman" w:hAnsi="Times New Roman"/>
                <w:sz w:val="24"/>
                <w:szCs w:val="24"/>
              </w:rPr>
              <w:t>значений по доходам местных бю</w:t>
            </w:r>
            <w:r w:rsidRPr="008937DA">
              <w:rPr>
                <w:rFonts w:ascii="Times New Roman" w:hAnsi="Times New Roman"/>
                <w:sz w:val="24"/>
                <w:szCs w:val="24"/>
              </w:rPr>
              <w:t>д</w:t>
            </w:r>
            <w:r w:rsidRPr="008937DA">
              <w:rPr>
                <w:rFonts w:ascii="Times New Roman" w:hAnsi="Times New Roman"/>
                <w:sz w:val="24"/>
                <w:szCs w:val="24"/>
              </w:rPr>
              <w:t>жетов и скорректировать плановые показатели с учетом выявленных р</w:t>
            </w:r>
            <w:r w:rsidRPr="008937DA">
              <w:rPr>
                <w:rFonts w:ascii="Times New Roman" w:hAnsi="Times New Roman"/>
                <w:sz w:val="24"/>
                <w:szCs w:val="24"/>
              </w:rPr>
              <w:t>е</w:t>
            </w:r>
            <w:r w:rsidRPr="008937DA">
              <w:rPr>
                <w:rFonts w:ascii="Times New Roman" w:hAnsi="Times New Roman"/>
                <w:sz w:val="24"/>
                <w:szCs w:val="24"/>
              </w:rPr>
              <w:t>зервов по налоговым и неналоговым платежам</w:t>
            </w:r>
          </w:p>
        </w:tc>
        <w:tc>
          <w:tcPr>
            <w:tcW w:w="2117" w:type="dxa"/>
          </w:tcPr>
          <w:p w:rsidR="008937DA" w:rsidRPr="008937DA" w:rsidRDefault="008937DA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7DA">
              <w:rPr>
                <w:rFonts w:ascii="Times New Roman" w:hAnsi="Times New Roman"/>
                <w:sz w:val="24"/>
                <w:szCs w:val="24"/>
              </w:rPr>
              <w:t>декабрь 2016</w:t>
            </w:r>
          </w:p>
          <w:p w:rsidR="008937DA" w:rsidRPr="008937DA" w:rsidRDefault="008937DA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6" w:type="dxa"/>
          </w:tcPr>
          <w:p w:rsidR="008937DA" w:rsidRPr="008937DA" w:rsidRDefault="008937DA" w:rsidP="005823E3">
            <w:pPr>
              <w:ind w:left="72" w:right="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37DA">
              <w:rPr>
                <w:rFonts w:ascii="Times New Roman" w:hAnsi="Times New Roman"/>
                <w:sz w:val="24"/>
                <w:szCs w:val="24"/>
              </w:rPr>
              <w:t xml:space="preserve">Финансовое управление, </w:t>
            </w:r>
            <w:proofErr w:type="gramStart"/>
            <w:r w:rsidRPr="008937DA">
              <w:rPr>
                <w:rFonts w:ascii="Times New Roman" w:hAnsi="Times New Roman"/>
                <w:sz w:val="24"/>
                <w:szCs w:val="24"/>
              </w:rPr>
              <w:t>МРИ</w:t>
            </w:r>
            <w:proofErr w:type="gramEnd"/>
            <w:r w:rsidRPr="008937DA">
              <w:rPr>
                <w:rFonts w:ascii="Times New Roman" w:hAnsi="Times New Roman"/>
                <w:sz w:val="24"/>
                <w:szCs w:val="24"/>
              </w:rPr>
              <w:t xml:space="preserve"> ФНС № 1 по Краснодарскому краю (по согласованию), отдел по управлению муниципал</w:t>
            </w:r>
            <w:r w:rsidRPr="008937DA">
              <w:rPr>
                <w:rFonts w:ascii="Times New Roman" w:hAnsi="Times New Roman"/>
                <w:sz w:val="24"/>
                <w:szCs w:val="24"/>
              </w:rPr>
              <w:t>ь</w:t>
            </w:r>
            <w:r w:rsidRPr="008937DA">
              <w:rPr>
                <w:rFonts w:ascii="Times New Roman" w:hAnsi="Times New Roman"/>
                <w:sz w:val="24"/>
                <w:szCs w:val="24"/>
              </w:rPr>
              <w:t>ным имуществом, земельными ресурсами и правовым вопр</w:t>
            </w:r>
            <w:r w:rsidRPr="008937DA">
              <w:rPr>
                <w:rFonts w:ascii="Times New Roman" w:hAnsi="Times New Roman"/>
                <w:sz w:val="24"/>
                <w:szCs w:val="24"/>
              </w:rPr>
              <w:t>о</w:t>
            </w:r>
            <w:r w:rsidRPr="008937DA">
              <w:rPr>
                <w:rFonts w:ascii="Times New Roman" w:hAnsi="Times New Roman"/>
                <w:sz w:val="24"/>
                <w:szCs w:val="24"/>
              </w:rPr>
              <w:t>сам, главы сельских поселений</w:t>
            </w:r>
          </w:p>
        </w:tc>
        <w:tc>
          <w:tcPr>
            <w:tcW w:w="4178" w:type="dxa"/>
          </w:tcPr>
          <w:p w:rsidR="008937DA" w:rsidRPr="009D1C29" w:rsidRDefault="008937DA" w:rsidP="00C5540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C29">
              <w:rPr>
                <w:rFonts w:ascii="Times New Roman" w:eastAsia="Calibri" w:hAnsi="Times New Roman" w:cs="Times New Roman"/>
                <w:sz w:val="24"/>
                <w:szCs w:val="24"/>
              </w:rPr>
              <w:t>Остатки бюджетных сре</w:t>
            </w:r>
            <w:proofErr w:type="gramStart"/>
            <w:r w:rsidRPr="009D1C29">
              <w:rPr>
                <w:rFonts w:ascii="Times New Roman" w:eastAsia="Calibri" w:hAnsi="Times New Roman" w:cs="Times New Roman"/>
                <w:sz w:val="24"/>
                <w:szCs w:val="24"/>
              </w:rPr>
              <w:t>дств сл</w:t>
            </w:r>
            <w:proofErr w:type="gramEnd"/>
            <w:r w:rsidRPr="009D1C29">
              <w:rPr>
                <w:rFonts w:ascii="Times New Roman" w:eastAsia="Calibri" w:hAnsi="Times New Roman" w:cs="Times New Roman"/>
                <w:sz w:val="24"/>
                <w:szCs w:val="24"/>
              </w:rPr>
              <w:t>ожи</w:t>
            </w:r>
            <w:r w:rsidRPr="009D1C29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9D1C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шиеся на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01.01.2017 года распредел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ны</w:t>
            </w:r>
            <w:r w:rsidRPr="009D1C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согласно решения Совета от 27 апреля 2017 № 117</w:t>
            </w:r>
          </w:p>
        </w:tc>
      </w:tr>
      <w:tr w:rsidR="006D0213" w:rsidTr="000B5839">
        <w:tc>
          <w:tcPr>
            <w:tcW w:w="636" w:type="dxa"/>
          </w:tcPr>
          <w:p w:rsidR="006D0213" w:rsidRPr="002E4566" w:rsidRDefault="006D021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56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229" w:type="dxa"/>
          </w:tcPr>
          <w:p w:rsidR="006D0213" w:rsidRPr="002E4566" w:rsidRDefault="006D0213" w:rsidP="005823E3">
            <w:pPr>
              <w:ind w:left="72" w:right="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4566">
              <w:rPr>
                <w:rFonts w:ascii="Times New Roman" w:hAnsi="Times New Roman"/>
                <w:sz w:val="24"/>
                <w:szCs w:val="24"/>
              </w:rPr>
              <w:t>Обеспечить взаимодействие с ко</w:t>
            </w:r>
            <w:r w:rsidRPr="002E4566">
              <w:rPr>
                <w:rFonts w:ascii="Times New Roman" w:hAnsi="Times New Roman"/>
                <w:sz w:val="24"/>
                <w:szCs w:val="24"/>
              </w:rPr>
              <w:t>н</w:t>
            </w:r>
            <w:r w:rsidRPr="002E4566">
              <w:rPr>
                <w:rFonts w:ascii="Times New Roman" w:hAnsi="Times New Roman"/>
                <w:sz w:val="24"/>
                <w:szCs w:val="24"/>
              </w:rPr>
              <w:t>тролирующими и правоохранител</w:t>
            </w:r>
            <w:r w:rsidRPr="002E4566">
              <w:rPr>
                <w:rFonts w:ascii="Times New Roman" w:hAnsi="Times New Roman"/>
                <w:sz w:val="24"/>
                <w:szCs w:val="24"/>
              </w:rPr>
              <w:t>ь</w:t>
            </w:r>
            <w:r w:rsidRPr="002E4566">
              <w:rPr>
                <w:rFonts w:ascii="Times New Roman" w:hAnsi="Times New Roman"/>
                <w:sz w:val="24"/>
                <w:szCs w:val="24"/>
              </w:rPr>
              <w:t>ными органами при проведении р</w:t>
            </w:r>
            <w:r w:rsidRPr="002E4566">
              <w:rPr>
                <w:rFonts w:ascii="Times New Roman" w:hAnsi="Times New Roman"/>
                <w:sz w:val="24"/>
                <w:szCs w:val="24"/>
              </w:rPr>
              <w:t>а</w:t>
            </w:r>
            <w:r w:rsidRPr="002E4566">
              <w:rPr>
                <w:rFonts w:ascii="Times New Roman" w:hAnsi="Times New Roman"/>
                <w:sz w:val="24"/>
                <w:szCs w:val="24"/>
              </w:rPr>
              <w:t>боты по снижению неформальной занятости</w:t>
            </w:r>
          </w:p>
        </w:tc>
        <w:tc>
          <w:tcPr>
            <w:tcW w:w="2117" w:type="dxa"/>
          </w:tcPr>
          <w:p w:rsidR="006D0213" w:rsidRPr="002E4566" w:rsidRDefault="006D021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566">
              <w:rPr>
                <w:rFonts w:ascii="Times New Roman" w:hAnsi="Times New Roman"/>
                <w:sz w:val="24"/>
                <w:szCs w:val="24"/>
              </w:rPr>
              <w:t xml:space="preserve">на постоянной </w:t>
            </w:r>
          </w:p>
          <w:p w:rsidR="006D0213" w:rsidRPr="002E4566" w:rsidRDefault="006D021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566">
              <w:rPr>
                <w:rFonts w:ascii="Times New Roman" w:hAnsi="Times New Roman"/>
                <w:sz w:val="24"/>
                <w:szCs w:val="24"/>
              </w:rPr>
              <w:t>основе</w:t>
            </w:r>
          </w:p>
        </w:tc>
        <w:tc>
          <w:tcPr>
            <w:tcW w:w="3626" w:type="dxa"/>
          </w:tcPr>
          <w:p w:rsidR="006D0213" w:rsidRPr="002E4566" w:rsidRDefault="006D0213" w:rsidP="005823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4566">
              <w:rPr>
                <w:rFonts w:ascii="Times New Roman" w:hAnsi="Times New Roman"/>
                <w:sz w:val="24"/>
                <w:szCs w:val="24"/>
              </w:rPr>
              <w:t>ГКУ КК «ЦЗН Новопокровского района» (по согласованию), ф</w:t>
            </w:r>
            <w:r w:rsidRPr="002E4566">
              <w:rPr>
                <w:rFonts w:ascii="Times New Roman" w:hAnsi="Times New Roman"/>
                <w:sz w:val="24"/>
                <w:szCs w:val="24"/>
              </w:rPr>
              <w:t>и</w:t>
            </w:r>
            <w:r w:rsidRPr="002E4566">
              <w:rPr>
                <w:rFonts w:ascii="Times New Roman" w:hAnsi="Times New Roman"/>
                <w:sz w:val="24"/>
                <w:szCs w:val="24"/>
              </w:rPr>
              <w:t>нансовое управление, МРИ ФНС № по Краснодарскому краю (по согласованию), отдел по упра</w:t>
            </w:r>
            <w:r w:rsidRPr="002E4566">
              <w:rPr>
                <w:rFonts w:ascii="Times New Roman" w:hAnsi="Times New Roman"/>
                <w:sz w:val="24"/>
                <w:szCs w:val="24"/>
              </w:rPr>
              <w:t>в</w:t>
            </w:r>
            <w:r w:rsidRPr="002E4566">
              <w:rPr>
                <w:rFonts w:ascii="Times New Roman" w:hAnsi="Times New Roman"/>
                <w:sz w:val="24"/>
                <w:szCs w:val="24"/>
              </w:rPr>
              <w:t>лению муниципальным имущ</w:t>
            </w:r>
            <w:r w:rsidRPr="002E4566">
              <w:rPr>
                <w:rFonts w:ascii="Times New Roman" w:hAnsi="Times New Roman"/>
                <w:sz w:val="24"/>
                <w:szCs w:val="24"/>
              </w:rPr>
              <w:t>е</w:t>
            </w:r>
            <w:r w:rsidRPr="002E4566">
              <w:rPr>
                <w:rFonts w:ascii="Times New Roman" w:hAnsi="Times New Roman"/>
                <w:sz w:val="24"/>
                <w:szCs w:val="24"/>
              </w:rPr>
              <w:t>ством, земельными ресурсами и правовым вопросам, главы сел</w:t>
            </w:r>
            <w:r w:rsidRPr="002E4566">
              <w:rPr>
                <w:rFonts w:ascii="Times New Roman" w:hAnsi="Times New Roman"/>
                <w:sz w:val="24"/>
                <w:szCs w:val="24"/>
              </w:rPr>
              <w:t>ь</w:t>
            </w:r>
            <w:r w:rsidRPr="002E4566">
              <w:rPr>
                <w:rFonts w:ascii="Times New Roman" w:hAnsi="Times New Roman"/>
                <w:sz w:val="24"/>
                <w:szCs w:val="24"/>
              </w:rPr>
              <w:t>ских поселений, отделение пе</w:t>
            </w:r>
            <w:r w:rsidRPr="002E4566">
              <w:rPr>
                <w:rFonts w:ascii="Times New Roman" w:hAnsi="Times New Roman"/>
                <w:sz w:val="24"/>
                <w:szCs w:val="24"/>
              </w:rPr>
              <w:t>н</w:t>
            </w:r>
            <w:r w:rsidRPr="002E4566">
              <w:rPr>
                <w:rFonts w:ascii="Times New Roman" w:hAnsi="Times New Roman"/>
                <w:sz w:val="24"/>
                <w:szCs w:val="24"/>
              </w:rPr>
              <w:t>сионного фонда</w:t>
            </w:r>
            <w:proofErr w:type="gramStart"/>
            <w:r w:rsidRPr="002E4566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proofErr w:type="gramEnd"/>
            <w:r w:rsidRPr="002E4566">
              <w:rPr>
                <w:rFonts w:ascii="Times New Roman" w:hAnsi="Times New Roman"/>
                <w:sz w:val="24"/>
                <w:szCs w:val="24"/>
              </w:rPr>
              <w:t xml:space="preserve"> Новопокро</w:t>
            </w:r>
            <w:r w:rsidRPr="002E4566">
              <w:rPr>
                <w:rFonts w:ascii="Times New Roman" w:hAnsi="Times New Roman"/>
                <w:sz w:val="24"/>
                <w:szCs w:val="24"/>
              </w:rPr>
              <w:t>в</w:t>
            </w:r>
            <w:r w:rsidRPr="002E456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ском районе (по согласованию),  ОСП по </w:t>
            </w:r>
            <w:proofErr w:type="spellStart"/>
            <w:r w:rsidRPr="002E4566">
              <w:rPr>
                <w:rFonts w:ascii="Times New Roman" w:hAnsi="Times New Roman"/>
                <w:sz w:val="24"/>
                <w:szCs w:val="24"/>
              </w:rPr>
              <w:t>Белоглинскому</w:t>
            </w:r>
            <w:proofErr w:type="spellEnd"/>
            <w:r w:rsidRPr="002E4566">
              <w:rPr>
                <w:rFonts w:ascii="Times New Roman" w:hAnsi="Times New Roman"/>
                <w:sz w:val="24"/>
                <w:szCs w:val="24"/>
              </w:rPr>
              <w:t xml:space="preserve"> и Нов</w:t>
            </w:r>
            <w:r w:rsidRPr="002E4566">
              <w:rPr>
                <w:rFonts w:ascii="Times New Roman" w:hAnsi="Times New Roman"/>
                <w:sz w:val="24"/>
                <w:szCs w:val="24"/>
              </w:rPr>
              <w:t>о</w:t>
            </w:r>
            <w:r w:rsidRPr="002E4566">
              <w:rPr>
                <w:rFonts w:ascii="Times New Roman" w:hAnsi="Times New Roman"/>
                <w:sz w:val="24"/>
                <w:szCs w:val="24"/>
              </w:rPr>
              <w:t>покровскому району (по согл</w:t>
            </w:r>
            <w:r w:rsidRPr="002E4566">
              <w:rPr>
                <w:rFonts w:ascii="Times New Roman" w:hAnsi="Times New Roman"/>
                <w:sz w:val="24"/>
                <w:szCs w:val="24"/>
              </w:rPr>
              <w:t>а</w:t>
            </w:r>
            <w:r w:rsidRPr="002E4566">
              <w:rPr>
                <w:rFonts w:ascii="Times New Roman" w:hAnsi="Times New Roman"/>
                <w:sz w:val="24"/>
                <w:szCs w:val="24"/>
              </w:rPr>
              <w:t>сованию), отдел администрир</w:t>
            </w:r>
            <w:r w:rsidRPr="002E4566">
              <w:rPr>
                <w:rFonts w:ascii="Times New Roman" w:hAnsi="Times New Roman"/>
                <w:sz w:val="24"/>
                <w:szCs w:val="24"/>
              </w:rPr>
              <w:t>о</w:t>
            </w:r>
            <w:r w:rsidRPr="002E4566">
              <w:rPr>
                <w:rFonts w:ascii="Times New Roman" w:hAnsi="Times New Roman"/>
                <w:sz w:val="24"/>
                <w:szCs w:val="24"/>
              </w:rPr>
              <w:t>вания страховых взносов фили</w:t>
            </w:r>
            <w:r w:rsidRPr="002E4566">
              <w:rPr>
                <w:rFonts w:ascii="Times New Roman" w:hAnsi="Times New Roman"/>
                <w:sz w:val="24"/>
                <w:szCs w:val="24"/>
              </w:rPr>
              <w:t>а</w:t>
            </w:r>
            <w:r w:rsidRPr="002E4566">
              <w:rPr>
                <w:rFonts w:ascii="Times New Roman" w:hAnsi="Times New Roman"/>
                <w:sz w:val="24"/>
                <w:szCs w:val="24"/>
              </w:rPr>
              <w:t xml:space="preserve">ла № 13 ГУ КРО ФСС  РФ </w:t>
            </w:r>
          </w:p>
        </w:tc>
        <w:tc>
          <w:tcPr>
            <w:tcW w:w="4178" w:type="dxa"/>
          </w:tcPr>
          <w:p w:rsidR="002E4566" w:rsidRPr="00E94854" w:rsidRDefault="002E4566" w:rsidP="002E45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E9485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Организованы 10 рейдов по всем сельским поселениям муниципальн</w:t>
            </w:r>
            <w:r w:rsidRPr="00E94854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E94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 образования, в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том числе 8 выез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ных,  рабочей </w:t>
            </w:r>
            <w:r w:rsidRPr="00E94854">
              <w:rPr>
                <w:rFonts w:ascii="Times New Roman" w:eastAsia="Calibri" w:hAnsi="Times New Roman" w:cs="Times New Roman"/>
                <w:sz w:val="24"/>
                <w:szCs w:val="24"/>
              </w:rPr>
              <w:t>группы по вопросам снижения неформальной занятости, легализации заработной платы и п</w:t>
            </w:r>
            <w:r w:rsidRPr="00E94854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E94854">
              <w:rPr>
                <w:rFonts w:ascii="Times New Roman" w:eastAsia="Calibri" w:hAnsi="Times New Roman" w:cs="Times New Roman"/>
                <w:sz w:val="24"/>
                <w:szCs w:val="24"/>
              </w:rPr>
              <w:t>вышению собираемости страховых взносов во внебюджетные фонды.</w:t>
            </w:r>
            <w:proofErr w:type="gramEnd"/>
            <w:r w:rsidRPr="00E94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ходе рейдов консультации по офор</w:t>
            </w:r>
            <w:r w:rsidRPr="00E94854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Pr="00E94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лению трудовых отношений оказаны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415</w:t>
            </w:r>
            <w:r w:rsidRPr="00E94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работодателям.</w:t>
            </w:r>
          </w:p>
          <w:p w:rsidR="002E4566" w:rsidRPr="00E94854" w:rsidRDefault="002E4566" w:rsidP="002E45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E94854">
              <w:rPr>
                <w:rFonts w:ascii="Times New Roman" w:eastAsia="Calibri" w:hAnsi="Times New Roman" w:cs="Times New Roman"/>
                <w:sz w:val="24"/>
                <w:szCs w:val="24"/>
              </w:rPr>
              <w:t>В результате проведенной рабо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ты з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ключены 463</w:t>
            </w:r>
            <w:r w:rsidRPr="00E94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трудовых до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говора</w:t>
            </w:r>
            <w:r w:rsidRPr="00E94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</w:t>
            </w:r>
            <w:r w:rsidRPr="00E94854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E94854">
              <w:rPr>
                <w:rFonts w:ascii="Times New Roman" w:eastAsia="Calibri" w:hAnsi="Times New Roman" w:cs="Times New Roman"/>
                <w:sz w:val="24"/>
                <w:szCs w:val="24"/>
              </w:rPr>
              <w:t>жду работодателями и работниками, ранее официально не состоявшими в трудовых отношениях.</w:t>
            </w:r>
            <w:proofErr w:type="gramEnd"/>
          </w:p>
          <w:p w:rsidR="006D0213" w:rsidRPr="00F375EE" w:rsidRDefault="002E4566" w:rsidP="002E4566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том числе, организованно с участ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ем прокуратуры 2 выезда рабочей группы.</w:t>
            </w:r>
          </w:p>
        </w:tc>
      </w:tr>
      <w:tr w:rsidR="008937DA" w:rsidTr="000B5839">
        <w:tc>
          <w:tcPr>
            <w:tcW w:w="636" w:type="dxa"/>
          </w:tcPr>
          <w:p w:rsidR="008937DA" w:rsidRPr="008937DA" w:rsidRDefault="008937DA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7DA"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4229" w:type="dxa"/>
          </w:tcPr>
          <w:p w:rsidR="008937DA" w:rsidRPr="008937DA" w:rsidRDefault="008937DA" w:rsidP="005823E3">
            <w:pPr>
              <w:ind w:left="72" w:right="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37DA">
              <w:rPr>
                <w:rFonts w:ascii="Times New Roman" w:hAnsi="Times New Roman"/>
                <w:sz w:val="24"/>
                <w:szCs w:val="24"/>
              </w:rPr>
              <w:t>Мониторинг уровня заработной пл</w:t>
            </w:r>
            <w:r w:rsidRPr="008937DA">
              <w:rPr>
                <w:rFonts w:ascii="Times New Roman" w:hAnsi="Times New Roman"/>
                <w:sz w:val="24"/>
                <w:szCs w:val="24"/>
              </w:rPr>
              <w:t>а</w:t>
            </w:r>
            <w:r w:rsidRPr="008937DA">
              <w:rPr>
                <w:rFonts w:ascii="Times New Roman" w:hAnsi="Times New Roman"/>
                <w:sz w:val="24"/>
                <w:szCs w:val="24"/>
              </w:rPr>
              <w:t xml:space="preserve">ты по отношению к </w:t>
            </w:r>
            <w:proofErr w:type="spellStart"/>
            <w:r w:rsidRPr="008937DA">
              <w:rPr>
                <w:rFonts w:ascii="Times New Roman" w:hAnsi="Times New Roman"/>
                <w:sz w:val="24"/>
                <w:szCs w:val="24"/>
              </w:rPr>
              <w:t>среднекраевому</w:t>
            </w:r>
            <w:proofErr w:type="spellEnd"/>
            <w:r w:rsidRPr="008937DA">
              <w:rPr>
                <w:rFonts w:ascii="Times New Roman" w:hAnsi="Times New Roman"/>
                <w:sz w:val="24"/>
                <w:szCs w:val="24"/>
              </w:rPr>
              <w:t xml:space="preserve"> по каждому виду экономической деятельности. Доведение информ</w:t>
            </w:r>
            <w:r w:rsidRPr="008937DA">
              <w:rPr>
                <w:rFonts w:ascii="Times New Roman" w:hAnsi="Times New Roman"/>
                <w:sz w:val="24"/>
                <w:szCs w:val="24"/>
              </w:rPr>
              <w:t>а</w:t>
            </w:r>
            <w:r w:rsidRPr="008937DA">
              <w:rPr>
                <w:rFonts w:ascii="Times New Roman" w:hAnsi="Times New Roman"/>
                <w:sz w:val="24"/>
                <w:szCs w:val="24"/>
              </w:rPr>
              <w:t>ции субъектам хозяйственной де</w:t>
            </w:r>
            <w:r w:rsidRPr="008937DA">
              <w:rPr>
                <w:rFonts w:ascii="Times New Roman" w:hAnsi="Times New Roman"/>
                <w:sz w:val="24"/>
                <w:szCs w:val="24"/>
              </w:rPr>
              <w:t>я</w:t>
            </w:r>
            <w:r w:rsidRPr="008937DA">
              <w:rPr>
                <w:rFonts w:ascii="Times New Roman" w:hAnsi="Times New Roman"/>
                <w:sz w:val="24"/>
                <w:szCs w:val="24"/>
              </w:rPr>
              <w:t>тельности.</w:t>
            </w:r>
          </w:p>
        </w:tc>
        <w:tc>
          <w:tcPr>
            <w:tcW w:w="2117" w:type="dxa"/>
          </w:tcPr>
          <w:p w:rsidR="008937DA" w:rsidRPr="008937DA" w:rsidRDefault="008937DA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7DA">
              <w:rPr>
                <w:rFonts w:ascii="Times New Roman" w:hAnsi="Times New Roman"/>
                <w:sz w:val="24"/>
                <w:szCs w:val="24"/>
              </w:rPr>
              <w:t xml:space="preserve">на постоянной </w:t>
            </w:r>
          </w:p>
          <w:p w:rsidR="008937DA" w:rsidRPr="008937DA" w:rsidRDefault="008937DA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7DA">
              <w:rPr>
                <w:rFonts w:ascii="Times New Roman" w:hAnsi="Times New Roman"/>
                <w:sz w:val="24"/>
                <w:szCs w:val="24"/>
              </w:rPr>
              <w:t>основе</w:t>
            </w:r>
          </w:p>
        </w:tc>
        <w:tc>
          <w:tcPr>
            <w:tcW w:w="3626" w:type="dxa"/>
          </w:tcPr>
          <w:p w:rsidR="008937DA" w:rsidRPr="008937DA" w:rsidRDefault="008937DA" w:rsidP="005823E3">
            <w:pPr>
              <w:ind w:left="72" w:right="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37DA">
              <w:rPr>
                <w:rFonts w:ascii="Times New Roman" w:hAnsi="Times New Roman"/>
                <w:color w:val="000000"/>
                <w:spacing w:val="8"/>
                <w:sz w:val="24"/>
                <w:szCs w:val="24"/>
              </w:rPr>
              <w:t>Отдел экономики, прогноз</w:t>
            </w:r>
            <w:r w:rsidRPr="008937DA">
              <w:rPr>
                <w:rFonts w:ascii="Times New Roman" w:hAnsi="Times New Roman"/>
                <w:color w:val="000000"/>
                <w:spacing w:val="8"/>
                <w:sz w:val="24"/>
                <w:szCs w:val="24"/>
              </w:rPr>
              <w:t>и</w:t>
            </w:r>
            <w:r w:rsidRPr="008937DA">
              <w:rPr>
                <w:rFonts w:ascii="Times New Roman" w:hAnsi="Times New Roman"/>
                <w:color w:val="000000"/>
                <w:spacing w:val="8"/>
                <w:sz w:val="24"/>
                <w:szCs w:val="24"/>
              </w:rPr>
              <w:t xml:space="preserve">рования и инвестиций, </w:t>
            </w:r>
            <w:r w:rsidRPr="008937DA">
              <w:rPr>
                <w:rFonts w:ascii="Times New Roman" w:hAnsi="Times New Roman"/>
                <w:sz w:val="24"/>
                <w:szCs w:val="24"/>
              </w:rPr>
              <w:t>ф</w:t>
            </w:r>
            <w:r w:rsidRPr="008937DA">
              <w:rPr>
                <w:rFonts w:ascii="Times New Roman" w:hAnsi="Times New Roman"/>
                <w:sz w:val="24"/>
                <w:szCs w:val="24"/>
              </w:rPr>
              <w:t>и</w:t>
            </w:r>
            <w:r w:rsidRPr="008937DA">
              <w:rPr>
                <w:rFonts w:ascii="Times New Roman" w:hAnsi="Times New Roman"/>
                <w:sz w:val="24"/>
                <w:szCs w:val="24"/>
              </w:rPr>
              <w:t xml:space="preserve">нансовое управление, </w:t>
            </w:r>
            <w:proofErr w:type="gramStart"/>
            <w:r w:rsidRPr="008937DA">
              <w:rPr>
                <w:rFonts w:ascii="Times New Roman" w:hAnsi="Times New Roman"/>
                <w:sz w:val="24"/>
                <w:szCs w:val="24"/>
              </w:rPr>
              <w:t>МРИ</w:t>
            </w:r>
            <w:proofErr w:type="gramEnd"/>
            <w:r w:rsidRPr="008937DA">
              <w:rPr>
                <w:rFonts w:ascii="Times New Roman" w:hAnsi="Times New Roman"/>
                <w:sz w:val="24"/>
                <w:szCs w:val="24"/>
              </w:rPr>
              <w:t xml:space="preserve"> ФНС № 1 по Краснодарскому краю (по согласованию)</w:t>
            </w:r>
          </w:p>
        </w:tc>
        <w:tc>
          <w:tcPr>
            <w:tcW w:w="4178" w:type="dxa"/>
          </w:tcPr>
          <w:p w:rsidR="008937DA" w:rsidRPr="009D1C29" w:rsidRDefault="008937DA" w:rsidP="00C5540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C29">
              <w:rPr>
                <w:rFonts w:ascii="Times New Roman" w:eastAsia="Calibri" w:hAnsi="Times New Roman" w:cs="Times New Roman"/>
                <w:sz w:val="24"/>
                <w:szCs w:val="24"/>
              </w:rPr>
              <w:t>Направлено письмом 12 крупным х</w:t>
            </w:r>
            <w:r w:rsidRPr="009D1C29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9D1C29">
              <w:rPr>
                <w:rFonts w:ascii="Times New Roman" w:eastAsia="Calibri" w:hAnsi="Times New Roman" w:cs="Times New Roman"/>
                <w:sz w:val="24"/>
                <w:szCs w:val="24"/>
              </w:rPr>
              <w:t>зяйствующим субъектам и 8 (орган</w:t>
            </w:r>
            <w:r w:rsidRPr="009D1C29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9D1C29">
              <w:rPr>
                <w:rFonts w:ascii="Times New Roman" w:eastAsia="Calibri" w:hAnsi="Times New Roman" w:cs="Times New Roman"/>
                <w:sz w:val="24"/>
                <w:szCs w:val="24"/>
              </w:rPr>
              <w:t>зациям строительной отрасли и то</w:t>
            </w:r>
            <w:r w:rsidRPr="009D1C29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Pr="009D1C29">
              <w:rPr>
                <w:rFonts w:ascii="Times New Roman" w:eastAsia="Calibri" w:hAnsi="Times New Roman" w:cs="Times New Roman"/>
                <w:sz w:val="24"/>
                <w:szCs w:val="24"/>
              </w:rPr>
              <w:t>говли</w:t>
            </w:r>
            <w:proofErr w:type="gramStart"/>
            <w:r w:rsidRPr="009D1C29">
              <w:rPr>
                <w:rFonts w:ascii="Times New Roman" w:eastAsia="Calibri" w:hAnsi="Times New Roman" w:cs="Times New Roman"/>
                <w:sz w:val="24"/>
                <w:szCs w:val="24"/>
              </w:rPr>
              <w:t>)с</w:t>
            </w:r>
            <w:proofErr w:type="gramEnd"/>
            <w:r w:rsidRPr="009D1C29">
              <w:rPr>
                <w:rFonts w:ascii="Times New Roman" w:eastAsia="Calibri" w:hAnsi="Times New Roman" w:cs="Times New Roman"/>
                <w:sz w:val="24"/>
                <w:szCs w:val="24"/>
              </w:rPr>
              <w:t>ведения о среднемесячной з</w:t>
            </w:r>
            <w:r w:rsidRPr="009D1C29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9D1C29">
              <w:rPr>
                <w:rFonts w:ascii="Times New Roman" w:eastAsia="Calibri" w:hAnsi="Times New Roman" w:cs="Times New Roman"/>
                <w:sz w:val="24"/>
                <w:szCs w:val="24"/>
              </w:rPr>
              <w:t>работной плате, сложившейся по ит</w:t>
            </w:r>
            <w:r w:rsidRPr="009D1C29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9D1C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гам 2016 года и 1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полугодия</w:t>
            </w:r>
            <w:r w:rsidRPr="009D1C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2017 года в Краснодарском крае в разрезе о</w:t>
            </w:r>
            <w:r w:rsidRPr="009D1C29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9D1C29">
              <w:rPr>
                <w:rFonts w:ascii="Times New Roman" w:eastAsia="Calibri" w:hAnsi="Times New Roman" w:cs="Times New Roman"/>
                <w:sz w:val="24"/>
                <w:szCs w:val="24"/>
              </w:rPr>
              <w:t>новных видом экономической де</w:t>
            </w:r>
            <w:r w:rsidRPr="009D1C29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Pr="009D1C29">
              <w:rPr>
                <w:rFonts w:ascii="Times New Roman" w:eastAsia="Calibri" w:hAnsi="Times New Roman" w:cs="Times New Roman"/>
                <w:sz w:val="24"/>
                <w:szCs w:val="24"/>
              </w:rPr>
              <w:t>тельности. По фактам нарушения трудового законодательства в районе организована работа телефона «гор</w:t>
            </w:r>
            <w:r w:rsidRPr="009D1C29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Pr="009D1C29">
              <w:rPr>
                <w:rFonts w:ascii="Times New Roman" w:eastAsia="Calibri" w:hAnsi="Times New Roman" w:cs="Times New Roman"/>
                <w:sz w:val="24"/>
                <w:szCs w:val="24"/>
              </w:rPr>
              <w:t>чей линии» 7-25-27, 7-23-81.</w:t>
            </w:r>
          </w:p>
        </w:tc>
      </w:tr>
      <w:tr w:rsidR="008937DA" w:rsidTr="000B5839">
        <w:tc>
          <w:tcPr>
            <w:tcW w:w="636" w:type="dxa"/>
          </w:tcPr>
          <w:p w:rsidR="008937DA" w:rsidRPr="008937DA" w:rsidRDefault="008937DA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7D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229" w:type="dxa"/>
          </w:tcPr>
          <w:p w:rsidR="008937DA" w:rsidRPr="008937DA" w:rsidRDefault="008937DA" w:rsidP="005823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37DA">
              <w:rPr>
                <w:rFonts w:ascii="Times New Roman" w:hAnsi="Times New Roman"/>
                <w:sz w:val="24"/>
                <w:szCs w:val="24"/>
              </w:rPr>
              <w:t>Проведение ежемесячного анализа по крупным и средним предприятиям района для рассмотрения на межв</w:t>
            </w:r>
            <w:r w:rsidRPr="008937DA">
              <w:rPr>
                <w:rFonts w:ascii="Times New Roman" w:hAnsi="Times New Roman"/>
                <w:sz w:val="24"/>
                <w:szCs w:val="24"/>
              </w:rPr>
              <w:t>е</w:t>
            </w:r>
            <w:r w:rsidRPr="008937DA">
              <w:rPr>
                <w:rFonts w:ascii="Times New Roman" w:hAnsi="Times New Roman"/>
                <w:sz w:val="24"/>
                <w:szCs w:val="24"/>
              </w:rPr>
              <w:t>домственной комиссии хозяйству</w:t>
            </w:r>
            <w:r w:rsidRPr="008937DA">
              <w:rPr>
                <w:rFonts w:ascii="Times New Roman" w:hAnsi="Times New Roman"/>
                <w:sz w:val="24"/>
                <w:szCs w:val="24"/>
              </w:rPr>
              <w:t>ю</w:t>
            </w:r>
            <w:r w:rsidRPr="008937DA">
              <w:rPr>
                <w:rFonts w:ascii="Times New Roman" w:hAnsi="Times New Roman"/>
                <w:sz w:val="24"/>
                <w:szCs w:val="24"/>
              </w:rPr>
              <w:t>щих субъектов, допускающих знач</w:t>
            </w:r>
            <w:r w:rsidRPr="008937DA">
              <w:rPr>
                <w:rFonts w:ascii="Times New Roman" w:hAnsi="Times New Roman"/>
                <w:sz w:val="24"/>
                <w:szCs w:val="24"/>
              </w:rPr>
              <w:t>и</w:t>
            </w:r>
            <w:r w:rsidRPr="008937DA">
              <w:rPr>
                <w:rFonts w:ascii="Times New Roman" w:hAnsi="Times New Roman"/>
                <w:sz w:val="24"/>
                <w:szCs w:val="24"/>
              </w:rPr>
              <w:t>тельное снижение платежей в бюджет по налогу на прибыль.</w:t>
            </w:r>
          </w:p>
          <w:p w:rsidR="008937DA" w:rsidRPr="008937DA" w:rsidRDefault="008937DA" w:rsidP="005823E3">
            <w:pPr>
              <w:ind w:left="-35" w:right="7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37DA">
              <w:rPr>
                <w:rFonts w:ascii="Times New Roman" w:hAnsi="Times New Roman"/>
                <w:color w:val="000000"/>
                <w:spacing w:val="8"/>
                <w:sz w:val="24"/>
                <w:szCs w:val="24"/>
              </w:rPr>
              <w:t xml:space="preserve">Проведение комиссий </w:t>
            </w:r>
            <w:r w:rsidRPr="008937DA">
              <w:rPr>
                <w:rFonts w:ascii="Times New Roman" w:hAnsi="Times New Roman"/>
                <w:color w:val="000000"/>
                <w:sz w:val="24"/>
                <w:szCs w:val="24"/>
              </w:rPr>
              <w:t>по легализ</w:t>
            </w:r>
            <w:r w:rsidRPr="008937DA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8937D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ции объектов налогообложения.</w:t>
            </w:r>
          </w:p>
          <w:p w:rsidR="008937DA" w:rsidRPr="008937DA" w:rsidRDefault="008937DA" w:rsidP="005823E3">
            <w:pPr>
              <w:ind w:left="-35" w:right="7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7" w:type="dxa"/>
          </w:tcPr>
          <w:p w:rsidR="008937DA" w:rsidRPr="008937DA" w:rsidRDefault="008937DA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7D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 постоянной </w:t>
            </w:r>
          </w:p>
          <w:p w:rsidR="008937DA" w:rsidRPr="008937DA" w:rsidRDefault="008937DA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7DA">
              <w:rPr>
                <w:rFonts w:ascii="Times New Roman" w:hAnsi="Times New Roman"/>
                <w:sz w:val="24"/>
                <w:szCs w:val="24"/>
              </w:rPr>
              <w:t>основе</w:t>
            </w:r>
          </w:p>
        </w:tc>
        <w:tc>
          <w:tcPr>
            <w:tcW w:w="3626" w:type="dxa"/>
          </w:tcPr>
          <w:p w:rsidR="008937DA" w:rsidRPr="008937DA" w:rsidRDefault="008937DA" w:rsidP="005823E3">
            <w:pPr>
              <w:ind w:left="72" w:right="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37DA">
              <w:rPr>
                <w:rFonts w:ascii="Times New Roman" w:hAnsi="Times New Roman"/>
                <w:sz w:val="24"/>
                <w:szCs w:val="24"/>
              </w:rPr>
              <w:t xml:space="preserve">Финансовое управление, </w:t>
            </w:r>
            <w:proofErr w:type="gramStart"/>
            <w:r w:rsidRPr="008937DA">
              <w:rPr>
                <w:rFonts w:ascii="Times New Roman" w:hAnsi="Times New Roman"/>
                <w:sz w:val="24"/>
                <w:szCs w:val="24"/>
              </w:rPr>
              <w:t>МРИ</w:t>
            </w:r>
            <w:proofErr w:type="gramEnd"/>
            <w:r w:rsidRPr="008937DA">
              <w:rPr>
                <w:rFonts w:ascii="Times New Roman" w:hAnsi="Times New Roman"/>
                <w:sz w:val="24"/>
                <w:szCs w:val="24"/>
              </w:rPr>
              <w:t xml:space="preserve"> ФНС № 1 по Краснодарскому краю (по согласованию), отдел по управлению муниципал</w:t>
            </w:r>
            <w:r w:rsidRPr="008937DA">
              <w:rPr>
                <w:rFonts w:ascii="Times New Roman" w:hAnsi="Times New Roman"/>
                <w:sz w:val="24"/>
                <w:szCs w:val="24"/>
              </w:rPr>
              <w:t>ь</w:t>
            </w:r>
            <w:r w:rsidRPr="008937DA">
              <w:rPr>
                <w:rFonts w:ascii="Times New Roman" w:hAnsi="Times New Roman"/>
                <w:sz w:val="24"/>
                <w:szCs w:val="24"/>
              </w:rPr>
              <w:t>ным имуществом, земельными ресурсами и правовым вопр</w:t>
            </w:r>
            <w:r w:rsidRPr="008937DA">
              <w:rPr>
                <w:rFonts w:ascii="Times New Roman" w:hAnsi="Times New Roman"/>
                <w:sz w:val="24"/>
                <w:szCs w:val="24"/>
              </w:rPr>
              <w:t>о</w:t>
            </w:r>
            <w:r w:rsidRPr="008937DA">
              <w:rPr>
                <w:rFonts w:ascii="Times New Roman" w:hAnsi="Times New Roman"/>
                <w:sz w:val="24"/>
                <w:szCs w:val="24"/>
              </w:rPr>
              <w:t>сам, главы сельских поселений</w:t>
            </w:r>
          </w:p>
          <w:p w:rsidR="008937DA" w:rsidRPr="008937DA" w:rsidRDefault="008937DA" w:rsidP="005823E3">
            <w:pPr>
              <w:ind w:left="72" w:right="7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937DA" w:rsidRPr="008937DA" w:rsidRDefault="008937DA" w:rsidP="005823E3">
            <w:pPr>
              <w:ind w:left="72" w:right="7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8" w:type="dxa"/>
          </w:tcPr>
          <w:p w:rsidR="008937DA" w:rsidRPr="009D1C29" w:rsidRDefault="008937DA" w:rsidP="00C5540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C2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Проводится ежемесячный анализ по </w:t>
            </w:r>
            <w:proofErr w:type="spellStart"/>
            <w:r w:rsidRPr="009D1C29">
              <w:rPr>
                <w:rFonts w:ascii="Times New Roman" w:eastAsia="Calibri" w:hAnsi="Times New Roman" w:cs="Times New Roman"/>
                <w:sz w:val="24"/>
                <w:szCs w:val="24"/>
              </w:rPr>
              <w:t>бюджетообразующим</w:t>
            </w:r>
            <w:proofErr w:type="spellEnd"/>
            <w:r w:rsidRPr="009D1C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предприятиям.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9D1C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нижение по прибыли на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8,9</w:t>
            </w:r>
            <w:r w:rsidRPr="009D1C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млн</w:t>
            </w:r>
            <w:proofErr w:type="gramStart"/>
            <w:r w:rsidRPr="009D1C29">
              <w:rPr>
                <w:rFonts w:ascii="Times New Roman" w:eastAsia="Calibri" w:hAnsi="Times New Roman" w:cs="Times New Roman"/>
                <w:sz w:val="24"/>
                <w:szCs w:val="24"/>
              </w:rPr>
              <w:t>.р</w:t>
            </w:r>
            <w:proofErr w:type="gramEnd"/>
            <w:r w:rsidRPr="009D1C29">
              <w:rPr>
                <w:rFonts w:ascii="Times New Roman" w:eastAsia="Calibri" w:hAnsi="Times New Roman" w:cs="Times New Roman"/>
                <w:sz w:val="24"/>
                <w:szCs w:val="24"/>
              </w:rPr>
              <w:t>ублей по сравнению с 2016 г</w:t>
            </w:r>
            <w:r w:rsidRPr="009D1C29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дом д</w:t>
            </w:r>
            <w:r w:rsidRPr="009D1C29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пустил</w:t>
            </w:r>
            <w:r w:rsidRPr="009D1C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ООО «Кристалл-Азот» по заявлению налогоплательщика ему произведен возврат налога на пр</w:t>
            </w:r>
            <w:r w:rsidRPr="009D1C29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9D1C29">
              <w:rPr>
                <w:rFonts w:ascii="Times New Roman" w:eastAsia="Calibri" w:hAnsi="Times New Roman" w:cs="Times New Roman"/>
                <w:sz w:val="24"/>
                <w:szCs w:val="24"/>
              </w:rPr>
              <w:t>быль, излишне уплаченного в пред</w:t>
            </w:r>
            <w:r w:rsidRPr="009D1C29"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  <w:r w:rsidRPr="009D1C2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дущем году.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Рост сложился по ООО «ЗРМ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Новопокровский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 на 1,3 млн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уб. и ОАО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Викор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 на 14,3 млн.руб. по сравнению с аналоги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ным периодом 2016 года.</w:t>
            </w:r>
          </w:p>
        </w:tc>
      </w:tr>
      <w:tr w:rsidR="00115614" w:rsidTr="000B5839">
        <w:tc>
          <w:tcPr>
            <w:tcW w:w="636" w:type="dxa"/>
          </w:tcPr>
          <w:p w:rsidR="00115614" w:rsidRPr="00115614" w:rsidRDefault="00115614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614"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4229" w:type="dxa"/>
          </w:tcPr>
          <w:p w:rsidR="00115614" w:rsidRPr="00115614" w:rsidRDefault="00115614" w:rsidP="005823E3">
            <w:pPr>
              <w:ind w:left="72" w:right="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5614">
              <w:rPr>
                <w:rFonts w:ascii="Times New Roman" w:hAnsi="Times New Roman"/>
                <w:sz w:val="24"/>
                <w:szCs w:val="24"/>
              </w:rPr>
              <w:t>Совместно с налоговыми органами организовать работу с хозяйству</w:t>
            </w:r>
            <w:r w:rsidRPr="00115614">
              <w:rPr>
                <w:rFonts w:ascii="Times New Roman" w:hAnsi="Times New Roman"/>
                <w:sz w:val="24"/>
                <w:szCs w:val="24"/>
              </w:rPr>
              <w:t>ю</w:t>
            </w:r>
            <w:r w:rsidRPr="00115614">
              <w:rPr>
                <w:rFonts w:ascii="Times New Roman" w:hAnsi="Times New Roman"/>
                <w:sz w:val="24"/>
                <w:szCs w:val="24"/>
              </w:rPr>
              <w:t>щими субъектами, имеющими кру</w:t>
            </w:r>
            <w:r w:rsidRPr="00115614">
              <w:rPr>
                <w:rFonts w:ascii="Times New Roman" w:hAnsi="Times New Roman"/>
                <w:sz w:val="24"/>
                <w:szCs w:val="24"/>
              </w:rPr>
              <w:t>п</w:t>
            </w:r>
            <w:r w:rsidRPr="00115614">
              <w:rPr>
                <w:rFonts w:ascii="Times New Roman" w:hAnsi="Times New Roman"/>
                <w:sz w:val="24"/>
                <w:szCs w:val="24"/>
              </w:rPr>
              <w:t>ные суммы переплаты, по исключ</w:t>
            </w:r>
            <w:r w:rsidRPr="00115614">
              <w:rPr>
                <w:rFonts w:ascii="Times New Roman" w:hAnsi="Times New Roman"/>
                <w:sz w:val="24"/>
                <w:szCs w:val="24"/>
              </w:rPr>
              <w:t>е</w:t>
            </w:r>
            <w:r w:rsidRPr="00115614">
              <w:rPr>
                <w:rFonts w:ascii="Times New Roman" w:hAnsi="Times New Roman"/>
                <w:sz w:val="24"/>
                <w:szCs w:val="24"/>
              </w:rPr>
              <w:t>нию фактов единовременных возвр</w:t>
            </w:r>
            <w:r w:rsidRPr="00115614">
              <w:rPr>
                <w:rFonts w:ascii="Times New Roman" w:hAnsi="Times New Roman"/>
                <w:sz w:val="24"/>
                <w:szCs w:val="24"/>
              </w:rPr>
              <w:t>а</w:t>
            </w:r>
            <w:r w:rsidRPr="00115614">
              <w:rPr>
                <w:rFonts w:ascii="Times New Roman" w:hAnsi="Times New Roman"/>
                <w:sz w:val="24"/>
                <w:szCs w:val="24"/>
              </w:rPr>
              <w:t>тов из местного бюджета указанных сумм, могущих оказать негативное влияние на сбалансированность м</w:t>
            </w:r>
            <w:r w:rsidRPr="00115614">
              <w:rPr>
                <w:rFonts w:ascii="Times New Roman" w:hAnsi="Times New Roman"/>
                <w:sz w:val="24"/>
                <w:szCs w:val="24"/>
              </w:rPr>
              <w:t>е</w:t>
            </w:r>
            <w:r w:rsidRPr="00115614">
              <w:rPr>
                <w:rFonts w:ascii="Times New Roman" w:hAnsi="Times New Roman"/>
                <w:sz w:val="24"/>
                <w:szCs w:val="24"/>
              </w:rPr>
              <w:t xml:space="preserve">стных бюджетов </w:t>
            </w:r>
          </w:p>
        </w:tc>
        <w:tc>
          <w:tcPr>
            <w:tcW w:w="2117" w:type="dxa"/>
          </w:tcPr>
          <w:p w:rsidR="00115614" w:rsidRPr="00115614" w:rsidRDefault="00115614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614">
              <w:rPr>
                <w:rFonts w:ascii="Times New Roman" w:hAnsi="Times New Roman"/>
                <w:sz w:val="24"/>
                <w:szCs w:val="24"/>
              </w:rPr>
              <w:t xml:space="preserve">на постоянной </w:t>
            </w:r>
          </w:p>
          <w:p w:rsidR="00115614" w:rsidRPr="00115614" w:rsidRDefault="00115614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614">
              <w:rPr>
                <w:rFonts w:ascii="Times New Roman" w:hAnsi="Times New Roman"/>
                <w:sz w:val="24"/>
                <w:szCs w:val="24"/>
              </w:rPr>
              <w:t>основе</w:t>
            </w:r>
          </w:p>
        </w:tc>
        <w:tc>
          <w:tcPr>
            <w:tcW w:w="3626" w:type="dxa"/>
          </w:tcPr>
          <w:p w:rsidR="00115614" w:rsidRPr="00115614" w:rsidRDefault="00115614" w:rsidP="005823E3">
            <w:pPr>
              <w:ind w:left="72" w:right="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5614">
              <w:rPr>
                <w:rFonts w:ascii="Times New Roman" w:hAnsi="Times New Roman"/>
                <w:sz w:val="24"/>
                <w:szCs w:val="24"/>
              </w:rPr>
              <w:t xml:space="preserve">Финансовое управление, </w:t>
            </w:r>
            <w:proofErr w:type="gramStart"/>
            <w:r w:rsidRPr="00115614">
              <w:rPr>
                <w:rFonts w:ascii="Times New Roman" w:hAnsi="Times New Roman"/>
                <w:sz w:val="24"/>
                <w:szCs w:val="24"/>
              </w:rPr>
              <w:t>МРИ</w:t>
            </w:r>
            <w:proofErr w:type="gramEnd"/>
            <w:r w:rsidRPr="00115614">
              <w:rPr>
                <w:rFonts w:ascii="Times New Roman" w:hAnsi="Times New Roman"/>
                <w:sz w:val="24"/>
                <w:szCs w:val="24"/>
              </w:rPr>
              <w:t xml:space="preserve"> ФНС № 1 по Краснодарскому краю (по согласованию), отдел по управлению муниципал</w:t>
            </w:r>
            <w:r w:rsidRPr="00115614">
              <w:rPr>
                <w:rFonts w:ascii="Times New Roman" w:hAnsi="Times New Roman"/>
                <w:sz w:val="24"/>
                <w:szCs w:val="24"/>
              </w:rPr>
              <w:t>ь</w:t>
            </w:r>
            <w:r w:rsidRPr="00115614">
              <w:rPr>
                <w:rFonts w:ascii="Times New Roman" w:hAnsi="Times New Roman"/>
                <w:sz w:val="24"/>
                <w:szCs w:val="24"/>
              </w:rPr>
              <w:t>ным имуществом, земельными ресурсами и правовым вопр</w:t>
            </w:r>
            <w:r w:rsidRPr="00115614">
              <w:rPr>
                <w:rFonts w:ascii="Times New Roman" w:hAnsi="Times New Roman"/>
                <w:sz w:val="24"/>
                <w:szCs w:val="24"/>
              </w:rPr>
              <w:t>о</w:t>
            </w:r>
            <w:r w:rsidRPr="00115614">
              <w:rPr>
                <w:rFonts w:ascii="Times New Roman" w:hAnsi="Times New Roman"/>
                <w:sz w:val="24"/>
                <w:szCs w:val="24"/>
              </w:rPr>
              <w:t>сам, главы сельских поселений</w:t>
            </w:r>
          </w:p>
        </w:tc>
        <w:tc>
          <w:tcPr>
            <w:tcW w:w="4178" w:type="dxa"/>
          </w:tcPr>
          <w:p w:rsidR="00115614" w:rsidRPr="005664B6" w:rsidRDefault="00115614" w:rsidP="00C5540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4B6">
              <w:rPr>
                <w:rFonts w:ascii="Times New Roman" w:eastAsia="Calibri" w:hAnsi="Times New Roman" w:cs="Times New Roman"/>
                <w:sz w:val="24"/>
                <w:szCs w:val="24"/>
              </w:rPr>
              <w:t>Проведен анализ местных бюджетов, по вопросу переплат по налогам в разрезе муниципального района и х</w:t>
            </w:r>
            <w:r w:rsidRPr="005664B6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5664B6">
              <w:rPr>
                <w:rFonts w:ascii="Times New Roman" w:eastAsia="Calibri" w:hAnsi="Times New Roman" w:cs="Times New Roman"/>
                <w:sz w:val="24"/>
                <w:szCs w:val="24"/>
              </w:rPr>
              <w:t>зяйствующих субъектов. Крупных сумм переплат  не выявлено.</w:t>
            </w:r>
          </w:p>
          <w:p w:rsidR="00115614" w:rsidRPr="005664B6" w:rsidRDefault="005664B6" w:rsidP="00C5540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4B6">
              <w:rPr>
                <w:rFonts w:ascii="Times New Roman" w:hAnsi="Times New Roman"/>
                <w:sz w:val="24"/>
                <w:szCs w:val="24"/>
              </w:rPr>
              <w:t>Проведен анализ  платежей по арен</w:t>
            </w:r>
            <w:r w:rsidRPr="005664B6">
              <w:rPr>
                <w:rFonts w:ascii="Times New Roman" w:hAnsi="Times New Roman"/>
                <w:sz w:val="24"/>
                <w:szCs w:val="24"/>
              </w:rPr>
              <w:t>д</w:t>
            </w:r>
            <w:r w:rsidRPr="005664B6">
              <w:rPr>
                <w:rFonts w:ascii="Times New Roman" w:hAnsi="Times New Roman"/>
                <w:sz w:val="24"/>
                <w:szCs w:val="24"/>
              </w:rPr>
              <w:t>ной плате за землю в разрезе 800 л</w:t>
            </w:r>
            <w:r w:rsidRPr="005664B6">
              <w:rPr>
                <w:rFonts w:ascii="Times New Roman" w:hAnsi="Times New Roman"/>
                <w:sz w:val="24"/>
                <w:szCs w:val="24"/>
              </w:rPr>
              <w:t>и</w:t>
            </w:r>
            <w:r w:rsidRPr="005664B6">
              <w:rPr>
                <w:rFonts w:ascii="Times New Roman" w:hAnsi="Times New Roman"/>
                <w:sz w:val="24"/>
                <w:szCs w:val="24"/>
              </w:rPr>
              <w:t>цевых счетов. Крупных сумм пер</w:t>
            </w:r>
            <w:r w:rsidRPr="005664B6">
              <w:rPr>
                <w:rFonts w:ascii="Times New Roman" w:hAnsi="Times New Roman"/>
                <w:sz w:val="24"/>
                <w:szCs w:val="24"/>
              </w:rPr>
              <w:t>е</w:t>
            </w:r>
            <w:r w:rsidRPr="005664B6">
              <w:rPr>
                <w:rFonts w:ascii="Times New Roman" w:hAnsi="Times New Roman"/>
                <w:sz w:val="24"/>
                <w:szCs w:val="24"/>
              </w:rPr>
              <w:t>платы не выявлено. Имеющаяся пер</w:t>
            </w:r>
            <w:r w:rsidRPr="005664B6">
              <w:rPr>
                <w:rFonts w:ascii="Times New Roman" w:hAnsi="Times New Roman"/>
                <w:sz w:val="24"/>
                <w:szCs w:val="24"/>
              </w:rPr>
              <w:t>е</w:t>
            </w:r>
            <w:r w:rsidRPr="005664B6">
              <w:rPr>
                <w:rFonts w:ascii="Times New Roman" w:hAnsi="Times New Roman"/>
                <w:sz w:val="24"/>
                <w:szCs w:val="24"/>
              </w:rPr>
              <w:t>плата по договорам аренды земел</w:t>
            </w:r>
            <w:r w:rsidRPr="005664B6">
              <w:rPr>
                <w:rFonts w:ascii="Times New Roman" w:hAnsi="Times New Roman"/>
                <w:sz w:val="24"/>
                <w:szCs w:val="24"/>
              </w:rPr>
              <w:t>ь</w:t>
            </w:r>
            <w:r w:rsidRPr="005664B6">
              <w:rPr>
                <w:rFonts w:ascii="Times New Roman" w:hAnsi="Times New Roman"/>
                <w:sz w:val="24"/>
                <w:szCs w:val="24"/>
              </w:rPr>
              <w:t>ных участков зачисляется в счет пл</w:t>
            </w:r>
            <w:r w:rsidRPr="005664B6">
              <w:rPr>
                <w:rFonts w:ascii="Times New Roman" w:hAnsi="Times New Roman"/>
                <w:sz w:val="24"/>
                <w:szCs w:val="24"/>
              </w:rPr>
              <w:t>а</w:t>
            </w:r>
            <w:r w:rsidRPr="005664B6">
              <w:rPr>
                <w:rFonts w:ascii="Times New Roman" w:hAnsi="Times New Roman"/>
                <w:sz w:val="24"/>
                <w:szCs w:val="24"/>
              </w:rPr>
              <w:t>тежей будущих периодов и во</w:t>
            </w:r>
            <w:r w:rsidRPr="005664B6">
              <w:rPr>
                <w:rFonts w:ascii="Times New Roman" w:hAnsi="Times New Roman"/>
                <w:sz w:val="24"/>
                <w:szCs w:val="24"/>
              </w:rPr>
              <w:t>з</w:t>
            </w:r>
            <w:r w:rsidRPr="005664B6">
              <w:rPr>
                <w:rFonts w:ascii="Times New Roman" w:hAnsi="Times New Roman"/>
                <w:sz w:val="24"/>
                <w:szCs w:val="24"/>
              </w:rPr>
              <w:t>врату не подлежит.</w:t>
            </w:r>
          </w:p>
        </w:tc>
      </w:tr>
      <w:tr w:rsidR="00115614" w:rsidTr="000B5839">
        <w:tc>
          <w:tcPr>
            <w:tcW w:w="636" w:type="dxa"/>
          </w:tcPr>
          <w:p w:rsidR="00115614" w:rsidRPr="00115614" w:rsidRDefault="00115614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614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229" w:type="dxa"/>
          </w:tcPr>
          <w:p w:rsidR="00115614" w:rsidRPr="00115614" w:rsidRDefault="00115614" w:rsidP="005823E3">
            <w:pPr>
              <w:ind w:left="72" w:right="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5614">
              <w:rPr>
                <w:rFonts w:ascii="Times New Roman" w:hAnsi="Times New Roman"/>
                <w:sz w:val="24"/>
                <w:szCs w:val="24"/>
              </w:rPr>
              <w:t>Рейдовые мероприятия с налоговыми органами в привлечении к налогоо</w:t>
            </w:r>
            <w:r w:rsidRPr="00115614">
              <w:rPr>
                <w:rFonts w:ascii="Times New Roman" w:hAnsi="Times New Roman"/>
                <w:sz w:val="24"/>
                <w:szCs w:val="24"/>
              </w:rPr>
              <w:t>б</w:t>
            </w:r>
            <w:r w:rsidRPr="00115614">
              <w:rPr>
                <w:rFonts w:ascii="Times New Roman" w:hAnsi="Times New Roman"/>
                <w:sz w:val="24"/>
                <w:szCs w:val="24"/>
              </w:rPr>
              <w:t>ложению физических лиц получа</w:t>
            </w:r>
            <w:r w:rsidRPr="00115614">
              <w:rPr>
                <w:rFonts w:ascii="Times New Roman" w:hAnsi="Times New Roman"/>
                <w:sz w:val="24"/>
                <w:szCs w:val="24"/>
              </w:rPr>
              <w:t>ю</w:t>
            </w:r>
            <w:r w:rsidRPr="00115614">
              <w:rPr>
                <w:rFonts w:ascii="Times New Roman" w:hAnsi="Times New Roman"/>
                <w:sz w:val="24"/>
                <w:szCs w:val="24"/>
              </w:rPr>
              <w:t>щих доходы, в том числе от сдачи в аренду и продажи имущества</w:t>
            </w:r>
          </w:p>
        </w:tc>
        <w:tc>
          <w:tcPr>
            <w:tcW w:w="2117" w:type="dxa"/>
          </w:tcPr>
          <w:p w:rsidR="00115614" w:rsidRPr="00115614" w:rsidRDefault="00115614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614">
              <w:rPr>
                <w:rFonts w:ascii="Times New Roman" w:hAnsi="Times New Roman"/>
                <w:sz w:val="24"/>
                <w:szCs w:val="24"/>
              </w:rPr>
              <w:t xml:space="preserve">на постоянной </w:t>
            </w:r>
          </w:p>
          <w:p w:rsidR="00115614" w:rsidRPr="00115614" w:rsidRDefault="00115614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614">
              <w:rPr>
                <w:rFonts w:ascii="Times New Roman" w:hAnsi="Times New Roman"/>
                <w:sz w:val="24"/>
                <w:szCs w:val="24"/>
              </w:rPr>
              <w:t>основе</w:t>
            </w:r>
          </w:p>
        </w:tc>
        <w:tc>
          <w:tcPr>
            <w:tcW w:w="3626" w:type="dxa"/>
          </w:tcPr>
          <w:p w:rsidR="00115614" w:rsidRPr="00115614" w:rsidRDefault="00115614" w:rsidP="005823E3">
            <w:pPr>
              <w:ind w:left="72" w:right="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5614">
              <w:rPr>
                <w:rFonts w:ascii="Times New Roman" w:hAnsi="Times New Roman"/>
                <w:sz w:val="24"/>
                <w:szCs w:val="24"/>
              </w:rPr>
              <w:t xml:space="preserve">Финансовое управление, </w:t>
            </w:r>
            <w:proofErr w:type="gramStart"/>
            <w:r w:rsidRPr="00115614">
              <w:rPr>
                <w:rFonts w:ascii="Times New Roman" w:hAnsi="Times New Roman"/>
                <w:sz w:val="24"/>
                <w:szCs w:val="24"/>
              </w:rPr>
              <w:t>МРИ</w:t>
            </w:r>
            <w:proofErr w:type="gramEnd"/>
            <w:r w:rsidRPr="00115614">
              <w:rPr>
                <w:rFonts w:ascii="Times New Roman" w:hAnsi="Times New Roman"/>
                <w:sz w:val="24"/>
                <w:szCs w:val="24"/>
              </w:rPr>
              <w:t xml:space="preserve"> ФНС № 1 по Краснодарскому краю (по согласованию), отдел по управлению муниципал</w:t>
            </w:r>
            <w:r w:rsidRPr="00115614">
              <w:rPr>
                <w:rFonts w:ascii="Times New Roman" w:hAnsi="Times New Roman"/>
                <w:sz w:val="24"/>
                <w:szCs w:val="24"/>
              </w:rPr>
              <w:t>ь</w:t>
            </w:r>
            <w:r w:rsidRPr="00115614">
              <w:rPr>
                <w:rFonts w:ascii="Times New Roman" w:hAnsi="Times New Roman"/>
                <w:sz w:val="24"/>
                <w:szCs w:val="24"/>
              </w:rPr>
              <w:t>ным имуществом, земельными ресурсами и правовым вопр</w:t>
            </w:r>
            <w:r w:rsidRPr="00115614">
              <w:rPr>
                <w:rFonts w:ascii="Times New Roman" w:hAnsi="Times New Roman"/>
                <w:sz w:val="24"/>
                <w:szCs w:val="24"/>
              </w:rPr>
              <w:t>о</w:t>
            </w:r>
            <w:r w:rsidRPr="00115614">
              <w:rPr>
                <w:rFonts w:ascii="Times New Roman" w:hAnsi="Times New Roman"/>
                <w:sz w:val="24"/>
                <w:szCs w:val="24"/>
              </w:rPr>
              <w:t>сам, главы сельских поселений</w:t>
            </w:r>
          </w:p>
        </w:tc>
        <w:tc>
          <w:tcPr>
            <w:tcW w:w="4178" w:type="dxa"/>
          </w:tcPr>
          <w:p w:rsidR="00115614" w:rsidRPr="009D1C29" w:rsidRDefault="00115614" w:rsidP="00C554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Проводится в</w:t>
            </w:r>
            <w:r w:rsidRPr="009D1C29">
              <w:rPr>
                <w:rFonts w:ascii="Times New Roman" w:eastAsia="Calibri" w:hAnsi="Times New Roman" w:cs="Times New Roman"/>
                <w:sz w:val="24"/>
                <w:szCs w:val="24"/>
              </w:rPr>
              <w:t>ыявление лиц, незако</w:t>
            </w:r>
            <w:r w:rsidRPr="009D1C29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9D1C29">
              <w:rPr>
                <w:rFonts w:ascii="Times New Roman" w:eastAsia="Calibri" w:hAnsi="Times New Roman" w:cs="Times New Roman"/>
                <w:sz w:val="24"/>
                <w:szCs w:val="24"/>
              </w:rPr>
              <w:t>но оказывающих бытовые услуги н</w:t>
            </w:r>
            <w:r w:rsidRPr="009D1C29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9D1C29">
              <w:rPr>
                <w:rFonts w:ascii="Times New Roman" w:eastAsia="Calibri" w:hAnsi="Times New Roman" w:cs="Times New Roman"/>
                <w:sz w:val="24"/>
                <w:szCs w:val="24"/>
              </w:rPr>
              <w:t>селению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сдача в аренду имущества</w:t>
            </w:r>
          </w:p>
        </w:tc>
      </w:tr>
      <w:tr w:rsidR="00115614" w:rsidTr="005823E3">
        <w:tc>
          <w:tcPr>
            <w:tcW w:w="636" w:type="dxa"/>
          </w:tcPr>
          <w:p w:rsidR="00115614" w:rsidRPr="00115614" w:rsidRDefault="00115614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614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229" w:type="dxa"/>
          </w:tcPr>
          <w:p w:rsidR="00115614" w:rsidRPr="00115614" w:rsidRDefault="00115614" w:rsidP="005823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5614">
              <w:rPr>
                <w:rFonts w:ascii="Times New Roman" w:hAnsi="Times New Roman"/>
                <w:sz w:val="24"/>
                <w:szCs w:val="24"/>
              </w:rPr>
              <w:t>Проведение межведомственных к</w:t>
            </w:r>
            <w:r w:rsidRPr="00115614">
              <w:rPr>
                <w:rFonts w:ascii="Times New Roman" w:hAnsi="Times New Roman"/>
                <w:sz w:val="24"/>
                <w:szCs w:val="24"/>
              </w:rPr>
              <w:t>о</w:t>
            </w:r>
            <w:r w:rsidRPr="00115614">
              <w:rPr>
                <w:rFonts w:ascii="Times New Roman" w:hAnsi="Times New Roman"/>
                <w:sz w:val="24"/>
                <w:szCs w:val="24"/>
              </w:rPr>
              <w:t xml:space="preserve">миссий по неплатежам, организация совместной работы органов местного самоуправления, налоговых органов </w:t>
            </w:r>
            <w:r w:rsidRPr="0011561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 уточнению налогооблагаемой базы. </w:t>
            </w:r>
          </w:p>
        </w:tc>
        <w:tc>
          <w:tcPr>
            <w:tcW w:w="2117" w:type="dxa"/>
          </w:tcPr>
          <w:p w:rsidR="00115614" w:rsidRPr="00115614" w:rsidRDefault="00115614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61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 постоянной </w:t>
            </w:r>
          </w:p>
          <w:p w:rsidR="00115614" w:rsidRPr="00115614" w:rsidRDefault="00115614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614">
              <w:rPr>
                <w:rFonts w:ascii="Times New Roman" w:hAnsi="Times New Roman"/>
                <w:sz w:val="24"/>
                <w:szCs w:val="24"/>
              </w:rPr>
              <w:t>основе</w:t>
            </w:r>
          </w:p>
        </w:tc>
        <w:tc>
          <w:tcPr>
            <w:tcW w:w="3626" w:type="dxa"/>
          </w:tcPr>
          <w:p w:rsidR="00115614" w:rsidRPr="00115614" w:rsidRDefault="00115614" w:rsidP="005823E3">
            <w:pPr>
              <w:ind w:left="72" w:right="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5614">
              <w:rPr>
                <w:rFonts w:ascii="Times New Roman" w:hAnsi="Times New Roman"/>
                <w:sz w:val="24"/>
                <w:szCs w:val="24"/>
              </w:rPr>
              <w:t xml:space="preserve">Финансовое управление, </w:t>
            </w:r>
            <w:proofErr w:type="gramStart"/>
            <w:r w:rsidRPr="00115614">
              <w:rPr>
                <w:rFonts w:ascii="Times New Roman" w:hAnsi="Times New Roman"/>
                <w:sz w:val="24"/>
                <w:szCs w:val="24"/>
              </w:rPr>
              <w:t>МРИ</w:t>
            </w:r>
            <w:proofErr w:type="gramEnd"/>
            <w:r w:rsidRPr="00115614">
              <w:rPr>
                <w:rFonts w:ascii="Times New Roman" w:hAnsi="Times New Roman"/>
                <w:sz w:val="24"/>
                <w:szCs w:val="24"/>
              </w:rPr>
              <w:t xml:space="preserve"> ФНС № 1 по Краснодарскому краю (по согласованию), главы сельских поселений</w:t>
            </w:r>
          </w:p>
        </w:tc>
        <w:tc>
          <w:tcPr>
            <w:tcW w:w="4178" w:type="dxa"/>
            <w:vAlign w:val="center"/>
          </w:tcPr>
          <w:p w:rsidR="00115614" w:rsidRPr="009D1C29" w:rsidRDefault="00115614" w:rsidP="00C5540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C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Проведено 2 заседания совместно </w:t>
            </w:r>
            <w:proofErr w:type="gramStart"/>
            <w:r w:rsidRPr="009D1C29">
              <w:rPr>
                <w:rFonts w:ascii="Times New Roman" w:eastAsia="Calibri" w:hAnsi="Times New Roman" w:cs="Times New Roman"/>
                <w:sz w:val="24"/>
                <w:szCs w:val="24"/>
              </w:rPr>
              <w:t>с МРИ</w:t>
            </w:r>
            <w:proofErr w:type="gramEnd"/>
            <w:r w:rsidRPr="009D1C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ФНС России № 1 по Краснода</w:t>
            </w:r>
            <w:r w:rsidRPr="009D1C29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Pr="009D1C29">
              <w:rPr>
                <w:rFonts w:ascii="Times New Roman" w:eastAsia="Calibri" w:hAnsi="Times New Roman" w:cs="Times New Roman"/>
                <w:sz w:val="24"/>
                <w:szCs w:val="24"/>
              </w:rPr>
              <w:t>скому краю и специалистами по д</w:t>
            </w:r>
            <w:r w:rsidRPr="009D1C29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9D1C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ходам  по вопросам сдачи декларации </w:t>
            </w:r>
            <w:r w:rsidRPr="009D1C2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3-НДФЛ и снижения недоимки по имущественным налогам.</w:t>
            </w:r>
          </w:p>
          <w:p w:rsidR="00115614" w:rsidRPr="009D1C29" w:rsidRDefault="00115614" w:rsidP="00C554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C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Проводится разъяснительная работа с населением по вопросам исчисления и уплаты местных налогов. </w:t>
            </w:r>
            <w:proofErr w:type="gramStart"/>
            <w:r w:rsidRPr="009D1C29">
              <w:rPr>
                <w:rFonts w:ascii="Times New Roman" w:eastAsia="Calibri" w:hAnsi="Times New Roman" w:cs="Times New Roman"/>
                <w:sz w:val="24"/>
                <w:szCs w:val="24"/>
              </w:rPr>
              <w:t>Получены начисления по имущественным и транспортному налогу из налогового органа за 2016 год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направлены сп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циалистам сельских поселений для дальнейшей работы</w:t>
            </w:r>
            <w:r w:rsidRPr="009D1C2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данным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хорецкого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почтамта по движению з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казных писем Налог-сервис в период с 17.07.2017 по 07.08.2017  поступило 14183, вручено 9162. </w:t>
            </w:r>
          </w:p>
        </w:tc>
      </w:tr>
      <w:tr w:rsidR="006D0213" w:rsidTr="000B5839">
        <w:tc>
          <w:tcPr>
            <w:tcW w:w="636" w:type="dxa"/>
          </w:tcPr>
          <w:p w:rsidR="006D0213" w:rsidRPr="00115614" w:rsidRDefault="006D021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614">
              <w:rPr>
                <w:rFonts w:ascii="Times New Roman" w:hAnsi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4229" w:type="dxa"/>
          </w:tcPr>
          <w:p w:rsidR="006D0213" w:rsidRPr="00115614" w:rsidRDefault="006D0213" w:rsidP="005823E3">
            <w:pPr>
              <w:ind w:left="72" w:right="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5614">
              <w:rPr>
                <w:rFonts w:ascii="Times New Roman" w:hAnsi="Times New Roman"/>
                <w:sz w:val="24"/>
                <w:szCs w:val="24"/>
              </w:rPr>
              <w:t>Осуществлять еженедельный мон</w:t>
            </w:r>
            <w:r w:rsidRPr="00115614">
              <w:rPr>
                <w:rFonts w:ascii="Times New Roman" w:hAnsi="Times New Roman"/>
                <w:sz w:val="24"/>
                <w:szCs w:val="24"/>
              </w:rPr>
              <w:t>и</w:t>
            </w:r>
            <w:r w:rsidRPr="00115614">
              <w:rPr>
                <w:rFonts w:ascii="Times New Roman" w:hAnsi="Times New Roman"/>
                <w:sz w:val="24"/>
                <w:szCs w:val="24"/>
              </w:rPr>
              <w:t>торинг вручения налоговых уведо</w:t>
            </w:r>
            <w:r w:rsidRPr="00115614">
              <w:rPr>
                <w:rFonts w:ascii="Times New Roman" w:hAnsi="Times New Roman"/>
                <w:sz w:val="24"/>
                <w:szCs w:val="24"/>
              </w:rPr>
              <w:t>м</w:t>
            </w:r>
            <w:r w:rsidRPr="00115614">
              <w:rPr>
                <w:rFonts w:ascii="Times New Roman" w:hAnsi="Times New Roman"/>
                <w:sz w:val="24"/>
                <w:szCs w:val="24"/>
              </w:rPr>
              <w:t>лений физическим лицам</w:t>
            </w:r>
          </w:p>
        </w:tc>
        <w:tc>
          <w:tcPr>
            <w:tcW w:w="2117" w:type="dxa"/>
          </w:tcPr>
          <w:p w:rsidR="006D0213" w:rsidRPr="00115614" w:rsidRDefault="006D021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614">
              <w:rPr>
                <w:rFonts w:ascii="Times New Roman" w:hAnsi="Times New Roman"/>
                <w:sz w:val="24"/>
                <w:szCs w:val="24"/>
              </w:rPr>
              <w:t xml:space="preserve">на постоянной </w:t>
            </w:r>
          </w:p>
          <w:p w:rsidR="006D0213" w:rsidRPr="00115614" w:rsidRDefault="006D021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614">
              <w:rPr>
                <w:rFonts w:ascii="Times New Roman" w:hAnsi="Times New Roman"/>
                <w:sz w:val="24"/>
                <w:szCs w:val="24"/>
              </w:rPr>
              <w:t>основе</w:t>
            </w:r>
          </w:p>
        </w:tc>
        <w:tc>
          <w:tcPr>
            <w:tcW w:w="3626" w:type="dxa"/>
          </w:tcPr>
          <w:p w:rsidR="006D0213" w:rsidRPr="00115614" w:rsidRDefault="006D0213" w:rsidP="005823E3">
            <w:pPr>
              <w:ind w:left="72" w:right="72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15614">
              <w:rPr>
                <w:rFonts w:ascii="Times New Roman" w:hAnsi="Times New Roman"/>
                <w:sz w:val="24"/>
                <w:szCs w:val="24"/>
              </w:rPr>
              <w:t>МРИ</w:t>
            </w:r>
            <w:proofErr w:type="gramEnd"/>
            <w:r w:rsidRPr="00115614">
              <w:rPr>
                <w:rFonts w:ascii="Times New Roman" w:hAnsi="Times New Roman"/>
                <w:sz w:val="24"/>
                <w:szCs w:val="24"/>
              </w:rPr>
              <w:t xml:space="preserve"> ФНС № 1 по Краснода</w:t>
            </w:r>
            <w:r w:rsidRPr="00115614">
              <w:rPr>
                <w:rFonts w:ascii="Times New Roman" w:hAnsi="Times New Roman"/>
                <w:sz w:val="24"/>
                <w:szCs w:val="24"/>
              </w:rPr>
              <w:t>р</w:t>
            </w:r>
            <w:r w:rsidRPr="00115614">
              <w:rPr>
                <w:rFonts w:ascii="Times New Roman" w:hAnsi="Times New Roman"/>
                <w:sz w:val="24"/>
                <w:szCs w:val="24"/>
              </w:rPr>
              <w:t xml:space="preserve">скому краю (по согласованию), </w:t>
            </w:r>
            <w:proofErr w:type="spellStart"/>
            <w:r w:rsidRPr="00115614">
              <w:rPr>
                <w:rFonts w:ascii="Times New Roman" w:hAnsi="Times New Roman"/>
                <w:sz w:val="24"/>
                <w:szCs w:val="24"/>
              </w:rPr>
              <w:t>Тихорецкий</w:t>
            </w:r>
            <w:proofErr w:type="spellEnd"/>
            <w:r w:rsidRPr="00115614">
              <w:rPr>
                <w:rFonts w:ascii="Times New Roman" w:hAnsi="Times New Roman"/>
                <w:sz w:val="24"/>
                <w:szCs w:val="24"/>
              </w:rPr>
              <w:t xml:space="preserve"> филиал ФГУП «Почта России» (по согласов</w:t>
            </w:r>
            <w:r w:rsidRPr="00115614">
              <w:rPr>
                <w:rFonts w:ascii="Times New Roman" w:hAnsi="Times New Roman"/>
                <w:sz w:val="24"/>
                <w:szCs w:val="24"/>
              </w:rPr>
              <w:t>а</w:t>
            </w:r>
            <w:r w:rsidRPr="00115614">
              <w:rPr>
                <w:rFonts w:ascii="Times New Roman" w:hAnsi="Times New Roman"/>
                <w:sz w:val="24"/>
                <w:szCs w:val="24"/>
              </w:rPr>
              <w:t>нию), главы сельских посел</w:t>
            </w:r>
            <w:r w:rsidRPr="00115614">
              <w:rPr>
                <w:rFonts w:ascii="Times New Roman" w:hAnsi="Times New Roman"/>
                <w:sz w:val="24"/>
                <w:szCs w:val="24"/>
              </w:rPr>
              <w:t>е</w:t>
            </w:r>
            <w:r w:rsidRPr="00115614">
              <w:rPr>
                <w:rFonts w:ascii="Times New Roman" w:hAnsi="Times New Roman"/>
                <w:sz w:val="24"/>
                <w:szCs w:val="24"/>
              </w:rPr>
              <w:t>ний, финансовое управление</w:t>
            </w:r>
          </w:p>
        </w:tc>
        <w:tc>
          <w:tcPr>
            <w:tcW w:w="4178" w:type="dxa"/>
          </w:tcPr>
          <w:p w:rsidR="006D0213" w:rsidRPr="00115614" w:rsidRDefault="006D0213" w:rsidP="003338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614">
              <w:rPr>
                <w:rFonts w:ascii="Times New Roman" w:hAnsi="Times New Roman" w:cs="Times New Roman"/>
                <w:sz w:val="24"/>
                <w:szCs w:val="24"/>
              </w:rPr>
              <w:t>Администрации сельских поселения оказывает содействие по вручению налоговых уведомлений физическим лицам.</w:t>
            </w:r>
          </w:p>
        </w:tc>
      </w:tr>
      <w:tr w:rsidR="006D0213" w:rsidTr="000B5839">
        <w:tc>
          <w:tcPr>
            <w:tcW w:w="636" w:type="dxa"/>
          </w:tcPr>
          <w:p w:rsidR="006D0213" w:rsidRPr="00115614" w:rsidRDefault="006D021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614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229" w:type="dxa"/>
          </w:tcPr>
          <w:p w:rsidR="006D0213" w:rsidRPr="00115614" w:rsidRDefault="006D0213" w:rsidP="005823E3">
            <w:pPr>
              <w:ind w:left="72" w:right="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5614">
              <w:rPr>
                <w:rFonts w:ascii="Times New Roman" w:hAnsi="Times New Roman"/>
                <w:sz w:val="24"/>
                <w:szCs w:val="24"/>
              </w:rPr>
              <w:t>Проводить информационно-разъяснительную работу с населен</w:t>
            </w:r>
            <w:r w:rsidRPr="00115614">
              <w:rPr>
                <w:rFonts w:ascii="Times New Roman" w:hAnsi="Times New Roman"/>
                <w:sz w:val="24"/>
                <w:szCs w:val="24"/>
              </w:rPr>
              <w:t>и</w:t>
            </w:r>
            <w:r w:rsidRPr="00115614">
              <w:rPr>
                <w:rFonts w:ascii="Times New Roman" w:hAnsi="Times New Roman"/>
                <w:sz w:val="24"/>
                <w:szCs w:val="24"/>
              </w:rPr>
              <w:t>ем по вопросам исчисления и уплаты местных налогов</w:t>
            </w:r>
          </w:p>
        </w:tc>
        <w:tc>
          <w:tcPr>
            <w:tcW w:w="2117" w:type="dxa"/>
          </w:tcPr>
          <w:p w:rsidR="006D0213" w:rsidRPr="00115614" w:rsidRDefault="006D021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614">
              <w:rPr>
                <w:rFonts w:ascii="Times New Roman" w:hAnsi="Times New Roman"/>
                <w:sz w:val="24"/>
                <w:szCs w:val="24"/>
              </w:rPr>
              <w:t xml:space="preserve">на постоянной </w:t>
            </w:r>
          </w:p>
          <w:p w:rsidR="006D0213" w:rsidRPr="00115614" w:rsidRDefault="006D021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614">
              <w:rPr>
                <w:rFonts w:ascii="Times New Roman" w:hAnsi="Times New Roman"/>
                <w:sz w:val="24"/>
                <w:szCs w:val="24"/>
              </w:rPr>
              <w:t>основе</w:t>
            </w:r>
          </w:p>
        </w:tc>
        <w:tc>
          <w:tcPr>
            <w:tcW w:w="3626" w:type="dxa"/>
          </w:tcPr>
          <w:p w:rsidR="006D0213" w:rsidRPr="00115614" w:rsidRDefault="006D0213" w:rsidP="005823E3">
            <w:pPr>
              <w:ind w:left="72" w:right="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5614">
              <w:rPr>
                <w:rFonts w:ascii="Times New Roman" w:hAnsi="Times New Roman"/>
                <w:sz w:val="24"/>
                <w:szCs w:val="24"/>
              </w:rPr>
              <w:t xml:space="preserve">Финансовое управление, </w:t>
            </w:r>
            <w:proofErr w:type="gramStart"/>
            <w:r w:rsidRPr="00115614">
              <w:rPr>
                <w:rFonts w:ascii="Times New Roman" w:hAnsi="Times New Roman"/>
                <w:sz w:val="24"/>
                <w:szCs w:val="24"/>
              </w:rPr>
              <w:t>МРИ</w:t>
            </w:r>
            <w:proofErr w:type="gramEnd"/>
            <w:r w:rsidRPr="00115614">
              <w:rPr>
                <w:rFonts w:ascii="Times New Roman" w:hAnsi="Times New Roman"/>
                <w:sz w:val="24"/>
                <w:szCs w:val="24"/>
              </w:rPr>
              <w:t xml:space="preserve"> ФНС № 1 по Краснодарскому краю (по согласованию), главы сельских поселений</w:t>
            </w:r>
          </w:p>
        </w:tc>
        <w:tc>
          <w:tcPr>
            <w:tcW w:w="4178" w:type="dxa"/>
          </w:tcPr>
          <w:p w:rsidR="006D0213" w:rsidRPr="00115614" w:rsidRDefault="006D0213" w:rsidP="003338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614">
              <w:rPr>
                <w:rFonts w:ascii="Times New Roman" w:hAnsi="Times New Roman" w:cs="Times New Roman"/>
                <w:sz w:val="24"/>
                <w:szCs w:val="24"/>
              </w:rPr>
              <w:t>Проводится информационно-разъяснительная работа с населением по вопросам исчисления и уплаты м</w:t>
            </w:r>
            <w:r w:rsidRPr="0011561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15614">
              <w:rPr>
                <w:rFonts w:ascii="Times New Roman" w:hAnsi="Times New Roman" w:cs="Times New Roman"/>
                <w:sz w:val="24"/>
                <w:szCs w:val="24"/>
              </w:rPr>
              <w:t>стных налогов через средства масс</w:t>
            </w:r>
            <w:r w:rsidRPr="0011561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15614">
              <w:rPr>
                <w:rFonts w:ascii="Times New Roman" w:hAnsi="Times New Roman" w:cs="Times New Roman"/>
                <w:sz w:val="24"/>
                <w:szCs w:val="24"/>
              </w:rPr>
              <w:t>вой информации, путем размещения информации на официальных сайтах сельских поселений, путем личных устных консультаций.</w:t>
            </w:r>
          </w:p>
        </w:tc>
      </w:tr>
      <w:tr w:rsidR="006D0213" w:rsidTr="000B5839">
        <w:tc>
          <w:tcPr>
            <w:tcW w:w="636" w:type="dxa"/>
          </w:tcPr>
          <w:p w:rsidR="006D0213" w:rsidRPr="00115614" w:rsidRDefault="006D0213" w:rsidP="00582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61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229" w:type="dxa"/>
          </w:tcPr>
          <w:p w:rsidR="006D0213" w:rsidRPr="00115614" w:rsidRDefault="006D0213" w:rsidP="005823E3">
            <w:pPr>
              <w:ind w:left="72" w:righ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614">
              <w:rPr>
                <w:rFonts w:ascii="Times New Roman" w:hAnsi="Times New Roman" w:cs="Times New Roman"/>
                <w:sz w:val="24"/>
                <w:szCs w:val="24"/>
              </w:rPr>
              <w:t>Содействие налоговым органам, о</w:t>
            </w:r>
            <w:r w:rsidRPr="0011561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1156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делениям почтовой связи в устано</w:t>
            </w:r>
            <w:r w:rsidRPr="0011561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15614">
              <w:rPr>
                <w:rFonts w:ascii="Times New Roman" w:hAnsi="Times New Roman" w:cs="Times New Roman"/>
                <w:sz w:val="24"/>
                <w:szCs w:val="24"/>
              </w:rPr>
              <w:t>лении фактического места нахожд</w:t>
            </w:r>
            <w:r w:rsidRPr="0011561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15614">
              <w:rPr>
                <w:rFonts w:ascii="Times New Roman" w:hAnsi="Times New Roman" w:cs="Times New Roman"/>
                <w:sz w:val="24"/>
                <w:szCs w:val="24"/>
              </w:rPr>
              <w:t>ния налогоплательщиков для вруч</w:t>
            </w:r>
            <w:r w:rsidRPr="0011561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15614">
              <w:rPr>
                <w:rFonts w:ascii="Times New Roman" w:hAnsi="Times New Roman" w:cs="Times New Roman"/>
                <w:sz w:val="24"/>
                <w:szCs w:val="24"/>
              </w:rPr>
              <w:t>ния налоговых уведомлений и треб</w:t>
            </w:r>
            <w:r w:rsidRPr="0011561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15614">
              <w:rPr>
                <w:rFonts w:ascii="Times New Roman" w:hAnsi="Times New Roman" w:cs="Times New Roman"/>
                <w:sz w:val="24"/>
                <w:szCs w:val="24"/>
              </w:rPr>
              <w:t>ваний</w:t>
            </w:r>
          </w:p>
        </w:tc>
        <w:tc>
          <w:tcPr>
            <w:tcW w:w="2117" w:type="dxa"/>
          </w:tcPr>
          <w:p w:rsidR="006D0213" w:rsidRPr="00115614" w:rsidRDefault="006D0213" w:rsidP="00582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6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 постоянной </w:t>
            </w:r>
          </w:p>
          <w:p w:rsidR="006D0213" w:rsidRPr="00115614" w:rsidRDefault="006D0213" w:rsidP="00582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6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основе</w:t>
            </w:r>
          </w:p>
        </w:tc>
        <w:tc>
          <w:tcPr>
            <w:tcW w:w="3626" w:type="dxa"/>
          </w:tcPr>
          <w:p w:rsidR="006D0213" w:rsidRPr="00115614" w:rsidRDefault="006D0213" w:rsidP="005823E3">
            <w:pPr>
              <w:ind w:left="72" w:righ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156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МРИ</w:t>
            </w:r>
            <w:proofErr w:type="gramEnd"/>
            <w:r w:rsidRPr="00115614">
              <w:rPr>
                <w:rFonts w:ascii="Times New Roman" w:hAnsi="Times New Roman" w:cs="Times New Roman"/>
                <w:sz w:val="24"/>
                <w:szCs w:val="24"/>
              </w:rPr>
              <w:t xml:space="preserve"> ФНС № 1 по Краснода</w:t>
            </w:r>
            <w:r w:rsidRPr="0011561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156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скому краю (по согласованию), </w:t>
            </w:r>
            <w:proofErr w:type="spellStart"/>
            <w:r w:rsidRPr="00115614">
              <w:rPr>
                <w:rFonts w:ascii="Times New Roman" w:hAnsi="Times New Roman" w:cs="Times New Roman"/>
                <w:sz w:val="24"/>
                <w:szCs w:val="24"/>
              </w:rPr>
              <w:t>Тихорецкий</w:t>
            </w:r>
            <w:proofErr w:type="spellEnd"/>
            <w:r w:rsidRPr="00115614">
              <w:rPr>
                <w:rFonts w:ascii="Times New Roman" w:hAnsi="Times New Roman" w:cs="Times New Roman"/>
                <w:sz w:val="24"/>
                <w:szCs w:val="24"/>
              </w:rPr>
              <w:t xml:space="preserve"> филиал ФГУП «Почта России» (по согласов</w:t>
            </w:r>
            <w:r w:rsidRPr="0011561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15614">
              <w:rPr>
                <w:rFonts w:ascii="Times New Roman" w:hAnsi="Times New Roman" w:cs="Times New Roman"/>
                <w:sz w:val="24"/>
                <w:szCs w:val="24"/>
              </w:rPr>
              <w:t>нию), главы сельских посел</w:t>
            </w:r>
            <w:r w:rsidRPr="0011561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15614">
              <w:rPr>
                <w:rFonts w:ascii="Times New Roman" w:hAnsi="Times New Roman" w:cs="Times New Roman"/>
                <w:sz w:val="24"/>
                <w:szCs w:val="24"/>
              </w:rPr>
              <w:t>ний</w:t>
            </w:r>
          </w:p>
        </w:tc>
        <w:tc>
          <w:tcPr>
            <w:tcW w:w="4178" w:type="dxa"/>
          </w:tcPr>
          <w:p w:rsidR="006D0213" w:rsidRPr="00115614" w:rsidRDefault="006D0213" w:rsidP="003338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6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Администрации сельских поселений </w:t>
            </w:r>
            <w:r w:rsidRPr="001156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оказывают содействие налоговым о</w:t>
            </w:r>
            <w:r w:rsidRPr="0011561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15614">
              <w:rPr>
                <w:rFonts w:ascii="Times New Roman" w:hAnsi="Times New Roman" w:cs="Times New Roman"/>
                <w:sz w:val="24"/>
                <w:szCs w:val="24"/>
              </w:rPr>
              <w:t>ганам, отделениям почтовой связи в установлении фактического места н</w:t>
            </w:r>
            <w:r w:rsidRPr="0011561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15614">
              <w:rPr>
                <w:rFonts w:ascii="Times New Roman" w:hAnsi="Times New Roman" w:cs="Times New Roman"/>
                <w:sz w:val="24"/>
                <w:szCs w:val="24"/>
              </w:rPr>
              <w:t>хождения налогоплательщиков для вручения налоговых уведомлений и требований.</w:t>
            </w:r>
          </w:p>
        </w:tc>
      </w:tr>
      <w:tr w:rsidR="00115614" w:rsidTr="000B5839">
        <w:tc>
          <w:tcPr>
            <w:tcW w:w="636" w:type="dxa"/>
          </w:tcPr>
          <w:p w:rsidR="00115614" w:rsidRPr="00115614" w:rsidRDefault="00115614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614">
              <w:rPr>
                <w:rFonts w:ascii="Times New Roman" w:hAnsi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4229" w:type="dxa"/>
          </w:tcPr>
          <w:p w:rsidR="00115614" w:rsidRPr="00115614" w:rsidRDefault="00115614" w:rsidP="005823E3">
            <w:pPr>
              <w:ind w:left="72" w:right="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5614">
              <w:rPr>
                <w:rFonts w:ascii="Times New Roman" w:hAnsi="Times New Roman"/>
                <w:sz w:val="24"/>
                <w:szCs w:val="24"/>
              </w:rPr>
              <w:t>Информационно-разъяснительная работа с гражданами, зарегистрир</w:t>
            </w:r>
            <w:r w:rsidRPr="00115614">
              <w:rPr>
                <w:rFonts w:ascii="Times New Roman" w:hAnsi="Times New Roman"/>
                <w:sz w:val="24"/>
                <w:szCs w:val="24"/>
              </w:rPr>
              <w:t>о</w:t>
            </w:r>
            <w:r w:rsidRPr="00115614">
              <w:rPr>
                <w:rFonts w:ascii="Times New Roman" w:hAnsi="Times New Roman"/>
                <w:sz w:val="24"/>
                <w:szCs w:val="24"/>
              </w:rPr>
              <w:t>вавшимися в кабинете налогопл</w:t>
            </w:r>
            <w:r w:rsidRPr="00115614">
              <w:rPr>
                <w:rFonts w:ascii="Times New Roman" w:hAnsi="Times New Roman"/>
                <w:sz w:val="24"/>
                <w:szCs w:val="24"/>
              </w:rPr>
              <w:t>а</w:t>
            </w:r>
            <w:r w:rsidRPr="00115614">
              <w:rPr>
                <w:rFonts w:ascii="Times New Roman" w:hAnsi="Times New Roman"/>
                <w:sz w:val="24"/>
                <w:szCs w:val="24"/>
              </w:rPr>
              <w:t>тельщика, в связи с изменением сп</w:t>
            </w:r>
            <w:r w:rsidRPr="00115614">
              <w:rPr>
                <w:rFonts w:ascii="Times New Roman" w:hAnsi="Times New Roman"/>
                <w:sz w:val="24"/>
                <w:szCs w:val="24"/>
              </w:rPr>
              <w:t>о</w:t>
            </w:r>
            <w:r w:rsidRPr="00115614">
              <w:rPr>
                <w:rFonts w:ascii="Times New Roman" w:hAnsi="Times New Roman"/>
                <w:sz w:val="24"/>
                <w:szCs w:val="24"/>
              </w:rPr>
              <w:t>соба направления налоговых ув</w:t>
            </w:r>
            <w:r w:rsidRPr="00115614">
              <w:rPr>
                <w:rFonts w:ascii="Times New Roman" w:hAnsi="Times New Roman"/>
                <w:sz w:val="24"/>
                <w:szCs w:val="24"/>
              </w:rPr>
              <w:t>е</w:t>
            </w:r>
            <w:r w:rsidRPr="00115614">
              <w:rPr>
                <w:rFonts w:ascii="Times New Roman" w:hAnsi="Times New Roman"/>
                <w:sz w:val="24"/>
                <w:szCs w:val="24"/>
              </w:rPr>
              <w:t>домлений, требований на уплату н</w:t>
            </w:r>
            <w:r w:rsidRPr="00115614">
              <w:rPr>
                <w:rFonts w:ascii="Times New Roman" w:hAnsi="Times New Roman"/>
                <w:sz w:val="24"/>
                <w:szCs w:val="24"/>
              </w:rPr>
              <w:t>а</w:t>
            </w:r>
            <w:r w:rsidRPr="00115614">
              <w:rPr>
                <w:rFonts w:ascii="Times New Roman" w:hAnsi="Times New Roman"/>
                <w:sz w:val="24"/>
                <w:szCs w:val="24"/>
              </w:rPr>
              <w:t>логов за 2015 год</w:t>
            </w:r>
          </w:p>
        </w:tc>
        <w:tc>
          <w:tcPr>
            <w:tcW w:w="2117" w:type="dxa"/>
          </w:tcPr>
          <w:p w:rsidR="00115614" w:rsidRPr="00115614" w:rsidRDefault="00115614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614">
              <w:rPr>
                <w:rFonts w:ascii="Times New Roman" w:hAnsi="Times New Roman"/>
                <w:sz w:val="24"/>
                <w:szCs w:val="24"/>
              </w:rPr>
              <w:t xml:space="preserve">на постоянной </w:t>
            </w:r>
          </w:p>
          <w:p w:rsidR="00115614" w:rsidRPr="00115614" w:rsidRDefault="00115614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614">
              <w:rPr>
                <w:rFonts w:ascii="Times New Roman" w:hAnsi="Times New Roman"/>
                <w:sz w:val="24"/>
                <w:szCs w:val="24"/>
              </w:rPr>
              <w:t>основе</w:t>
            </w:r>
          </w:p>
        </w:tc>
        <w:tc>
          <w:tcPr>
            <w:tcW w:w="3626" w:type="dxa"/>
          </w:tcPr>
          <w:p w:rsidR="00115614" w:rsidRPr="00115614" w:rsidRDefault="00115614" w:rsidP="005823E3">
            <w:pPr>
              <w:ind w:left="72" w:right="72"/>
              <w:jc w:val="both"/>
              <w:rPr>
                <w:rFonts w:ascii="Times New Roman" w:hAnsi="Times New Roman"/>
                <w:color w:val="000000"/>
                <w:spacing w:val="8"/>
                <w:sz w:val="24"/>
                <w:szCs w:val="24"/>
              </w:rPr>
            </w:pPr>
            <w:proofErr w:type="gramStart"/>
            <w:r w:rsidRPr="00115614">
              <w:rPr>
                <w:rFonts w:ascii="Times New Roman" w:hAnsi="Times New Roman"/>
                <w:sz w:val="24"/>
                <w:szCs w:val="24"/>
              </w:rPr>
              <w:t>МРИ</w:t>
            </w:r>
            <w:proofErr w:type="gramEnd"/>
            <w:r w:rsidRPr="00115614">
              <w:rPr>
                <w:rFonts w:ascii="Times New Roman" w:hAnsi="Times New Roman"/>
                <w:sz w:val="24"/>
                <w:szCs w:val="24"/>
              </w:rPr>
              <w:t xml:space="preserve"> ФНС № 1 по Краснода</w:t>
            </w:r>
            <w:r w:rsidRPr="00115614">
              <w:rPr>
                <w:rFonts w:ascii="Times New Roman" w:hAnsi="Times New Roman"/>
                <w:sz w:val="24"/>
                <w:szCs w:val="24"/>
              </w:rPr>
              <w:t>р</w:t>
            </w:r>
            <w:r w:rsidRPr="00115614">
              <w:rPr>
                <w:rFonts w:ascii="Times New Roman" w:hAnsi="Times New Roman"/>
                <w:sz w:val="24"/>
                <w:szCs w:val="24"/>
              </w:rPr>
              <w:t>скому краю (по согласованию), главы сельских поселений</w:t>
            </w:r>
          </w:p>
        </w:tc>
        <w:tc>
          <w:tcPr>
            <w:tcW w:w="4178" w:type="dxa"/>
          </w:tcPr>
          <w:p w:rsidR="00115614" w:rsidRPr="009D1C29" w:rsidRDefault="00115614" w:rsidP="00C5540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C29">
              <w:rPr>
                <w:rFonts w:ascii="Times New Roman" w:eastAsia="Calibri" w:hAnsi="Times New Roman" w:cs="Times New Roman"/>
                <w:sz w:val="24"/>
                <w:szCs w:val="24"/>
              </w:rPr>
              <w:t>На постоянной основе граждане и</w:t>
            </w:r>
            <w:r w:rsidRPr="009D1C29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9D1C29">
              <w:rPr>
                <w:rFonts w:ascii="Times New Roman" w:eastAsia="Calibri" w:hAnsi="Times New Roman" w:cs="Times New Roman"/>
                <w:sz w:val="24"/>
                <w:szCs w:val="24"/>
              </w:rPr>
              <w:t>формируются через средства масс</w:t>
            </w:r>
            <w:r w:rsidRPr="009D1C29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9D1C29">
              <w:rPr>
                <w:rFonts w:ascii="Times New Roman" w:eastAsia="Calibri" w:hAnsi="Times New Roman" w:cs="Times New Roman"/>
                <w:sz w:val="24"/>
                <w:szCs w:val="24"/>
              </w:rPr>
              <w:t>вой информации, путем размещения на стендах, распространения памя</w:t>
            </w:r>
            <w:r w:rsidRPr="009D1C29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9D1C29">
              <w:rPr>
                <w:rFonts w:ascii="Times New Roman" w:eastAsia="Calibri" w:hAnsi="Times New Roman" w:cs="Times New Roman"/>
                <w:sz w:val="24"/>
                <w:szCs w:val="24"/>
              </w:rPr>
              <w:t>ных листовок.</w:t>
            </w:r>
          </w:p>
        </w:tc>
      </w:tr>
      <w:tr w:rsidR="00115614" w:rsidTr="000B5839">
        <w:tc>
          <w:tcPr>
            <w:tcW w:w="636" w:type="dxa"/>
          </w:tcPr>
          <w:p w:rsidR="00115614" w:rsidRPr="00115614" w:rsidRDefault="00115614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614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229" w:type="dxa"/>
          </w:tcPr>
          <w:p w:rsidR="00115614" w:rsidRPr="00115614" w:rsidRDefault="00115614" w:rsidP="005823E3">
            <w:pPr>
              <w:ind w:left="72" w:right="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5614">
              <w:rPr>
                <w:rFonts w:ascii="Times New Roman" w:hAnsi="Times New Roman"/>
                <w:sz w:val="24"/>
                <w:szCs w:val="24"/>
              </w:rPr>
              <w:t>Расширение налогооблагаемой базы по налогу на имущество физических лиц за счет понуждения к регистр</w:t>
            </w:r>
            <w:r w:rsidRPr="00115614">
              <w:rPr>
                <w:rFonts w:ascii="Times New Roman" w:hAnsi="Times New Roman"/>
                <w:sz w:val="24"/>
                <w:szCs w:val="24"/>
              </w:rPr>
              <w:t>а</w:t>
            </w:r>
            <w:r w:rsidRPr="00115614">
              <w:rPr>
                <w:rFonts w:ascii="Times New Roman" w:hAnsi="Times New Roman"/>
                <w:sz w:val="24"/>
                <w:szCs w:val="24"/>
              </w:rPr>
              <w:t>ции прав собственности на вновь созданные объекты недвижимости</w:t>
            </w:r>
          </w:p>
        </w:tc>
        <w:tc>
          <w:tcPr>
            <w:tcW w:w="2117" w:type="dxa"/>
          </w:tcPr>
          <w:p w:rsidR="00115614" w:rsidRPr="00115614" w:rsidRDefault="00115614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614">
              <w:rPr>
                <w:rFonts w:ascii="Times New Roman" w:hAnsi="Times New Roman"/>
                <w:sz w:val="24"/>
                <w:szCs w:val="24"/>
              </w:rPr>
              <w:t xml:space="preserve">на постоянной </w:t>
            </w:r>
          </w:p>
          <w:p w:rsidR="00115614" w:rsidRPr="00115614" w:rsidRDefault="00115614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614">
              <w:rPr>
                <w:rFonts w:ascii="Times New Roman" w:hAnsi="Times New Roman"/>
                <w:sz w:val="24"/>
                <w:szCs w:val="24"/>
              </w:rPr>
              <w:t>основе</w:t>
            </w:r>
          </w:p>
        </w:tc>
        <w:tc>
          <w:tcPr>
            <w:tcW w:w="3626" w:type="dxa"/>
          </w:tcPr>
          <w:p w:rsidR="00115614" w:rsidRPr="00115614" w:rsidRDefault="00115614" w:rsidP="005823E3">
            <w:pPr>
              <w:ind w:left="72" w:right="72"/>
              <w:jc w:val="both"/>
              <w:rPr>
                <w:rFonts w:ascii="Times New Roman" w:hAnsi="Times New Roman"/>
                <w:color w:val="000000"/>
                <w:spacing w:val="8"/>
                <w:sz w:val="24"/>
                <w:szCs w:val="24"/>
              </w:rPr>
            </w:pPr>
            <w:proofErr w:type="gramStart"/>
            <w:r w:rsidRPr="00115614">
              <w:rPr>
                <w:rFonts w:ascii="Times New Roman" w:hAnsi="Times New Roman"/>
                <w:sz w:val="24"/>
                <w:szCs w:val="24"/>
              </w:rPr>
              <w:t>МРИ</w:t>
            </w:r>
            <w:proofErr w:type="gramEnd"/>
            <w:r w:rsidRPr="00115614">
              <w:rPr>
                <w:rFonts w:ascii="Times New Roman" w:hAnsi="Times New Roman"/>
                <w:sz w:val="24"/>
                <w:szCs w:val="24"/>
              </w:rPr>
              <w:t xml:space="preserve"> ФНС № 1 по Краснода</w:t>
            </w:r>
            <w:r w:rsidRPr="00115614">
              <w:rPr>
                <w:rFonts w:ascii="Times New Roman" w:hAnsi="Times New Roman"/>
                <w:sz w:val="24"/>
                <w:szCs w:val="24"/>
              </w:rPr>
              <w:t>р</w:t>
            </w:r>
            <w:r w:rsidRPr="00115614">
              <w:rPr>
                <w:rFonts w:ascii="Times New Roman" w:hAnsi="Times New Roman"/>
                <w:sz w:val="24"/>
                <w:szCs w:val="24"/>
              </w:rPr>
              <w:t>скому краю (по согласованию), главы сельских поселений</w:t>
            </w:r>
          </w:p>
        </w:tc>
        <w:tc>
          <w:tcPr>
            <w:tcW w:w="4178" w:type="dxa"/>
          </w:tcPr>
          <w:p w:rsidR="00115614" w:rsidRPr="009D1C29" w:rsidRDefault="00115614" w:rsidP="00C5540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C29">
              <w:rPr>
                <w:rFonts w:ascii="Times New Roman" w:eastAsia="Calibri" w:hAnsi="Times New Roman" w:cs="Times New Roman"/>
                <w:sz w:val="24"/>
                <w:szCs w:val="24"/>
              </w:rPr>
              <w:t>На постоянной основе проводится персональная разъяснительная работа с гражданами о необходимости рег</w:t>
            </w:r>
            <w:r w:rsidRPr="009D1C29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9D1C29">
              <w:rPr>
                <w:rFonts w:ascii="Times New Roman" w:eastAsia="Calibri" w:hAnsi="Times New Roman" w:cs="Times New Roman"/>
                <w:sz w:val="24"/>
                <w:szCs w:val="24"/>
              </w:rPr>
              <w:t>страции прав собственности на вновь созданные объекты недвижимости. По 5 жилым домам получившим ра</w:t>
            </w:r>
            <w:r w:rsidRPr="009D1C29"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Pr="009D1C29">
              <w:rPr>
                <w:rFonts w:ascii="Times New Roman" w:eastAsia="Calibri" w:hAnsi="Times New Roman" w:cs="Times New Roman"/>
                <w:sz w:val="24"/>
                <w:szCs w:val="24"/>
              </w:rPr>
              <w:t>решение на ввод в эксплуатацию в</w:t>
            </w:r>
            <w:r w:rsidRPr="009D1C29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9D1C29">
              <w:rPr>
                <w:rFonts w:ascii="Times New Roman" w:eastAsia="Calibri" w:hAnsi="Times New Roman" w:cs="Times New Roman"/>
                <w:sz w:val="24"/>
                <w:szCs w:val="24"/>
              </w:rPr>
              <w:t>дется мониторинг.</w:t>
            </w:r>
          </w:p>
        </w:tc>
      </w:tr>
      <w:tr w:rsidR="006D0213" w:rsidTr="000B5839">
        <w:tc>
          <w:tcPr>
            <w:tcW w:w="636" w:type="dxa"/>
          </w:tcPr>
          <w:p w:rsidR="006D0213" w:rsidRPr="00115614" w:rsidRDefault="006D021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614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229" w:type="dxa"/>
          </w:tcPr>
          <w:p w:rsidR="006D0213" w:rsidRPr="00115614" w:rsidRDefault="006D0213" w:rsidP="005823E3">
            <w:pPr>
              <w:ind w:left="72" w:right="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5614">
              <w:rPr>
                <w:rFonts w:ascii="Times New Roman" w:hAnsi="Times New Roman"/>
                <w:sz w:val="24"/>
                <w:szCs w:val="24"/>
              </w:rPr>
              <w:t>Совместно со службой судебных приставов, Федеральной налоговой службой провести инвентаризацию недоимки физических лиц с момента образования до ее взыскания</w:t>
            </w:r>
          </w:p>
        </w:tc>
        <w:tc>
          <w:tcPr>
            <w:tcW w:w="2117" w:type="dxa"/>
          </w:tcPr>
          <w:p w:rsidR="006D0213" w:rsidRPr="00115614" w:rsidRDefault="006D021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614">
              <w:rPr>
                <w:rFonts w:ascii="Times New Roman" w:hAnsi="Times New Roman"/>
                <w:sz w:val="24"/>
                <w:szCs w:val="24"/>
              </w:rPr>
              <w:t>до конца</w:t>
            </w:r>
          </w:p>
          <w:p w:rsidR="006D0213" w:rsidRPr="00115614" w:rsidRDefault="006D021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614">
              <w:rPr>
                <w:rFonts w:ascii="Times New Roman" w:hAnsi="Times New Roman"/>
                <w:sz w:val="24"/>
                <w:szCs w:val="24"/>
              </w:rPr>
              <w:t>2016 года</w:t>
            </w:r>
          </w:p>
          <w:p w:rsidR="006D0213" w:rsidRPr="00115614" w:rsidRDefault="006D021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6" w:type="dxa"/>
          </w:tcPr>
          <w:p w:rsidR="006D0213" w:rsidRPr="00115614" w:rsidRDefault="006D0213" w:rsidP="005823E3">
            <w:pPr>
              <w:ind w:left="72" w:right="72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15614">
              <w:rPr>
                <w:rFonts w:ascii="Times New Roman" w:hAnsi="Times New Roman"/>
                <w:sz w:val="24"/>
                <w:szCs w:val="24"/>
              </w:rPr>
              <w:t>МРИ</w:t>
            </w:r>
            <w:proofErr w:type="gramEnd"/>
            <w:r w:rsidRPr="00115614">
              <w:rPr>
                <w:rFonts w:ascii="Times New Roman" w:hAnsi="Times New Roman"/>
                <w:sz w:val="24"/>
                <w:szCs w:val="24"/>
              </w:rPr>
              <w:t xml:space="preserve"> ФНС № 1 по Краснода</w:t>
            </w:r>
            <w:r w:rsidRPr="00115614">
              <w:rPr>
                <w:rFonts w:ascii="Times New Roman" w:hAnsi="Times New Roman"/>
                <w:sz w:val="24"/>
                <w:szCs w:val="24"/>
              </w:rPr>
              <w:t>р</w:t>
            </w:r>
            <w:r w:rsidRPr="00115614">
              <w:rPr>
                <w:rFonts w:ascii="Times New Roman" w:hAnsi="Times New Roman"/>
                <w:sz w:val="24"/>
                <w:szCs w:val="24"/>
              </w:rPr>
              <w:t>скому краю (по согласованию),</w:t>
            </w:r>
            <w:r w:rsidRPr="0011561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Pr="00115614">
              <w:rPr>
                <w:rFonts w:ascii="Times New Roman" w:hAnsi="Times New Roman"/>
                <w:sz w:val="24"/>
                <w:szCs w:val="24"/>
              </w:rPr>
              <w:t xml:space="preserve">ОСП по </w:t>
            </w:r>
            <w:proofErr w:type="spellStart"/>
            <w:r w:rsidRPr="00115614">
              <w:rPr>
                <w:rFonts w:ascii="Times New Roman" w:hAnsi="Times New Roman"/>
                <w:sz w:val="24"/>
                <w:szCs w:val="24"/>
              </w:rPr>
              <w:t>Белоглинскому</w:t>
            </w:r>
            <w:proofErr w:type="spellEnd"/>
            <w:r w:rsidRPr="00115614">
              <w:rPr>
                <w:rFonts w:ascii="Times New Roman" w:hAnsi="Times New Roman"/>
                <w:sz w:val="24"/>
                <w:szCs w:val="24"/>
              </w:rPr>
              <w:t xml:space="preserve"> и Н</w:t>
            </w:r>
            <w:r w:rsidRPr="00115614">
              <w:rPr>
                <w:rFonts w:ascii="Times New Roman" w:hAnsi="Times New Roman"/>
                <w:sz w:val="24"/>
                <w:szCs w:val="24"/>
              </w:rPr>
              <w:t>о</w:t>
            </w:r>
            <w:r w:rsidRPr="00115614">
              <w:rPr>
                <w:rFonts w:ascii="Times New Roman" w:hAnsi="Times New Roman"/>
                <w:sz w:val="24"/>
                <w:szCs w:val="24"/>
              </w:rPr>
              <w:t>вопокровскому району (по с</w:t>
            </w:r>
            <w:r w:rsidRPr="00115614">
              <w:rPr>
                <w:rFonts w:ascii="Times New Roman" w:hAnsi="Times New Roman"/>
                <w:sz w:val="24"/>
                <w:szCs w:val="24"/>
              </w:rPr>
              <w:t>о</w:t>
            </w:r>
            <w:r w:rsidRPr="00115614">
              <w:rPr>
                <w:rFonts w:ascii="Times New Roman" w:hAnsi="Times New Roman"/>
                <w:sz w:val="24"/>
                <w:szCs w:val="24"/>
              </w:rPr>
              <w:t>гласованию)</w:t>
            </w:r>
          </w:p>
        </w:tc>
        <w:tc>
          <w:tcPr>
            <w:tcW w:w="4178" w:type="dxa"/>
          </w:tcPr>
          <w:p w:rsidR="006D0213" w:rsidRPr="00115614" w:rsidRDefault="006D0213" w:rsidP="005823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5614">
              <w:rPr>
                <w:rFonts w:ascii="Times New Roman" w:hAnsi="Times New Roman"/>
                <w:sz w:val="24"/>
                <w:szCs w:val="24"/>
              </w:rPr>
              <w:t xml:space="preserve"> Проведена инвентаризация недои</w:t>
            </w:r>
            <w:r w:rsidRPr="00115614">
              <w:rPr>
                <w:rFonts w:ascii="Times New Roman" w:hAnsi="Times New Roman"/>
                <w:sz w:val="24"/>
                <w:szCs w:val="24"/>
              </w:rPr>
              <w:t>м</w:t>
            </w:r>
            <w:r w:rsidRPr="00115614">
              <w:rPr>
                <w:rFonts w:ascii="Times New Roman" w:hAnsi="Times New Roman"/>
                <w:sz w:val="24"/>
                <w:szCs w:val="24"/>
              </w:rPr>
              <w:t>ки. Погашено за 2016 год 3,7 млн. рублей.</w:t>
            </w:r>
          </w:p>
        </w:tc>
      </w:tr>
      <w:tr w:rsidR="006D0213" w:rsidTr="000B5839">
        <w:tc>
          <w:tcPr>
            <w:tcW w:w="636" w:type="dxa"/>
          </w:tcPr>
          <w:p w:rsidR="006D0213" w:rsidRPr="00115614" w:rsidRDefault="006D021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614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4229" w:type="dxa"/>
          </w:tcPr>
          <w:p w:rsidR="006D0213" w:rsidRPr="00115614" w:rsidRDefault="006D0213" w:rsidP="005823E3">
            <w:pPr>
              <w:ind w:left="72" w:right="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5614">
              <w:rPr>
                <w:rFonts w:ascii="Times New Roman" w:hAnsi="Times New Roman"/>
                <w:sz w:val="24"/>
                <w:szCs w:val="24"/>
              </w:rPr>
              <w:t>Организовать эффективное взаим</w:t>
            </w:r>
            <w:r w:rsidRPr="00115614">
              <w:rPr>
                <w:rFonts w:ascii="Times New Roman" w:hAnsi="Times New Roman"/>
                <w:sz w:val="24"/>
                <w:szCs w:val="24"/>
              </w:rPr>
              <w:t>о</w:t>
            </w:r>
            <w:r w:rsidRPr="00115614">
              <w:rPr>
                <w:rFonts w:ascii="Times New Roman" w:hAnsi="Times New Roman"/>
                <w:sz w:val="24"/>
                <w:szCs w:val="24"/>
              </w:rPr>
              <w:t>действие со службой судебных пр</w:t>
            </w:r>
            <w:r w:rsidRPr="00115614">
              <w:rPr>
                <w:rFonts w:ascii="Times New Roman" w:hAnsi="Times New Roman"/>
                <w:sz w:val="24"/>
                <w:szCs w:val="24"/>
              </w:rPr>
              <w:t>и</w:t>
            </w:r>
            <w:r w:rsidRPr="00115614">
              <w:rPr>
                <w:rFonts w:ascii="Times New Roman" w:hAnsi="Times New Roman"/>
                <w:sz w:val="24"/>
                <w:szCs w:val="24"/>
              </w:rPr>
              <w:t xml:space="preserve">ставов и обеспечить погашение не </w:t>
            </w:r>
            <w:r w:rsidRPr="00115614">
              <w:rPr>
                <w:rFonts w:ascii="Times New Roman" w:hAnsi="Times New Roman"/>
                <w:sz w:val="24"/>
                <w:szCs w:val="24"/>
              </w:rPr>
              <w:lastRenderedPageBreak/>
              <w:t>менее 50% задолженности физич</w:t>
            </w:r>
            <w:r w:rsidRPr="00115614">
              <w:rPr>
                <w:rFonts w:ascii="Times New Roman" w:hAnsi="Times New Roman"/>
                <w:sz w:val="24"/>
                <w:szCs w:val="24"/>
              </w:rPr>
              <w:t>е</w:t>
            </w:r>
            <w:r w:rsidRPr="00115614">
              <w:rPr>
                <w:rFonts w:ascii="Times New Roman" w:hAnsi="Times New Roman"/>
                <w:sz w:val="24"/>
                <w:szCs w:val="24"/>
              </w:rPr>
              <w:t>ских лиц по имущественным нал</w:t>
            </w:r>
            <w:r w:rsidRPr="00115614">
              <w:rPr>
                <w:rFonts w:ascii="Times New Roman" w:hAnsi="Times New Roman"/>
                <w:sz w:val="24"/>
                <w:szCs w:val="24"/>
              </w:rPr>
              <w:t>о</w:t>
            </w:r>
            <w:r w:rsidRPr="00115614">
              <w:rPr>
                <w:rFonts w:ascii="Times New Roman" w:hAnsi="Times New Roman"/>
                <w:sz w:val="24"/>
                <w:szCs w:val="24"/>
              </w:rPr>
              <w:t>гам, по которой имеется судебный акт о взыскании. Проведение совм</w:t>
            </w:r>
            <w:r w:rsidRPr="00115614">
              <w:rPr>
                <w:rFonts w:ascii="Times New Roman" w:hAnsi="Times New Roman"/>
                <w:sz w:val="24"/>
                <w:szCs w:val="24"/>
              </w:rPr>
              <w:t>е</w:t>
            </w:r>
            <w:r w:rsidRPr="00115614">
              <w:rPr>
                <w:rFonts w:ascii="Times New Roman" w:hAnsi="Times New Roman"/>
                <w:sz w:val="24"/>
                <w:szCs w:val="24"/>
              </w:rPr>
              <w:t>стных рейдовых мероприятий.</w:t>
            </w:r>
          </w:p>
        </w:tc>
        <w:tc>
          <w:tcPr>
            <w:tcW w:w="2117" w:type="dxa"/>
          </w:tcPr>
          <w:p w:rsidR="006D0213" w:rsidRPr="00115614" w:rsidRDefault="006D021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614">
              <w:rPr>
                <w:rFonts w:ascii="Times New Roman" w:hAnsi="Times New Roman"/>
                <w:sz w:val="24"/>
                <w:szCs w:val="24"/>
              </w:rPr>
              <w:lastRenderedPageBreak/>
              <w:t>до конца 2016 г</w:t>
            </w:r>
            <w:r w:rsidRPr="00115614">
              <w:rPr>
                <w:rFonts w:ascii="Times New Roman" w:hAnsi="Times New Roman"/>
                <w:sz w:val="24"/>
                <w:szCs w:val="24"/>
              </w:rPr>
              <w:t>о</w:t>
            </w:r>
            <w:r w:rsidRPr="00115614">
              <w:rPr>
                <w:rFonts w:ascii="Times New Roman" w:hAnsi="Times New Roman"/>
                <w:sz w:val="24"/>
                <w:szCs w:val="24"/>
              </w:rPr>
              <w:t>да</w:t>
            </w:r>
          </w:p>
          <w:p w:rsidR="006D0213" w:rsidRPr="00115614" w:rsidRDefault="006D021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6" w:type="dxa"/>
          </w:tcPr>
          <w:p w:rsidR="006D0213" w:rsidRPr="00115614" w:rsidRDefault="006D0213" w:rsidP="005823E3">
            <w:pPr>
              <w:ind w:left="72" w:right="72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15614">
              <w:rPr>
                <w:rFonts w:ascii="Times New Roman" w:hAnsi="Times New Roman"/>
                <w:sz w:val="24"/>
                <w:szCs w:val="24"/>
              </w:rPr>
              <w:t>МРИ</w:t>
            </w:r>
            <w:proofErr w:type="gramEnd"/>
            <w:r w:rsidRPr="00115614">
              <w:rPr>
                <w:rFonts w:ascii="Times New Roman" w:hAnsi="Times New Roman"/>
                <w:sz w:val="24"/>
                <w:szCs w:val="24"/>
              </w:rPr>
              <w:t xml:space="preserve"> ФНС № 1 по Краснода</w:t>
            </w:r>
            <w:r w:rsidRPr="00115614">
              <w:rPr>
                <w:rFonts w:ascii="Times New Roman" w:hAnsi="Times New Roman"/>
                <w:sz w:val="24"/>
                <w:szCs w:val="24"/>
              </w:rPr>
              <w:t>р</w:t>
            </w:r>
            <w:r w:rsidRPr="00115614">
              <w:rPr>
                <w:rFonts w:ascii="Times New Roman" w:hAnsi="Times New Roman"/>
                <w:sz w:val="24"/>
                <w:szCs w:val="24"/>
              </w:rPr>
              <w:t>скому краю (по согласованию),</w:t>
            </w:r>
            <w:r w:rsidRPr="0011561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Pr="00115614">
              <w:rPr>
                <w:rFonts w:ascii="Times New Roman" w:hAnsi="Times New Roman"/>
                <w:sz w:val="24"/>
                <w:szCs w:val="24"/>
              </w:rPr>
              <w:t xml:space="preserve">ОСП по </w:t>
            </w:r>
            <w:proofErr w:type="spellStart"/>
            <w:r w:rsidRPr="00115614">
              <w:rPr>
                <w:rFonts w:ascii="Times New Roman" w:hAnsi="Times New Roman"/>
                <w:sz w:val="24"/>
                <w:szCs w:val="24"/>
              </w:rPr>
              <w:t>Белоглинскому</w:t>
            </w:r>
            <w:proofErr w:type="spellEnd"/>
            <w:r w:rsidRPr="00115614">
              <w:rPr>
                <w:rFonts w:ascii="Times New Roman" w:hAnsi="Times New Roman"/>
                <w:sz w:val="24"/>
                <w:szCs w:val="24"/>
              </w:rPr>
              <w:t xml:space="preserve"> и Н</w:t>
            </w:r>
            <w:r w:rsidRPr="00115614">
              <w:rPr>
                <w:rFonts w:ascii="Times New Roman" w:hAnsi="Times New Roman"/>
                <w:sz w:val="24"/>
                <w:szCs w:val="24"/>
              </w:rPr>
              <w:t>о</w:t>
            </w:r>
            <w:r w:rsidRPr="00115614">
              <w:rPr>
                <w:rFonts w:ascii="Times New Roman" w:hAnsi="Times New Roman"/>
                <w:sz w:val="24"/>
                <w:szCs w:val="24"/>
              </w:rPr>
              <w:lastRenderedPageBreak/>
              <w:t>вопокровскому району (по с</w:t>
            </w:r>
            <w:r w:rsidRPr="00115614">
              <w:rPr>
                <w:rFonts w:ascii="Times New Roman" w:hAnsi="Times New Roman"/>
                <w:sz w:val="24"/>
                <w:szCs w:val="24"/>
              </w:rPr>
              <w:t>о</w:t>
            </w:r>
            <w:r w:rsidRPr="00115614">
              <w:rPr>
                <w:rFonts w:ascii="Times New Roman" w:hAnsi="Times New Roman"/>
                <w:sz w:val="24"/>
                <w:szCs w:val="24"/>
              </w:rPr>
              <w:t>гласованию),</w:t>
            </w:r>
            <w:r w:rsidRPr="0011561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Pr="00115614">
              <w:rPr>
                <w:rFonts w:ascii="Times New Roman" w:hAnsi="Times New Roman"/>
                <w:sz w:val="24"/>
                <w:szCs w:val="24"/>
              </w:rPr>
              <w:t xml:space="preserve">главы сельских поселений, </w:t>
            </w:r>
          </w:p>
        </w:tc>
        <w:tc>
          <w:tcPr>
            <w:tcW w:w="4178" w:type="dxa"/>
          </w:tcPr>
          <w:p w:rsidR="006D0213" w:rsidRPr="00115614" w:rsidRDefault="006D0213" w:rsidP="005823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5614">
              <w:rPr>
                <w:rFonts w:ascii="Times New Roman" w:hAnsi="Times New Roman"/>
                <w:sz w:val="24"/>
                <w:szCs w:val="24"/>
              </w:rPr>
              <w:lastRenderedPageBreak/>
              <w:t>За 2016 год погашено недоимки 159,0 тыс. руб.</w:t>
            </w:r>
          </w:p>
        </w:tc>
      </w:tr>
      <w:tr w:rsidR="00115614" w:rsidTr="000B5839">
        <w:tc>
          <w:tcPr>
            <w:tcW w:w="636" w:type="dxa"/>
          </w:tcPr>
          <w:p w:rsidR="00115614" w:rsidRPr="00115614" w:rsidRDefault="00115614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614">
              <w:rPr>
                <w:rFonts w:ascii="Times New Roman" w:hAnsi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4229" w:type="dxa"/>
          </w:tcPr>
          <w:p w:rsidR="00115614" w:rsidRPr="00115614" w:rsidRDefault="00115614" w:rsidP="005823E3">
            <w:pPr>
              <w:ind w:left="72" w:right="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5614">
              <w:rPr>
                <w:rFonts w:ascii="Times New Roman" w:hAnsi="Times New Roman"/>
                <w:sz w:val="24"/>
                <w:szCs w:val="24"/>
              </w:rPr>
              <w:t>На постоянной основе проводить и</w:t>
            </w:r>
            <w:r w:rsidRPr="00115614">
              <w:rPr>
                <w:rFonts w:ascii="Times New Roman" w:hAnsi="Times New Roman"/>
                <w:sz w:val="24"/>
                <w:szCs w:val="24"/>
              </w:rPr>
              <w:t>н</w:t>
            </w:r>
            <w:r w:rsidRPr="00115614">
              <w:rPr>
                <w:rFonts w:ascii="Times New Roman" w:hAnsi="Times New Roman"/>
                <w:sz w:val="24"/>
                <w:szCs w:val="24"/>
              </w:rPr>
              <w:t>вентаризацию возникшей кредито</w:t>
            </w:r>
            <w:r w:rsidRPr="00115614">
              <w:rPr>
                <w:rFonts w:ascii="Times New Roman" w:hAnsi="Times New Roman"/>
                <w:sz w:val="24"/>
                <w:szCs w:val="24"/>
              </w:rPr>
              <w:t>р</w:t>
            </w:r>
            <w:r w:rsidRPr="00115614">
              <w:rPr>
                <w:rFonts w:ascii="Times New Roman" w:hAnsi="Times New Roman"/>
                <w:sz w:val="24"/>
                <w:szCs w:val="24"/>
              </w:rPr>
              <w:t xml:space="preserve">ской </w:t>
            </w:r>
            <w:proofErr w:type="gramStart"/>
            <w:r w:rsidRPr="00115614">
              <w:rPr>
                <w:rFonts w:ascii="Times New Roman" w:hAnsi="Times New Roman"/>
                <w:sz w:val="24"/>
                <w:szCs w:val="24"/>
              </w:rPr>
              <w:t>задолженности главных расп</w:t>
            </w:r>
            <w:r w:rsidRPr="00115614">
              <w:rPr>
                <w:rFonts w:ascii="Times New Roman" w:hAnsi="Times New Roman"/>
                <w:sz w:val="24"/>
                <w:szCs w:val="24"/>
              </w:rPr>
              <w:t>о</w:t>
            </w:r>
            <w:r w:rsidRPr="00115614">
              <w:rPr>
                <w:rFonts w:ascii="Times New Roman" w:hAnsi="Times New Roman"/>
                <w:sz w:val="24"/>
                <w:szCs w:val="24"/>
              </w:rPr>
              <w:t>рядителей средств бюджета муниц</w:t>
            </w:r>
            <w:r w:rsidRPr="00115614">
              <w:rPr>
                <w:rFonts w:ascii="Times New Roman" w:hAnsi="Times New Roman"/>
                <w:sz w:val="24"/>
                <w:szCs w:val="24"/>
              </w:rPr>
              <w:t>и</w:t>
            </w:r>
            <w:r w:rsidRPr="00115614">
              <w:rPr>
                <w:rFonts w:ascii="Times New Roman" w:hAnsi="Times New Roman"/>
                <w:sz w:val="24"/>
                <w:szCs w:val="24"/>
              </w:rPr>
              <w:t>пального образования</w:t>
            </w:r>
            <w:proofErr w:type="gramEnd"/>
            <w:r w:rsidRPr="001156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5614">
              <w:rPr>
                <w:rFonts w:ascii="Times New Roman" w:hAnsi="Times New Roman"/>
                <w:sz w:val="24"/>
                <w:szCs w:val="24"/>
              </w:rPr>
              <w:t>Новопокро</w:t>
            </w:r>
            <w:r w:rsidRPr="00115614">
              <w:rPr>
                <w:rFonts w:ascii="Times New Roman" w:hAnsi="Times New Roman"/>
                <w:sz w:val="24"/>
                <w:szCs w:val="24"/>
              </w:rPr>
              <w:t>в</w:t>
            </w:r>
            <w:r w:rsidRPr="00115614">
              <w:rPr>
                <w:rFonts w:ascii="Times New Roman" w:hAnsi="Times New Roman"/>
                <w:sz w:val="24"/>
                <w:szCs w:val="24"/>
              </w:rPr>
              <w:t>ский</w:t>
            </w:r>
            <w:proofErr w:type="spellEnd"/>
            <w:r w:rsidRPr="00115614">
              <w:rPr>
                <w:rFonts w:ascii="Times New Roman" w:hAnsi="Times New Roman"/>
                <w:sz w:val="24"/>
                <w:szCs w:val="24"/>
              </w:rPr>
              <w:t xml:space="preserve">  район и бюджетов сельских поселений, по просроченной задо</w:t>
            </w:r>
            <w:r w:rsidRPr="00115614">
              <w:rPr>
                <w:rFonts w:ascii="Times New Roman" w:hAnsi="Times New Roman"/>
                <w:sz w:val="24"/>
                <w:szCs w:val="24"/>
              </w:rPr>
              <w:t>л</w:t>
            </w:r>
            <w:r w:rsidRPr="00115614">
              <w:rPr>
                <w:rFonts w:ascii="Times New Roman" w:hAnsi="Times New Roman"/>
                <w:sz w:val="24"/>
                <w:szCs w:val="24"/>
              </w:rPr>
              <w:t xml:space="preserve">женности обеспечить безусловную реализацию плана по её погашению </w:t>
            </w:r>
          </w:p>
        </w:tc>
        <w:tc>
          <w:tcPr>
            <w:tcW w:w="2117" w:type="dxa"/>
          </w:tcPr>
          <w:p w:rsidR="00115614" w:rsidRPr="00115614" w:rsidRDefault="00115614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614">
              <w:rPr>
                <w:rFonts w:ascii="Times New Roman" w:hAnsi="Times New Roman"/>
                <w:sz w:val="24"/>
                <w:szCs w:val="24"/>
              </w:rPr>
              <w:t xml:space="preserve">на постоянной </w:t>
            </w:r>
          </w:p>
          <w:p w:rsidR="00115614" w:rsidRPr="00115614" w:rsidRDefault="00115614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614">
              <w:rPr>
                <w:rFonts w:ascii="Times New Roman" w:hAnsi="Times New Roman"/>
                <w:sz w:val="24"/>
                <w:szCs w:val="24"/>
              </w:rPr>
              <w:t>основе</w:t>
            </w:r>
          </w:p>
        </w:tc>
        <w:tc>
          <w:tcPr>
            <w:tcW w:w="3626" w:type="dxa"/>
          </w:tcPr>
          <w:p w:rsidR="00115614" w:rsidRPr="00115614" w:rsidRDefault="00115614" w:rsidP="005823E3">
            <w:pPr>
              <w:rPr>
                <w:rFonts w:ascii="Times New Roman" w:hAnsi="Times New Roman"/>
                <w:sz w:val="24"/>
                <w:szCs w:val="24"/>
              </w:rPr>
            </w:pPr>
            <w:r w:rsidRPr="00115614">
              <w:rPr>
                <w:rFonts w:ascii="Times New Roman" w:hAnsi="Times New Roman"/>
                <w:sz w:val="24"/>
                <w:szCs w:val="24"/>
              </w:rPr>
              <w:t>Главные распорядители бю</w:t>
            </w:r>
            <w:r w:rsidRPr="00115614">
              <w:rPr>
                <w:rFonts w:ascii="Times New Roman" w:hAnsi="Times New Roman"/>
                <w:sz w:val="24"/>
                <w:szCs w:val="24"/>
              </w:rPr>
              <w:t>д</w:t>
            </w:r>
            <w:r w:rsidRPr="00115614">
              <w:rPr>
                <w:rFonts w:ascii="Times New Roman" w:hAnsi="Times New Roman"/>
                <w:sz w:val="24"/>
                <w:szCs w:val="24"/>
              </w:rPr>
              <w:t>жетных средств местного бю</w:t>
            </w:r>
            <w:r w:rsidRPr="00115614">
              <w:rPr>
                <w:rFonts w:ascii="Times New Roman" w:hAnsi="Times New Roman"/>
                <w:sz w:val="24"/>
                <w:szCs w:val="24"/>
              </w:rPr>
              <w:t>д</w:t>
            </w:r>
            <w:r w:rsidRPr="00115614">
              <w:rPr>
                <w:rFonts w:ascii="Times New Roman" w:hAnsi="Times New Roman"/>
                <w:sz w:val="24"/>
                <w:szCs w:val="24"/>
              </w:rPr>
              <w:t>жета,</w:t>
            </w:r>
          </w:p>
          <w:p w:rsidR="00115614" w:rsidRPr="00115614" w:rsidRDefault="00115614" w:rsidP="005823E3">
            <w:pPr>
              <w:rPr>
                <w:rFonts w:ascii="Times New Roman" w:hAnsi="Times New Roman"/>
                <w:sz w:val="24"/>
                <w:szCs w:val="24"/>
              </w:rPr>
            </w:pPr>
            <w:r w:rsidRPr="00115614">
              <w:rPr>
                <w:rFonts w:ascii="Times New Roman" w:hAnsi="Times New Roman"/>
                <w:sz w:val="24"/>
                <w:szCs w:val="24"/>
              </w:rPr>
              <w:t>главы сельских поселений,</w:t>
            </w:r>
          </w:p>
          <w:p w:rsidR="00115614" w:rsidRPr="00115614" w:rsidRDefault="00115614" w:rsidP="005823E3">
            <w:pPr>
              <w:rPr>
                <w:rFonts w:ascii="Times New Roman" w:hAnsi="Times New Roman"/>
                <w:sz w:val="24"/>
                <w:szCs w:val="24"/>
              </w:rPr>
            </w:pPr>
            <w:r w:rsidRPr="00115614">
              <w:rPr>
                <w:rFonts w:ascii="Times New Roman" w:hAnsi="Times New Roman"/>
                <w:sz w:val="24"/>
                <w:szCs w:val="24"/>
              </w:rPr>
              <w:t>финансовое управление</w:t>
            </w:r>
          </w:p>
          <w:p w:rsidR="00115614" w:rsidRPr="00115614" w:rsidRDefault="00115614" w:rsidP="005823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8" w:type="dxa"/>
          </w:tcPr>
          <w:p w:rsidR="00115614" w:rsidRPr="009D1C29" w:rsidRDefault="00115614" w:rsidP="00C5540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614">
              <w:rPr>
                <w:rFonts w:ascii="Times New Roman" w:eastAsia="Calibri" w:hAnsi="Times New Roman" w:cs="Times New Roman"/>
                <w:sz w:val="24"/>
                <w:szCs w:val="24"/>
              </w:rPr>
              <w:t>Финансовое управление администр</w:t>
            </w:r>
            <w:r w:rsidRPr="00115614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1156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ции муниципального образования </w:t>
            </w:r>
            <w:proofErr w:type="spellStart"/>
            <w:r w:rsidRPr="00115614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115614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115614">
              <w:rPr>
                <w:rFonts w:ascii="Times New Roman" w:eastAsia="Calibri" w:hAnsi="Times New Roman" w:cs="Times New Roman"/>
                <w:sz w:val="24"/>
                <w:szCs w:val="24"/>
              </w:rPr>
              <w:t>вопокровский</w:t>
            </w:r>
            <w:proofErr w:type="spellEnd"/>
            <w:r w:rsidRPr="001156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 на постоянной основе провело мониторинг кред</w:t>
            </w:r>
            <w:r w:rsidRPr="00115614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115614">
              <w:rPr>
                <w:rFonts w:ascii="Times New Roman" w:eastAsia="Calibri" w:hAnsi="Times New Roman" w:cs="Times New Roman"/>
                <w:sz w:val="24"/>
                <w:szCs w:val="24"/>
              </w:rPr>
              <w:t>торской задолженности по состоянию на 01.08.2017г., кредиторская задо</w:t>
            </w:r>
            <w:r w:rsidRPr="00115614">
              <w:rPr>
                <w:rFonts w:ascii="Times New Roman" w:eastAsia="Calibri" w:hAnsi="Times New Roman" w:cs="Times New Roman"/>
                <w:sz w:val="24"/>
                <w:szCs w:val="24"/>
              </w:rPr>
              <w:t>л</w:t>
            </w:r>
            <w:r w:rsidRPr="00115614">
              <w:rPr>
                <w:rFonts w:ascii="Times New Roman" w:eastAsia="Calibri" w:hAnsi="Times New Roman" w:cs="Times New Roman"/>
                <w:sz w:val="24"/>
                <w:szCs w:val="24"/>
              </w:rPr>
              <w:t>женность сложилась  в пределах пр</w:t>
            </w:r>
            <w:r w:rsidRPr="00115614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115614">
              <w:rPr>
                <w:rFonts w:ascii="Times New Roman" w:eastAsia="Calibri" w:hAnsi="Times New Roman" w:cs="Times New Roman"/>
                <w:sz w:val="24"/>
                <w:szCs w:val="24"/>
              </w:rPr>
              <w:t>нятых бюджетных обязательств, пр</w:t>
            </w:r>
            <w:r w:rsidRPr="00115614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115614">
              <w:rPr>
                <w:rFonts w:ascii="Times New Roman" w:eastAsia="Calibri" w:hAnsi="Times New Roman" w:cs="Times New Roman"/>
                <w:sz w:val="24"/>
                <w:szCs w:val="24"/>
              </w:rPr>
              <w:t>сроченная  кредиторская задолже</w:t>
            </w:r>
            <w:r w:rsidRPr="00115614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115614">
              <w:rPr>
                <w:rFonts w:ascii="Times New Roman" w:eastAsia="Calibri" w:hAnsi="Times New Roman" w:cs="Times New Roman"/>
                <w:sz w:val="24"/>
                <w:szCs w:val="24"/>
              </w:rPr>
              <w:t>ность по муниципальному образов</w:t>
            </w:r>
            <w:r w:rsidRPr="00115614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115614">
              <w:rPr>
                <w:rFonts w:ascii="Times New Roman" w:eastAsia="Calibri" w:hAnsi="Times New Roman" w:cs="Times New Roman"/>
                <w:sz w:val="24"/>
                <w:szCs w:val="24"/>
              </w:rPr>
              <w:t>нию отсутствует</w:t>
            </w:r>
          </w:p>
        </w:tc>
      </w:tr>
      <w:tr w:rsidR="00115614" w:rsidTr="000B5839">
        <w:tc>
          <w:tcPr>
            <w:tcW w:w="636" w:type="dxa"/>
          </w:tcPr>
          <w:p w:rsidR="00115614" w:rsidRPr="00833869" w:rsidRDefault="00115614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869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4229" w:type="dxa"/>
          </w:tcPr>
          <w:p w:rsidR="00115614" w:rsidRPr="00833869" w:rsidRDefault="00115614" w:rsidP="005823E3">
            <w:pPr>
              <w:ind w:left="72" w:right="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3869">
              <w:rPr>
                <w:rFonts w:ascii="Times New Roman" w:hAnsi="Times New Roman"/>
                <w:sz w:val="24"/>
                <w:szCs w:val="24"/>
              </w:rPr>
              <w:t>Обеспечение умеренной долговой нагрузки на муниципальные бюдж</w:t>
            </w:r>
            <w:r w:rsidRPr="00833869">
              <w:rPr>
                <w:rFonts w:ascii="Times New Roman" w:hAnsi="Times New Roman"/>
                <w:sz w:val="24"/>
                <w:szCs w:val="24"/>
              </w:rPr>
              <w:t>е</w:t>
            </w:r>
            <w:r w:rsidRPr="00833869">
              <w:rPr>
                <w:rFonts w:ascii="Times New Roman" w:hAnsi="Times New Roman"/>
                <w:sz w:val="24"/>
                <w:szCs w:val="24"/>
              </w:rPr>
              <w:t>ты, провести оптимизацию расходов в целях недопущения роста объема долговых обязательств</w:t>
            </w:r>
          </w:p>
        </w:tc>
        <w:tc>
          <w:tcPr>
            <w:tcW w:w="2117" w:type="dxa"/>
          </w:tcPr>
          <w:p w:rsidR="00115614" w:rsidRPr="00833869" w:rsidRDefault="00115614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869">
              <w:rPr>
                <w:rFonts w:ascii="Times New Roman" w:hAnsi="Times New Roman"/>
                <w:sz w:val="24"/>
                <w:szCs w:val="24"/>
              </w:rPr>
              <w:t xml:space="preserve">на постоянной </w:t>
            </w:r>
          </w:p>
          <w:p w:rsidR="00115614" w:rsidRPr="00833869" w:rsidRDefault="00115614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869">
              <w:rPr>
                <w:rFonts w:ascii="Times New Roman" w:hAnsi="Times New Roman"/>
                <w:sz w:val="24"/>
                <w:szCs w:val="24"/>
              </w:rPr>
              <w:t>основе</w:t>
            </w:r>
          </w:p>
        </w:tc>
        <w:tc>
          <w:tcPr>
            <w:tcW w:w="3626" w:type="dxa"/>
          </w:tcPr>
          <w:p w:rsidR="00115614" w:rsidRPr="00833869" w:rsidRDefault="00115614" w:rsidP="005823E3">
            <w:pPr>
              <w:ind w:left="72" w:right="72"/>
              <w:jc w:val="both"/>
              <w:rPr>
                <w:rFonts w:ascii="Times New Roman" w:hAnsi="Times New Roman"/>
                <w:spacing w:val="8"/>
                <w:sz w:val="24"/>
                <w:szCs w:val="24"/>
              </w:rPr>
            </w:pPr>
            <w:r w:rsidRPr="00833869">
              <w:rPr>
                <w:rFonts w:ascii="Times New Roman" w:hAnsi="Times New Roman"/>
                <w:sz w:val="24"/>
                <w:szCs w:val="24"/>
              </w:rPr>
              <w:t xml:space="preserve">Финансовое управление, главы сельских поселений, </w:t>
            </w:r>
          </w:p>
        </w:tc>
        <w:tc>
          <w:tcPr>
            <w:tcW w:w="4178" w:type="dxa"/>
          </w:tcPr>
          <w:p w:rsidR="00115614" w:rsidRPr="00833869" w:rsidRDefault="00115614" w:rsidP="00C5540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869">
              <w:rPr>
                <w:rFonts w:ascii="Times New Roman" w:eastAsia="Calibri" w:hAnsi="Times New Roman" w:cs="Times New Roman"/>
                <w:sz w:val="24"/>
                <w:szCs w:val="24"/>
              </w:rPr>
              <w:t>С целью уменьшения долговой н</w:t>
            </w:r>
            <w:r w:rsidRPr="00833869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833869">
              <w:rPr>
                <w:rFonts w:ascii="Times New Roman" w:eastAsia="Calibri" w:hAnsi="Times New Roman" w:cs="Times New Roman"/>
                <w:sz w:val="24"/>
                <w:szCs w:val="24"/>
              </w:rPr>
              <w:t>грузки на бюджеты сельских посел</w:t>
            </w:r>
            <w:r w:rsidRPr="00833869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833869">
              <w:rPr>
                <w:rFonts w:ascii="Times New Roman" w:eastAsia="Calibri" w:hAnsi="Times New Roman" w:cs="Times New Roman"/>
                <w:sz w:val="24"/>
                <w:szCs w:val="24"/>
              </w:rPr>
              <w:t>ний, проведена реструктуризация бюджетных кредитов предоставле</w:t>
            </w:r>
            <w:r w:rsidRPr="00833869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833869">
              <w:rPr>
                <w:rFonts w:ascii="Times New Roman" w:eastAsia="Calibri" w:hAnsi="Times New Roman" w:cs="Times New Roman"/>
                <w:sz w:val="24"/>
                <w:szCs w:val="24"/>
              </w:rPr>
              <w:t>ных из бюджета муниципального о</w:t>
            </w:r>
            <w:r w:rsidRPr="00833869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Pr="008338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разования </w:t>
            </w:r>
            <w:proofErr w:type="spellStart"/>
            <w:r w:rsidRPr="00833869">
              <w:rPr>
                <w:rFonts w:ascii="Times New Roman" w:eastAsia="Calibri" w:hAnsi="Times New Roman" w:cs="Times New Roman"/>
                <w:sz w:val="24"/>
                <w:szCs w:val="24"/>
              </w:rPr>
              <w:t>Новопокровский</w:t>
            </w:r>
            <w:proofErr w:type="spellEnd"/>
            <w:r w:rsidRPr="008338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район. Проводятся мероприятия с целью  о</w:t>
            </w:r>
            <w:r w:rsidRPr="00833869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Pr="00833869">
              <w:rPr>
                <w:rFonts w:ascii="Times New Roman" w:eastAsia="Calibri" w:hAnsi="Times New Roman" w:cs="Times New Roman"/>
                <w:sz w:val="24"/>
                <w:szCs w:val="24"/>
              </w:rPr>
              <w:t>тимизации неэффективных расходов, в результате по состоянию на 01.08.2017 оптимизировано неэффе</w:t>
            </w:r>
            <w:r w:rsidRPr="00833869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833869">
              <w:rPr>
                <w:rFonts w:ascii="Times New Roman" w:eastAsia="Calibri" w:hAnsi="Times New Roman" w:cs="Times New Roman"/>
                <w:sz w:val="24"/>
                <w:szCs w:val="24"/>
              </w:rPr>
              <w:t>тивных расходов 5 898,6 тыс. рублей.</w:t>
            </w:r>
          </w:p>
        </w:tc>
      </w:tr>
      <w:tr w:rsidR="006D0213" w:rsidTr="005823E3">
        <w:tc>
          <w:tcPr>
            <w:tcW w:w="14786" w:type="dxa"/>
            <w:gridSpan w:val="5"/>
          </w:tcPr>
          <w:p w:rsidR="006D0213" w:rsidRPr="00833869" w:rsidRDefault="006D0213" w:rsidP="00BF18CC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3869">
              <w:rPr>
                <w:rFonts w:ascii="Times New Roman" w:hAnsi="Times New Roman"/>
                <w:sz w:val="24"/>
                <w:szCs w:val="24"/>
              </w:rPr>
              <w:t>Развитие промышленного комплекса</w:t>
            </w:r>
          </w:p>
        </w:tc>
      </w:tr>
      <w:tr w:rsidR="00833869" w:rsidTr="000B5839">
        <w:tc>
          <w:tcPr>
            <w:tcW w:w="636" w:type="dxa"/>
          </w:tcPr>
          <w:p w:rsidR="00833869" w:rsidRPr="00833869" w:rsidRDefault="00833869" w:rsidP="008431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86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29" w:type="dxa"/>
          </w:tcPr>
          <w:p w:rsidR="00833869" w:rsidRPr="00833869" w:rsidRDefault="00833869" w:rsidP="0084316F">
            <w:pPr>
              <w:rPr>
                <w:rFonts w:ascii="Times New Roman" w:hAnsi="Times New Roman"/>
                <w:sz w:val="24"/>
                <w:szCs w:val="24"/>
              </w:rPr>
            </w:pPr>
            <w:r w:rsidRPr="00833869">
              <w:rPr>
                <w:rFonts w:ascii="Times New Roman" w:hAnsi="Times New Roman"/>
                <w:sz w:val="24"/>
                <w:szCs w:val="24"/>
              </w:rPr>
              <w:t>Доведение до предприятий промы</w:t>
            </w:r>
            <w:r w:rsidRPr="00833869">
              <w:rPr>
                <w:rFonts w:ascii="Times New Roman" w:hAnsi="Times New Roman"/>
                <w:sz w:val="24"/>
                <w:szCs w:val="24"/>
              </w:rPr>
              <w:t>ш</w:t>
            </w:r>
            <w:r w:rsidRPr="00833869">
              <w:rPr>
                <w:rFonts w:ascii="Times New Roman" w:hAnsi="Times New Roman"/>
                <w:sz w:val="24"/>
                <w:szCs w:val="24"/>
              </w:rPr>
              <w:lastRenderedPageBreak/>
              <w:t>ленного комплекса информацию о м</w:t>
            </w:r>
            <w:r w:rsidRPr="00833869">
              <w:rPr>
                <w:rFonts w:ascii="Times New Roman" w:hAnsi="Times New Roman"/>
                <w:sz w:val="24"/>
                <w:szCs w:val="24"/>
              </w:rPr>
              <w:t>е</w:t>
            </w:r>
            <w:r w:rsidRPr="00833869">
              <w:rPr>
                <w:rFonts w:ascii="Times New Roman" w:hAnsi="Times New Roman"/>
                <w:sz w:val="24"/>
                <w:szCs w:val="24"/>
              </w:rPr>
              <w:t>рах государственной поддержки пре</w:t>
            </w:r>
            <w:r w:rsidRPr="00833869">
              <w:rPr>
                <w:rFonts w:ascii="Times New Roman" w:hAnsi="Times New Roman"/>
                <w:sz w:val="24"/>
                <w:szCs w:val="24"/>
              </w:rPr>
              <w:t>д</w:t>
            </w:r>
            <w:r w:rsidRPr="00833869">
              <w:rPr>
                <w:rFonts w:ascii="Times New Roman" w:hAnsi="Times New Roman"/>
                <w:sz w:val="24"/>
                <w:szCs w:val="24"/>
              </w:rPr>
              <w:t>приятий, действующих на федерал</w:t>
            </w:r>
            <w:r w:rsidRPr="00833869">
              <w:rPr>
                <w:rFonts w:ascii="Times New Roman" w:hAnsi="Times New Roman"/>
                <w:sz w:val="24"/>
                <w:szCs w:val="24"/>
              </w:rPr>
              <w:t>ь</w:t>
            </w:r>
            <w:r w:rsidRPr="00833869">
              <w:rPr>
                <w:rFonts w:ascii="Times New Roman" w:hAnsi="Times New Roman"/>
                <w:sz w:val="24"/>
                <w:szCs w:val="24"/>
              </w:rPr>
              <w:t>ном, региональном и муниципальном уровнях</w:t>
            </w:r>
          </w:p>
        </w:tc>
        <w:tc>
          <w:tcPr>
            <w:tcW w:w="2117" w:type="dxa"/>
          </w:tcPr>
          <w:p w:rsidR="00833869" w:rsidRPr="00833869" w:rsidRDefault="00833869" w:rsidP="008431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86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 постоянной </w:t>
            </w:r>
          </w:p>
          <w:p w:rsidR="00833869" w:rsidRPr="00833869" w:rsidRDefault="00833869" w:rsidP="008431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869">
              <w:rPr>
                <w:rFonts w:ascii="Times New Roman" w:hAnsi="Times New Roman"/>
                <w:sz w:val="24"/>
                <w:szCs w:val="24"/>
              </w:rPr>
              <w:lastRenderedPageBreak/>
              <w:t>основе</w:t>
            </w:r>
          </w:p>
        </w:tc>
        <w:tc>
          <w:tcPr>
            <w:tcW w:w="3626" w:type="dxa"/>
          </w:tcPr>
          <w:p w:rsidR="00833869" w:rsidRPr="00833869" w:rsidRDefault="00833869" w:rsidP="0084316F">
            <w:pPr>
              <w:rPr>
                <w:rFonts w:ascii="Times New Roman" w:hAnsi="Times New Roman"/>
                <w:sz w:val="24"/>
                <w:szCs w:val="24"/>
              </w:rPr>
            </w:pPr>
            <w:r w:rsidRPr="00833869">
              <w:rPr>
                <w:rFonts w:ascii="Times New Roman" w:hAnsi="Times New Roman"/>
                <w:sz w:val="24"/>
                <w:szCs w:val="24"/>
              </w:rPr>
              <w:lastRenderedPageBreak/>
              <w:t>Отдел экономики, прогнозир</w:t>
            </w:r>
            <w:r w:rsidRPr="00833869">
              <w:rPr>
                <w:rFonts w:ascii="Times New Roman" w:hAnsi="Times New Roman"/>
                <w:sz w:val="24"/>
                <w:szCs w:val="24"/>
              </w:rPr>
              <w:t>о</w:t>
            </w:r>
            <w:r w:rsidRPr="00833869">
              <w:rPr>
                <w:rFonts w:ascii="Times New Roman" w:hAnsi="Times New Roman"/>
                <w:sz w:val="24"/>
                <w:szCs w:val="24"/>
              </w:rPr>
              <w:lastRenderedPageBreak/>
              <w:t>вания и инвестиций</w:t>
            </w:r>
          </w:p>
        </w:tc>
        <w:tc>
          <w:tcPr>
            <w:tcW w:w="4178" w:type="dxa"/>
          </w:tcPr>
          <w:p w:rsidR="00833869" w:rsidRPr="00833869" w:rsidRDefault="00833869" w:rsidP="001C2B9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386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 течение 2017 года  на постоянной </w:t>
            </w:r>
            <w:r w:rsidRPr="00833869">
              <w:rPr>
                <w:rFonts w:ascii="Times New Roman" w:hAnsi="Times New Roman"/>
                <w:sz w:val="24"/>
                <w:szCs w:val="24"/>
              </w:rPr>
              <w:lastRenderedPageBreak/>
              <w:t>основе информировались предпр</w:t>
            </w:r>
            <w:r w:rsidRPr="00833869">
              <w:rPr>
                <w:rFonts w:ascii="Times New Roman" w:hAnsi="Times New Roman"/>
                <w:sz w:val="24"/>
                <w:szCs w:val="24"/>
              </w:rPr>
              <w:t>и</w:t>
            </w:r>
            <w:r w:rsidRPr="00833869">
              <w:rPr>
                <w:rFonts w:ascii="Times New Roman" w:hAnsi="Times New Roman"/>
                <w:sz w:val="24"/>
                <w:szCs w:val="24"/>
              </w:rPr>
              <w:t>ятия промышленной сферы, осущес</w:t>
            </w:r>
            <w:r w:rsidRPr="00833869">
              <w:rPr>
                <w:rFonts w:ascii="Times New Roman" w:hAnsi="Times New Roman"/>
                <w:sz w:val="24"/>
                <w:szCs w:val="24"/>
              </w:rPr>
              <w:t>т</w:t>
            </w:r>
            <w:r w:rsidRPr="00833869">
              <w:rPr>
                <w:rFonts w:ascii="Times New Roman" w:hAnsi="Times New Roman"/>
                <w:sz w:val="24"/>
                <w:szCs w:val="24"/>
              </w:rPr>
              <w:t>вляющие деятельность на территории МО,  о мерах государственной по</w:t>
            </w:r>
            <w:r w:rsidRPr="00833869">
              <w:rPr>
                <w:rFonts w:ascii="Times New Roman" w:hAnsi="Times New Roman"/>
                <w:sz w:val="24"/>
                <w:szCs w:val="24"/>
              </w:rPr>
              <w:t>д</w:t>
            </w:r>
            <w:r w:rsidRPr="00833869">
              <w:rPr>
                <w:rFonts w:ascii="Times New Roman" w:hAnsi="Times New Roman"/>
                <w:sz w:val="24"/>
                <w:szCs w:val="24"/>
              </w:rPr>
              <w:t>держки всех уровней</w:t>
            </w:r>
          </w:p>
        </w:tc>
      </w:tr>
      <w:tr w:rsidR="00833869" w:rsidTr="000B5839">
        <w:tc>
          <w:tcPr>
            <w:tcW w:w="636" w:type="dxa"/>
          </w:tcPr>
          <w:p w:rsidR="00833869" w:rsidRPr="00833869" w:rsidRDefault="00833869" w:rsidP="008431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869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229" w:type="dxa"/>
          </w:tcPr>
          <w:p w:rsidR="00833869" w:rsidRPr="00833869" w:rsidRDefault="00833869" w:rsidP="0084316F">
            <w:pPr>
              <w:rPr>
                <w:rFonts w:ascii="Times New Roman" w:hAnsi="Times New Roman"/>
                <w:sz w:val="24"/>
                <w:szCs w:val="24"/>
              </w:rPr>
            </w:pPr>
            <w:r w:rsidRPr="00833869">
              <w:rPr>
                <w:rFonts w:ascii="Times New Roman" w:hAnsi="Times New Roman"/>
                <w:sz w:val="24"/>
                <w:szCs w:val="24"/>
              </w:rPr>
              <w:t>Привлечение субъектов промышле</w:t>
            </w:r>
            <w:r w:rsidRPr="00833869">
              <w:rPr>
                <w:rFonts w:ascii="Times New Roman" w:hAnsi="Times New Roman"/>
                <w:sz w:val="24"/>
                <w:szCs w:val="24"/>
              </w:rPr>
              <w:t>н</w:t>
            </w:r>
            <w:r w:rsidRPr="00833869">
              <w:rPr>
                <w:rFonts w:ascii="Times New Roman" w:hAnsi="Times New Roman"/>
                <w:sz w:val="24"/>
                <w:szCs w:val="24"/>
              </w:rPr>
              <w:t>ной деятельности к участию в мун</w:t>
            </w:r>
            <w:r w:rsidRPr="00833869">
              <w:rPr>
                <w:rFonts w:ascii="Times New Roman" w:hAnsi="Times New Roman"/>
                <w:sz w:val="24"/>
                <w:szCs w:val="24"/>
              </w:rPr>
              <w:t>и</w:t>
            </w:r>
            <w:r w:rsidRPr="00833869">
              <w:rPr>
                <w:rFonts w:ascii="Times New Roman" w:hAnsi="Times New Roman"/>
                <w:sz w:val="24"/>
                <w:szCs w:val="24"/>
              </w:rPr>
              <w:t>ципальной программе поддержки м</w:t>
            </w:r>
            <w:r w:rsidRPr="00833869">
              <w:rPr>
                <w:rFonts w:ascii="Times New Roman" w:hAnsi="Times New Roman"/>
                <w:sz w:val="24"/>
                <w:szCs w:val="24"/>
              </w:rPr>
              <w:t>а</w:t>
            </w:r>
            <w:r w:rsidRPr="00833869">
              <w:rPr>
                <w:rFonts w:ascii="Times New Roman" w:hAnsi="Times New Roman"/>
                <w:sz w:val="24"/>
                <w:szCs w:val="24"/>
              </w:rPr>
              <w:t>лого и среднего предпринимательства</w:t>
            </w:r>
          </w:p>
        </w:tc>
        <w:tc>
          <w:tcPr>
            <w:tcW w:w="2117" w:type="dxa"/>
          </w:tcPr>
          <w:p w:rsidR="00833869" w:rsidRPr="00833869" w:rsidRDefault="00833869" w:rsidP="008431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869">
              <w:rPr>
                <w:rFonts w:ascii="Times New Roman" w:hAnsi="Times New Roman"/>
                <w:sz w:val="24"/>
                <w:szCs w:val="24"/>
              </w:rPr>
              <w:t>до конца 2016 г</w:t>
            </w:r>
            <w:r w:rsidRPr="00833869">
              <w:rPr>
                <w:rFonts w:ascii="Times New Roman" w:hAnsi="Times New Roman"/>
                <w:sz w:val="24"/>
                <w:szCs w:val="24"/>
              </w:rPr>
              <w:t>о</w:t>
            </w:r>
            <w:r w:rsidRPr="00833869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3626" w:type="dxa"/>
          </w:tcPr>
          <w:p w:rsidR="00833869" w:rsidRPr="00833869" w:rsidRDefault="00833869" w:rsidP="0084316F">
            <w:pPr>
              <w:rPr>
                <w:rFonts w:ascii="Times New Roman" w:hAnsi="Times New Roman"/>
                <w:sz w:val="24"/>
                <w:szCs w:val="24"/>
              </w:rPr>
            </w:pPr>
            <w:r w:rsidRPr="00833869">
              <w:rPr>
                <w:rFonts w:ascii="Times New Roman" w:hAnsi="Times New Roman"/>
                <w:sz w:val="24"/>
                <w:szCs w:val="24"/>
              </w:rPr>
              <w:t>Отдел экономики, прогнозир</w:t>
            </w:r>
            <w:r w:rsidRPr="00833869">
              <w:rPr>
                <w:rFonts w:ascii="Times New Roman" w:hAnsi="Times New Roman"/>
                <w:sz w:val="24"/>
                <w:szCs w:val="24"/>
              </w:rPr>
              <w:t>о</w:t>
            </w:r>
            <w:r w:rsidRPr="00833869">
              <w:rPr>
                <w:rFonts w:ascii="Times New Roman" w:hAnsi="Times New Roman"/>
                <w:sz w:val="24"/>
                <w:szCs w:val="24"/>
              </w:rPr>
              <w:t xml:space="preserve">вания и инвестиций </w:t>
            </w:r>
          </w:p>
        </w:tc>
        <w:tc>
          <w:tcPr>
            <w:tcW w:w="4178" w:type="dxa"/>
          </w:tcPr>
          <w:p w:rsidR="00833869" w:rsidRPr="00833869" w:rsidRDefault="00833869" w:rsidP="001C2B9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3869"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 w:rsidRPr="00833869">
              <w:rPr>
                <w:rFonts w:ascii="Times New Roman" w:hAnsi="Times New Roman"/>
                <w:sz w:val="24"/>
                <w:szCs w:val="24"/>
              </w:rPr>
              <w:t>Новопокровскагромаш</w:t>
            </w:r>
            <w:proofErr w:type="spellEnd"/>
            <w:r w:rsidRPr="00833869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proofErr w:type="gramStart"/>
            <w:r w:rsidRPr="00833869">
              <w:rPr>
                <w:rFonts w:ascii="Times New Roman" w:hAnsi="Times New Roman"/>
                <w:sz w:val="24"/>
                <w:szCs w:val="24"/>
              </w:rPr>
              <w:t>и ООО</w:t>
            </w:r>
            <w:proofErr w:type="gramEnd"/>
            <w:r w:rsidRPr="00833869">
              <w:rPr>
                <w:rFonts w:ascii="Times New Roman" w:hAnsi="Times New Roman"/>
                <w:sz w:val="24"/>
                <w:szCs w:val="24"/>
              </w:rPr>
              <w:t xml:space="preserve"> «Кубаньсельмаш-1» были проинфо</w:t>
            </w:r>
            <w:r w:rsidRPr="00833869">
              <w:rPr>
                <w:rFonts w:ascii="Times New Roman" w:hAnsi="Times New Roman"/>
                <w:sz w:val="24"/>
                <w:szCs w:val="24"/>
              </w:rPr>
              <w:t>р</w:t>
            </w:r>
            <w:r w:rsidRPr="00833869">
              <w:rPr>
                <w:rFonts w:ascii="Times New Roman" w:hAnsi="Times New Roman"/>
                <w:sz w:val="24"/>
                <w:szCs w:val="24"/>
              </w:rPr>
              <w:t>мированы путем отправления офиц</w:t>
            </w:r>
            <w:r w:rsidRPr="00833869">
              <w:rPr>
                <w:rFonts w:ascii="Times New Roman" w:hAnsi="Times New Roman"/>
                <w:sz w:val="24"/>
                <w:szCs w:val="24"/>
              </w:rPr>
              <w:t>и</w:t>
            </w:r>
            <w:r w:rsidRPr="00833869">
              <w:rPr>
                <w:rFonts w:ascii="Times New Roman" w:hAnsi="Times New Roman"/>
                <w:sz w:val="24"/>
                <w:szCs w:val="24"/>
              </w:rPr>
              <w:t>альных писем о возможности участия в муниципальной программе по</w:t>
            </w:r>
            <w:r w:rsidRPr="00833869">
              <w:rPr>
                <w:rFonts w:ascii="Times New Roman" w:hAnsi="Times New Roman"/>
                <w:sz w:val="24"/>
                <w:szCs w:val="24"/>
              </w:rPr>
              <w:t>д</w:t>
            </w:r>
            <w:r w:rsidRPr="00833869">
              <w:rPr>
                <w:rFonts w:ascii="Times New Roman" w:hAnsi="Times New Roman"/>
                <w:sz w:val="24"/>
                <w:szCs w:val="24"/>
              </w:rPr>
              <w:t>держки малого и среднего предпр</w:t>
            </w:r>
            <w:r w:rsidRPr="00833869">
              <w:rPr>
                <w:rFonts w:ascii="Times New Roman" w:hAnsi="Times New Roman"/>
                <w:sz w:val="24"/>
                <w:szCs w:val="24"/>
              </w:rPr>
              <w:t>и</w:t>
            </w:r>
            <w:r w:rsidRPr="00833869">
              <w:rPr>
                <w:rFonts w:ascii="Times New Roman" w:hAnsi="Times New Roman"/>
                <w:sz w:val="24"/>
                <w:szCs w:val="24"/>
              </w:rPr>
              <w:t>нимательства. Заинтересованности предприятий в участии в программе в течение 2017 года  выявлено не было.</w:t>
            </w:r>
          </w:p>
        </w:tc>
      </w:tr>
    </w:tbl>
    <w:p w:rsidR="00BF18CC" w:rsidRDefault="00BF18CC" w:rsidP="000B50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F18CC" w:rsidRDefault="00BF18CC" w:rsidP="00BF18CC">
      <w:pPr>
        <w:rPr>
          <w:rFonts w:ascii="Times New Roman" w:hAnsi="Times New Roman" w:cs="Times New Roman"/>
          <w:sz w:val="28"/>
          <w:szCs w:val="28"/>
        </w:rPr>
      </w:pPr>
    </w:p>
    <w:p w:rsidR="00BF18CC" w:rsidRPr="004110BD" w:rsidRDefault="00BF18CC" w:rsidP="00BF18CC">
      <w:pPr>
        <w:tabs>
          <w:tab w:val="left" w:pos="12075"/>
        </w:tabs>
        <w:spacing w:after="0" w:line="240" w:lineRule="auto"/>
        <w:ind w:right="-31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Первый заместитель главы муниципального образования</w:t>
      </w:r>
      <w:r>
        <w:rPr>
          <w:rFonts w:ascii="Times New Roman" w:hAnsi="Times New Roman"/>
          <w:sz w:val="28"/>
          <w:szCs w:val="28"/>
        </w:rPr>
        <w:tab/>
        <w:t xml:space="preserve">О.В. </w:t>
      </w:r>
      <w:proofErr w:type="spellStart"/>
      <w:r>
        <w:rPr>
          <w:rFonts w:ascii="Times New Roman" w:hAnsi="Times New Roman"/>
          <w:sz w:val="28"/>
          <w:szCs w:val="28"/>
        </w:rPr>
        <w:t>Варавина</w:t>
      </w:r>
      <w:proofErr w:type="spellEnd"/>
    </w:p>
    <w:p w:rsidR="00BF18CC" w:rsidRPr="004110BD" w:rsidRDefault="00BF18CC" w:rsidP="00BF18C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B5839" w:rsidRPr="00BF18CC" w:rsidRDefault="000B5839" w:rsidP="00BF18CC">
      <w:pPr>
        <w:rPr>
          <w:rFonts w:ascii="Times New Roman" w:hAnsi="Times New Roman" w:cs="Times New Roman"/>
          <w:sz w:val="28"/>
          <w:szCs w:val="28"/>
        </w:rPr>
      </w:pPr>
    </w:p>
    <w:sectPr w:rsidR="000B5839" w:rsidRPr="00BF18CC" w:rsidSect="000B5839">
      <w:headerReference w:type="default" r:id="rId8"/>
      <w:pgSz w:w="16838" w:h="11906" w:orient="landscape"/>
      <w:pgMar w:top="568" w:right="1134" w:bottom="170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0F63" w:rsidRDefault="00930F63" w:rsidP="009232C6">
      <w:pPr>
        <w:spacing w:after="0" w:line="240" w:lineRule="auto"/>
      </w:pPr>
      <w:r>
        <w:separator/>
      </w:r>
    </w:p>
  </w:endnote>
  <w:endnote w:type="continuationSeparator" w:id="0">
    <w:p w:rsidR="00930F63" w:rsidRDefault="00930F63" w:rsidP="009232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0F63" w:rsidRDefault="00930F63" w:rsidP="009232C6">
      <w:pPr>
        <w:spacing w:after="0" w:line="240" w:lineRule="auto"/>
      </w:pPr>
      <w:r>
        <w:separator/>
      </w:r>
    </w:p>
  </w:footnote>
  <w:footnote w:type="continuationSeparator" w:id="0">
    <w:p w:rsidR="00930F63" w:rsidRDefault="00930F63" w:rsidP="009232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0932954"/>
      <w:docPartObj>
        <w:docPartGallery w:val="Page Numbers (Top of Page)"/>
        <w:docPartUnique/>
      </w:docPartObj>
    </w:sdtPr>
    <w:sdtContent>
      <w:p w:rsidR="00C55400" w:rsidRDefault="00F46BF1">
        <w:pPr>
          <w:pStyle w:val="a5"/>
          <w:jc w:val="center"/>
        </w:pPr>
        <w:fldSimple w:instr=" PAGE   \* MERGEFORMAT ">
          <w:r w:rsidR="005664B6">
            <w:rPr>
              <w:noProof/>
            </w:rPr>
            <w:t>23</w:t>
          </w:r>
        </w:fldSimple>
      </w:p>
    </w:sdtContent>
  </w:sdt>
  <w:p w:rsidR="00C55400" w:rsidRDefault="00C55400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243E1"/>
    <w:multiLevelType w:val="hybridMultilevel"/>
    <w:tmpl w:val="080C0B58"/>
    <w:lvl w:ilvl="0" w:tplc="D33063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9093F58"/>
    <w:multiLevelType w:val="hybridMultilevel"/>
    <w:tmpl w:val="4AC48E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4D4CC8"/>
    <w:multiLevelType w:val="hybridMultilevel"/>
    <w:tmpl w:val="94C01768"/>
    <w:lvl w:ilvl="0" w:tplc="461AE4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2B3838"/>
    <w:multiLevelType w:val="hybridMultilevel"/>
    <w:tmpl w:val="94C01768"/>
    <w:lvl w:ilvl="0" w:tplc="461AE4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B7AC4"/>
    <w:rsid w:val="00040383"/>
    <w:rsid w:val="0007092B"/>
    <w:rsid w:val="000956CF"/>
    <w:rsid w:val="000963BC"/>
    <w:rsid w:val="000A1EFA"/>
    <w:rsid w:val="000A761D"/>
    <w:rsid w:val="000B5031"/>
    <w:rsid w:val="000B5839"/>
    <w:rsid w:val="000D567E"/>
    <w:rsid w:val="000E4347"/>
    <w:rsid w:val="00115614"/>
    <w:rsid w:val="00131D13"/>
    <w:rsid w:val="00142592"/>
    <w:rsid w:val="00173968"/>
    <w:rsid w:val="001C29BD"/>
    <w:rsid w:val="001E3051"/>
    <w:rsid w:val="001E6268"/>
    <w:rsid w:val="00203457"/>
    <w:rsid w:val="0022164B"/>
    <w:rsid w:val="0023272C"/>
    <w:rsid w:val="00261138"/>
    <w:rsid w:val="00276179"/>
    <w:rsid w:val="002958DB"/>
    <w:rsid w:val="002C2400"/>
    <w:rsid w:val="002E4566"/>
    <w:rsid w:val="002F314A"/>
    <w:rsid w:val="003214FF"/>
    <w:rsid w:val="00333826"/>
    <w:rsid w:val="00333DB4"/>
    <w:rsid w:val="00337B91"/>
    <w:rsid w:val="00337CC3"/>
    <w:rsid w:val="00342786"/>
    <w:rsid w:val="00357074"/>
    <w:rsid w:val="00363297"/>
    <w:rsid w:val="00386EFB"/>
    <w:rsid w:val="00396F89"/>
    <w:rsid w:val="00397896"/>
    <w:rsid w:val="003F0302"/>
    <w:rsid w:val="0042716F"/>
    <w:rsid w:val="00427EC2"/>
    <w:rsid w:val="0044737D"/>
    <w:rsid w:val="00473D0C"/>
    <w:rsid w:val="00475376"/>
    <w:rsid w:val="004A5242"/>
    <w:rsid w:val="004A7388"/>
    <w:rsid w:val="004C5ACB"/>
    <w:rsid w:val="004F6D8D"/>
    <w:rsid w:val="0050381E"/>
    <w:rsid w:val="00515075"/>
    <w:rsid w:val="0051783E"/>
    <w:rsid w:val="005546CE"/>
    <w:rsid w:val="0055604F"/>
    <w:rsid w:val="00560B7D"/>
    <w:rsid w:val="005664B6"/>
    <w:rsid w:val="00576E4F"/>
    <w:rsid w:val="005823E3"/>
    <w:rsid w:val="005C39A3"/>
    <w:rsid w:val="005D5B1A"/>
    <w:rsid w:val="005E3D3B"/>
    <w:rsid w:val="005F6204"/>
    <w:rsid w:val="00606780"/>
    <w:rsid w:val="00607961"/>
    <w:rsid w:val="00611A05"/>
    <w:rsid w:val="00614490"/>
    <w:rsid w:val="00662FE0"/>
    <w:rsid w:val="00671FC7"/>
    <w:rsid w:val="006B7364"/>
    <w:rsid w:val="006D0213"/>
    <w:rsid w:val="006D0CCC"/>
    <w:rsid w:val="006E0A95"/>
    <w:rsid w:val="00727CD2"/>
    <w:rsid w:val="00737BBD"/>
    <w:rsid w:val="00743FE8"/>
    <w:rsid w:val="00767007"/>
    <w:rsid w:val="007E4EED"/>
    <w:rsid w:val="007E6713"/>
    <w:rsid w:val="0080004E"/>
    <w:rsid w:val="00833869"/>
    <w:rsid w:val="0084316F"/>
    <w:rsid w:val="0087453B"/>
    <w:rsid w:val="00877865"/>
    <w:rsid w:val="00885D06"/>
    <w:rsid w:val="0089279A"/>
    <w:rsid w:val="008937DA"/>
    <w:rsid w:val="008E4E94"/>
    <w:rsid w:val="00917272"/>
    <w:rsid w:val="00920F32"/>
    <w:rsid w:val="009232C6"/>
    <w:rsid w:val="00927055"/>
    <w:rsid w:val="00930F63"/>
    <w:rsid w:val="009535BB"/>
    <w:rsid w:val="00955973"/>
    <w:rsid w:val="00955FE1"/>
    <w:rsid w:val="00973F7A"/>
    <w:rsid w:val="009757A0"/>
    <w:rsid w:val="00975C79"/>
    <w:rsid w:val="009A7C07"/>
    <w:rsid w:val="009B7154"/>
    <w:rsid w:val="009D26F5"/>
    <w:rsid w:val="00A02830"/>
    <w:rsid w:val="00A108A6"/>
    <w:rsid w:val="00A52979"/>
    <w:rsid w:val="00AB597D"/>
    <w:rsid w:val="00AE365D"/>
    <w:rsid w:val="00AF2671"/>
    <w:rsid w:val="00B507FF"/>
    <w:rsid w:val="00B75357"/>
    <w:rsid w:val="00B835B1"/>
    <w:rsid w:val="00BB33C8"/>
    <w:rsid w:val="00BE15C7"/>
    <w:rsid w:val="00BF18CC"/>
    <w:rsid w:val="00C02FBC"/>
    <w:rsid w:val="00C15EE6"/>
    <w:rsid w:val="00C24A8D"/>
    <w:rsid w:val="00C31594"/>
    <w:rsid w:val="00C55400"/>
    <w:rsid w:val="00C72BDE"/>
    <w:rsid w:val="00CA3D47"/>
    <w:rsid w:val="00CB6980"/>
    <w:rsid w:val="00CB6C98"/>
    <w:rsid w:val="00CC65F1"/>
    <w:rsid w:val="00D27F29"/>
    <w:rsid w:val="00D30465"/>
    <w:rsid w:val="00D41D5E"/>
    <w:rsid w:val="00D646F2"/>
    <w:rsid w:val="00D648AC"/>
    <w:rsid w:val="00D707EE"/>
    <w:rsid w:val="00D73D9D"/>
    <w:rsid w:val="00DB7AC4"/>
    <w:rsid w:val="00DE53CF"/>
    <w:rsid w:val="00DF7337"/>
    <w:rsid w:val="00DF762C"/>
    <w:rsid w:val="00E27B77"/>
    <w:rsid w:val="00E47353"/>
    <w:rsid w:val="00E5300D"/>
    <w:rsid w:val="00E62B11"/>
    <w:rsid w:val="00E64225"/>
    <w:rsid w:val="00E937DC"/>
    <w:rsid w:val="00EB6D9A"/>
    <w:rsid w:val="00EC2EE4"/>
    <w:rsid w:val="00EE70E7"/>
    <w:rsid w:val="00EF4DA1"/>
    <w:rsid w:val="00EF7D2A"/>
    <w:rsid w:val="00F02394"/>
    <w:rsid w:val="00F0541B"/>
    <w:rsid w:val="00F13DEE"/>
    <w:rsid w:val="00F15B8C"/>
    <w:rsid w:val="00F2729F"/>
    <w:rsid w:val="00F35B99"/>
    <w:rsid w:val="00F375EE"/>
    <w:rsid w:val="00F40AED"/>
    <w:rsid w:val="00F424B8"/>
    <w:rsid w:val="00F46BF1"/>
    <w:rsid w:val="00F764A3"/>
    <w:rsid w:val="00FD07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007"/>
  </w:style>
  <w:style w:type="paragraph" w:styleId="1">
    <w:name w:val="heading 1"/>
    <w:basedOn w:val="a"/>
    <w:link w:val="10"/>
    <w:uiPriority w:val="9"/>
    <w:qFormat/>
    <w:rsid w:val="00F023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F023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7A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B7AC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232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232C6"/>
  </w:style>
  <w:style w:type="paragraph" w:styleId="a7">
    <w:name w:val="footer"/>
    <w:basedOn w:val="a"/>
    <w:link w:val="a8"/>
    <w:uiPriority w:val="99"/>
    <w:semiHidden/>
    <w:unhideWhenUsed/>
    <w:rsid w:val="009232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232C6"/>
  </w:style>
  <w:style w:type="character" w:customStyle="1" w:styleId="10">
    <w:name w:val="Заголовок 1 Знак"/>
    <w:basedOn w:val="a0"/>
    <w:link w:val="1"/>
    <w:uiPriority w:val="9"/>
    <w:rsid w:val="00F0239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0239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F023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F023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F02394"/>
    <w:rPr>
      <w:color w:val="0000FF"/>
      <w:u w:val="single"/>
    </w:rPr>
  </w:style>
  <w:style w:type="paragraph" w:styleId="aa">
    <w:name w:val="Normal (Web)"/>
    <w:basedOn w:val="a"/>
    <w:rsid w:val="000963B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203457"/>
    <w:pPr>
      <w:spacing w:after="0" w:line="240" w:lineRule="auto"/>
      <w:ind w:firstLine="343"/>
    </w:pPr>
    <w:rPr>
      <w:rFonts w:ascii="Times New Roman" w:eastAsia="Times New Roman" w:hAnsi="Times New Roman" w:cs="Times New Roman"/>
      <w:color w:val="008000"/>
      <w:sz w:val="24"/>
      <w:szCs w:val="28"/>
    </w:rPr>
  </w:style>
  <w:style w:type="character" w:customStyle="1" w:styleId="20">
    <w:name w:val="Основной текст с отступом 2 Знак"/>
    <w:basedOn w:val="a0"/>
    <w:link w:val="2"/>
    <w:rsid w:val="00203457"/>
    <w:rPr>
      <w:rFonts w:ascii="Times New Roman" w:eastAsia="Times New Roman" w:hAnsi="Times New Roman" w:cs="Times New Roman"/>
      <w:color w:val="008000"/>
      <w:sz w:val="24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641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8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E2A683-8F27-4A2D-A86B-E5C476690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5865</Words>
  <Characters>33431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39218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Сапрыкина</dc:creator>
  <cp:keywords/>
  <dc:description/>
  <cp:lastModifiedBy>Сапрыкина</cp:lastModifiedBy>
  <cp:revision>11</cp:revision>
  <cp:lastPrinted>2017-08-21T13:03:00Z</cp:lastPrinted>
  <dcterms:created xsi:type="dcterms:W3CDTF">2017-07-12T07:23:00Z</dcterms:created>
  <dcterms:modified xsi:type="dcterms:W3CDTF">2017-08-21T13:03:00Z</dcterms:modified>
</cp:coreProperties>
</file>