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375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75D34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A04DB1">
        <w:rPr>
          <w:b/>
          <w:szCs w:val="28"/>
        </w:rPr>
        <w:t xml:space="preserve">постановления администрации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3B6E4B">
        <w:rPr>
          <w:b/>
          <w:szCs w:val="28"/>
        </w:rPr>
        <w:t xml:space="preserve"> от </w:t>
      </w:r>
      <w:r w:rsidR="00382252">
        <w:rPr>
          <w:b/>
          <w:szCs w:val="28"/>
        </w:rPr>
        <w:t>2</w:t>
      </w:r>
      <w:r w:rsidR="00B86359">
        <w:rPr>
          <w:b/>
          <w:szCs w:val="28"/>
        </w:rPr>
        <w:t>4</w:t>
      </w:r>
      <w:r w:rsidR="003B6E4B">
        <w:rPr>
          <w:b/>
          <w:szCs w:val="28"/>
        </w:rPr>
        <w:t>.</w:t>
      </w:r>
      <w:r w:rsidR="00382252">
        <w:rPr>
          <w:b/>
          <w:szCs w:val="28"/>
        </w:rPr>
        <w:t>06</w:t>
      </w:r>
      <w:r w:rsidR="003B6E4B">
        <w:rPr>
          <w:b/>
          <w:szCs w:val="28"/>
        </w:rPr>
        <w:t>.20</w:t>
      </w:r>
      <w:r w:rsidR="00382252">
        <w:rPr>
          <w:b/>
          <w:szCs w:val="28"/>
        </w:rPr>
        <w:t>21</w:t>
      </w:r>
      <w:r w:rsidR="003B6E4B">
        <w:rPr>
          <w:b/>
          <w:szCs w:val="28"/>
        </w:rPr>
        <w:t xml:space="preserve"> №</w:t>
      </w:r>
      <w:r w:rsidR="00B251F8" w:rsidRPr="00B251F8">
        <w:rPr>
          <w:b/>
          <w:szCs w:val="28"/>
        </w:rPr>
        <w:t xml:space="preserve"> </w:t>
      </w:r>
      <w:r w:rsidR="00382252">
        <w:rPr>
          <w:b/>
          <w:szCs w:val="28"/>
        </w:rPr>
        <w:t>4</w:t>
      </w:r>
      <w:r w:rsidR="00B86359">
        <w:rPr>
          <w:b/>
          <w:szCs w:val="28"/>
        </w:rPr>
        <w:t>20</w:t>
      </w:r>
      <w:r w:rsidR="003B6E4B" w:rsidRPr="006D6D0E">
        <w:rPr>
          <w:b/>
          <w:szCs w:val="28"/>
        </w:rPr>
        <w:t xml:space="preserve"> «</w:t>
      </w:r>
      <w:r w:rsidR="00B1015B">
        <w:rPr>
          <w:b/>
          <w:szCs w:val="28"/>
        </w:rPr>
        <w:t xml:space="preserve">Об </w:t>
      </w:r>
      <w:r w:rsidR="00A04DB1">
        <w:rPr>
          <w:b/>
          <w:bCs/>
          <w:szCs w:val="28"/>
        </w:rPr>
        <w:t xml:space="preserve"> утверждении </w:t>
      </w:r>
      <w:r w:rsidR="002C78E0">
        <w:rPr>
          <w:b/>
          <w:bCs/>
          <w:szCs w:val="28"/>
        </w:rPr>
        <w:t xml:space="preserve">административного регламента </w:t>
      </w:r>
      <w:r w:rsidR="006F1B21">
        <w:rPr>
          <w:b/>
          <w:bCs/>
          <w:szCs w:val="28"/>
        </w:rPr>
        <w:t xml:space="preserve">предоставления </w:t>
      </w:r>
      <w:r w:rsidR="00375D34">
        <w:rPr>
          <w:b/>
          <w:bCs/>
          <w:szCs w:val="28"/>
        </w:rPr>
        <w:t xml:space="preserve">администрацией муниципального образования </w:t>
      </w:r>
      <w:proofErr w:type="spellStart"/>
      <w:r w:rsidR="00375D34">
        <w:rPr>
          <w:b/>
          <w:bCs/>
          <w:szCs w:val="28"/>
        </w:rPr>
        <w:t>Новопокровский</w:t>
      </w:r>
      <w:proofErr w:type="spellEnd"/>
      <w:r w:rsidR="00375D34">
        <w:rPr>
          <w:b/>
          <w:bCs/>
          <w:szCs w:val="28"/>
        </w:rPr>
        <w:t xml:space="preserve"> район </w:t>
      </w:r>
      <w:r w:rsidR="006F1B21">
        <w:rPr>
          <w:b/>
          <w:bCs/>
          <w:szCs w:val="28"/>
        </w:rPr>
        <w:t xml:space="preserve">муниципальной услуги </w:t>
      </w:r>
      <w:r w:rsidR="002C78E0">
        <w:rPr>
          <w:b/>
          <w:bCs/>
          <w:szCs w:val="28"/>
        </w:rPr>
        <w:t>«</w:t>
      </w:r>
      <w:r w:rsidR="00B86359">
        <w:rPr>
          <w:b/>
          <w:bCs/>
          <w:szCs w:val="28"/>
        </w:rPr>
        <w:t>Выдача разрешений на установку и эксплуатацию рекламных конструкций на соответствующей территории, аннулирование таких разрешений</w:t>
      </w:r>
      <w:r w:rsidR="00A04DB1">
        <w:rPr>
          <w:b/>
          <w:bCs/>
          <w:szCs w:val="28"/>
        </w:rPr>
        <w:t>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</w:t>
      </w:r>
      <w:proofErr w:type="spellStart"/>
      <w:r w:rsidR="00BB7E06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утверждённым</w:t>
      </w:r>
      <w:r w:rsidR="00A04DB1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196FE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196FE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96FE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7050C9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050C9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196FEE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53AB4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7050C9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3AB4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050C9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 утверждении </w:t>
      </w:r>
      <w:r w:rsidR="00196FEE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7050C9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орядка проведения экспертизы муниципальных нормативных правовых актов</w:t>
      </w:r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</w:t>
      </w:r>
      <w:proofErr w:type="spellStart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оборазования</w:t>
      </w:r>
      <w:proofErr w:type="spellEnd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Новопокровский</w:t>
      </w:r>
      <w:proofErr w:type="spellEnd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</w:t>
      </w:r>
      <w:r w:rsidR="007050C9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553AB4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BB7E06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Планом проведения экспертизы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муниципального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375D34">
        <w:rPr>
          <w:rFonts w:ascii="Times New Roman" w:hAnsi="Times New Roman" w:cs="Times New Roman"/>
          <w:sz w:val="28"/>
          <w:szCs w:val="28"/>
        </w:rPr>
        <w:t>первое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825321">
        <w:rPr>
          <w:rFonts w:ascii="Times New Roman" w:hAnsi="Times New Roman" w:cs="Times New Roman"/>
          <w:sz w:val="28"/>
          <w:szCs w:val="28"/>
        </w:rPr>
        <w:t>2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</w:t>
      </w:r>
      <w:r w:rsidR="00BD4CC7">
        <w:rPr>
          <w:rFonts w:ascii="Times New Roman" w:hAnsi="Times New Roman" w:cs="Times New Roman"/>
          <w:sz w:val="28"/>
          <w:szCs w:val="28"/>
        </w:rPr>
        <w:t>торговли,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</w:t>
      </w:r>
      <w:r w:rsidR="00A04DB1" w:rsidRPr="00A04DB1">
        <w:rPr>
          <w:b/>
          <w:szCs w:val="28"/>
        </w:rPr>
        <w:t xml:space="preserve"> 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A04DB1" w:rsidRPr="00A04DB1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A04DB1" w:rsidRPr="00A04DB1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825321">
        <w:rPr>
          <w:rFonts w:ascii="Times New Roman" w:hAnsi="Times New Roman" w:cs="Times New Roman"/>
          <w:sz w:val="28"/>
          <w:szCs w:val="28"/>
        </w:rPr>
        <w:t>2</w:t>
      </w:r>
      <w:r w:rsidR="00B86359">
        <w:rPr>
          <w:rFonts w:ascii="Times New Roman" w:hAnsi="Times New Roman" w:cs="Times New Roman"/>
          <w:sz w:val="28"/>
          <w:szCs w:val="28"/>
        </w:rPr>
        <w:t>4</w:t>
      </w:r>
      <w:r w:rsidR="00A04DB1" w:rsidRPr="00A04DB1">
        <w:rPr>
          <w:rFonts w:ascii="Times New Roman" w:hAnsi="Times New Roman" w:cs="Times New Roman"/>
          <w:sz w:val="28"/>
          <w:szCs w:val="28"/>
        </w:rPr>
        <w:t>.</w:t>
      </w:r>
      <w:r w:rsidR="00825321">
        <w:rPr>
          <w:rFonts w:ascii="Times New Roman" w:hAnsi="Times New Roman" w:cs="Times New Roman"/>
          <w:sz w:val="28"/>
          <w:szCs w:val="28"/>
        </w:rPr>
        <w:t>06</w:t>
      </w:r>
      <w:r w:rsidR="00A04DB1" w:rsidRPr="00A04DB1">
        <w:rPr>
          <w:rFonts w:ascii="Times New Roman" w:hAnsi="Times New Roman" w:cs="Times New Roman"/>
          <w:sz w:val="28"/>
          <w:szCs w:val="28"/>
        </w:rPr>
        <w:t>.20</w:t>
      </w:r>
      <w:r w:rsidR="00825321">
        <w:rPr>
          <w:rFonts w:ascii="Times New Roman" w:hAnsi="Times New Roman" w:cs="Times New Roman"/>
          <w:sz w:val="28"/>
          <w:szCs w:val="28"/>
        </w:rPr>
        <w:t>21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№</w:t>
      </w:r>
      <w:r w:rsidR="00BD4CC7">
        <w:rPr>
          <w:rFonts w:ascii="Times New Roman" w:hAnsi="Times New Roman" w:cs="Times New Roman"/>
          <w:sz w:val="28"/>
          <w:szCs w:val="28"/>
        </w:rPr>
        <w:t xml:space="preserve"> </w:t>
      </w:r>
      <w:r w:rsidR="00825321">
        <w:rPr>
          <w:rFonts w:ascii="Times New Roman" w:hAnsi="Times New Roman" w:cs="Times New Roman"/>
          <w:sz w:val="28"/>
          <w:szCs w:val="28"/>
        </w:rPr>
        <w:t>4</w:t>
      </w:r>
      <w:r w:rsidR="00B86359">
        <w:rPr>
          <w:rFonts w:ascii="Times New Roman" w:hAnsi="Times New Roman" w:cs="Times New Roman"/>
          <w:sz w:val="28"/>
          <w:szCs w:val="28"/>
        </w:rPr>
        <w:t>20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«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2C78E0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6F1B21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BD4CC7">
        <w:rPr>
          <w:rFonts w:ascii="Times New Roman" w:hAnsi="Times New Roman" w:cs="Times New Roman"/>
          <w:bCs/>
          <w:sz w:val="28"/>
          <w:szCs w:val="28"/>
        </w:rPr>
        <w:t xml:space="preserve"> администрацией муниципального образования</w:t>
      </w:r>
      <w:r w:rsidR="006553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3AF"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 w:rsidR="006553AF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6F1B21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</w:t>
      </w:r>
      <w:r w:rsidR="002C78E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86359">
        <w:rPr>
          <w:rFonts w:ascii="Times New Roman" w:hAnsi="Times New Roman" w:cs="Times New Roman"/>
          <w:bCs/>
          <w:sz w:val="28"/>
          <w:szCs w:val="28"/>
        </w:rPr>
        <w:t>Выдача  разрешений на установку и</w:t>
      </w:r>
      <w:proofErr w:type="gramEnd"/>
      <w:r w:rsidR="00B86359">
        <w:rPr>
          <w:rFonts w:ascii="Times New Roman" w:hAnsi="Times New Roman" w:cs="Times New Roman"/>
          <w:bCs/>
          <w:sz w:val="28"/>
          <w:szCs w:val="28"/>
        </w:rPr>
        <w:t xml:space="preserve"> эксплуатацию рекламных конструкций на соответствующей  территории, аннулирование таких разрешений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3B6E4B">
        <w:rPr>
          <w:rFonts w:ascii="Times New Roman" w:hAnsi="Times New Roman" w:cs="Times New Roman"/>
          <w:sz w:val="28"/>
          <w:szCs w:val="28"/>
        </w:rPr>
        <w:t>(далее — МНПА</w:t>
      </w:r>
      <w:r w:rsidR="00BB7E06" w:rsidRPr="00B027A3">
        <w:rPr>
          <w:rFonts w:ascii="Times New Roman" w:hAnsi="Times New Roman" w:cs="Times New Roman"/>
          <w:sz w:val="28"/>
          <w:szCs w:val="28"/>
        </w:rPr>
        <w:t>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6553AF">
        <w:rPr>
          <w:rFonts w:ascii="Times New Roman" w:hAnsi="Times New Roman" w:cs="Times New Roman"/>
          <w:sz w:val="28"/>
          <w:szCs w:val="28"/>
        </w:rPr>
        <w:t>1</w:t>
      </w:r>
      <w:r w:rsidR="00B86359">
        <w:rPr>
          <w:rFonts w:ascii="Times New Roman" w:hAnsi="Times New Roman" w:cs="Times New Roman"/>
          <w:sz w:val="28"/>
          <w:szCs w:val="28"/>
        </w:rPr>
        <w:t>1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6553AF">
        <w:rPr>
          <w:rFonts w:ascii="Times New Roman" w:hAnsi="Times New Roman" w:cs="Times New Roman"/>
          <w:sz w:val="28"/>
          <w:szCs w:val="28"/>
        </w:rPr>
        <w:t>0</w:t>
      </w:r>
      <w:r w:rsidR="00B86359">
        <w:rPr>
          <w:rFonts w:ascii="Times New Roman" w:hAnsi="Times New Roman" w:cs="Times New Roman"/>
          <w:sz w:val="28"/>
          <w:szCs w:val="28"/>
        </w:rPr>
        <w:t>2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825321">
        <w:rPr>
          <w:rFonts w:ascii="Times New Roman" w:hAnsi="Times New Roman" w:cs="Times New Roman"/>
          <w:sz w:val="28"/>
          <w:szCs w:val="28"/>
        </w:rPr>
        <w:t>2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196FEE">
        <w:rPr>
          <w:rFonts w:ascii="Times New Roman" w:hAnsi="Times New Roman" w:cs="Times New Roman"/>
          <w:sz w:val="28"/>
          <w:szCs w:val="28"/>
        </w:rPr>
        <w:t>1</w:t>
      </w:r>
      <w:r w:rsidR="00B86359">
        <w:rPr>
          <w:rFonts w:ascii="Times New Roman" w:hAnsi="Times New Roman" w:cs="Times New Roman"/>
          <w:sz w:val="28"/>
          <w:szCs w:val="28"/>
        </w:rPr>
        <w:t>1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5F1178">
        <w:rPr>
          <w:rFonts w:ascii="Times New Roman" w:hAnsi="Times New Roman" w:cs="Times New Roman"/>
          <w:sz w:val="28"/>
          <w:szCs w:val="28"/>
        </w:rPr>
        <w:t>0</w:t>
      </w:r>
      <w:r w:rsidR="00B86359">
        <w:rPr>
          <w:rFonts w:ascii="Times New Roman" w:hAnsi="Times New Roman" w:cs="Times New Roman"/>
          <w:sz w:val="28"/>
          <w:szCs w:val="28"/>
        </w:rPr>
        <w:t>3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825321">
        <w:rPr>
          <w:rFonts w:ascii="Times New Roman" w:hAnsi="Times New Roman" w:cs="Times New Roman"/>
          <w:sz w:val="28"/>
          <w:szCs w:val="28"/>
        </w:rPr>
        <w:t>22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73A59"/>
    <w:rsid w:val="000972C6"/>
    <w:rsid w:val="000C1105"/>
    <w:rsid w:val="000C4B3F"/>
    <w:rsid w:val="000E0639"/>
    <w:rsid w:val="00106635"/>
    <w:rsid w:val="001075A3"/>
    <w:rsid w:val="00196FEE"/>
    <w:rsid w:val="001B65F3"/>
    <w:rsid w:val="002029E0"/>
    <w:rsid w:val="002273C6"/>
    <w:rsid w:val="00252013"/>
    <w:rsid w:val="00255BBE"/>
    <w:rsid w:val="002776F3"/>
    <w:rsid w:val="002C78E0"/>
    <w:rsid w:val="002D62F5"/>
    <w:rsid w:val="00317C18"/>
    <w:rsid w:val="00375D34"/>
    <w:rsid w:val="00382252"/>
    <w:rsid w:val="003A4F4E"/>
    <w:rsid w:val="003B6E4B"/>
    <w:rsid w:val="003D08D3"/>
    <w:rsid w:val="004910B8"/>
    <w:rsid w:val="004F14F2"/>
    <w:rsid w:val="00504D63"/>
    <w:rsid w:val="00553AB4"/>
    <w:rsid w:val="005F1178"/>
    <w:rsid w:val="006320A6"/>
    <w:rsid w:val="006553AF"/>
    <w:rsid w:val="00655D5C"/>
    <w:rsid w:val="00670E5F"/>
    <w:rsid w:val="00671B6A"/>
    <w:rsid w:val="00694439"/>
    <w:rsid w:val="006A797F"/>
    <w:rsid w:val="006F1B21"/>
    <w:rsid w:val="007050C9"/>
    <w:rsid w:val="00755A1D"/>
    <w:rsid w:val="00767D42"/>
    <w:rsid w:val="007756A6"/>
    <w:rsid w:val="007B1DD3"/>
    <w:rsid w:val="007E197F"/>
    <w:rsid w:val="00802A9E"/>
    <w:rsid w:val="00825321"/>
    <w:rsid w:val="008352E6"/>
    <w:rsid w:val="008A2EF9"/>
    <w:rsid w:val="008D3518"/>
    <w:rsid w:val="00925314"/>
    <w:rsid w:val="00934D0B"/>
    <w:rsid w:val="00956DBB"/>
    <w:rsid w:val="00963E4D"/>
    <w:rsid w:val="009C1962"/>
    <w:rsid w:val="009C4835"/>
    <w:rsid w:val="009E37DA"/>
    <w:rsid w:val="00A04DB1"/>
    <w:rsid w:val="00A16595"/>
    <w:rsid w:val="00A756E1"/>
    <w:rsid w:val="00A900EB"/>
    <w:rsid w:val="00AC5E88"/>
    <w:rsid w:val="00AF419B"/>
    <w:rsid w:val="00B027A3"/>
    <w:rsid w:val="00B1015B"/>
    <w:rsid w:val="00B251F8"/>
    <w:rsid w:val="00B66310"/>
    <w:rsid w:val="00B86359"/>
    <w:rsid w:val="00BB5030"/>
    <w:rsid w:val="00BB7E06"/>
    <w:rsid w:val="00BD3DF7"/>
    <w:rsid w:val="00BD4CC7"/>
    <w:rsid w:val="00BF3B8F"/>
    <w:rsid w:val="00C168F4"/>
    <w:rsid w:val="00C175BD"/>
    <w:rsid w:val="00C20096"/>
    <w:rsid w:val="00CB6F9E"/>
    <w:rsid w:val="00D35444"/>
    <w:rsid w:val="00DC6C53"/>
    <w:rsid w:val="00DE09F4"/>
    <w:rsid w:val="00E200FB"/>
    <w:rsid w:val="00E21DBB"/>
    <w:rsid w:val="00E54F96"/>
    <w:rsid w:val="00E60E95"/>
    <w:rsid w:val="00EB669C"/>
    <w:rsid w:val="00EC6CF6"/>
    <w:rsid w:val="00ED6B2A"/>
    <w:rsid w:val="00F12F3B"/>
    <w:rsid w:val="00F24E8A"/>
    <w:rsid w:val="00F27AEB"/>
    <w:rsid w:val="00F535DA"/>
    <w:rsid w:val="00F67761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21</cp:revision>
  <dcterms:created xsi:type="dcterms:W3CDTF">2018-11-08T06:16:00Z</dcterms:created>
  <dcterms:modified xsi:type="dcterms:W3CDTF">2022-02-14T05:34:00Z</dcterms:modified>
</cp:coreProperties>
</file>