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42" w:rsidRPr="00A7554A" w:rsidRDefault="0082249A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62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Начальнику отдела архитектуры 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C3942" w:rsidRPr="00920924" w:rsidTr="001C3942">
        <w:tc>
          <w:tcPr>
            <w:tcW w:w="4785" w:type="dxa"/>
          </w:tcPr>
          <w:p w:rsidR="001C3942" w:rsidRPr="00A7554A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A7554A" w:rsidRDefault="00BF3E76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3E76" w:rsidRPr="00E779AA" w:rsidRDefault="00BF3E76" w:rsidP="00280A7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4624BA" w:rsidRDefault="004624BA" w:rsidP="002D35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градостроительства администрации</w:t>
            </w:r>
          </w:p>
          <w:p w:rsidR="002D35BF" w:rsidRPr="00920924" w:rsidRDefault="004624BA" w:rsidP="002D35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D6340B" w:rsidRPr="00920924">
              <w:rPr>
                <w:rFonts w:ascii="Times New Roman" w:hAnsi="Times New Roman" w:cs="Times New Roman"/>
                <w:sz w:val="28"/>
              </w:rPr>
              <w:t>униципального образования</w:t>
            </w:r>
          </w:p>
          <w:p w:rsidR="002D35BF" w:rsidRDefault="002D35BF" w:rsidP="002D35BF">
            <w:pPr>
              <w:rPr>
                <w:rFonts w:ascii="Times New Roman" w:hAnsi="Times New Roman" w:cs="Times New Roman"/>
                <w:sz w:val="28"/>
              </w:rPr>
            </w:pPr>
            <w:r w:rsidRPr="00920924">
              <w:rPr>
                <w:rFonts w:ascii="Times New Roman" w:hAnsi="Times New Roman" w:cs="Times New Roman"/>
                <w:sz w:val="28"/>
              </w:rPr>
              <w:t>Новопокровский район</w:t>
            </w:r>
          </w:p>
          <w:p w:rsidR="00907A97" w:rsidRPr="00605076" w:rsidRDefault="004624BA" w:rsidP="002D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907A97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А.</w:t>
            </w:r>
            <w:r w:rsidR="00907A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Пушину </w:t>
            </w:r>
          </w:p>
          <w:p w:rsidR="00D6340B" w:rsidRPr="00920924" w:rsidRDefault="00E8655B" w:rsidP="00D6340B">
            <w:pPr>
              <w:rPr>
                <w:rFonts w:ascii="Times New Roman" w:hAnsi="Times New Roman" w:cs="Times New Roman"/>
                <w:sz w:val="28"/>
              </w:rPr>
            </w:pPr>
            <w:r w:rsidRPr="00920924">
              <w:rPr>
                <w:rFonts w:ascii="Times New Roman" w:hAnsi="Times New Roman" w:cs="Times New Roman"/>
              </w:rPr>
              <w:t>_________</w:t>
            </w:r>
            <w:r w:rsidR="002D35BF" w:rsidRPr="00920924">
              <w:rPr>
                <w:rFonts w:ascii="Times New Roman" w:hAnsi="Times New Roman" w:cs="Times New Roman"/>
              </w:rPr>
              <w:t>________________________________</w:t>
            </w:r>
            <w:r w:rsidRPr="00920924">
              <w:rPr>
                <w:rFonts w:ascii="Times New Roman" w:hAnsi="Times New Roman" w:cs="Times New Roman"/>
                <w:sz w:val="28"/>
                <w:u w:val="single"/>
              </w:rPr>
              <w:t xml:space="preserve">    </w:t>
            </w:r>
          </w:p>
          <w:p w:rsidR="001C3942" w:rsidRPr="00920924" w:rsidRDefault="001C3942" w:rsidP="001C3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924"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о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траслевого (функционального)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органа администрации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Новопокровский район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, являющегося инициатором</w:t>
            </w:r>
            <w:r w:rsidR="00B11F64" w:rsidRPr="00920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0924">
              <w:rPr>
                <w:rFonts w:ascii="Times New Roman" w:hAnsi="Times New Roman" w:cs="Times New Roman"/>
                <w:sz w:val="20"/>
                <w:szCs w:val="20"/>
              </w:rPr>
              <w:t>издания нормативного правового акта)</w:t>
            </w:r>
          </w:p>
          <w:p w:rsidR="001C3942" w:rsidRPr="00920924" w:rsidRDefault="001C3942" w:rsidP="00D016B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3942" w:rsidRPr="00920924" w:rsidRDefault="001C3942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6C0" w:rsidRPr="00920924" w:rsidRDefault="009A36C0" w:rsidP="00D016B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 xml:space="preserve"> о проведении экспертизы муниципального нормативного правового акта </w:t>
      </w:r>
    </w:p>
    <w:p w:rsidR="00C3047D" w:rsidRPr="00AF5409" w:rsidRDefault="00C3047D" w:rsidP="00C3047D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D016BE" w:rsidRPr="00AF5409" w:rsidRDefault="00E537E0" w:rsidP="007C5FC5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администрации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0A7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Новопокровский район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 от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7C5FC5"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A7B3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C5FC5" w:rsidRPr="00AF540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07A9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2249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D3E2B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B56B26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3920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утверждении </w:t>
      </w:r>
      <w:r w:rsidR="009A7B3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административного регламента </w:t>
      </w:r>
      <w:r w:rsidR="00907A97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администрацией муниципального образования Новопокровский район </w:t>
      </w:r>
      <w:r w:rsidR="00907A97">
        <w:rPr>
          <w:rFonts w:ascii="Times New Roman" w:hAnsi="Times New Roman" w:cs="Times New Roman"/>
          <w:sz w:val="28"/>
          <w:szCs w:val="28"/>
          <w:u w:val="single"/>
        </w:rPr>
        <w:t>муниципальной услуги</w:t>
      </w:r>
      <w:r w:rsidR="00605076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Выдача </w:t>
      </w:r>
      <w:r w:rsidR="00635360">
        <w:rPr>
          <w:rFonts w:ascii="Times New Roman" w:hAnsi="Times New Roman" w:cs="Times New Roman"/>
          <w:sz w:val="28"/>
          <w:szCs w:val="28"/>
          <w:u w:val="single"/>
        </w:rPr>
        <w:t xml:space="preserve">разрешений на </w:t>
      </w:r>
      <w:r w:rsidR="0082249A">
        <w:rPr>
          <w:rFonts w:ascii="Times New Roman" w:hAnsi="Times New Roman" w:cs="Times New Roman"/>
          <w:sz w:val="28"/>
          <w:szCs w:val="28"/>
          <w:u w:val="single"/>
        </w:rPr>
        <w:t>ввод в эксплуатацию</w:t>
      </w:r>
      <w:r w:rsidR="004C3B8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D3E2B" w:rsidRPr="00AF5409">
        <w:rPr>
          <w:rFonts w:ascii="Times New Roman" w:hAnsi="Times New Roman" w:cs="Times New Roman"/>
          <w:sz w:val="28"/>
          <w:szCs w:val="28"/>
        </w:rPr>
        <w:t>_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907A97">
        <w:rPr>
          <w:rFonts w:ascii="Times New Roman" w:hAnsi="Times New Roman" w:cs="Times New Roman"/>
          <w:sz w:val="28"/>
          <w:szCs w:val="28"/>
        </w:rPr>
        <w:t>торговли,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213A90" w:rsidRPr="00AF5409">
        <w:rPr>
          <w:rFonts w:ascii="Times New Roman" w:hAnsi="Times New Roman" w:cs="Times New Roman"/>
          <w:sz w:val="28"/>
          <w:szCs w:val="28"/>
        </w:rPr>
        <w:t>инвестиций</w:t>
      </w:r>
      <w:r w:rsidRPr="00AF540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как уполномоченный орган  по  проведению  экспертизы  муниципальных нормативных правовых актов муниципального  образования  Новопокровский район (далее - </w:t>
      </w:r>
      <w:r w:rsidR="00C3047D" w:rsidRPr="00AF5409">
        <w:rPr>
          <w:rFonts w:ascii="Times New Roman" w:hAnsi="Times New Roman" w:cs="Times New Roman"/>
          <w:sz w:val="28"/>
          <w:szCs w:val="28"/>
        </w:rPr>
        <w:t>У</w:t>
      </w:r>
      <w:r w:rsidRPr="00AF5409">
        <w:rPr>
          <w:rFonts w:ascii="Times New Roman" w:hAnsi="Times New Roman" w:cs="Times New Roman"/>
          <w:sz w:val="28"/>
          <w:szCs w:val="28"/>
        </w:rPr>
        <w:t>полномоченный орган)</w:t>
      </w:r>
      <w:r w:rsidR="00C3047D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рассмотрел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 поступивший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82249A">
        <w:rPr>
          <w:rFonts w:ascii="Times New Roman" w:hAnsi="Times New Roman" w:cs="Times New Roman"/>
          <w:sz w:val="28"/>
          <w:szCs w:val="28"/>
        </w:rPr>
        <w:t>2</w:t>
      </w:r>
      <w:r w:rsidR="00027350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249A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027350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C3047D" w:rsidRPr="00AF5409">
        <w:rPr>
          <w:rFonts w:ascii="Times New Roman" w:hAnsi="Times New Roman" w:cs="Times New Roman"/>
          <w:sz w:val="28"/>
          <w:szCs w:val="28"/>
        </w:rPr>
        <w:t>______</w:t>
      </w:r>
      <w:r w:rsidRPr="00AF5409">
        <w:rPr>
          <w:rFonts w:ascii="Times New Roman" w:hAnsi="Times New Roman" w:cs="Times New Roman"/>
          <w:sz w:val="28"/>
          <w:szCs w:val="28"/>
        </w:rPr>
        <w:t>_________</w:t>
      </w:r>
      <w:r w:rsidR="00C3047D" w:rsidRPr="00AF5409">
        <w:rPr>
          <w:rFonts w:ascii="Times New Roman" w:hAnsi="Times New Roman" w:cs="Times New Roman"/>
          <w:sz w:val="28"/>
          <w:szCs w:val="28"/>
        </w:rPr>
        <w:t>___________________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047D" w:rsidRPr="00AF54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F5409">
        <w:rPr>
          <w:rFonts w:ascii="Times New Roman" w:hAnsi="Times New Roman" w:cs="Times New Roman"/>
        </w:rPr>
        <w:t>(дата поступления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муниципальный  нормативный  правовой  акт  муниципального образования 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r w:rsidR="00F1512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8B6727" w:rsidRPr="00AF5409">
        <w:rPr>
          <w:rFonts w:ascii="Times New Roman" w:hAnsi="Times New Roman" w:cs="Times New Roman"/>
          <w:sz w:val="28"/>
          <w:szCs w:val="28"/>
        </w:rPr>
        <w:t xml:space="preserve"> Новопокровский район  </w:t>
      </w:r>
      <w:r w:rsidR="00B56B26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B56B26"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A7B3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249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56B26" w:rsidRPr="00AF5409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56B26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60507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2249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56B26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B56B2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A7B3A">
        <w:rPr>
          <w:rFonts w:ascii="Times New Roman" w:hAnsi="Times New Roman" w:cs="Times New Roman"/>
          <w:sz w:val="28"/>
          <w:szCs w:val="28"/>
          <w:u w:val="single"/>
        </w:rPr>
        <w:t>б утверждении административного</w:t>
      </w:r>
      <w:r w:rsidR="00FC3FE6">
        <w:rPr>
          <w:rFonts w:ascii="Times New Roman" w:hAnsi="Times New Roman" w:cs="Times New Roman"/>
          <w:sz w:val="28"/>
          <w:szCs w:val="28"/>
          <w:u w:val="single"/>
        </w:rPr>
        <w:t xml:space="preserve"> регламента</w:t>
      </w:r>
      <w:r w:rsidR="00605076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администрацией муниципального образования Новопокровский район</w:t>
      </w:r>
      <w:r w:rsidR="00605076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муниципальной услуги</w:t>
      </w:r>
      <w:r w:rsidR="00FC3FE6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Выдача </w:t>
      </w:r>
      <w:r w:rsidR="00635360">
        <w:rPr>
          <w:rFonts w:ascii="Times New Roman" w:hAnsi="Times New Roman" w:cs="Times New Roman"/>
          <w:sz w:val="28"/>
          <w:szCs w:val="28"/>
          <w:u w:val="single"/>
        </w:rPr>
        <w:t xml:space="preserve">разрешений на </w:t>
      </w:r>
      <w:r w:rsidR="0082249A">
        <w:rPr>
          <w:rFonts w:ascii="Times New Roman" w:hAnsi="Times New Roman" w:cs="Times New Roman"/>
          <w:sz w:val="28"/>
          <w:szCs w:val="28"/>
          <w:u w:val="single"/>
        </w:rPr>
        <w:t>ввод в эксплуатацию</w:t>
      </w:r>
      <w:r w:rsidR="00B56B26">
        <w:rPr>
          <w:rFonts w:ascii="Times New Roman" w:hAnsi="Times New Roman" w:cs="Times New Roman"/>
          <w:sz w:val="28"/>
          <w:szCs w:val="28"/>
          <w:u w:val="single"/>
        </w:rPr>
        <w:t>».</w:t>
      </w:r>
      <w:r w:rsidR="00B56B26" w:rsidRPr="00AF5409">
        <w:rPr>
          <w:rFonts w:ascii="Times New Roman" w:hAnsi="Times New Roman" w:cs="Times New Roman"/>
          <w:sz w:val="28"/>
          <w:szCs w:val="28"/>
        </w:rPr>
        <w:t>_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F5409">
        <w:rPr>
          <w:rFonts w:ascii="Times New Roman" w:hAnsi="Times New Roman" w:cs="Times New Roman"/>
        </w:rPr>
        <w:t>(название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ar36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  проведения  экспертизы  муниципальных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нормативных  правовых  актов  муниципального  образования  Новопокровский район</w:t>
      </w:r>
      <w:r w:rsidR="00EB7E2D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затрагивающих  вопросы  осуществления предпринимательской и инвестиционной деятельности,   утвержденным </w:t>
      </w:r>
      <w:r w:rsidR="004624B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Новопокровский </w:t>
      </w:r>
      <w:r w:rsidR="004624BA" w:rsidRPr="00E50EE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от </w:t>
      </w:r>
      <w:r w:rsidR="00E50EEA" w:rsidRPr="00E50EEA">
        <w:rPr>
          <w:rFonts w:ascii="Times New Roman" w:hAnsi="Times New Roman" w:cs="Times New Roman"/>
          <w:sz w:val="28"/>
          <w:szCs w:val="28"/>
        </w:rPr>
        <w:t>12</w:t>
      </w:r>
      <w:r w:rsidR="00056BA5" w:rsidRPr="00E50EEA">
        <w:rPr>
          <w:rFonts w:ascii="Times New Roman" w:hAnsi="Times New Roman" w:cs="Times New Roman"/>
          <w:sz w:val="28"/>
          <w:szCs w:val="28"/>
        </w:rPr>
        <w:t>.0</w:t>
      </w:r>
      <w:r w:rsidR="004624BA" w:rsidRPr="00E50EEA">
        <w:rPr>
          <w:rFonts w:ascii="Times New Roman" w:hAnsi="Times New Roman" w:cs="Times New Roman"/>
          <w:sz w:val="28"/>
          <w:szCs w:val="28"/>
        </w:rPr>
        <w:t>3</w:t>
      </w:r>
      <w:r w:rsidR="00056BA5" w:rsidRPr="00E50EEA">
        <w:rPr>
          <w:rFonts w:ascii="Times New Roman" w:hAnsi="Times New Roman" w:cs="Times New Roman"/>
          <w:sz w:val="28"/>
          <w:szCs w:val="28"/>
        </w:rPr>
        <w:t>.20</w:t>
      </w:r>
      <w:r w:rsidR="004624BA" w:rsidRPr="00E50EEA">
        <w:rPr>
          <w:rFonts w:ascii="Times New Roman" w:hAnsi="Times New Roman" w:cs="Times New Roman"/>
          <w:sz w:val="28"/>
          <w:szCs w:val="28"/>
        </w:rPr>
        <w:t>21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№ </w:t>
      </w:r>
      <w:r w:rsidR="00E50EEA" w:rsidRPr="00E50EEA">
        <w:rPr>
          <w:rFonts w:ascii="Times New Roman" w:hAnsi="Times New Roman" w:cs="Times New Roman"/>
          <w:sz w:val="28"/>
          <w:szCs w:val="28"/>
        </w:rPr>
        <w:t>205</w:t>
      </w:r>
      <w:r w:rsidR="00056BA5" w:rsidRPr="00E50EEA"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 w:rsidR="00E50EEA" w:rsidRPr="00E50EEA">
        <w:rPr>
          <w:rFonts w:ascii="Times New Roman" w:hAnsi="Times New Roman" w:cs="Times New Roman"/>
          <w:sz w:val="28"/>
          <w:szCs w:val="28"/>
        </w:rPr>
        <w:t>П</w:t>
      </w:r>
      <w:r w:rsidR="00056BA5" w:rsidRPr="00E50EEA">
        <w:rPr>
          <w:rFonts w:ascii="Times New Roman" w:hAnsi="Times New Roman" w:cs="Times New Roman"/>
          <w:sz w:val="28"/>
          <w:szCs w:val="28"/>
        </w:rPr>
        <w:t>орядка проведения экспертизы муниципальных нормативных правовых актов, затрагивающих вопросы осуществления предпринимательской</w:t>
      </w:r>
      <w:r w:rsidR="00056BA5" w:rsidRPr="00AF5409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в муниципальном образовании </w:t>
      </w:r>
      <w:r w:rsidR="00056BA5" w:rsidRPr="00AF5409">
        <w:rPr>
          <w:rFonts w:ascii="Times New Roman" w:hAnsi="Times New Roman" w:cs="Times New Roman"/>
          <w:sz w:val="28"/>
          <w:szCs w:val="28"/>
        </w:rPr>
        <w:lastRenderedPageBreak/>
        <w:t>Новопокровский район»</w:t>
      </w:r>
      <w:r w:rsidRPr="00AF5409">
        <w:rPr>
          <w:rFonts w:ascii="Times New Roman" w:hAnsi="Times New Roman" w:cs="Times New Roman"/>
          <w:sz w:val="28"/>
          <w:szCs w:val="28"/>
        </w:rPr>
        <w:t xml:space="preserve">  (далее - Порядок)</w:t>
      </w:r>
      <w:r w:rsidR="00056BA5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муниципальный нормативный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D016BE" w:rsidRPr="00AF5409" w:rsidRDefault="00D016BE" w:rsidP="00D016B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</w:t>
      </w:r>
      <w:r w:rsidR="008F202F" w:rsidRPr="00AF5409">
        <w:rPr>
          <w:rFonts w:ascii="Times New Roman" w:hAnsi="Times New Roman" w:cs="Times New Roman"/>
          <w:sz w:val="28"/>
          <w:szCs w:val="28"/>
        </w:rPr>
        <w:t xml:space="preserve">     </w:t>
      </w:r>
      <w:r w:rsidRPr="00AF5409">
        <w:rPr>
          <w:rFonts w:ascii="Times New Roman" w:hAnsi="Times New Roman" w:cs="Times New Roman"/>
          <w:sz w:val="28"/>
          <w:szCs w:val="28"/>
        </w:rPr>
        <w:t>Экспертиза  муниципального нормативного правового акта осуществляется в соответствии  с  планом  проведения  экспертизы  муниципальных  нормативных правовых   актов</w:t>
      </w:r>
      <w:r w:rsidR="00A67D67" w:rsidRPr="00AF5409">
        <w:rPr>
          <w:rFonts w:ascii="Times New Roman" w:hAnsi="Times New Roman" w:cs="Times New Roman"/>
          <w:sz w:val="28"/>
          <w:szCs w:val="28"/>
        </w:rPr>
        <w:t xml:space="preserve"> на </w:t>
      </w:r>
      <w:r w:rsidR="00E809E8">
        <w:rPr>
          <w:rFonts w:ascii="Times New Roman" w:hAnsi="Times New Roman" w:cs="Times New Roman"/>
          <w:sz w:val="28"/>
          <w:szCs w:val="28"/>
        </w:rPr>
        <w:t>2</w:t>
      </w:r>
      <w:r w:rsidR="00A67D67" w:rsidRPr="00AF5409">
        <w:rPr>
          <w:rFonts w:ascii="Times New Roman" w:hAnsi="Times New Roman" w:cs="Times New Roman"/>
          <w:sz w:val="28"/>
          <w:szCs w:val="28"/>
        </w:rPr>
        <w:t>-ое полугодие 20</w:t>
      </w:r>
      <w:r w:rsidR="00956968">
        <w:rPr>
          <w:rFonts w:ascii="Times New Roman" w:hAnsi="Times New Roman" w:cs="Times New Roman"/>
          <w:sz w:val="28"/>
          <w:szCs w:val="28"/>
        </w:rPr>
        <w:t>2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A67D67" w:rsidRPr="00AF540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 xml:space="preserve">,   утвержденным   </w:t>
      </w:r>
      <w:r w:rsidR="003D77BE" w:rsidRPr="00AF5409">
        <w:rPr>
          <w:rFonts w:ascii="Times New Roman" w:hAnsi="Times New Roman" w:cs="Times New Roman"/>
          <w:sz w:val="28"/>
          <w:szCs w:val="28"/>
        </w:rPr>
        <w:t>глав</w:t>
      </w:r>
      <w:r w:rsidR="00280A78">
        <w:rPr>
          <w:rFonts w:ascii="Times New Roman" w:hAnsi="Times New Roman" w:cs="Times New Roman"/>
          <w:sz w:val="28"/>
          <w:szCs w:val="28"/>
        </w:rPr>
        <w:t>ой</w:t>
      </w:r>
      <w:r w:rsidR="003D77BE" w:rsidRPr="00AF54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Новопокровский район</w:t>
      </w: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1C2F35">
        <w:rPr>
          <w:rFonts w:ascii="Times New Roman" w:hAnsi="Times New Roman" w:cs="Times New Roman"/>
          <w:sz w:val="28"/>
          <w:szCs w:val="28"/>
        </w:rPr>
        <w:t>18</w:t>
      </w:r>
      <w:r w:rsidR="00A67D6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09E8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FC3FE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809E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B67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D77BE" w:rsidRPr="00AF5409">
        <w:rPr>
          <w:rFonts w:ascii="Times New Roman" w:hAnsi="Times New Roman" w:cs="Times New Roman"/>
          <w:sz w:val="28"/>
          <w:szCs w:val="28"/>
        </w:rPr>
        <w:t>________</w:t>
      </w:r>
      <w:r w:rsidR="008B6727" w:rsidRPr="00AF5409">
        <w:rPr>
          <w:rFonts w:ascii="Times New Roman" w:hAnsi="Times New Roman" w:cs="Times New Roman"/>
          <w:sz w:val="28"/>
          <w:szCs w:val="28"/>
        </w:rPr>
        <w:t>_______________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3D77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(число, месяц, год)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 В  соответствии  с  </w:t>
      </w:r>
      <w:hyperlink w:anchor="Par57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пунктом  7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="006F7F8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 экспертиза    муниципального нормативного        правового        акта    проводилась      в     срок  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809E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1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09E8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809E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3F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09E8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16BE" w:rsidRPr="00AF5409" w:rsidRDefault="00D016BE" w:rsidP="00F03E0F">
      <w:pPr>
        <w:pStyle w:val="ConsPlusNonformat"/>
        <w:suppressAutoHyphens/>
        <w:ind w:left="708" w:firstLine="708"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(дата начала/окончания проведения экспертизы)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Уполномоченным    органом    проведены    публичные   консультации  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B4B54" w:rsidRPr="00AF540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E809E8">
        <w:rPr>
          <w:rFonts w:ascii="Times New Roman" w:hAnsi="Times New Roman" w:cs="Times New Roman"/>
          <w:sz w:val="28"/>
          <w:szCs w:val="28"/>
        </w:rPr>
        <w:t>2</w:t>
      </w:r>
      <w:r w:rsidR="00146B31">
        <w:rPr>
          <w:rFonts w:ascii="Times New Roman" w:hAnsi="Times New Roman" w:cs="Times New Roman"/>
          <w:sz w:val="28"/>
          <w:szCs w:val="28"/>
        </w:rPr>
        <w:t xml:space="preserve"> </w:t>
      </w:r>
      <w:r w:rsidR="00E809E8">
        <w:rPr>
          <w:rFonts w:ascii="Times New Roman" w:hAnsi="Times New Roman" w:cs="Times New Roman"/>
          <w:sz w:val="28"/>
          <w:szCs w:val="28"/>
        </w:rPr>
        <w:t>июля</w:t>
      </w:r>
      <w:r w:rsidR="001204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  </w:t>
      </w:r>
      <w:r w:rsidRPr="00AF5409">
        <w:rPr>
          <w:rFonts w:ascii="Times New Roman" w:hAnsi="Times New Roman" w:cs="Times New Roman"/>
          <w:sz w:val="28"/>
          <w:szCs w:val="28"/>
        </w:rPr>
        <w:t xml:space="preserve">по </w:t>
      </w:r>
      <w:r w:rsidR="001C2F35">
        <w:rPr>
          <w:rFonts w:ascii="Times New Roman" w:hAnsi="Times New Roman" w:cs="Times New Roman"/>
          <w:sz w:val="28"/>
          <w:szCs w:val="28"/>
        </w:rPr>
        <w:t>1</w:t>
      </w:r>
      <w:r w:rsidR="00E809E8">
        <w:rPr>
          <w:rFonts w:ascii="Times New Roman" w:hAnsi="Times New Roman" w:cs="Times New Roman"/>
          <w:sz w:val="28"/>
          <w:szCs w:val="28"/>
        </w:rPr>
        <w:t>2</w:t>
      </w:r>
      <w:r w:rsidR="00956968">
        <w:rPr>
          <w:rFonts w:ascii="Times New Roman" w:hAnsi="Times New Roman" w:cs="Times New Roman"/>
          <w:sz w:val="28"/>
          <w:szCs w:val="28"/>
        </w:rPr>
        <w:t xml:space="preserve"> </w:t>
      </w:r>
      <w:r w:rsidR="00E809E8">
        <w:rPr>
          <w:rFonts w:ascii="Times New Roman" w:hAnsi="Times New Roman" w:cs="Times New Roman"/>
          <w:sz w:val="28"/>
          <w:szCs w:val="28"/>
        </w:rPr>
        <w:t>августа</w:t>
      </w:r>
      <w:r w:rsidR="00120493">
        <w:rPr>
          <w:rFonts w:ascii="Times New Roman" w:hAnsi="Times New Roman" w:cs="Times New Roman"/>
          <w:sz w:val="28"/>
          <w:szCs w:val="28"/>
        </w:rPr>
        <w:t xml:space="preserve"> 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95696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F5409">
        <w:rPr>
          <w:rFonts w:ascii="Times New Roman" w:hAnsi="Times New Roman" w:cs="Times New Roman"/>
        </w:rPr>
        <w:t>(дата начала/окончания проведения публичных консультаций)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4B54" w:rsidRPr="00AF5409" w:rsidRDefault="00D016BE" w:rsidP="00F03E0F">
      <w:pPr>
        <w:pStyle w:val="ConsPlusNonformat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AF540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Новопокровский район - </w:t>
      </w:r>
      <w:hyperlink r:id="rId8" w:history="1">
        <w:r w:rsidR="00EB4B54" w:rsidRPr="00AF5409">
          <w:rPr>
            <w:rStyle w:val="aa"/>
            <w:rFonts w:ascii="Times New Roman" w:hAnsi="Times New Roman" w:cs="Times New Roman"/>
            <w:sz w:val="28"/>
            <w:szCs w:val="28"/>
          </w:rPr>
          <w:t>www.novopokrovskaya.com</w:t>
        </w:r>
      </w:hyperlink>
      <w:r w:rsidR="00EB4B54" w:rsidRPr="00AF5409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«Экспертиза муниципальных нормативных правовых актов» (далее -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 Раздел уполномоченного органа), в 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подразделе «Уведомление о приеме предложений по проведению экспертизы муниципальных нормативных правовых актов»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F35">
        <w:rPr>
          <w:rFonts w:ascii="Times New Roman" w:hAnsi="Times New Roman" w:cs="Times New Roman"/>
          <w:bCs/>
          <w:sz w:val="28"/>
          <w:szCs w:val="28"/>
        </w:rPr>
        <w:t>1</w:t>
      </w:r>
      <w:r w:rsidR="00E809E8">
        <w:rPr>
          <w:rFonts w:ascii="Times New Roman" w:hAnsi="Times New Roman" w:cs="Times New Roman"/>
          <w:bCs/>
          <w:sz w:val="28"/>
          <w:szCs w:val="28"/>
        </w:rPr>
        <w:t>2</w:t>
      </w:r>
      <w:r w:rsidR="003700E9" w:rsidRPr="00AF5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09E8">
        <w:rPr>
          <w:rFonts w:ascii="Times New Roman" w:hAnsi="Times New Roman" w:cs="Times New Roman"/>
          <w:bCs/>
          <w:sz w:val="28"/>
          <w:szCs w:val="28"/>
        </w:rPr>
        <w:t xml:space="preserve">июля </w:t>
      </w:r>
      <w:r w:rsidR="000D63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>20</w:t>
      </w:r>
      <w:r w:rsidR="009019B6">
        <w:rPr>
          <w:rFonts w:ascii="Times New Roman" w:hAnsi="Times New Roman" w:cs="Times New Roman"/>
          <w:bCs/>
          <w:sz w:val="28"/>
          <w:szCs w:val="28"/>
        </w:rPr>
        <w:t>2</w:t>
      </w:r>
      <w:r w:rsidR="001C2F35">
        <w:rPr>
          <w:rFonts w:ascii="Times New Roman" w:hAnsi="Times New Roman" w:cs="Times New Roman"/>
          <w:bCs/>
          <w:sz w:val="28"/>
          <w:szCs w:val="28"/>
        </w:rPr>
        <w:t>1</w:t>
      </w:r>
      <w:r w:rsidR="00621458" w:rsidRPr="00AF540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B4B54" w:rsidRPr="00AF5409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6BE" w:rsidRPr="00AF5409" w:rsidRDefault="00D016BE" w:rsidP="00621458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   </w:t>
      </w:r>
      <w:r w:rsidR="00EB4B54" w:rsidRPr="00AF5409">
        <w:rPr>
          <w:rFonts w:ascii="Times New Roman" w:hAnsi="Times New Roman" w:cs="Times New Roman"/>
          <w:sz w:val="28"/>
          <w:szCs w:val="28"/>
        </w:rPr>
        <w:tab/>
      </w:r>
      <w:r w:rsidRPr="00AF5409">
        <w:rPr>
          <w:rFonts w:ascii="Times New Roman" w:hAnsi="Times New Roman" w:cs="Times New Roman"/>
          <w:sz w:val="28"/>
          <w:szCs w:val="28"/>
        </w:rPr>
        <w:t xml:space="preserve"> В   ходе   исследования   муниципального  нормативного  правового  акта</w:t>
      </w:r>
      <w:r w:rsidR="00EB4B54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уп</w:t>
      </w:r>
      <w:r w:rsidR="00EB4B54" w:rsidRPr="00AF5409">
        <w:rPr>
          <w:rFonts w:ascii="Times New Roman" w:hAnsi="Times New Roman" w:cs="Times New Roman"/>
          <w:sz w:val="28"/>
          <w:szCs w:val="28"/>
        </w:rPr>
        <w:t>олномоченный орган запрашивал у</w:t>
      </w:r>
      <w:r w:rsidR="006F7F8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3B0E8B" w:rsidRPr="005C6300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 xml:space="preserve"> архитектуры и градостроительства</w:t>
      </w:r>
      <w:r w:rsidR="003B0E8B" w:rsidRPr="005C63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2F35">
        <w:rPr>
          <w:rFonts w:ascii="Times New Roman" w:hAnsi="Times New Roman" w:cs="Times New Roman"/>
          <w:sz w:val="28"/>
          <w:szCs w:val="28"/>
          <w:u w:val="single"/>
        </w:rPr>
        <w:t>адм</w:t>
      </w:r>
      <w:r w:rsidR="00F55110" w:rsidRPr="005C6300">
        <w:rPr>
          <w:rFonts w:ascii="Times New Roman" w:hAnsi="Times New Roman" w:cs="Times New Roman"/>
          <w:sz w:val="28"/>
          <w:szCs w:val="28"/>
          <w:u w:val="single"/>
        </w:rPr>
        <w:t>инистра</w:t>
      </w:r>
      <w:r w:rsidR="00D8215E" w:rsidRPr="005C6300">
        <w:rPr>
          <w:rFonts w:ascii="Times New Roman" w:hAnsi="Times New Roman" w:cs="Times New Roman"/>
          <w:sz w:val="28"/>
          <w:szCs w:val="28"/>
          <w:u w:val="single"/>
        </w:rPr>
        <w:t>ции муниципального образования Новопокровский</w:t>
      </w:r>
      <w:r w:rsidR="00D8215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621458" w:rsidRPr="00AF540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21458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</w:t>
      </w:r>
      <w:r w:rsidR="003D77BE" w:rsidRPr="00AF5409">
        <w:rPr>
          <w:rFonts w:ascii="Times New Roman" w:hAnsi="Times New Roman" w:cs="Times New Roman"/>
        </w:rPr>
        <w:t>отраслев</w:t>
      </w:r>
      <w:r w:rsidR="00E865D9" w:rsidRPr="00AF5409">
        <w:rPr>
          <w:rFonts w:ascii="Times New Roman" w:hAnsi="Times New Roman" w:cs="Times New Roman"/>
        </w:rPr>
        <w:t>ой</w:t>
      </w:r>
      <w:r w:rsidR="003D77BE" w:rsidRPr="00AF5409">
        <w:rPr>
          <w:rFonts w:ascii="Times New Roman" w:hAnsi="Times New Roman" w:cs="Times New Roman"/>
        </w:rPr>
        <w:t xml:space="preserve"> (функциональны</w:t>
      </w:r>
      <w:r w:rsidR="00E865D9" w:rsidRPr="00AF5409">
        <w:rPr>
          <w:rFonts w:ascii="Times New Roman" w:hAnsi="Times New Roman" w:cs="Times New Roman"/>
        </w:rPr>
        <w:t>й</w:t>
      </w:r>
      <w:r w:rsidR="003D77BE" w:rsidRPr="00AF5409">
        <w:rPr>
          <w:rFonts w:ascii="Times New Roman" w:hAnsi="Times New Roman" w:cs="Times New Roman"/>
        </w:rPr>
        <w:t>) орган</w:t>
      </w:r>
      <w:r w:rsidR="00327CDE" w:rsidRPr="00AF5409">
        <w:rPr>
          <w:rFonts w:ascii="Times New Roman" w:hAnsi="Times New Roman" w:cs="Times New Roman"/>
        </w:rPr>
        <w:t xml:space="preserve"> а</w:t>
      </w:r>
      <w:r w:rsidRPr="00AF5409">
        <w:rPr>
          <w:rFonts w:ascii="Times New Roman" w:hAnsi="Times New Roman" w:cs="Times New Roman"/>
        </w:rPr>
        <w:t>дминистрации</w:t>
      </w:r>
      <w:r w:rsidR="00327CD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>муниципального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образования Новопокровский район, 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являющ</w:t>
      </w:r>
      <w:r w:rsidR="00E865D9" w:rsidRPr="00AF5409">
        <w:rPr>
          <w:rFonts w:ascii="Times New Roman" w:hAnsi="Times New Roman" w:cs="Times New Roman"/>
        </w:rPr>
        <w:t>и</w:t>
      </w:r>
      <w:r w:rsidR="00327CDE" w:rsidRPr="00AF5409">
        <w:rPr>
          <w:rFonts w:ascii="Times New Roman" w:hAnsi="Times New Roman" w:cs="Times New Roman"/>
        </w:rPr>
        <w:t>й</w:t>
      </w:r>
      <w:r w:rsidRPr="00AF5409">
        <w:rPr>
          <w:rFonts w:ascii="Times New Roman" w:hAnsi="Times New Roman" w:cs="Times New Roman"/>
        </w:rPr>
        <w:t>ся инициатором издания муниципального нормативного правового акта)</w:t>
      </w:r>
    </w:p>
    <w:p w:rsidR="00D016BE" w:rsidRPr="00AF5409" w:rsidRDefault="00D016BE" w:rsidP="00D016B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материалы, необходимые для проведения экспертизы.</w:t>
      </w:r>
    </w:p>
    <w:p w:rsidR="00D016BE" w:rsidRPr="00AF5409" w:rsidRDefault="00D016BE" w:rsidP="00C45B86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__</w:t>
      </w:r>
      <w:r w:rsidR="006F7F8E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7177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45428A">
        <w:rPr>
          <w:rFonts w:ascii="Times New Roman" w:hAnsi="Times New Roman" w:cs="Times New Roman"/>
          <w:sz w:val="28"/>
          <w:szCs w:val="28"/>
          <w:u w:val="single"/>
        </w:rPr>
        <w:t>архитектуры и градостроительства</w:t>
      </w:r>
      <w:r w:rsidR="00323039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муниципального образования Новопокровский район</w:t>
      </w:r>
      <w:r w:rsidR="00323039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C45B86" w:rsidRPr="00AF5409">
        <w:rPr>
          <w:rFonts w:ascii="Times New Roman" w:hAnsi="Times New Roman" w:cs="Times New Roman"/>
          <w:sz w:val="28"/>
          <w:szCs w:val="28"/>
        </w:rPr>
        <w:t>______________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</w:t>
      </w:r>
      <w:r w:rsidR="003D77BE" w:rsidRPr="00AF5409">
        <w:rPr>
          <w:rFonts w:ascii="Times New Roman" w:hAnsi="Times New Roman" w:cs="Times New Roman"/>
        </w:rPr>
        <w:t>отраслев</w:t>
      </w:r>
      <w:r w:rsidR="000A7874" w:rsidRPr="00AF5409">
        <w:rPr>
          <w:rFonts w:ascii="Times New Roman" w:hAnsi="Times New Roman" w:cs="Times New Roman"/>
        </w:rPr>
        <w:t>ой</w:t>
      </w:r>
      <w:r w:rsidR="003D77BE" w:rsidRPr="00AF5409">
        <w:rPr>
          <w:rFonts w:ascii="Times New Roman" w:hAnsi="Times New Roman" w:cs="Times New Roman"/>
        </w:rPr>
        <w:t xml:space="preserve"> (функциональны</w:t>
      </w:r>
      <w:r w:rsidR="000A7874" w:rsidRPr="00AF5409">
        <w:rPr>
          <w:rFonts w:ascii="Times New Roman" w:hAnsi="Times New Roman" w:cs="Times New Roman"/>
        </w:rPr>
        <w:t>й) орган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 xml:space="preserve"> </w:t>
      </w:r>
    </w:p>
    <w:p w:rsidR="00327CD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администрации муниципального</w:t>
      </w:r>
      <w:r w:rsidR="003D77BE" w:rsidRPr="00AF5409">
        <w:rPr>
          <w:rFonts w:ascii="Times New Roman" w:hAnsi="Times New Roman" w:cs="Times New Roman"/>
        </w:rPr>
        <w:t xml:space="preserve"> </w:t>
      </w:r>
      <w:r w:rsidRPr="00AF5409">
        <w:rPr>
          <w:rFonts w:ascii="Times New Roman" w:hAnsi="Times New Roman" w:cs="Times New Roman"/>
        </w:rPr>
        <w:t>образования Н</w:t>
      </w:r>
      <w:r w:rsidR="003D77BE" w:rsidRPr="00AF5409">
        <w:rPr>
          <w:rFonts w:ascii="Times New Roman" w:hAnsi="Times New Roman" w:cs="Times New Roman"/>
        </w:rPr>
        <w:t>овопокровский район, являющ</w:t>
      </w:r>
      <w:r w:rsidR="00E865D9" w:rsidRPr="00AF5409">
        <w:rPr>
          <w:rFonts w:ascii="Times New Roman" w:hAnsi="Times New Roman" w:cs="Times New Roman"/>
        </w:rPr>
        <w:t>и</w:t>
      </w:r>
      <w:r w:rsidR="000A7874" w:rsidRPr="00AF5409">
        <w:rPr>
          <w:rFonts w:ascii="Times New Roman" w:hAnsi="Times New Roman" w:cs="Times New Roman"/>
        </w:rPr>
        <w:t>й</w:t>
      </w:r>
      <w:r w:rsidR="003D77BE" w:rsidRPr="00AF5409">
        <w:rPr>
          <w:rFonts w:ascii="Times New Roman" w:hAnsi="Times New Roman" w:cs="Times New Roman"/>
        </w:rPr>
        <w:t xml:space="preserve">ся 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инициатором издания муниципального  нормативного правового акта)</w:t>
      </w:r>
    </w:p>
    <w:p w:rsidR="00D016BE" w:rsidRPr="00B56B26" w:rsidRDefault="00D016BE" w:rsidP="00DD0667">
      <w:pPr>
        <w:pStyle w:val="ad"/>
        <w:jc w:val="both"/>
        <w:rPr>
          <w:b w:val="0"/>
          <w:szCs w:val="28"/>
        </w:rPr>
      </w:pPr>
      <w:r w:rsidRPr="00AF5409">
        <w:rPr>
          <w:b w:val="0"/>
          <w:szCs w:val="28"/>
        </w:rPr>
        <w:t>представил следующие материалы:</w:t>
      </w:r>
      <w:r w:rsidR="006F7F8E" w:rsidRPr="00AF5409">
        <w:rPr>
          <w:b w:val="0"/>
          <w:szCs w:val="28"/>
        </w:rPr>
        <w:t xml:space="preserve"> </w:t>
      </w:r>
      <w:r w:rsidR="00146B31">
        <w:rPr>
          <w:b w:val="0"/>
          <w:szCs w:val="28"/>
        </w:rPr>
        <w:t>постановление администрации</w:t>
      </w:r>
      <w:r w:rsidR="00120493">
        <w:rPr>
          <w:b w:val="0"/>
          <w:szCs w:val="28"/>
        </w:rPr>
        <w:t xml:space="preserve"> </w:t>
      </w:r>
      <w:r w:rsidR="00277FFA">
        <w:rPr>
          <w:b w:val="0"/>
          <w:szCs w:val="28"/>
        </w:rPr>
        <w:t xml:space="preserve">муниципального образования </w:t>
      </w:r>
      <w:r w:rsidR="00627DE5" w:rsidRPr="00AF5409">
        <w:rPr>
          <w:b w:val="0"/>
          <w:szCs w:val="28"/>
        </w:rPr>
        <w:t xml:space="preserve">Новопокровский район </w:t>
      </w:r>
      <w:r w:rsidR="00B56B26" w:rsidRPr="00B56B26">
        <w:rPr>
          <w:b w:val="0"/>
          <w:szCs w:val="28"/>
          <w:u w:val="single"/>
        </w:rPr>
        <w:t xml:space="preserve">от </w:t>
      </w:r>
      <w:r w:rsidR="001C2F35">
        <w:rPr>
          <w:b w:val="0"/>
          <w:szCs w:val="28"/>
          <w:u w:val="single"/>
        </w:rPr>
        <w:t>02</w:t>
      </w:r>
      <w:r w:rsidR="000D63D8">
        <w:rPr>
          <w:b w:val="0"/>
          <w:szCs w:val="28"/>
          <w:u w:val="single"/>
        </w:rPr>
        <w:t>.1</w:t>
      </w:r>
      <w:r w:rsidR="001C2F35">
        <w:rPr>
          <w:b w:val="0"/>
          <w:szCs w:val="28"/>
          <w:u w:val="single"/>
        </w:rPr>
        <w:t>0</w:t>
      </w:r>
      <w:r w:rsidR="000D63D8">
        <w:rPr>
          <w:b w:val="0"/>
          <w:szCs w:val="28"/>
          <w:u w:val="single"/>
        </w:rPr>
        <w:t>.2020</w:t>
      </w:r>
      <w:r w:rsidR="00B56B26" w:rsidRPr="00B56B26">
        <w:rPr>
          <w:b w:val="0"/>
          <w:szCs w:val="28"/>
          <w:u w:val="single"/>
        </w:rPr>
        <w:t xml:space="preserve"> № </w:t>
      </w:r>
      <w:r w:rsidR="001C2F35">
        <w:rPr>
          <w:b w:val="0"/>
          <w:szCs w:val="28"/>
          <w:u w:val="single"/>
        </w:rPr>
        <w:t>8</w:t>
      </w:r>
      <w:r w:rsidR="001C7177">
        <w:rPr>
          <w:b w:val="0"/>
          <w:szCs w:val="28"/>
          <w:u w:val="single"/>
        </w:rPr>
        <w:t>4</w:t>
      </w:r>
      <w:r w:rsidR="00E809E8">
        <w:rPr>
          <w:b w:val="0"/>
          <w:szCs w:val="28"/>
          <w:u w:val="single"/>
        </w:rPr>
        <w:t>2</w:t>
      </w:r>
      <w:r w:rsidR="00B56B26" w:rsidRPr="00B56B26">
        <w:rPr>
          <w:b w:val="0"/>
          <w:szCs w:val="28"/>
          <w:u w:val="single"/>
        </w:rPr>
        <w:t xml:space="preserve"> «Об утверждении </w:t>
      </w:r>
      <w:r w:rsidR="00970040">
        <w:rPr>
          <w:b w:val="0"/>
          <w:szCs w:val="28"/>
          <w:u w:val="single"/>
        </w:rPr>
        <w:t xml:space="preserve">административного регламента </w:t>
      </w:r>
      <w:r w:rsidR="001D77F5">
        <w:rPr>
          <w:b w:val="0"/>
          <w:szCs w:val="28"/>
          <w:u w:val="single"/>
        </w:rPr>
        <w:t>предоставления</w:t>
      </w:r>
      <w:r w:rsidR="001C2F35">
        <w:rPr>
          <w:b w:val="0"/>
          <w:szCs w:val="28"/>
          <w:u w:val="single"/>
        </w:rPr>
        <w:t xml:space="preserve"> администрацией муниципального образования Новопокровский район</w:t>
      </w:r>
      <w:r w:rsidR="001D77F5">
        <w:rPr>
          <w:b w:val="0"/>
          <w:szCs w:val="28"/>
          <w:u w:val="single"/>
        </w:rPr>
        <w:t xml:space="preserve"> муниципальной услуги </w:t>
      </w:r>
      <w:r w:rsidR="00970040">
        <w:rPr>
          <w:b w:val="0"/>
          <w:szCs w:val="28"/>
          <w:u w:val="single"/>
        </w:rPr>
        <w:t xml:space="preserve"> «</w:t>
      </w:r>
      <w:r w:rsidR="001C2F35">
        <w:rPr>
          <w:b w:val="0"/>
          <w:szCs w:val="28"/>
          <w:u w:val="single"/>
        </w:rPr>
        <w:t xml:space="preserve">Выдача </w:t>
      </w:r>
      <w:r w:rsidR="00635360">
        <w:rPr>
          <w:b w:val="0"/>
          <w:szCs w:val="28"/>
          <w:u w:val="single"/>
        </w:rPr>
        <w:t xml:space="preserve">разрешений на </w:t>
      </w:r>
      <w:r w:rsidR="00E809E8">
        <w:rPr>
          <w:b w:val="0"/>
          <w:szCs w:val="28"/>
          <w:u w:val="single"/>
        </w:rPr>
        <w:t>ввод в эксплуатацию</w:t>
      </w:r>
      <w:r w:rsidR="00B56B26" w:rsidRPr="00B56B26">
        <w:rPr>
          <w:b w:val="0"/>
          <w:szCs w:val="28"/>
          <w:u w:val="single"/>
        </w:rPr>
        <w:t>».</w:t>
      </w:r>
      <w:r w:rsidR="00B56B26" w:rsidRPr="00B56B26">
        <w:rPr>
          <w:b w:val="0"/>
          <w:szCs w:val="28"/>
        </w:rPr>
        <w:t>_</w:t>
      </w:r>
      <w:r w:rsidR="00627DE5" w:rsidRPr="00B56B26">
        <w:rPr>
          <w:b w:val="0"/>
          <w:szCs w:val="28"/>
        </w:rPr>
        <w:t xml:space="preserve"> </w:t>
      </w:r>
    </w:p>
    <w:p w:rsidR="00213A90" w:rsidRPr="00AF5409" w:rsidRDefault="00D016BE" w:rsidP="00054AAF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(перечень документов)</w:t>
      </w:r>
    </w:p>
    <w:p w:rsidR="00D016BE" w:rsidRPr="002046EA" w:rsidRDefault="00213A90" w:rsidP="00213A90">
      <w:pPr>
        <w:pStyle w:val="ConsPlusNonformat"/>
        <w:suppressAutoHyphens/>
        <w:rPr>
          <w:rFonts w:ascii="Times New Roman" w:hAnsi="Times New Roman" w:cs="Times New Roman"/>
          <w:color w:val="000000" w:themeColor="text1"/>
        </w:rPr>
      </w:pPr>
      <w:r w:rsidRPr="002046EA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D016BE" w:rsidRPr="00204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 случае   непредставления   необходимых  для  проведения  экспертизы</w:t>
      </w:r>
    </w:p>
    <w:p w:rsidR="00D016BE" w:rsidRPr="002046EA" w:rsidRDefault="00D016BE" w:rsidP="00D016BE">
      <w:pPr>
        <w:pStyle w:val="ConsPlusNonformat"/>
        <w:suppressAutoHyphen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46EA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 отражается соответствующая информация.</w:t>
      </w:r>
    </w:p>
    <w:p w:rsidR="00D016BE" w:rsidRPr="00AF5409" w:rsidRDefault="00213A90" w:rsidP="00EA276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046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*</w:t>
      </w:r>
      <w:r w:rsidR="00D016BE" w:rsidRPr="002046EA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    сведения    о    направлении    запросов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   некоммерческим</w:t>
      </w:r>
      <w:r w:rsidR="00EA2761">
        <w:rPr>
          <w:rFonts w:ascii="Times New Roman" w:hAnsi="Times New Roman" w:cs="Times New Roman"/>
          <w:sz w:val="28"/>
          <w:szCs w:val="28"/>
        </w:rPr>
        <w:t xml:space="preserve"> </w:t>
      </w:r>
      <w:r w:rsidR="00D016BE" w:rsidRPr="00AF5409">
        <w:rPr>
          <w:rFonts w:ascii="Times New Roman" w:hAnsi="Times New Roman" w:cs="Times New Roman"/>
          <w:sz w:val="28"/>
          <w:szCs w:val="28"/>
        </w:rPr>
        <w:t>организациям,   с   которыми  заключены  соглашения  о  взаимодействии  при проведении экспертизы, и иным заинтересованным лицам:</w:t>
      </w:r>
    </w:p>
    <w:p w:rsidR="00D016BE" w:rsidRPr="00AF5409" w:rsidRDefault="00D016BE" w:rsidP="0089086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_</w:t>
      </w:r>
      <w:r w:rsidR="005145ED" w:rsidRPr="00AF5409">
        <w:rPr>
          <w:rFonts w:ascii="Times New Roman" w:hAnsi="Times New Roman" w:cs="Times New Roman"/>
          <w:sz w:val="28"/>
          <w:szCs w:val="28"/>
          <w:u w:val="single"/>
        </w:rPr>
        <w:t>Совету по развитию предпринимательства муниципального образования Новопокровский район, Новопокровской РТО Профсоюза работников агропромышленного комплекса Российской Федерации, общественному представителю в муниципальном образовании Новопокровский район Уполномоченного по защите прав предпринимателей в Краснодарском крае, 2 общественным представителям от индивидуальных предпринимателей муниципального образования Новопокровский район, общественному представителю от крестьянских фермерских хозяйств муниципального образования Новопокровский район</w:t>
      </w:r>
      <w:r w:rsidR="000071D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F84F54" w:rsidRPr="00AF5409">
        <w:rPr>
          <w:rFonts w:ascii="Times New Roman" w:hAnsi="Times New Roman" w:cs="Times New Roman"/>
          <w:sz w:val="28"/>
          <w:szCs w:val="28"/>
        </w:rPr>
        <w:t>__________</w:t>
      </w:r>
      <w:r w:rsidRPr="00AF5409">
        <w:rPr>
          <w:rFonts w:ascii="Times New Roman" w:hAnsi="Times New Roman" w:cs="Times New Roman"/>
          <w:sz w:val="28"/>
          <w:szCs w:val="28"/>
        </w:rPr>
        <w:t>______________</w:t>
      </w:r>
    </w:p>
    <w:p w:rsidR="00D016BE" w:rsidRPr="00AF5409" w:rsidRDefault="00D016BE" w:rsidP="00D016BE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F5409">
        <w:rPr>
          <w:rFonts w:ascii="Times New Roman" w:hAnsi="Times New Roman" w:cs="Times New Roman"/>
        </w:rPr>
        <w:t>(перечень организаций)</w:t>
      </w:r>
    </w:p>
    <w:p w:rsidR="00D016BE" w:rsidRPr="00AF5409" w:rsidRDefault="00D016BE" w:rsidP="00D016B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016BE" w:rsidRPr="00AF5409" w:rsidRDefault="00213A90" w:rsidP="00213A9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*</w:t>
      </w:r>
      <w:r w:rsidR="00D016BE" w:rsidRPr="00AF5409">
        <w:rPr>
          <w:rFonts w:ascii="Times New Roman" w:hAnsi="Times New Roman" w:cs="Times New Roman"/>
          <w:sz w:val="28"/>
          <w:szCs w:val="28"/>
        </w:rPr>
        <w:t>Отражаются сведения о результатах рассмотрения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консультаций.</w:t>
      </w:r>
    </w:p>
    <w:p w:rsidR="00100597" w:rsidRPr="00AF5409" w:rsidRDefault="00D016BE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В ходе исследования, в соответствии с </w:t>
      </w:r>
      <w:hyperlink w:anchor="Par62" w:tooltip="Ссылка на текущий документ" w:history="1">
        <w:r w:rsidRPr="00AF5409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7C6DF7" w:rsidRPr="00AF540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AF5409">
        <w:rPr>
          <w:rFonts w:ascii="Times New Roman" w:hAnsi="Times New Roman" w:cs="Times New Roman"/>
          <w:sz w:val="28"/>
          <w:szCs w:val="28"/>
        </w:rPr>
        <w:t xml:space="preserve"> Порядка, уполномоченным органом установлено следующее:</w:t>
      </w:r>
      <w:r w:rsidR="00100597" w:rsidRPr="00AF5409">
        <w:rPr>
          <w:rFonts w:ascii="Times New Roman" w:hAnsi="Times New Roman" w:cs="Times New Roman"/>
          <w:sz w:val="28"/>
          <w:szCs w:val="28"/>
        </w:rPr>
        <w:t xml:space="preserve"> При проведении исследования рассмотрены материалы, поступившие в ходе публичных консультаций, проанализированы положения муниципального нормативного правового акта во взаимосвязи со сложившейся практикой их применения, учтено их соответствие принципам правового регулирования, установленным законодательством Российской Федерации и Краснодарского края, муниципальными нормативными правовыми актами муниципального образования Новопокровский район, определена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как низкая степень регулирующего воздействия, наличие затруднений в ее осуществлении, вызванных применением положений муниципального нормативного правового акта не установлены.</w:t>
      </w:r>
    </w:p>
    <w:p w:rsidR="00B9382B" w:rsidRPr="00A11110" w:rsidRDefault="00E14F26" w:rsidP="00100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9F5">
        <w:rPr>
          <w:rFonts w:ascii="Times New Roman" w:hAnsi="Times New Roman" w:cs="Times New Roman"/>
          <w:sz w:val="28"/>
          <w:szCs w:val="28"/>
        </w:rPr>
        <w:t>Регламент</w:t>
      </w:r>
      <w:r w:rsidR="00B9382B" w:rsidRPr="00C819F5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983C03" w:rsidRPr="00C819F5">
        <w:rPr>
          <w:rFonts w:ascii="Times New Roman" w:hAnsi="Times New Roman" w:cs="Times New Roman"/>
          <w:sz w:val="28"/>
          <w:szCs w:val="28"/>
        </w:rPr>
        <w:t>с</w:t>
      </w:r>
      <w:r w:rsidRPr="00C819F5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C819F5" w:rsidRPr="00C819F5">
        <w:rPr>
          <w:rFonts w:ascii="Times New Roman" w:hAnsi="Times New Roman" w:cs="Times New Roman"/>
          <w:sz w:val="28"/>
          <w:szCs w:val="28"/>
        </w:rPr>
        <w:t xml:space="preserve"> 5</w:t>
      </w:r>
      <w:r w:rsidR="00A63B3C">
        <w:rPr>
          <w:rFonts w:ascii="Times New Roman" w:hAnsi="Times New Roman" w:cs="Times New Roman"/>
          <w:sz w:val="28"/>
          <w:szCs w:val="28"/>
        </w:rPr>
        <w:t>6</w:t>
      </w:r>
      <w:r w:rsidR="00C819F5" w:rsidRPr="00C819F5">
        <w:rPr>
          <w:rFonts w:ascii="Times New Roman" w:hAnsi="Times New Roman" w:cs="Times New Roman"/>
          <w:sz w:val="28"/>
          <w:szCs w:val="28"/>
        </w:rPr>
        <w:t xml:space="preserve"> </w:t>
      </w:r>
      <w:r w:rsidR="00A63B3C">
        <w:rPr>
          <w:rFonts w:ascii="Times New Roman" w:hAnsi="Times New Roman" w:cs="Times New Roman"/>
          <w:sz w:val="28"/>
          <w:szCs w:val="28"/>
        </w:rPr>
        <w:t>Г</w:t>
      </w:r>
      <w:r w:rsidR="00C819F5" w:rsidRPr="00C819F5">
        <w:rPr>
          <w:rFonts w:ascii="Times New Roman" w:hAnsi="Times New Roman" w:cs="Times New Roman"/>
          <w:sz w:val="28"/>
          <w:szCs w:val="28"/>
        </w:rPr>
        <w:t>радостроительного кодекса Российской Федерации,</w:t>
      </w:r>
      <w:r w:rsidRPr="00C819F5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r w:rsidR="00C819F5" w:rsidRPr="00C819F5">
        <w:rPr>
          <w:rFonts w:ascii="Times New Roman" w:hAnsi="Times New Roman" w:cs="Times New Roman"/>
          <w:sz w:val="28"/>
          <w:szCs w:val="28"/>
        </w:rPr>
        <w:t>а</w:t>
      </w:r>
      <w:r w:rsidRPr="00C819F5">
        <w:rPr>
          <w:rFonts w:ascii="Times New Roman" w:hAnsi="Times New Roman" w:cs="Times New Roman"/>
          <w:sz w:val="28"/>
          <w:szCs w:val="28"/>
        </w:rPr>
        <w:t>м</w:t>
      </w:r>
      <w:r w:rsidR="00C819F5" w:rsidRPr="00C819F5">
        <w:rPr>
          <w:rFonts w:ascii="Times New Roman" w:hAnsi="Times New Roman" w:cs="Times New Roman"/>
          <w:sz w:val="28"/>
          <w:szCs w:val="28"/>
        </w:rPr>
        <w:t>и:</w:t>
      </w:r>
      <w:r w:rsidR="00B704D4" w:rsidRPr="00C819F5">
        <w:rPr>
          <w:rFonts w:ascii="Times New Roman" w:hAnsi="Times New Roman" w:cs="Times New Roman"/>
          <w:sz w:val="28"/>
          <w:szCs w:val="28"/>
        </w:rPr>
        <w:t xml:space="preserve"> от </w:t>
      </w:r>
      <w:r w:rsidR="00C819F5" w:rsidRPr="00C819F5">
        <w:rPr>
          <w:rFonts w:ascii="Times New Roman" w:hAnsi="Times New Roman" w:cs="Times New Roman"/>
          <w:sz w:val="28"/>
          <w:szCs w:val="28"/>
        </w:rPr>
        <w:t>29</w:t>
      </w:r>
      <w:r w:rsidR="00B704D4" w:rsidRPr="00C819F5">
        <w:rPr>
          <w:rFonts w:ascii="Times New Roman" w:hAnsi="Times New Roman" w:cs="Times New Roman"/>
          <w:sz w:val="28"/>
          <w:szCs w:val="28"/>
        </w:rPr>
        <w:t xml:space="preserve"> </w:t>
      </w:r>
      <w:r w:rsidR="00C819F5" w:rsidRPr="00C819F5">
        <w:rPr>
          <w:rFonts w:ascii="Times New Roman" w:hAnsi="Times New Roman" w:cs="Times New Roman"/>
          <w:sz w:val="28"/>
          <w:szCs w:val="28"/>
        </w:rPr>
        <w:t>дека</w:t>
      </w:r>
      <w:r w:rsidR="00B704D4" w:rsidRPr="00C819F5">
        <w:rPr>
          <w:rFonts w:ascii="Times New Roman" w:hAnsi="Times New Roman" w:cs="Times New Roman"/>
          <w:sz w:val="28"/>
          <w:szCs w:val="28"/>
        </w:rPr>
        <w:t>бря 200</w:t>
      </w:r>
      <w:r w:rsidR="00C819F5" w:rsidRPr="00C819F5">
        <w:rPr>
          <w:rFonts w:ascii="Times New Roman" w:hAnsi="Times New Roman" w:cs="Times New Roman"/>
          <w:sz w:val="28"/>
          <w:szCs w:val="28"/>
        </w:rPr>
        <w:t>4</w:t>
      </w:r>
      <w:r w:rsidR="00B704D4" w:rsidRPr="00C819F5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819F5" w:rsidRPr="00C819F5">
        <w:rPr>
          <w:rFonts w:ascii="Times New Roman" w:hAnsi="Times New Roman" w:cs="Times New Roman"/>
          <w:sz w:val="28"/>
          <w:szCs w:val="28"/>
        </w:rPr>
        <w:t>92</w:t>
      </w:r>
      <w:r w:rsidR="00B704D4" w:rsidRPr="00C819F5">
        <w:rPr>
          <w:rFonts w:ascii="Times New Roman" w:hAnsi="Times New Roman" w:cs="Times New Roman"/>
          <w:sz w:val="28"/>
          <w:szCs w:val="28"/>
        </w:rPr>
        <w:t>-ФЗ «</w:t>
      </w:r>
      <w:r w:rsidR="00C819F5" w:rsidRPr="00C819F5">
        <w:rPr>
          <w:rFonts w:ascii="Times New Roman" w:hAnsi="Times New Roman" w:cs="Times New Roman"/>
          <w:sz w:val="28"/>
          <w:szCs w:val="28"/>
        </w:rPr>
        <w:t>О ведении в действие Градостроительного кодекса Российской Федерации», от 6 октября 2003 года № 131 –</w:t>
      </w:r>
      <w:r w:rsidR="00C819F5" w:rsidRPr="00A11110">
        <w:rPr>
          <w:rFonts w:ascii="Times New Roman" w:hAnsi="Times New Roman" w:cs="Times New Roman"/>
          <w:sz w:val="28"/>
          <w:szCs w:val="28"/>
        </w:rPr>
        <w:t xml:space="preserve">ФЗ </w:t>
      </w:r>
      <w:r w:rsidR="00A11110" w:rsidRPr="00A11110">
        <w:rPr>
          <w:rFonts w:ascii="Times New Roman" w:hAnsi="Times New Roman" w:cs="Times New Roman"/>
          <w:sz w:val="28"/>
          <w:szCs w:val="28"/>
        </w:rPr>
        <w:t xml:space="preserve">«Об </w:t>
      </w:r>
      <w:r w:rsidR="00B704D4" w:rsidRPr="00A11110">
        <w:rPr>
          <w:rFonts w:ascii="Times New Roman" w:hAnsi="Times New Roman" w:cs="Times New Roman"/>
          <w:sz w:val="28"/>
          <w:szCs w:val="28"/>
        </w:rPr>
        <w:t>общих принципах организаций местного самоуправления в Российской Федерации»,  от 2</w:t>
      </w:r>
      <w:r w:rsidR="00A11110" w:rsidRPr="00A11110">
        <w:rPr>
          <w:rFonts w:ascii="Times New Roman" w:hAnsi="Times New Roman" w:cs="Times New Roman"/>
          <w:sz w:val="28"/>
          <w:szCs w:val="28"/>
        </w:rPr>
        <w:t>7</w:t>
      </w:r>
      <w:r w:rsidR="00B704D4" w:rsidRPr="00A11110">
        <w:rPr>
          <w:rFonts w:ascii="Times New Roman" w:hAnsi="Times New Roman" w:cs="Times New Roman"/>
          <w:sz w:val="28"/>
          <w:szCs w:val="28"/>
        </w:rPr>
        <w:t xml:space="preserve"> </w:t>
      </w:r>
      <w:r w:rsidR="00A11110" w:rsidRPr="00A11110">
        <w:rPr>
          <w:rFonts w:ascii="Times New Roman" w:hAnsi="Times New Roman" w:cs="Times New Roman"/>
          <w:sz w:val="28"/>
          <w:szCs w:val="28"/>
        </w:rPr>
        <w:t>июля</w:t>
      </w:r>
      <w:r w:rsidR="00B704D4" w:rsidRPr="00A11110">
        <w:rPr>
          <w:rFonts w:ascii="Times New Roman" w:hAnsi="Times New Roman" w:cs="Times New Roman"/>
          <w:sz w:val="28"/>
          <w:szCs w:val="28"/>
        </w:rPr>
        <w:t xml:space="preserve"> 20</w:t>
      </w:r>
      <w:r w:rsidR="00A11110" w:rsidRPr="00A11110">
        <w:rPr>
          <w:rFonts w:ascii="Times New Roman" w:hAnsi="Times New Roman" w:cs="Times New Roman"/>
          <w:sz w:val="28"/>
          <w:szCs w:val="28"/>
        </w:rPr>
        <w:t>10</w:t>
      </w:r>
      <w:r w:rsidR="00B704D4" w:rsidRPr="00A11110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A11110" w:rsidRPr="00A11110">
        <w:rPr>
          <w:rFonts w:ascii="Times New Roman" w:hAnsi="Times New Roman" w:cs="Times New Roman"/>
          <w:sz w:val="28"/>
          <w:szCs w:val="28"/>
        </w:rPr>
        <w:t>10</w:t>
      </w:r>
      <w:r w:rsidR="00B704D4" w:rsidRPr="00A11110">
        <w:rPr>
          <w:rFonts w:ascii="Times New Roman" w:hAnsi="Times New Roman" w:cs="Times New Roman"/>
          <w:sz w:val="28"/>
          <w:szCs w:val="28"/>
        </w:rPr>
        <w:t>-ФЗ «О</w:t>
      </w:r>
      <w:r w:rsidR="00A11110" w:rsidRPr="00A11110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услуг», статьей 36 закона Краснодарского края от 21 июля 2008 года № 1540-КЗ «Градостроительный кодекс Краснодарского края»</w:t>
      </w:r>
      <w:r w:rsidR="00B704D4" w:rsidRPr="00A11110">
        <w:rPr>
          <w:rFonts w:ascii="Times New Roman" w:hAnsi="Times New Roman" w:cs="Times New Roman"/>
          <w:sz w:val="28"/>
          <w:szCs w:val="28"/>
        </w:rPr>
        <w:t>.</w:t>
      </w:r>
    </w:p>
    <w:p w:rsidR="00D016BE" w:rsidRPr="00013E71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E71">
        <w:rPr>
          <w:rFonts w:ascii="Times New Roman" w:hAnsi="Times New Roman" w:cs="Times New Roman"/>
          <w:sz w:val="28"/>
          <w:szCs w:val="28"/>
        </w:rPr>
        <w:t>1) наличие в муниципальном нормативном правовом акте избыточных требований по подготовке и (или) представлению документов, сведений, информации</w:t>
      </w:r>
      <w:r w:rsidRPr="00013E7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B20E7" w:rsidRPr="00013E71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8B20E7" w:rsidRPr="00013E71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а) аналогичная или идентичная информация (документы) выдается тем же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отраслевым (функциональным) органом</w:t>
      </w:r>
      <w:r w:rsidR="001F70E3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Pr="00AF5409">
        <w:rPr>
          <w:rFonts w:ascii="Times New Roman" w:hAnsi="Times New Roman" w:cs="Times New Roman"/>
          <w:sz w:val="28"/>
          <w:szCs w:val="28"/>
        </w:rPr>
        <w:lastRenderedPageBreak/>
        <w:t>образования Новопокровский район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164127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б) аналогичная или идентичная информация (документы) представляется в несколько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="00327CD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район, участвующих в пре</w:t>
      </w:r>
      <w:r w:rsidR="00F628CF" w:rsidRPr="00AF5409">
        <w:rPr>
          <w:rFonts w:ascii="Times New Roman" w:hAnsi="Times New Roman" w:cs="Times New Roman"/>
          <w:sz w:val="28"/>
          <w:szCs w:val="28"/>
        </w:rPr>
        <w:t>доставлении муниципальных услуг,</w:t>
      </w:r>
      <w:r w:rsidRPr="00AF5409">
        <w:rPr>
          <w:rFonts w:ascii="Times New Roman" w:hAnsi="Times New Roman" w:cs="Times New Roman"/>
          <w:sz w:val="28"/>
          <w:szCs w:val="28"/>
        </w:rPr>
        <w:t xml:space="preserve"> и (или) учреждений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Pr="00AF5409">
        <w:rPr>
          <w:rFonts w:ascii="Times New Roman" w:hAnsi="Times New Roman" w:cs="Times New Roman"/>
          <w:sz w:val="28"/>
          <w:szCs w:val="28"/>
        </w:rPr>
        <w:t>;</w:t>
      </w:r>
    </w:p>
    <w:p w:rsidR="00E64F6A" w:rsidRPr="00AF5409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>в) получающий информацию орган не использует ее с той периодичностью, с которой получает обязательную к подготовке и (или) представлению информацию (документы) (необоснованная частота подготовки и (или) представления информации (документов))</w:t>
      </w:r>
      <w:r w:rsidR="00164127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164127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нарушений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AF5409" w:rsidRDefault="00D016BE" w:rsidP="00E64F6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г) информация (документы) об объектах, подлежащих в соответствии с законодательством Российской Федерации обязательной государственной регистрации, представляется в случае если вся требуемая информация (документы)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(документы) имеет необходимую актуальность;</w:t>
      </w:r>
    </w:p>
    <w:p w:rsidR="00D016BE" w:rsidRPr="00AF5409" w:rsidRDefault="00D016BE" w:rsidP="00E64F6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д) аналогичная или идентичная информация (документы) представляется в одно или различные подразделения одного и того же органа (учреждения)</w:t>
      </w:r>
      <w:r w:rsidR="00E64F6A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предоставляется</w:t>
      </w:r>
      <w:r w:rsidR="00E64F6A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е) имеют место организационные препятствия для приема обязательных к представлению документов (удаленное нахождение места приема документов, неопределенность времени приема документов, иной фактор, ограничивающий прием документов)</w:t>
      </w:r>
      <w:r w:rsidR="00E64F6A" w:rsidRPr="00AF5409">
        <w:rPr>
          <w:rFonts w:ascii="Times New Roman" w:hAnsi="Times New Roman" w:cs="Times New Roman"/>
          <w:sz w:val="28"/>
          <w:szCs w:val="28"/>
        </w:rPr>
        <w:t xml:space="preserve">: 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016BE" w:rsidRPr="00AF5409" w:rsidRDefault="00D016BE" w:rsidP="008B4DCC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5409">
        <w:rPr>
          <w:rFonts w:ascii="Times New Roman" w:hAnsi="Times New Roman" w:cs="Times New Roman"/>
          <w:sz w:val="28"/>
          <w:szCs w:val="28"/>
        </w:rPr>
        <w:t>ж) отсутствуют альтернативные способы подачи обязательных к представлению информации (документов) (запрещение отправки документов через представителей, с использованием электронных сетей связи и другое)</w:t>
      </w:r>
      <w:r w:rsidR="00E64F6A" w:rsidRPr="00AF5409">
        <w:rPr>
          <w:rFonts w:ascii="Times New Roman" w:hAnsi="Times New Roman" w:cs="Times New Roman"/>
          <w:sz w:val="28"/>
          <w:szCs w:val="28"/>
        </w:rPr>
        <w:t>: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B65D7A" w:rsidRPr="00AF5409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5304A1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64F6A" w:rsidRPr="00AF5409" w:rsidRDefault="00D016BE" w:rsidP="009632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з) предъявляются завышенные, не предусмотренные законодательством Российской Федерации, Краснодарского края, муниципальными нормативными правовыми актами муниципального образования Новопокровский район, требования к форме представляемой информации (документов), представление которых связано с оказанием муниципальной услуги</w:t>
      </w:r>
      <w:r w:rsidR="00E64F6A" w:rsidRPr="00AF5409">
        <w:rPr>
          <w:rFonts w:ascii="Times New Roman" w:hAnsi="Times New Roman" w:cs="Times New Roman"/>
          <w:sz w:val="28"/>
          <w:szCs w:val="28"/>
        </w:rPr>
        <w:t>):</w:t>
      </w:r>
      <w:r w:rsidR="00E64F6A" w:rsidRPr="00AF5409">
        <w:rPr>
          <w:rFonts w:ascii="Times New Roman" w:hAnsi="Times New Roman" w:cs="Times New Roman"/>
          <w:sz w:val="28"/>
          <w:szCs w:val="28"/>
          <w:u w:val="single"/>
        </w:rPr>
        <w:t xml:space="preserve"> не выявлено</w:t>
      </w:r>
      <w:r w:rsidR="00E64F6A"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BC033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и) в процедуре подачи информации (документов) отсутствуют возможности получения доказательств о факте приема уполномоченным лицом обязательных для представления информации (документов)</w:t>
      </w:r>
      <w:r w:rsidR="00C03E7B" w:rsidRPr="00AF5409">
        <w:rPr>
          <w:rFonts w:ascii="Times New Roman" w:hAnsi="Times New Roman" w:cs="Times New Roman"/>
          <w:sz w:val="28"/>
          <w:szCs w:val="28"/>
        </w:rPr>
        <w:t>:</w:t>
      </w:r>
      <w:r w:rsidR="00A535ED" w:rsidRPr="00AF5409">
        <w:rPr>
          <w:rFonts w:ascii="Times New Roman" w:hAnsi="Times New Roman" w:cs="Times New Roman"/>
          <w:sz w:val="28"/>
          <w:szCs w:val="28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</w:rPr>
        <w:t>;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к) установленная процедура не способствует сохранению конфиденциальности представляемой информации (документов) или способствует нарушению</w:t>
      </w:r>
      <w:r w:rsidR="00C570F7" w:rsidRPr="00AF5409">
        <w:rPr>
          <w:rFonts w:ascii="Times New Roman" w:hAnsi="Times New Roman" w:cs="Times New Roman"/>
          <w:sz w:val="28"/>
          <w:szCs w:val="28"/>
        </w:rPr>
        <w:t xml:space="preserve"> иных, охраняемых законом, прав: </w:t>
      </w:r>
      <w:r w:rsidR="00C570F7" w:rsidRPr="00AF5409">
        <w:rPr>
          <w:rFonts w:ascii="Times New Roman" w:hAnsi="Times New Roman" w:cs="Times New Roman"/>
          <w:sz w:val="28"/>
          <w:szCs w:val="28"/>
          <w:u w:val="single"/>
        </w:rPr>
        <w:t>не выявлено</w:t>
      </w:r>
      <w:r w:rsidR="00B65D7A"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2. </w:t>
      </w:r>
      <w:r w:rsidR="003C3935" w:rsidRPr="00AF5409">
        <w:rPr>
          <w:rFonts w:ascii="Times New Roman" w:hAnsi="Times New Roman" w:cs="Times New Roman"/>
          <w:sz w:val="28"/>
          <w:szCs w:val="28"/>
        </w:rPr>
        <w:t>В</w:t>
      </w:r>
      <w:r w:rsidRPr="00AF5409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 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не выявлено </w:t>
      </w:r>
      <w:r w:rsidRPr="00AF5409">
        <w:rPr>
          <w:rFonts w:ascii="Times New Roman" w:hAnsi="Times New Roman" w:cs="Times New Roman"/>
          <w:sz w:val="28"/>
          <w:szCs w:val="28"/>
        </w:rPr>
        <w:t xml:space="preserve">требований, связанных с необходимостью создания, приобретения, </w:t>
      </w:r>
      <w:r w:rsidRPr="00AF5409">
        <w:rPr>
          <w:rFonts w:ascii="Times New Roman" w:hAnsi="Times New Roman" w:cs="Times New Roman"/>
          <w:sz w:val="28"/>
          <w:szCs w:val="28"/>
        </w:rPr>
        <w:lastRenderedPageBreak/>
        <w:t>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  <w:r w:rsidR="00C86FB6"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A3B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3. </w:t>
      </w:r>
      <w:r w:rsidR="00C86FB6" w:rsidRPr="00AF5409">
        <w:rPr>
          <w:rFonts w:ascii="Times New Roman" w:hAnsi="Times New Roman" w:cs="Times New Roman"/>
          <w:sz w:val="28"/>
          <w:szCs w:val="28"/>
        </w:rPr>
        <w:t>Отсутству</w:t>
      </w:r>
      <w:r w:rsidR="00ED35C7" w:rsidRPr="00AF5409">
        <w:rPr>
          <w:rFonts w:ascii="Times New Roman" w:hAnsi="Times New Roman" w:cs="Times New Roman"/>
          <w:sz w:val="28"/>
          <w:szCs w:val="28"/>
        </w:rPr>
        <w:t>ю</w:t>
      </w:r>
      <w:r w:rsidR="00C86FB6" w:rsidRPr="00AF5409">
        <w:rPr>
          <w:rFonts w:ascii="Times New Roman" w:hAnsi="Times New Roman" w:cs="Times New Roman"/>
          <w:sz w:val="28"/>
          <w:szCs w:val="28"/>
        </w:rPr>
        <w:t>т</w:t>
      </w:r>
      <w:r w:rsidRPr="00AF5409">
        <w:rPr>
          <w:rFonts w:ascii="Times New Roman" w:hAnsi="Times New Roman" w:cs="Times New Roman"/>
          <w:sz w:val="28"/>
          <w:szCs w:val="28"/>
        </w:rPr>
        <w:t xml:space="preserve"> неточность и избыточность полномочий лиц, наделенных правом </w:t>
      </w:r>
      <w:r w:rsidR="00ED35C7" w:rsidRPr="00AF5409">
        <w:rPr>
          <w:rFonts w:ascii="Times New Roman" w:hAnsi="Times New Roman" w:cs="Times New Roman"/>
          <w:sz w:val="28"/>
          <w:szCs w:val="28"/>
        </w:rPr>
        <w:t xml:space="preserve">проведения проверок, участия в комиссиях, </w:t>
      </w:r>
      <w:r w:rsidRPr="00AF5409">
        <w:rPr>
          <w:rFonts w:ascii="Times New Roman" w:hAnsi="Times New Roman" w:cs="Times New Roman"/>
          <w:sz w:val="28"/>
          <w:szCs w:val="28"/>
        </w:rPr>
        <w:t>выдачи или осуществления согласований, определения условий и выполнения иных, установленных законодательством Российской Федерации и Краснодарск</w:t>
      </w:r>
      <w:r w:rsidR="0023226F" w:rsidRPr="00AF5409">
        <w:rPr>
          <w:rFonts w:ascii="Times New Roman" w:hAnsi="Times New Roman" w:cs="Times New Roman"/>
          <w:sz w:val="28"/>
          <w:szCs w:val="28"/>
        </w:rPr>
        <w:t>ого края, обязательных процедур.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4. </w:t>
      </w:r>
      <w:r w:rsidR="003C3935" w:rsidRPr="00AF5409">
        <w:rPr>
          <w:rFonts w:ascii="Times New Roman" w:hAnsi="Times New Roman" w:cs="Times New Roman"/>
          <w:sz w:val="28"/>
          <w:szCs w:val="28"/>
        </w:rPr>
        <w:t>Не выявлено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необходимых организационных или технических условий, приводящ</w:t>
      </w:r>
      <w:r w:rsidR="00832F36" w:rsidRPr="00AF5409">
        <w:rPr>
          <w:rFonts w:ascii="Times New Roman" w:hAnsi="Times New Roman" w:cs="Times New Roman"/>
          <w:sz w:val="28"/>
          <w:szCs w:val="28"/>
        </w:rPr>
        <w:t>их</w:t>
      </w:r>
      <w:r w:rsidRPr="00AF5409">
        <w:rPr>
          <w:rFonts w:ascii="Times New Roman" w:hAnsi="Times New Roman" w:cs="Times New Roman"/>
          <w:sz w:val="28"/>
          <w:szCs w:val="28"/>
        </w:rPr>
        <w:t xml:space="preserve"> к невозможности реализации </w:t>
      </w:r>
      <w:r w:rsidR="00474E5B" w:rsidRPr="00AF5409">
        <w:rPr>
          <w:rFonts w:ascii="Times New Roman" w:hAnsi="Times New Roman" w:cs="Times New Roman"/>
        </w:rPr>
        <w:t xml:space="preserve"> </w:t>
      </w:r>
      <w:r w:rsidR="00474E5B" w:rsidRPr="00AF5409">
        <w:rPr>
          <w:rFonts w:ascii="Times New Roman" w:hAnsi="Times New Roman" w:cs="Times New Roman"/>
          <w:sz w:val="28"/>
          <w:szCs w:val="28"/>
        </w:rPr>
        <w:t>отраслевыми (функциональными) органами</w:t>
      </w:r>
      <w:r w:rsidR="00327CDE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 установленных функций в отношении субъектов предпринимательской или инвестиционной деятельности.</w:t>
      </w:r>
    </w:p>
    <w:p w:rsidR="00D016BE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5. </w:t>
      </w:r>
      <w:r w:rsidR="003C3935" w:rsidRPr="00AF5409">
        <w:rPr>
          <w:rFonts w:ascii="Times New Roman" w:hAnsi="Times New Roman" w:cs="Times New Roman"/>
          <w:sz w:val="28"/>
          <w:szCs w:val="28"/>
        </w:rPr>
        <w:t>Н</w:t>
      </w:r>
      <w:r w:rsidRPr="00AF5409">
        <w:rPr>
          <w:rFonts w:ascii="Times New Roman" w:hAnsi="Times New Roman" w:cs="Times New Roman"/>
          <w:sz w:val="28"/>
          <w:szCs w:val="28"/>
        </w:rPr>
        <w:t>едостаточный уровень развития технологий, инфраструктуры, рынков товаров и услуг в муниципальном образовании Новопокровский район при отсутствии адекватного переходного периода введения в действие соответствующих правовых норм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A220E6" w:rsidRPr="00AF5409" w:rsidRDefault="00D016BE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 xml:space="preserve">6. 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Источник официального опубликования </w:t>
      </w:r>
      <w:r w:rsidRPr="00AF5409">
        <w:rPr>
          <w:rFonts w:ascii="Times New Roman" w:hAnsi="Times New Roman" w:cs="Times New Roman"/>
          <w:sz w:val="28"/>
          <w:szCs w:val="28"/>
        </w:rPr>
        <w:t>муниципально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го </w:t>
      </w:r>
      <w:r w:rsidRPr="00AF5409">
        <w:rPr>
          <w:rFonts w:ascii="Times New Roman" w:hAnsi="Times New Roman" w:cs="Times New Roman"/>
          <w:sz w:val="28"/>
          <w:szCs w:val="28"/>
        </w:rPr>
        <w:t>нормативно</w:t>
      </w:r>
      <w:r w:rsidR="003C3935" w:rsidRPr="00AF5409">
        <w:rPr>
          <w:rFonts w:ascii="Times New Roman" w:hAnsi="Times New Roman" w:cs="Times New Roman"/>
          <w:sz w:val="28"/>
          <w:szCs w:val="28"/>
        </w:rPr>
        <w:t>го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3C3935" w:rsidRPr="00AF5409">
        <w:rPr>
          <w:rFonts w:ascii="Times New Roman" w:hAnsi="Times New Roman" w:cs="Times New Roman"/>
          <w:sz w:val="28"/>
          <w:szCs w:val="28"/>
        </w:rPr>
        <w:t>го</w:t>
      </w:r>
      <w:r w:rsidRPr="00AF5409">
        <w:rPr>
          <w:rFonts w:ascii="Times New Roman" w:hAnsi="Times New Roman" w:cs="Times New Roman"/>
          <w:sz w:val="28"/>
          <w:szCs w:val="28"/>
        </w:rPr>
        <w:t xml:space="preserve"> акт</w:t>
      </w:r>
      <w:r w:rsidR="003C3935" w:rsidRPr="00AF5409">
        <w:rPr>
          <w:rFonts w:ascii="Times New Roman" w:hAnsi="Times New Roman" w:cs="Times New Roman"/>
          <w:sz w:val="28"/>
          <w:szCs w:val="28"/>
        </w:rPr>
        <w:t xml:space="preserve">а: официальный сайт администрации муниципального образования Новопокровский район </w:t>
      </w:r>
      <w:hyperlink r:id="rId9" w:history="1">
        <w:r w:rsidR="00A220E6" w:rsidRPr="00AF5409">
          <w:rPr>
            <w:rStyle w:val="aa"/>
            <w:rFonts w:ascii="Times New Roman" w:hAnsi="Times New Roman" w:cs="Times New Roman"/>
            <w:sz w:val="28"/>
            <w:szCs w:val="28"/>
          </w:rPr>
          <w:t>http://novopokrovskaya.com/regulatory/index.php</w:t>
        </w:r>
      </w:hyperlink>
      <w:r w:rsidR="00A220E6" w:rsidRPr="00AF5409">
        <w:rPr>
          <w:rFonts w:ascii="Times New Roman" w:hAnsi="Times New Roman" w:cs="Times New Roman"/>
          <w:sz w:val="28"/>
          <w:szCs w:val="28"/>
        </w:rPr>
        <w:t>.</w:t>
      </w:r>
    </w:p>
    <w:p w:rsidR="00A220E6" w:rsidRPr="00AF5409" w:rsidRDefault="00A220E6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О</w:t>
      </w:r>
      <w:r w:rsidR="00474E5B" w:rsidRPr="00AF5409">
        <w:rPr>
          <w:rFonts w:ascii="Times New Roman" w:hAnsi="Times New Roman" w:cs="Times New Roman"/>
          <w:sz w:val="28"/>
          <w:szCs w:val="28"/>
        </w:rPr>
        <w:t>траслево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474E5B" w:rsidRPr="00AF5409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Pr="00AF5409">
        <w:rPr>
          <w:rFonts w:ascii="Times New Roman" w:hAnsi="Times New Roman" w:cs="Times New Roman"/>
          <w:sz w:val="28"/>
          <w:szCs w:val="28"/>
        </w:rPr>
        <w:t>ый</w:t>
      </w:r>
      <w:r w:rsidR="00474E5B" w:rsidRPr="00AF5409">
        <w:rPr>
          <w:rFonts w:ascii="Times New Roman" w:hAnsi="Times New Roman" w:cs="Times New Roman"/>
          <w:sz w:val="28"/>
          <w:szCs w:val="28"/>
        </w:rPr>
        <w:t xml:space="preserve">) орган </w:t>
      </w:r>
      <w:r w:rsidR="00D016BE" w:rsidRPr="00AF540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Новопокровский район, являющ</w:t>
      </w:r>
      <w:r w:rsidR="00F628CF" w:rsidRPr="00AF5409">
        <w:rPr>
          <w:rFonts w:ascii="Times New Roman" w:hAnsi="Times New Roman" w:cs="Times New Roman"/>
          <w:sz w:val="28"/>
          <w:szCs w:val="28"/>
        </w:rPr>
        <w:t>и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ся инициатором издания </w:t>
      </w:r>
      <w:r w:rsidR="0029246F" w:rsidRPr="00AF5409">
        <w:rPr>
          <w:rFonts w:ascii="Times New Roman" w:hAnsi="Times New Roman" w:cs="Times New Roman"/>
          <w:sz w:val="28"/>
          <w:szCs w:val="28"/>
        </w:rPr>
        <w:t xml:space="preserve">(разработчиком) </w:t>
      </w:r>
      <w:r w:rsidR="00D016BE" w:rsidRPr="00AF5409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29246F" w:rsidRPr="00AF5409">
        <w:rPr>
          <w:rFonts w:ascii="Times New Roman" w:hAnsi="Times New Roman" w:cs="Times New Roman"/>
          <w:sz w:val="28"/>
          <w:szCs w:val="28"/>
        </w:rPr>
        <w:t>,</w:t>
      </w:r>
      <w:r w:rsidRPr="00AF5409">
        <w:rPr>
          <w:rFonts w:ascii="Times New Roman" w:hAnsi="Times New Roman" w:cs="Times New Roman"/>
          <w:sz w:val="28"/>
          <w:szCs w:val="28"/>
        </w:rPr>
        <w:t xml:space="preserve"> – </w:t>
      </w:r>
      <w:r w:rsidR="003B0E8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F7CC0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B704D4" w:rsidRPr="00B704D4">
        <w:rPr>
          <w:rFonts w:ascii="Times New Roman" w:hAnsi="Times New Roman" w:cs="Times New Roman"/>
          <w:sz w:val="28"/>
          <w:szCs w:val="28"/>
          <w:u w:val="single"/>
        </w:rPr>
        <w:t>админ</w:t>
      </w:r>
      <w:r w:rsidR="002E5FBA" w:rsidRPr="00B704D4">
        <w:rPr>
          <w:rFonts w:ascii="Times New Roman" w:hAnsi="Times New Roman" w:cs="Times New Roman"/>
          <w:sz w:val="28"/>
          <w:szCs w:val="28"/>
          <w:u w:val="single"/>
        </w:rPr>
        <w:t>истрации</w:t>
      </w:r>
      <w:r w:rsidR="002E5FB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Новопокровский район</w:t>
      </w:r>
      <w:r w:rsidRPr="00AF5409">
        <w:rPr>
          <w:rFonts w:ascii="Times New Roman" w:hAnsi="Times New Roman" w:cs="Times New Roman"/>
          <w:sz w:val="28"/>
          <w:szCs w:val="28"/>
        </w:rPr>
        <w:t>.</w:t>
      </w:r>
    </w:p>
    <w:p w:rsidR="00D016BE" w:rsidRPr="00AF5409" w:rsidRDefault="00F06095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409">
        <w:rPr>
          <w:rFonts w:ascii="Times New Roman" w:hAnsi="Times New Roman" w:cs="Times New Roman"/>
          <w:sz w:val="28"/>
          <w:szCs w:val="28"/>
        </w:rPr>
        <w:t>П</w:t>
      </w:r>
      <w:r w:rsidR="00D016BE" w:rsidRPr="00AF5409">
        <w:rPr>
          <w:rFonts w:ascii="Times New Roman" w:hAnsi="Times New Roman" w:cs="Times New Roman"/>
          <w:sz w:val="28"/>
          <w:szCs w:val="28"/>
        </w:rPr>
        <w:t>оложени</w:t>
      </w:r>
      <w:r w:rsidRPr="00AF5409">
        <w:rPr>
          <w:rFonts w:ascii="Times New Roman" w:hAnsi="Times New Roman" w:cs="Times New Roman"/>
          <w:sz w:val="28"/>
          <w:szCs w:val="28"/>
        </w:rPr>
        <w:t>й</w:t>
      </w:r>
      <w:r w:rsidR="00D016BE" w:rsidRPr="00AF5409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акта, которые, исходя из анализа их применения для регулирования отношений предпринимательской или инвестиционной деятельности, создают необоснованные затруднения ведения предпринимательской и инвестиционной деятельности</w:t>
      </w:r>
      <w:r w:rsidRPr="00AF5409">
        <w:rPr>
          <w:rFonts w:ascii="Times New Roman" w:hAnsi="Times New Roman" w:cs="Times New Roman"/>
          <w:sz w:val="28"/>
          <w:szCs w:val="28"/>
        </w:rPr>
        <w:t>, не выявлено.</w:t>
      </w:r>
      <w:r w:rsidR="00220AD8" w:rsidRPr="00AF54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92BEF" w:rsidRPr="002E5FBA" w:rsidRDefault="00ED55D6" w:rsidP="00220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192BEF" w:rsidRPr="00AF5409">
        <w:rPr>
          <w:rFonts w:ascii="Times New Roman" w:hAnsi="Times New Roman" w:cs="Times New Roman"/>
          <w:sz w:val="28"/>
          <w:szCs w:val="28"/>
        </w:rPr>
        <w:t xml:space="preserve"> </w:t>
      </w:r>
      <w:r w:rsidR="00220AD8" w:rsidRPr="00AF5409"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целях </w:t>
      </w:r>
      <w:r w:rsidR="00837378">
        <w:rPr>
          <w:rFonts w:ascii="Times New Roman" w:eastAsia="Times New Roman" w:hAnsi="Times New Roman" w:cs="Times New Roman"/>
          <w:sz w:val="28"/>
          <w:szCs w:val="28"/>
        </w:rPr>
        <w:t xml:space="preserve">утверждения </w:t>
      </w:r>
      <w:r w:rsidR="00B704D4">
        <w:rPr>
          <w:rFonts w:ascii="Times New Roman" w:eastAsia="Times New Roman" w:hAnsi="Times New Roman" w:cs="Times New Roman"/>
          <w:sz w:val="28"/>
          <w:szCs w:val="28"/>
        </w:rPr>
        <w:t>регламента исполнения администрацией му</w:t>
      </w:r>
      <w:r w:rsidR="00170E8A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образования Новопокровский район муниципальной функции </w:t>
      </w:r>
      <w:r w:rsidR="00170E8A" w:rsidRPr="003B0E8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7CC0">
        <w:rPr>
          <w:rFonts w:ascii="Times New Roman" w:eastAsia="Times New Roman" w:hAnsi="Times New Roman" w:cs="Times New Roman"/>
          <w:sz w:val="28"/>
          <w:szCs w:val="28"/>
        </w:rPr>
        <w:t xml:space="preserve">Выдачи </w:t>
      </w:r>
      <w:r w:rsidR="00C5061E">
        <w:rPr>
          <w:rFonts w:ascii="Times New Roman" w:eastAsia="Times New Roman" w:hAnsi="Times New Roman" w:cs="Times New Roman"/>
          <w:sz w:val="28"/>
          <w:szCs w:val="28"/>
        </w:rPr>
        <w:t xml:space="preserve">разрешений на </w:t>
      </w:r>
      <w:r w:rsidR="002315EC">
        <w:rPr>
          <w:rFonts w:ascii="Times New Roman" w:eastAsia="Times New Roman" w:hAnsi="Times New Roman" w:cs="Times New Roman"/>
          <w:sz w:val="28"/>
          <w:szCs w:val="28"/>
        </w:rPr>
        <w:t>ввод в эксплуатацию</w:t>
      </w:r>
      <w:r w:rsidR="00170E8A" w:rsidRPr="003B0E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7378" w:rsidRPr="003B0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FBA" w:rsidRPr="003B0E8B">
        <w:rPr>
          <w:rFonts w:ascii="Times New Roman" w:hAnsi="Times New Roman" w:cs="Times New Roman"/>
          <w:sz w:val="28"/>
          <w:szCs w:val="28"/>
        </w:rPr>
        <w:t>.</w:t>
      </w:r>
    </w:p>
    <w:p w:rsidR="00430F54" w:rsidRPr="00C714FA" w:rsidRDefault="00A639ED" w:rsidP="006631BE">
      <w:pPr>
        <w:tabs>
          <w:tab w:val="left" w:pos="9072"/>
        </w:tabs>
        <w:spacing w:after="0" w:line="240" w:lineRule="auto"/>
        <w:jc w:val="both"/>
        <w:rPr>
          <w:sz w:val="28"/>
          <w:szCs w:val="28"/>
        </w:rPr>
      </w:pPr>
      <w:r w:rsidRPr="00663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42D96" w:rsidRPr="006631BE">
        <w:rPr>
          <w:rFonts w:ascii="Times New Roman" w:hAnsi="Times New Roman" w:cs="Times New Roman"/>
          <w:sz w:val="28"/>
          <w:szCs w:val="28"/>
        </w:rPr>
        <w:t>По результатам экспертизы действующего муниципального правового акта  установлен</w:t>
      </w:r>
      <w:r w:rsidR="00A721EF" w:rsidRPr="006631BE">
        <w:rPr>
          <w:rFonts w:ascii="Times New Roman" w:hAnsi="Times New Roman" w:cs="Times New Roman"/>
          <w:sz w:val="28"/>
          <w:szCs w:val="28"/>
        </w:rPr>
        <w:t>о, что данный НПА утверждает</w:t>
      </w:r>
      <w:r w:rsidR="00170E8A" w:rsidRPr="0017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E8A">
        <w:rPr>
          <w:rFonts w:ascii="Times New Roman" w:eastAsia="Times New Roman" w:hAnsi="Times New Roman" w:cs="Times New Roman"/>
          <w:sz w:val="28"/>
          <w:szCs w:val="28"/>
        </w:rPr>
        <w:t xml:space="preserve">регламент исполнения администрацией муниципального образования Новопокровский район муниципальной </w:t>
      </w:r>
      <w:r w:rsidR="00DF5250">
        <w:rPr>
          <w:rFonts w:ascii="Times New Roman" w:eastAsia="Times New Roman" w:hAnsi="Times New Roman" w:cs="Times New Roman"/>
          <w:sz w:val="28"/>
          <w:szCs w:val="28"/>
        </w:rPr>
        <w:t xml:space="preserve">услуги по выдаче </w:t>
      </w:r>
      <w:r w:rsidR="00C5061E">
        <w:rPr>
          <w:rFonts w:ascii="Times New Roman" w:eastAsia="Times New Roman" w:hAnsi="Times New Roman" w:cs="Times New Roman"/>
          <w:sz w:val="28"/>
          <w:szCs w:val="28"/>
        </w:rPr>
        <w:t xml:space="preserve">разрешений на </w:t>
      </w:r>
      <w:r w:rsidR="002315EC">
        <w:rPr>
          <w:rFonts w:ascii="Times New Roman" w:eastAsia="Times New Roman" w:hAnsi="Times New Roman" w:cs="Times New Roman"/>
          <w:sz w:val="28"/>
          <w:szCs w:val="28"/>
        </w:rPr>
        <w:t>ввод в эксплуатацию</w:t>
      </w:r>
      <w:r w:rsidR="00A721EF" w:rsidRPr="00C714FA">
        <w:rPr>
          <w:sz w:val="28"/>
          <w:szCs w:val="28"/>
        </w:rPr>
        <w:t>.</w:t>
      </w:r>
    </w:p>
    <w:p w:rsidR="00D8659F" w:rsidRPr="00755A61" w:rsidRDefault="00D8659F" w:rsidP="00D016B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Выявлено отсутствие возможных негативных последствий действующего  муниципального нормативного  правового акта</w:t>
      </w:r>
      <w:r w:rsidR="00AF5409">
        <w:rPr>
          <w:rFonts w:ascii="Times New Roman" w:hAnsi="Times New Roman" w:cs="Times New Roman"/>
          <w:sz w:val="28"/>
          <w:szCs w:val="28"/>
        </w:rPr>
        <w:t xml:space="preserve"> и</w:t>
      </w:r>
      <w:r w:rsidR="00FB044B">
        <w:rPr>
          <w:rFonts w:ascii="Times New Roman" w:hAnsi="Times New Roman" w:cs="Times New Roman"/>
          <w:sz w:val="28"/>
          <w:szCs w:val="28"/>
        </w:rPr>
        <w:t xml:space="preserve"> рисков </w:t>
      </w:r>
      <w:r w:rsidR="00AF5409">
        <w:rPr>
          <w:rFonts w:ascii="Times New Roman" w:hAnsi="Times New Roman" w:cs="Times New Roman"/>
          <w:sz w:val="28"/>
          <w:szCs w:val="28"/>
        </w:rPr>
        <w:t>не достижения целей правового регулирования. Дополнительные расходы местного бюджета не несутся.</w:t>
      </w:r>
    </w:p>
    <w:p w:rsidR="00D016BE" w:rsidRPr="00920924" w:rsidRDefault="00A0438D" w:rsidP="0023226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 xml:space="preserve">       </w:t>
      </w:r>
      <w:r w:rsidR="00D016BE" w:rsidRPr="00920924">
        <w:rPr>
          <w:rFonts w:ascii="Times New Roman" w:hAnsi="Times New Roman" w:cs="Times New Roman"/>
          <w:sz w:val="28"/>
          <w:szCs w:val="28"/>
        </w:rPr>
        <w:t xml:space="preserve">7. </w:t>
      </w:r>
      <w:r w:rsidR="0023226F" w:rsidRPr="00920924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сделаны выводы  о достаточном обосновании решения проблемы предложенным способом правового регулирования и об отсутствии положений, создающих необоснованные затруднения ведения предпринимательской и инвестиционной деятельности. В представленном </w:t>
      </w:r>
      <w:r w:rsidR="009E7415">
        <w:rPr>
          <w:rFonts w:ascii="Times New Roman" w:hAnsi="Times New Roman" w:cs="Times New Roman"/>
          <w:sz w:val="28"/>
          <w:szCs w:val="28"/>
        </w:rPr>
        <w:t>постановлении администрации м</w:t>
      </w:r>
      <w:r w:rsidR="0023226F" w:rsidRPr="00920924">
        <w:rPr>
          <w:rFonts w:ascii="Times New Roman" w:hAnsi="Times New Roman" w:cs="Times New Roman"/>
          <w:sz w:val="28"/>
          <w:szCs w:val="28"/>
        </w:rPr>
        <w:t>униципального образования Новопокровский район отсутствуют положения, которые вводят  избыточные обязанности, запреты и ограничения для субъектов предпринимательской и инвестиционной деятельности или способствуют их введению, необоснованно способствуют ограничению  конкуренции либо возникновению дополнительных расходов (издержек) субъектов предпринимательской и инвестиционной деятельности на территории муниципального образования Новопокровский район или необоснованных расходов бюджета муниципального образования Новопокровский район, либо приводят к невозможности осуществления предпринимательской или инвестиционной деятельности</w:t>
      </w:r>
      <w:r w:rsidR="00192BEF" w:rsidRPr="00920924">
        <w:rPr>
          <w:rFonts w:ascii="Times New Roman" w:hAnsi="Times New Roman" w:cs="Times New Roman"/>
          <w:sz w:val="28"/>
          <w:szCs w:val="28"/>
        </w:rPr>
        <w:t>.</w:t>
      </w:r>
    </w:p>
    <w:p w:rsidR="00087DF3" w:rsidRPr="00920924" w:rsidRDefault="00087DF3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B35" w:rsidRDefault="00BE2B35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924" w:rsidRPr="00920924" w:rsidRDefault="00920924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DF3" w:rsidRPr="00920924" w:rsidRDefault="00AF5409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87DF3" w:rsidRPr="00920924">
        <w:rPr>
          <w:rFonts w:ascii="Times New Roman" w:hAnsi="Times New Roman" w:cs="Times New Roman"/>
          <w:sz w:val="28"/>
          <w:szCs w:val="28"/>
        </w:rPr>
        <w:t>ачальник отдела экономики</w:t>
      </w:r>
      <w:r w:rsidR="00A7554A" w:rsidRPr="00920924">
        <w:rPr>
          <w:rFonts w:ascii="Times New Roman" w:hAnsi="Times New Roman" w:cs="Times New Roman"/>
          <w:sz w:val="28"/>
          <w:szCs w:val="28"/>
        </w:rPr>
        <w:t>,</w:t>
      </w:r>
    </w:p>
    <w:p w:rsidR="00A7554A" w:rsidRPr="00920924" w:rsidRDefault="00013E71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торговли,</w:t>
      </w:r>
      <w:r w:rsidR="00A7554A" w:rsidRPr="00920924">
        <w:rPr>
          <w:rFonts w:ascii="Times New Roman" w:hAnsi="Times New Roman" w:cs="Times New Roman"/>
          <w:sz w:val="28"/>
          <w:szCs w:val="28"/>
        </w:rPr>
        <w:t xml:space="preserve"> инвестиций</w:t>
      </w:r>
    </w:p>
    <w:p w:rsidR="00A7554A" w:rsidRPr="00920924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016BE" w:rsidRPr="004A2513" w:rsidRDefault="00A7554A" w:rsidP="00A755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924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 </w:t>
      </w:r>
      <w:r w:rsidR="00AF5409">
        <w:rPr>
          <w:rFonts w:ascii="Times New Roman" w:hAnsi="Times New Roman" w:cs="Times New Roman"/>
          <w:sz w:val="28"/>
          <w:szCs w:val="28"/>
        </w:rPr>
        <w:t xml:space="preserve">    А.Н.Уваров</w:t>
      </w:r>
    </w:p>
    <w:p w:rsidR="00256696" w:rsidRPr="00D016BE" w:rsidRDefault="00256696">
      <w:pPr>
        <w:rPr>
          <w:rFonts w:ascii="Times New Roman" w:hAnsi="Times New Roman" w:cs="Times New Roman"/>
          <w:sz w:val="28"/>
          <w:szCs w:val="28"/>
        </w:rPr>
      </w:pPr>
    </w:p>
    <w:sectPr w:rsidR="00256696" w:rsidRPr="00D016BE" w:rsidSect="00BA628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6E" w:rsidRDefault="0093246E" w:rsidP="00BA628E">
      <w:pPr>
        <w:spacing w:after="0" w:line="240" w:lineRule="auto"/>
      </w:pPr>
      <w:r>
        <w:separator/>
      </w:r>
    </w:p>
  </w:endnote>
  <w:endnote w:type="continuationSeparator" w:id="1">
    <w:p w:rsidR="0093246E" w:rsidRDefault="0093246E" w:rsidP="00BA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6E" w:rsidRDefault="0093246E" w:rsidP="00BA628E">
      <w:pPr>
        <w:spacing w:after="0" w:line="240" w:lineRule="auto"/>
      </w:pPr>
      <w:r>
        <w:separator/>
      </w:r>
    </w:p>
  </w:footnote>
  <w:footnote w:type="continuationSeparator" w:id="1">
    <w:p w:rsidR="0093246E" w:rsidRDefault="0093246E" w:rsidP="00BA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7141"/>
    </w:sdtPr>
    <w:sdtContent>
      <w:p w:rsidR="00B704D4" w:rsidRDefault="0085172E">
        <w:pPr>
          <w:pStyle w:val="a4"/>
          <w:jc w:val="center"/>
        </w:pPr>
        <w:fldSimple w:instr=" PAGE   \* MERGEFORMAT ">
          <w:r w:rsidR="002315EC">
            <w:rPr>
              <w:noProof/>
            </w:rPr>
            <w:t>2</w:t>
          </w:r>
        </w:fldSimple>
      </w:p>
    </w:sdtContent>
  </w:sdt>
  <w:p w:rsidR="00B704D4" w:rsidRDefault="00B704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009D"/>
    <w:multiLevelType w:val="hybridMultilevel"/>
    <w:tmpl w:val="91C2251A"/>
    <w:lvl w:ilvl="0" w:tplc="77E86C1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16BE"/>
    <w:rsid w:val="000071D8"/>
    <w:rsid w:val="00013E71"/>
    <w:rsid w:val="0002316D"/>
    <w:rsid w:val="00027350"/>
    <w:rsid w:val="00054AAF"/>
    <w:rsid w:val="00056BA5"/>
    <w:rsid w:val="0007649E"/>
    <w:rsid w:val="00087DF3"/>
    <w:rsid w:val="000978EE"/>
    <w:rsid w:val="000A7874"/>
    <w:rsid w:val="000B4A95"/>
    <w:rsid w:val="000B56DC"/>
    <w:rsid w:val="000C314F"/>
    <w:rsid w:val="000D574D"/>
    <w:rsid w:val="000D63D8"/>
    <w:rsid w:val="000E36F7"/>
    <w:rsid w:val="000F1881"/>
    <w:rsid w:val="00100597"/>
    <w:rsid w:val="0010179D"/>
    <w:rsid w:val="00120493"/>
    <w:rsid w:val="00122932"/>
    <w:rsid w:val="00136672"/>
    <w:rsid w:val="00146B31"/>
    <w:rsid w:val="00164127"/>
    <w:rsid w:val="00164A92"/>
    <w:rsid w:val="001706C4"/>
    <w:rsid w:val="00170E8A"/>
    <w:rsid w:val="00192BEF"/>
    <w:rsid w:val="001A72D9"/>
    <w:rsid w:val="001B04BF"/>
    <w:rsid w:val="001C2F35"/>
    <w:rsid w:val="001C3942"/>
    <w:rsid w:val="001C7177"/>
    <w:rsid w:val="001D77F5"/>
    <w:rsid w:val="001E167C"/>
    <w:rsid w:val="001F1741"/>
    <w:rsid w:val="001F70E3"/>
    <w:rsid w:val="00200A7F"/>
    <w:rsid w:val="002046EA"/>
    <w:rsid w:val="00213A90"/>
    <w:rsid w:val="00220AD8"/>
    <w:rsid w:val="002315EC"/>
    <w:rsid w:val="0023226F"/>
    <w:rsid w:val="002516CD"/>
    <w:rsid w:val="00256696"/>
    <w:rsid w:val="00277FFA"/>
    <w:rsid w:val="00280A78"/>
    <w:rsid w:val="0029246F"/>
    <w:rsid w:val="002A69B9"/>
    <w:rsid w:val="002B012F"/>
    <w:rsid w:val="002D35BF"/>
    <w:rsid w:val="002E5FBA"/>
    <w:rsid w:val="002F4DA9"/>
    <w:rsid w:val="00323039"/>
    <w:rsid w:val="003230BF"/>
    <w:rsid w:val="00326D29"/>
    <w:rsid w:val="00327CDE"/>
    <w:rsid w:val="003349B6"/>
    <w:rsid w:val="003700E9"/>
    <w:rsid w:val="00383F4A"/>
    <w:rsid w:val="00392040"/>
    <w:rsid w:val="0039362F"/>
    <w:rsid w:val="00395DE0"/>
    <w:rsid w:val="003A1D5C"/>
    <w:rsid w:val="003A49AC"/>
    <w:rsid w:val="003B0DC3"/>
    <w:rsid w:val="003B0E8B"/>
    <w:rsid w:val="003C3935"/>
    <w:rsid w:val="003C6461"/>
    <w:rsid w:val="003D77BE"/>
    <w:rsid w:val="003F71F8"/>
    <w:rsid w:val="003F77A9"/>
    <w:rsid w:val="00403E8F"/>
    <w:rsid w:val="00416B59"/>
    <w:rsid w:val="00424EA2"/>
    <w:rsid w:val="00427E1E"/>
    <w:rsid w:val="00430087"/>
    <w:rsid w:val="00430920"/>
    <w:rsid w:val="00430F54"/>
    <w:rsid w:val="00433E48"/>
    <w:rsid w:val="00444521"/>
    <w:rsid w:val="0045428A"/>
    <w:rsid w:val="0046186C"/>
    <w:rsid w:val="004624BA"/>
    <w:rsid w:val="00463173"/>
    <w:rsid w:val="00466E92"/>
    <w:rsid w:val="00474E5B"/>
    <w:rsid w:val="004A2513"/>
    <w:rsid w:val="004B6A13"/>
    <w:rsid w:val="004C3B8D"/>
    <w:rsid w:val="004C58BD"/>
    <w:rsid w:val="004C7E4F"/>
    <w:rsid w:val="004D6C8E"/>
    <w:rsid w:val="004F1470"/>
    <w:rsid w:val="004F714B"/>
    <w:rsid w:val="005145ED"/>
    <w:rsid w:val="005304A1"/>
    <w:rsid w:val="00531E76"/>
    <w:rsid w:val="00537B0C"/>
    <w:rsid w:val="00537B49"/>
    <w:rsid w:val="00554861"/>
    <w:rsid w:val="00567234"/>
    <w:rsid w:val="00571DF0"/>
    <w:rsid w:val="00581388"/>
    <w:rsid w:val="0059390E"/>
    <w:rsid w:val="005A04C5"/>
    <w:rsid w:val="005A0F98"/>
    <w:rsid w:val="005C012F"/>
    <w:rsid w:val="005C1490"/>
    <w:rsid w:val="005C491F"/>
    <w:rsid w:val="005C6300"/>
    <w:rsid w:val="005F0A61"/>
    <w:rsid w:val="00602C93"/>
    <w:rsid w:val="00605076"/>
    <w:rsid w:val="006056F1"/>
    <w:rsid w:val="006076FE"/>
    <w:rsid w:val="006135E4"/>
    <w:rsid w:val="00613833"/>
    <w:rsid w:val="00621458"/>
    <w:rsid w:val="00627DE5"/>
    <w:rsid w:val="00635360"/>
    <w:rsid w:val="00646604"/>
    <w:rsid w:val="006631BE"/>
    <w:rsid w:val="00666032"/>
    <w:rsid w:val="006A377E"/>
    <w:rsid w:val="006B5C56"/>
    <w:rsid w:val="006D413E"/>
    <w:rsid w:val="006D5A3B"/>
    <w:rsid w:val="006D6F37"/>
    <w:rsid w:val="006E142F"/>
    <w:rsid w:val="006E4136"/>
    <w:rsid w:val="006F7CC4"/>
    <w:rsid w:val="006F7F8E"/>
    <w:rsid w:val="00700DDD"/>
    <w:rsid w:val="00710507"/>
    <w:rsid w:val="00711305"/>
    <w:rsid w:val="007211AE"/>
    <w:rsid w:val="00721453"/>
    <w:rsid w:val="007240D0"/>
    <w:rsid w:val="007421FD"/>
    <w:rsid w:val="0075428C"/>
    <w:rsid w:val="007548ED"/>
    <w:rsid w:val="00755A61"/>
    <w:rsid w:val="007623A2"/>
    <w:rsid w:val="007722A0"/>
    <w:rsid w:val="007870A9"/>
    <w:rsid w:val="00793C77"/>
    <w:rsid w:val="007940FD"/>
    <w:rsid w:val="007A5E11"/>
    <w:rsid w:val="007B3F36"/>
    <w:rsid w:val="007C5FC5"/>
    <w:rsid w:val="007C6DF7"/>
    <w:rsid w:val="007D7207"/>
    <w:rsid w:val="007E3887"/>
    <w:rsid w:val="0081611D"/>
    <w:rsid w:val="00821943"/>
    <w:rsid w:val="0082249A"/>
    <w:rsid w:val="00832F36"/>
    <w:rsid w:val="00834785"/>
    <w:rsid w:val="00837378"/>
    <w:rsid w:val="0085172E"/>
    <w:rsid w:val="00851961"/>
    <w:rsid w:val="008752DE"/>
    <w:rsid w:val="008773C5"/>
    <w:rsid w:val="008867BD"/>
    <w:rsid w:val="0089086A"/>
    <w:rsid w:val="00897524"/>
    <w:rsid w:val="008A36EC"/>
    <w:rsid w:val="008A6765"/>
    <w:rsid w:val="008B20E7"/>
    <w:rsid w:val="008B4DCC"/>
    <w:rsid w:val="008B65BB"/>
    <w:rsid w:val="008B6727"/>
    <w:rsid w:val="008C424D"/>
    <w:rsid w:val="008D0069"/>
    <w:rsid w:val="008D6726"/>
    <w:rsid w:val="008F202F"/>
    <w:rsid w:val="008F2B6E"/>
    <w:rsid w:val="009019B6"/>
    <w:rsid w:val="00901A26"/>
    <w:rsid w:val="009042A2"/>
    <w:rsid w:val="00907A97"/>
    <w:rsid w:val="009162DA"/>
    <w:rsid w:val="00920924"/>
    <w:rsid w:val="00927077"/>
    <w:rsid w:val="0093246E"/>
    <w:rsid w:val="00945474"/>
    <w:rsid w:val="00955C4D"/>
    <w:rsid w:val="00956968"/>
    <w:rsid w:val="009632F7"/>
    <w:rsid w:val="00970040"/>
    <w:rsid w:val="00981841"/>
    <w:rsid w:val="00983C03"/>
    <w:rsid w:val="00984339"/>
    <w:rsid w:val="009A36C0"/>
    <w:rsid w:val="009A7B3A"/>
    <w:rsid w:val="009D316D"/>
    <w:rsid w:val="009E5328"/>
    <w:rsid w:val="009E7415"/>
    <w:rsid w:val="009F45D4"/>
    <w:rsid w:val="009F4BDA"/>
    <w:rsid w:val="00A0438D"/>
    <w:rsid w:val="00A045D4"/>
    <w:rsid w:val="00A077B3"/>
    <w:rsid w:val="00A11110"/>
    <w:rsid w:val="00A14954"/>
    <w:rsid w:val="00A17B4C"/>
    <w:rsid w:val="00A220E6"/>
    <w:rsid w:val="00A3725B"/>
    <w:rsid w:val="00A42FE7"/>
    <w:rsid w:val="00A535ED"/>
    <w:rsid w:val="00A545A3"/>
    <w:rsid w:val="00A639ED"/>
    <w:rsid w:val="00A63B3C"/>
    <w:rsid w:val="00A6670C"/>
    <w:rsid w:val="00A67D67"/>
    <w:rsid w:val="00A721EF"/>
    <w:rsid w:val="00A746E0"/>
    <w:rsid w:val="00A7554A"/>
    <w:rsid w:val="00A75883"/>
    <w:rsid w:val="00AA1C01"/>
    <w:rsid w:val="00AA1FF4"/>
    <w:rsid w:val="00AB0EE7"/>
    <w:rsid w:val="00AB4FB2"/>
    <w:rsid w:val="00AB5D0B"/>
    <w:rsid w:val="00AC646B"/>
    <w:rsid w:val="00AD05BA"/>
    <w:rsid w:val="00AD6745"/>
    <w:rsid w:val="00AD7ADD"/>
    <w:rsid w:val="00AF5409"/>
    <w:rsid w:val="00B03168"/>
    <w:rsid w:val="00B051A9"/>
    <w:rsid w:val="00B11F64"/>
    <w:rsid w:val="00B12B21"/>
    <w:rsid w:val="00B17B33"/>
    <w:rsid w:val="00B3699A"/>
    <w:rsid w:val="00B41344"/>
    <w:rsid w:val="00B451CC"/>
    <w:rsid w:val="00B51D17"/>
    <w:rsid w:val="00B56B26"/>
    <w:rsid w:val="00B65D7A"/>
    <w:rsid w:val="00B704D4"/>
    <w:rsid w:val="00B70B7D"/>
    <w:rsid w:val="00B70CB1"/>
    <w:rsid w:val="00B842B2"/>
    <w:rsid w:val="00B863C2"/>
    <w:rsid w:val="00B9382B"/>
    <w:rsid w:val="00BA628E"/>
    <w:rsid w:val="00BC0330"/>
    <w:rsid w:val="00BC0B3B"/>
    <w:rsid w:val="00BC32DE"/>
    <w:rsid w:val="00BC3F7C"/>
    <w:rsid w:val="00BD34CC"/>
    <w:rsid w:val="00BD3E2B"/>
    <w:rsid w:val="00BD4CE2"/>
    <w:rsid w:val="00BE2B35"/>
    <w:rsid w:val="00BF3E76"/>
    <w:rsid w:val="00C03E7B"/>
    <w:rsid w:val="00C16639"/>
    <w:rsid w:val="00C3047D"/>
    <w:rsid w:val="00C35310"/>
    <w:rsid w:val="00C42D96"/>
    <w:rsid w:val="00C450A5"/>
    <w:rsid w:val="00C45B86"/>
    <w:rsid w:val="00C5061E"/>
    <w:rsid w:val="00C55A0C"/>
    <w:rsid w:val="00C570F7"/>
    <w:rsid w:val="00C6426D"/>
    <w:rsid w:val="00C65336"/>
    <w:rsid w:val="00C714FA"/>
    <w:rsid w:val="00C819F5"/>
    <w:rsid w:val="00C838AB"/>
    <w:rsid w:val="00C842ED"/>
    <w:rsid w:val="00C86FB6"/>
    <w:rsid w:val="00C95158"/>
    <w:rsid w:val="00CB3BD0"/>
    <w:rsid w:val="00CC6C11"/>
    <w:rsid w:val="00CC7EFA"/>
    <w:rsid w:val="00CF0E26"/>
    <w:rsid w:val="00CF7CC0"/>
    <w:rsid w:val="00D016BE"/>
    <w:rsid w:val="00D05D7B"/>
    <w:rsid w:val="00D10184"/>
    <w:rsid w:val="00D31694"/>
    <w:rsid w:val="00D44BD8"/>
    <w:rsid w:val="00D6340B"/>
    <w:rsid w:val="00D774B2"/>
    <w:rsid w:val="00D8215E"/>
    <w:rsid w:val="00D8659F"/>
    <w:rsid w:val="00DA42F9"/>
    <w:rsid w:val="00DA57FC"/>
    <w:rsid w:val="00DC19C7"/>
    <w:rsid w:val="00DC26BD"/>
    <w:rsid w:val="00DD0667"/>
    <w:rsid w:val="00DE57F1"/>
    <w:rsid w:val="00DF5250"/>
    <w:rsid w:val="00E02CC9"/>
    <w:rsid w:val="00E11E8E"/>
    <w:rsid w:val="00E14F26"/>
    <w:rsid w:val="00E244CC"/>
    <w:rsid w:val="00E47F57"/>
    <w:rsid w:val="00E50EEA"/>
    <w:rsid w:val="00E537E0"/>
    <w:rsid w:val="00E55D1A"/>
    <w:rsid w:val="00E55FC2"/>
    <w:rsid w:val="00E63A1A"/>
    <w:rsid w:val="00E6426A"/>
    <w:rsid w:val="00E64F6A"/>
    <w:rsid w:val="00E70D75"/>
    <w:rsid w:val="00E72BE4"/>
    <w:rsid w:val="00E752F9"/>
    <w:rsid w:val="00E779AA"/>
    <w:rsid w:val="00E77C69"/>
    <w:rsid w:val="00E809E8"/>
    <w:rsid w:val="00E8655B"/>
    <w:rsid w:val="00E865D9"/>
    <w:rsid w:val="00E93FC2"/>
    <w:rsid w:val="00EA2761"/>
    <w:rsid w:val="00EB1D54"/>
    <w:rsid w:val="00EB3AB3"/>
    <w:rsid w:val="00EB4B54"/>
    <w:rsid w:val="00EB7E2D"/>
    <w:rsid w:val="00ED29F8"/>
    <w:rsid w:val="00ED35C7"/>
    <w:rsid w:val="00ED55D6"/>
    <w:rsid w:val="00EF1D37"/>
    <w:rsid w:val="00EF772F"/>
    <w:rsid w:val="00F00CE3"/>
    <w:rsid w:val="00F03E0F"/>
    <w:rsid w:val="00F06095"/>
    <w:rsid w:val="00F15121"/>
    <w:rsid w:val="00F23823"/>
    <w:rsid w:val="00F43B17"/>
    <w:rsid w:val="00F47293"/>
    <w:rsid w:val="00F510BD"/>
    <w:rsid w:val="00F5145F"/>
    <w:rsid w:val="00F55110"/>
    <w:rsid w:val="00F628CF"/>
    <w:rsid w:val="00F63169"/>
    <w:rsid w:val="00F73F2D"/>
    <w:rsid w:val="00F8205E"/>
    <w:rsid w:val="00F84F54"/>
    <w:rsid w:val="00F874D0"/>
    <w:rsid w:val="00F92F15"/>
    <w:rsid w:val="00F97542"/>
    <w:rsid w:val="00FA7A87"/>
    <w:rsid w:val="00FB044B"/>
    <w:rsid w:val="00FC3FE6"/>
    <w:rsid w:val="00FD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C4"/>
  </w:style>
  <w:style w:type="paragraph" w:styleId="3">
    <w:name w:val="heading 3"/>
    <w:basedOn w:val="a"/>
    <w:next w:val="a"/>
    <w:link w:val="30"/>
    <w:qFormat/>
    <w:rsid w:val="009162D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1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28E"/>
  </w:style>
  <w:style w:type="paragraph" w:styleId="a6">
    <w:name w:val="footer"/>
    <w:basedOn w:val="a"/>
    <w:link w:val="a7"/>
    <w:uiPriority w:val="99"/>
    <w:semiHidden/>
    <w:unhideWhenUsed/>
    <w:rsid w:val="00BA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28E"/>
  </w:style>
  <w:style w:type="paragraph" w:styleId="a8">
    <w:name w:val="Balloon Text"/>
    <w:basedOn w:val="a"/>
    <w:link w:val="a9"/>
    <w:uiPriority w:val="99"/>
    <w:semiHidden/>
    <w:unhideWhenUsed/>
    <w:rsid w:val="002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A9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B4B54"/>
    <w:rPr>
      <w:color w:val="0000FF" w:themeColor="hyperlink"/>
      <w:u w:val="single"/>
    </w:rPr>
  </w:style>
  <w:style w:type="paragraph" w:styleId="31">
    <w:name w:val="Body Text 3"/>
    <w:basedOn w:val="a"/>
    <w:link w:val="32"/>
    <w:rsid w:val="00D6340B"/>
    <w:pPr>
      <w:tabs>
        <w:tab w:val="left" w:pos="5245"/>
      </w:tabs>
      <w:spacing w:after="0" w:line="240" w:lineRule="auto"/>
      <w:ind w:right="496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3 Знак"/>
    <w:basedOn w:val="a0"/>
    <w:link w:val="31"/>
    <w:rsid w:val="00D6340B"/>
    <w:rPr>
      <w:rFonts w:ascii="Times New Roman" w:eastAsia="Times New Roman" w:hAnsi="Times New Roman" w:cs="Times New Roman"/>
      <w:sz w:val="28"/>
    </w:rPr>
  </w:style>
  <w:style w:type="paragraph" w:styleId="ab">
    <w:name w:val="Body Text Indent"/>
    <w:basedOn w:val="a"/>
    <w:link w:val="ac"/>
    <w:uiPriority w:val="99"/>
    <w:unhideWhenUsed/>
    <w:rsid w:val="00D6340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6340B"/>
  </w:style>
  <w:style w:type="paragraph" w:styleId="ad">
    <w:name w:val="Title"/>
    <w:basedOn w:val="a"/>
    <w:link w:val="ae"/>
    <w:qFormat/>
    <w:rsid w:val="006F7F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6F7F8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FD793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162DA"/>
    <w:rPr>
      <w:rFonts w:ascii="Times New Roman" w:eastAsia="Times New Roman" w:hAnsi="Times New Roman" w:cs="Times New Roman"/>
      <w:b/>
      <w:sz w:val="28"/>
      <w:szCs w:val="23"/>
    </w:rPr>
  </w:style>
  <w:style w:type="paragraph" w:customStyle="1" w:styleId="formattext">
    <w:name w:val="formattext"/>
    <w:basedOn w:val="a"/>
    <w:rsid w:val="00B3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okrovskay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vopokrovskaya.com/regulator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30F1-8F69-4875-8523-D6A09205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6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78</cp:revision>
  <cp:lastPrinted>2020-10-12T12:48:00Z</cp:lastPrinted>
  <dcterms:created xsi:type="dcterms:W3CDTF">2018-11-08T06:45:00Z</dcterms:created>
  <dcterms:modified xsi:type="dcterms:W3CDTF">2021-10-12T12:30:00Z</dcterms:modified>
</cp:coreProperties>
</file>