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A6" w:rsidRPr="001B65F3" w:rsidRDefault="00BB7E06" w:rsidP="000E0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5F3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6320A6" w:rsidRPr="001B65F3" w:rsidRDefault="00BB7E06" w:rsidP="000E0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5F3">
        <w:rPr>
          <w:rFonts w:ascii="Times New Roman" w:hAnsi="Times New Roman" w:cs="Times New Roman"/>
          <w:b/>
          <w:sz w:val="28"/>
          <w:szCs w:val="28"/>
        </w:rPr>
        <w:t>в отношении постановления администрации</w:t>
      </w:r>
    </w:p>
    <w:p w:rsidR="006320A6" w:rsidRPr="001B65F3" w:rsidRDefault="00BB7E06" w:rsidP="000E0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5F3">
        <w:rPr>
          <w:rFonts w:ascii="Times New Roman" w:hAnsi="Times New Roman" w:cs="Times New Roman"/>
          <w:b/>
          <w:sz w:val="28"/>
          <w:szCs w:val="28"/>
        </w:rPr>
        <w:t>муниципального образования Новопокровский район</w:t>
      </w:r>
    </w:p>
    <w:p w:rsidR="000E0639" w:rsidRDefault="000E0639" w:rsidP="000E0639">
      <w:pPr>
        <w:tabs>
          <w:tab w:val="left" w:pos="4428"/>
        </w:tabs>
        <w:spacing w:after="0" w:line="240" w:lineRule="auto"/>
        <w:ind w:right="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0639">
        <w:rPr>
          <w:rFonts w:ascii="Times New Roman" w:hAnsi="Times New Roman" w:cs="Times New Roman"/>
          <w:b/>
          <w:sz w:val="28"/>
          <w:szCs w:val="28"/>
        </w:rPr>
        <w:t>от 26.02.2016 № 99 «</w:t>
      </w:r>
      <w:r w:rsidRPr="000E06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утверждении </w:t>
      </w:r>
      <w:proofErr w:type="gramStart"/>
      <w:r w:rsidRPr="000E06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административного</w:t>
      </w:r>
      <w:proofErr w:type="gramEnd"/>
    </w:p>
    <w:p w:rsidR="000E0639" w:rsidRDefault="000E0639" w:rsidP="000E0639">
      <w:pPr>
        <w:tabs>
          <w:tab w:val="left" w:pos="4428"/>
        </w:tabs>
        <w:spacing w:after="0" w:line="240" w:lineRule="auto"/>
        <w:ind w:right="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06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регламента предоставления муниципальной услуги</w:t>
      </w:r>
    </w:p>
    <w:p w:rsidR="000E0639" w:rsidRDefault="000E0639" w:rsidP="000E0639">
      <w:pPr>
        <w:tabs>
          <w:tab w:val="left" w:pos="4428"/>
        </w:tabs>
        <w:spacing w:after="0" w:line="240" w:lineRule="auto"/>
        <w:ind w:right="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0639">
        <w:rPr>
          <w:rFonts w:ascii="Times New Roman" w:hAnsi="Times New Roman" w:cs="Times New Roman"/>
          <w:b/>
          <w:bCs/>
          <w:kern w:val="1"/>
          <w:sz w:val="28"/>
          <w:szCs w:val="28"/>
        </w:rPr>
        <w:t>«</w:t>
      </w:r>
      <w:r w:rsidRPr="000E0639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Предоставление земельных участков, находящихся</w:t>
      </w:r>
    </w:p>
    <w:p w:rsidR="000E0639" w:rsidRDefault="000E0639" w:rsidP="000E0639">
      <w:pPr>
        <w:tabs>
          <w:tab w:val="left" w:pos="4428"/>
        </w:tabs>
        <w:spacing w:after="0" w:line="240" w:lineRule="auto"/>
        <w:ind w:right="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0639">
        <w:rPr>
          <w:rFonts w:ascii="Times New Roman" w:hAnsi="Times New Roman" w:cs="Times New Roman"/>
          <w:b/>
          <w:color w:val="000000"/>
          <w:sz w:val="28"/>
          <w:szCs w:val="28"/>
        </w:rPr>
        <w:t>в государственной или муниципальной собственности,</w:t>
      </w:r>
    </w:p>
    <w:p w:rsidR="000E0639" w:rsidRPr="000E0639" w:rsidRDefault="000E0639" w:rsidP="000E0639">
      <w:pPr>
        <w:tabs>
          <w:tab w:val="left" w:pos="4428"/>
        </w:tabs>
        <w:spacing w:after="0" w:line="240" w:lineRule="auto"/>
        <w:ind w:right="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06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proofErr w:type="gramStart"/>
      <w:r w:rsidRPr="000E0639">
        <w:rPr>
          <w:rFonts w:ascii="Times New Roman" w:hAnsi="Times New Roman" w:cs="Times New Roman"/>
          <w:b/>
          <w:color w:val="000000"/>
          <w:sz w:val="28"/>
          <w:szCs w:val="28"/>
        </w:rPr>
        <w:t>которых</w:t>
      </w:r>
      <w:proofErr w:type="gramEnd"/>
      <w:r w:rsidRPr="000E06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расположены здания, сооружения, в собственность, аренду</w:t>
      </w:r>
      <w:r w:rsidRPr="000E0639">
        <w:rPr>
          <w:rFonts w:ascii="Times New Roman" w:hAnsi="Times New Roman" w:cs="Times New Roman"/>
          <w:b/>
          <w:sz w:val="28"/>
          <w:szCs w:val="28"/>
        </w:rPr>
        <w:t>»</w:t>
      </w:r>
    </w:p>
    <w:p w:rsidR="003D08D3" w:rsidRPr="003D08D3" w:rsidRDefault="003D08D3" w:rsidP="003D08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E06" w:rsidRPr="00A16595" w:rsidRDefault="00A16595" w:rsidP="00A16595">
      <w:pPr>
        <w:tabs>
          <w:tab w:val="left" w:pos="4428"/>
        </w:tabs>
        <w:spacing w:after="0" w:line="240" w:lineRule="auto"/>
        <w:ind w:right="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B7E06" w:rsidRPr="00A16595">
        <w:rPr>
          <w:rFonts w:ascii="Times New Roman" w:hAnsi="Times New Roman" w:cs="Times New Roman"/>
          <w:sz w:val="28"/>
          <w:szCs w:val="28"/>
        </w:rPr>
        <w:t xml:space="preserve">В соответствии Порядком проведения экспертизы муниципальных нормативных правовых актов муниципального образования Новопокровский район, затрагивающих вопросы осуществления предпринимательской и инвестиционной деятельности, утверждённым постановлением администрации муниципального образования </w:t>
      </w:r>
      <w:r w:rsidR="00553AB4" w:rsidRPr="00A16595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A16595">
        <w:rPr>
          <w:rFonts w:ascii="Times New Roman" w:hAnsi="Times New Roman" w:cs="Times New Roman"/>
          <w:sz w:val="28"/>
          <w:szCs w:val="28"/>
        </w:rPr>
        <w:t xml:space="preserve"> от </w:t>
      </w:r>
      <w:r w:rsidR="00553AB4" w:rsidRPr="00A16595">
        <w:rPr>
          <w:rFonts w:ascii="Times New Roman" w:hAnsi="Times New Roman" w:cs="Times New Roman"/>
          <w:sz w:val="28"/>
          <w:szCs w:val="28"/>
        </w:rPr>
        <w:t>18.08.2015  №  642 «</w:t>
      </w:r>
      <w:r w:rsidR="00553AB4" w:rsidRPr="00A16595">
        <w:rPr>
          <w:rFonts w:ascii="Times New Roman" w:hAnsi="Times New Roman" w:cs="Times New Roman"/>
          <w:bCs/>
          <w:sz w:val="28"/>
          <w:szCs w:val="28"/>
        </w:rPr>
        <w:t>Об 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Новопокровский район»</w:t>
      </w:r>
      <w:r w:rsidR="00BB7E06" w:rsidRPr="00A16595">
        <w:rPr>
          <w:rFonts w:ascii="Times New Roman" w:hAnsi="Times New Roman" w:cs="Times New Roman"/>
          <w:sz w:val="28"/>
          <w:szCs w:val="28"/>
        </w:rPr>
        <w:t>, и Планом проведения экспертизы муниципальных нормативных правовых актов муниципального</w:t>
      </w:r>
      <w:proofErr w:type="gramEnd"/>
      <w:r w:rsidR="00BB7E06" w:rsidRPr="00A165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E06" w:rsidRPr="00A1659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53AB4" w:rsidRPr="00A16595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A16595">
        <w:rPr>
          <w:rFonts w:ascii="Times New Roman" w:hAnsi="Times New Roman" w:cs="Times New Roman"/>
          <w:sz w:val="28"/>
          <w:szCs w:val="28"/>
        </w:rPr>
        <w:t xml:space="preserve"> на </w:t>
      </w:r>
      <w:r w:rsidR="001B65F3" w:rsidRPr="00A16595">
        <w:rPr>
          <w:rFonts w:ascii="Times New Roman" w:hAnsi="Times New Roman" w:cs="Times New Roman"/>
          <w:sz w:val="28"/>
          <w:szCs w:val="28"/>
        </w:rPr>
        <w:t>второе</w:t>
      </w:r>
      <w:r w:rsidR="00BB7E06" w:rsidRPr="00A16595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553AB4" w:rsidRPr="00A16595">
        <w:rPr>
          <w:rFonts w:ascii="Times New Roman" w:hAnsi="Times New Roman" w:cs="Times New Roman"/>
          <w:sz w:val="28"/>
          <w:szCs w:val="28"/>
        </w:rPr>
        <w:t>6</w:t>
      </w:r>
      <w:r w:rsidR="00BB7E06" w:rsidRPr="00A16595">
        <w:rPr>
          <w:rFonts w:ascii="Times New Roman" w:hAnsi="Times New Roman" w:cs="Times New Roman"/>
          <w:sz w:val="28"/>
          <w:szCs w:val="28"/>
        </w:rPr>
        <w:t xml:space="preserve"> года, в целях выявления в них положений, необоснованно затрудняющих ведение предпринимательской и инвестиционной деятельности, </w:t>
      </w:r>
      <w:r w:rsidR="00553AB4" w:rsidRPr="00A16595">
        <w:rPr>
          <w:rFonts w:ascii="Times New Roman" w:hAnsi="Times New Roman" w:cs="Times New Roman"/>
          <w:sz w:val="28"/>
          <w:szCs w:val="28"/>
        </w:rPr>
        <w:t xml:space="preserve">отдел экономики, прогнозирования и инвестиций </w:t>
      </w:r>
      <w:r w:rsidR="00BB7E06" w:rsidRPr="00A1659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 w:rsidRPr="00A16595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A16595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 отношении постановления администрации муниципального образования </w:t>
      </w:r>
      <w:r w:rsidR="00553AB4" w:rsidRPr="00A16595">
        <w:rPr>
          <w:rFonts w:ascii="Times New Roman" w:eastAsia="Calibri" w:hAnsi="Times New Roman" w:cs="Times New Roman"/>
          <w:sz w:val="28"/>
          <w:szCs w:val="28"/>
        </w:rPr>
        <w:t xml:space="preserve">Новопокровский район </w:t>
      </w:r>
      <w:r w:rsidR="000E0639" w:rsidRPr="00A16595">
        <w:rPr>
          <w:rFonts w:ascii="Times New Roman" w:hAnsi="Times New Roman" w:cs="Times New Roman"/>
          <w:sz w:val="28"/>
          <w:szCs w:val="28"/>
        </w:rPr>
        <w:t>от 26.02.2016 № 99 «</w:t>
      </w:r>
      <w:r w:rsidR="000E0639" w:rsidRPr="00A16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0E0639" w:rsidRPr="00A16595">
        <w:rPr>
          <w:rFonts w:ascii="Times New Roman" w:hAnsi="Times New Roman" w:cs="Times New Roman"/>
          <w:bCs/>
          <w:kern w:val="1"/>
          <w:sz w:val="28"/>
          <w:szCs w:val="28"/>
        </w:rPr>
        <w:t>«</w:t>
      </w:r>
      <w:r w:rsidR="000E0639" w:rsidRPr="00A16595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находящихся в государственной или муниципальной</w:t>
      </w:r>
      <w:proofErr w:type="gramEnd"/>
      <w:r w:rsidR="000E0639" w:rsidRPr="00A16595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собственности, на которых расположены здания, сооружения, в собственность, аренду</w:t>
      </w:r>
      <w:r w:rsidR="000E0639" w:rsidRPr="00A16595">
        <w:rPr>
          <w:rFonts w:ascii="Times New Roman" w:hAnsi="Times New Roman" w:cs="Times New Roman"/>
          <w:sz w:val="28"/>
          <w:szCs w:val="28"/>
        </w:rPr>
        <w:t xml:space="preserve">» </w:t>
      </w:r>
      <w:r w:rsidR="00BB7E06" w:rsidRPr="00A16595">
        <w:rPr>
          <w:rFonts w:ascii="Times New Roman" w:hAnsi="Times New Roman" w:cs="Times New Roman"/>
          <w:sz w:val="28"/>
          <w:szCs w:val="28"/>
        </w:rPr>
        <w:t>(далее — МНПА).</w:t>
      </w:r>
    </w:p>
    <w:p w:rsidR="00EC6CF6" w:rsidRPr="00A16595" w:rsidRDefault="00BB7E06" w:rsidP="00A16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595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 w:rsidRPr="00A16595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1B65F3" w:rsidRPr="00A16595">
        <w:rPr>
          <w:rFonts w:ascii="Times New Roman" w:hAnsi="Times New Roman" w:cs="Times New Roman"/>
          <w:sz w:val="28"/>
          <w:szCs w:val="28"/>
        </w:rPr>
        <w:t>2</w:t>
      </w:r>
      <w:r w:rsidR="000E0639" w:rsidRPr="00A16595">
        <w:rPr>
          <w:rFonts w:ascii="Times New Roman" w:hAnsi="Times New Roman" w:cs="Times New Roman"/>
          <w:sz w:val="28"/>
          <w:szCs w:val="28"/>
        </w:rPr>
        <w:t>5</w:t>
      </w:r>
      <w:r w:rsidR="006320A6" w:rsidRPr="00A16595">
        <w:rPr>
          <w:rFonts w:ascii="Times New Roman" w:hAnsi="Times New Roman" w:cs="Times New Roman"/>
          <w:sz w:val="28"/>
          <w:szCs w:val="28"/>
        </w:rPr>
        <w:t>.0</w:t>
      </w:r>
      <w:r w:rsidR="000E0639" w:rsidRPr="00A16595">
        <w:rPr>
          <w:rFonts w:ascii="Times New Roman" w:hAnsi="Times New Roman" w:cs="Times New Roman"/>
          <w:sz w:val="28"/>
          <w:szCs w:val="28"/>
        </w:rPr>
        <w:t>8</w:t>
      </w:r>
      <w:r w:rsidRPr="00A16595">
        <w:rPr>
          <w:rFonts w:ascii="Times New Roman" w:hAnsi="Times New Roman" w:cs="Times New Roman"/>
          <w:sz w:val="28"/>
          <w:szCs w:val="28"/>
        </w:rPr>
        <w:t>.201</w:t>
      </w:r>
      <w:r w:rsidR="00553AB4" w:rsidRPr="00A16595">
        <w:rPr>
          <w:rFonts w:ascii="Times New Roman" w:hAnsi="Times New Roman" w:cs="Times New Roman"/>
          <w:sz w:val="28"/>
          <w:szCs w:val="28"/>
        </w:rPr>
        <w:t xml:space="preserve">6 до </w:t>
      </w:r>
      <w:r w:rsidR="000E0639" w:rsidRPr="00A16595">
        <w:rPr>
          <w:rFonts w:ascii="Times New Roman" w:hAnsi="Times New Roman" w:cs="Times New Roman"/>
          <w:sz w:val="28"/>
          <w:szCs w:val="28"/>
        </w:rPr>
        <w:t>26.09</w:t>
      </w:r>
      <w:r w:rsidR="00553AB4" w:rsidRPr="00A16595">
        <w:rPr>
          <w:rFonts w:ascii="Times New Roman" w:hAnsi="Times New Roman" w:cs="Times New Roman"/>
          <w:sz w:val="28"/>
          <w:szCs w:val="28"/>
        </w:rPr>
        <w:t>.2016</w:t>
      </w:r>
      <w:r w:rsidRPr="00A16595">
        <w:rPr>
          <w:rFonts w:ascii="Times New Roman" w:hAnsi="Times New Roman" w:cs="Times New Roman"/>
          <w:sz w:val="28"/>
          <w:szCs w:val="28"/>
        </w:rPr>
        <w:t xml:space="preserve"> года по электронной почте: </w:t>
      </w:r>
      <w:hyperlink r:id="rId4" w:history="1">
        <w:r w:rsidR="00553AB4" w:rsidRPr="00A165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A1659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A165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A1659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A165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A16595">
        <w:rPr>
          <w:rFonts w:ascii="Times New Roman" w:hAnsi="Times New Roman" w:cs="Times New Roman"/>
          <w:sz w:val="28"/>
          <w:szCs w:val="28"/>
        </w:rPr>
        <w:t xml:space="preserve"> </w:t>
      </w:r>
      <w:r w:rsidRPr="00A16595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A16595">
        <w:rPr>
          <w:rFonts w:ascii="Times New Roman" w:hAnsi="Times New Roman" w:cs="Times New Roman"/>
          <w:sz w:val="28"/>
          <w:szCs w:val="28"/>
        </w:rPr>
        <w:t>353020</w:t>
      </w:r>
      <w:r w:rsidRPr="00A16595">
        <w:rPr>
          <w:rFonts w:ascii="Times New Roman" w:hAnsi="Times New Roman" w:cs="Times New Roman"/>
          <w:sz w:val="28"/>
          <w:szCs w:val="28"/>
        </w:rPr>
        <w:t>,</w:t>
      </w:r>
      <w:r w:rsidR="00553AB4" w:rsidRPr="00A16595">
        <w:rPr>
          <w:rFonts w:ascii="Times New Roman" w:hAnsi="Times New Roman" w:cs="Times New Roman"/>
          <w:sz w:val="28"/>
          <w:szCs w:val="28"/>
        </w:rPr>
        <w:t xml:space="preserve"> Краснодарский край, Новопокровский район, </w:t>
      </w:r>
      <w:proofErr w:type="spellStart"/>
      <w:r w:rsidR="00553AB4" w:rsidRPr="00A16595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 w:rsidRPr="00A16595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A16595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 w:rsidRPr="00A16595">
        <w:rPr>
          <w:rFonts w:ascii="Times New Roman" w:hAnsi="Times New Roman" w:cs="Times New Roman"/>
          <w:sz w:val="28"/>
          <w:szCs w:val="28"/>
        </w:rPr>
        <w:t>49</w:t>
      </w:r>
      <w:r w:rsidRPr="00A16595">
        <w:rPr>
          <w:rFonts w:ascii="Times New Roman" w:hAnsi="Times New Roman" w:cs="Times New Roman"/>
          <w:sz w:val="28"/>
          <w:szCs w:val="28"/>
        </w:rPr>
        <w:t>)</w:t>
      </w:r>
      <w:r w:rsidR="00553AB4" w:rsidRPr="00A16595">
        <w:rPr>
          <w:rFonts w:ascii="Times New Roman" w:hAnsi="Times New Roman" w:cs="Times New Roman"/>
          <w:sz w:val="28"/>
          <w:szCs w:val="28"/>
        </w:rPr>
        <w:t>72381</w:t>
      </w:r>
      <w:r w:rsidRPr="00A16595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A16595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0E0639"/>
    <w:rsid w:val="001B65F3"/>
    <w:rsid w:val="00317C18"/>
    <w:rsid w:val="003D08D3"/>
    <w:rsid w:val="004910B8"/>
    <w:rsid w:val="004F14F2"/>
    <w:rsid w:val="00553AB4"/>
    <w:rsid w:val="006320A6"/>
    <w:rsid w:val="00755A1D"/>
    <w:rsid w:val="00767D42"/>
    <w:rsid w:val="00925314"/>
    <w:rsid w:val="00A16595"/>
    <w:rsid w:val="00A900EB"/>
    <w:rsid w:val="00BB7E06"/>
    <w:rsid w:val="00BD3DF7"/>
    <w:rsid w:val="00C175BD"/>
    <w:rsid w:val="00E60E95"/>
    <w:rsid w:val="00EC6CF6"/>
    <w:rsid w:val="00F24E8A"/>
    <w:rsid w:val="00F27AEB"/>
    <w:rsid w:val="00F82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4</cp:revision>
  <dcterms:created xsi:type="dcterms:W3CDTF">2016-05-18T08:18:00Z</dcterms:created>
  <dcterms:modified xsi:type="dcterms:W3CDTF">2016-05-18T08:21:00Z</dcterms:modified>
</cp:coreProperties>
</file>