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37" w:rsidRPr="00076F37" w:rsidRDefault="00076F37" w:rsidP="00BF65C4">
      <w:pPr>
        <w:pStyle w:val="a4"/>
        <w:jc w:val="center"/>
        <w:rPr>
          <w:rFonts w:cs="Times New Roman"/>
          <w:b/>
          <w:lang w:eastAsia="ru-RU"/>
        </w:rPr>
      </w:pPr>
    </w:p>
    <w:p w:rsidR="00BF65C4" w:rsidRPr="00076F37" w:rsidRDefault="00E26869" w:rsidP="00BF65C4">
      <w:pPr>
        <w:pStyle w:val="a4"/>
        <w:jc w:val="center"/>
        <w:rPr>
          <w:rFonts w:cs="Times New Roman"/>
          <w:b/>
          <w:lang w:eastAsia="ru-RU"/>
        </w:rPr>
      </w:pPr>
      <w:r w:rsidRPr="00076F37">
        <w:rPr>
          <w:rFonts w:cs="Times New Roman"/>
          <w:b/>
          <w:lang w:eastAsia="ru-RU"/>
        </w:rPr>
        <w:t>ОТЧЕТ</w:t>
      </w:r>
    </w:p>
    <w:p w:rsidR="007122A2" w:rsidRPr="00076F37" w:rsidRDefault="00E26869" w:rsidP="00BF65C4">
      <w:pPr>
        <w:pStyle w:val="a4"/>
        <w:jc w:val="center"/>
        <w:rPr>
          <w:rFonts w:cs="Times New Roman"/>
          <w:b/>
          <w:lang w:eastAsia="ru-RU"/>
        </w:rPr>
      </w:pPr>
      <w:r w:rsidRPr="00076F37">
        <w:rPr>
          <w:rFonts w:cs="Times New Roman"/>
          <w:b/>
          <w:lang w:eastAsia="ru-RU"/>
        </w:rPr>
        <w:t xml:space="preserve">О МОНИТОРИНГЕ КОРРУПЦИОННЫХ РИСКОВ В АДМИНИСТРАЦИИ МУНИЦИПАЛЬНОГО ОБРАЗОВАНИЯ </w:t>
      </w:r>
      <w:r w:rsidR="004D5477" w:rsidRPr="00076F37">
        <w:rPr>
          <w:rFonts w:cs="Times New Roman"/>
          <w:b/>
          <w:lang w:eastAsia="ru-RU"/>
        </w:rPr>
        <w:t xml:space="preserve">НОВОПОКРОВСКИЙ </w:t>
      </w:r>
      <w:r w:rsidRPr="00076F37">
        <w:rPr>
          <w:rFonts w:cs="Times New Roman"/>
          <w:b/>
          <w:lang w:eastAsia="ru-RU"/>
        </w:rPr>
        <w:t xml:space="preserve"> РАЙОН</w:t>
      </w:r>
    </w:p>
    <w:p w:rsidR="00E26869" w:rsidRPr="00076F37" w:rsidRDefault="007122A2" w:rsidP="00BF65C4">
      <w:pPr>
        <w:pStyle w:val="a4"/>
        <w:jc w:val="center"/>
        <w:rPr>
          <w:rFonts w:cs="Times New Roman"/>
          <w:b/>
          <w:lang w:eastAsia="ru-RU"/>
        </w:rPr>
      </w:pPr>
      <w:r w:rsidRPr="00076F37">
        <w:rPr>
          <w:rFonts w:cs="Times New Roman"/>
          <w:b/>
          <w:lang w:eastAsia="ru-RU"/>
        </w:rPr>
        <w:t>ЗА 201</w:t>
      </w:r>
      <w:r w:rsidR="00980211">
        <w:rPr>
          <w:rFonts w:cs="Times New Roman"/>
          <w:b/>
          <w:lang w:eastAsia="ru-RU"/>
        </w:rPr>
        <w:t>6</w:t>
      </w:r>
      <w:r w:rsidRPr="00076F37">
        <w:rPr>
          <w:rFonts w:cs="Times New Roman"/>
          <w:b/>
          <w:lang w:eastAsia="ru-RU"/>
        </w:rPr>
        <w:t xml:space="preserve"> ГОД.</w:t>
      </w:r>
    </w:p>
    <w:p w:rsidR="007122A2" w:rsidRPr="00076F37" w:rsidRDefault="007122A2" w:rsidP="007122A2">
      <w:pPr>
        <w:pStyle w:val="a4"/>
        <w:jc w:val="center"/>
        <w:rPr>
          <w:rFonts w:cs="Times New Roman"/>
          <w:b/>
          <w:lang w:eastAsia="ru-RU"/>
        </w:rPr>
      </w:pPr>
    </w:p>
    <w:p w:rsidR="00E26869" w:rsidRPr="00641936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>В</w:t>
      </w:r>
      <w:r w:rsidR="00F10E8E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F10E8E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исполнение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постановлени</w:t>
      </w:r>
      <w:r w:rsidR="00F10E8E" w:rsidRPr="00641936">
        <w:rPr>
          <w:rFonts w:eastAsia="Times New Roman" w:cs="Times New Roman"/>
          <w:color w:val="000000"/>
          <w:sz w:val="26"/>
          <w:szCs w:val="26"/>
          <w:lang w:eastAsia="ru-RU"/>
        </w:rPr>
        <w:t>я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</w:t>
      </w:r>
      <w:r w:rsidR="004D5477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 от 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>29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декабря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2010 года №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1200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«Об утверждении 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м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етодики мониторинга 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восприятия уровня коррупции в органах местного самоуправления муниципального образования Новопокровский район и методики мониторинга коррупционных рисков в органах  местного самоуправления муниципального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образования 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Новопокровский район, структурных подразделениях администрации  муниципального образования Новопокровский район для определения перечня должностей, в наибольшей степени подверженных риску коррупции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>»</w:t>
      </w:r>
      <w:r w:rsidR="00F45348" w:rsidRPr="00641936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>целях</w:t>
      </w:r>
      <w:proofErr w:type="gramEnd"/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определения сфер муниципального управления и перечня муниципальных должностей, в наибольшей степени подверженных риску коррупции, проведен мониторинг коррупционных рисков в </w:t>
      </w:r>
      <w:r w:rsidR="00F10E8E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муниципально</w:t>
      </w:r>
      <w:r w:rsidR="00F10E8E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м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образовани</w:t>
      </w:r>
      <w:r w:rsidR="00F10E8E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и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837E5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район.</w:t>
      </w:r>
    </w:p>
    <w:p w:rsidR="008C21F9" w:rsidRPr="00641936" w:rsidRDefault="008C21F9" w:rsidP="008C21F9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>Целью исследования являлась оценка различными социальными слоями населения, постоянно проживающ</w:t>
      </w:r>
      <w:r w:rsidR="00F45348" w:rsidRPr="00641936">
        <w:rPr>
          <w:rFonts w:cs="Times New Roman"/>
          <w:sz w:val="26"/>
          <w:szCs w:val="26"/>
        </w:rPr>
        <w:t>их</w:t>
      </w:r>
      <w:r w:rsidRPr="00641936">
        <w:rPr>
          <w:rFonts w:cs="Times New Roman"/>
          <w:sz w:val="26"/>
          <w:szCs w:val="26"/>
        </w:rPr>
        <w:t xml:space="preserve"> на территории муниципального образования Новопокровский район уровня коррупции, а также выявить отношение местных жителей к проблеме, и оценить характер личного участия граждан в коррупционных и </w:t>
      </w:r>
      <w:proofErr w:type="spellStart"/>
      <w:r w:rsidRPr="00641936">
        <w:rPr>
          <w:rFonts w:cs="Times New Roman"/>
          <w:sz w:val="26"/>
          <w:szCs w:val="26"/>
        </w:rPr>
        <w:t>антикоррупционных</w:t>
      </w:r>
      <w:proofErr w:type="spellEnd"/>
      <w:r w:rsidRPr="00641936">
        <w:rPr>
          <w:rFonts w:cs="Times New Roman"/>
          <w:sz w:val="26"/>
          <w:szCs w:val="26"/>
        </w:rPr>
        <w:t xml:space="preserve"> действиях.</w:t>
      </w:r>
    </w:p>
    <w:p w:rsidR="008C21F9" w:rsidRPr="00641936" w:rsidRDefault="008C21F9" w:rsidP="008C21F9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>Необходимо отметить, что результаты проведенного исследования не позволяют делать выводы о реальной коррупционной ситуации на территории Новопокровского района, они отражают лишь субъективное мнение жителей к проблеме как таковой.</w:t>
      </w:r>
    </w:p>
    <w:p w:rsidR="008C21F9" w:rsidRPr="00641936" w:rsidRDefault="008C21F9" w:rsidP="008C21F9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>Мониторинг осуществлялся на основании анализа: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>а) результатов социологического исследования граждан, касающегося как восприятия, так и опыта столкновений с проявлениями коррупции на территории муниципального образования Новопокровский район;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>б) жалоб (заявлений, обращений) граждан и организаций на коррупционное поведение должностных лиц администрации муниципального образования Новопокровский район, в том числе по телефону «Горячей линии»;</w:t>
      </w:r>
    </w:p>
    <w:p w:rsidR="008C21F9" w:rsidRPr="00641936" w:rsidRDefault="007A2886" w:rsidP="0074328A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>в</w:t>
      </w:r>
      <w:r w:rsidR="008C21F9" w:rsidRPr="00641936">
        <w:rPr>
          <w:rFonts w:cs="Times New Roman"/>
          <w:sz w:val="26"/>
          <w:szCs w:val="26"/>
        </w:rPr>
        <w:t>) другой информации.</w:t>
      </w:r>
    </w:p>
    <w:p w:rsidR="00E26869" w:rsidRPr="00641936" w:rsidRDefault="00CD54D5" w:rsidP="00980211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  </w:t>
      </w:r>
    </w:p>
    <w:p w:rsidR="003751BD" w:rsidRPr="00641936" w:rsidRDefault="00FF782C" w:rsidP="00980211">
      <w:pPr>
        <w:pStyle w:val="a9"/>
        <w:numPr>
          <w:ilvl w:val="0"/>
          <w:numId w:val="11"/>
        </w:numPr>
        <w:ind w:left="0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Руководствуясь Порядком проведения антикоррупционной экспертизы нормативных правовых актов и проектов нормативных правовых актов утвержденным </w:t>
      </w:r>
      <w:r w:rsidR="00BB485C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</w:t>
      </w:r>
      <w:r w:rsidR="003751BD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BB485C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Новопокровский район от 29 декабря 2010 года № 1201 «Об антикоррупционной экспертизе муниципальных нормативных правовых актов и проектов</w:t>
      </w:r>
      <w:r w:rsidR="00E26869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B485C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муниципальных правовых актов»</w:t>
      </w:r>
      <w:r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3751BD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="0026281D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</w:t>
      </w:r>
      <w:r w:rsidR="0098021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28017B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6281D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году</w:t>
      </w:r>
      <w:r w:rsidR="002E066E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юридическим отделом администрации муниципального образования Новопокровский район было проведено </w:t>
      </w:r>
      <w:r w:rsidR="0098021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101</w:t>
      </w:r>
      <w:r w:rsidR="002E066E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экспертиз</w:t>
      </w:r>
      <w:r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нормативных правовых актов издаваемых администрацией муниципального образования Новопокровский</w:t>
      </w:r>
      <w:proofErr w:type="gramEnd"/>
      <w:r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</w:t>
      </w:r>
      <w:r w:rsidR="0098021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51 экспертиза – НПА решений Совета муниципального образования Новопокровский район. </w:t>
      </w:r>
      <w:r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80E9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 всех  заключениях экспертизы констатация факта – отсутствие </w:t>
      </w:r>
      <w:proofErr w:type="spellStart"/>
      <w:r w:rsidR="00F80E9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коррупциогенных</w:t>
      </w:r>
      <w:proofErr w:type="spellEnd"/>
      <w:r w:rsidR="00F80E9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факторов. </w:t>
      </w:r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 проведения независимой экспертизы</w:t>
      </w:r>
      <w:r w:rsidR="00E02B0A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проекты НПА размещаются на официальном сайте администрации муниципального </w:t>
      </w:r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образования Новопокровский район в разделе «Антикоррупционная экспертиза». </w:t>
      </w:r>
      <w:r w:rsidR="0026281D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</w:t>
      </w:r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</w:t>
      </w:r>
      <w:r w:rsidR="00980211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 заключений о поведении экспертизы </w:t>
      </w:r>
      <w:r w:rsidR="00133EA7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проектов НПА </w:t>
      </w:r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коррупциогенность</w:t>
      </w:r>
      <w:proofErr w:type="spellEnd"/>
      <w:r w:rsidR="00C943BF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независимых экспертов не поступало.</w:t>
      </w:r>
      <w:r w:rsidR="003751BD" w:rsidRPr="006419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</w:p>
    <w:p w:rsidR="00680AB8" w:rsidRPr="00641936" w:rsidRDefault="00E26869" w:rsidP="00980211">
      <w:pPr>
        <w:pStyle w:val="a4"/>
        <w:ind w:firstLine="851"/>
        <w:jc w:val="both"/>
        <w:rPr>
          <w:rFonts w:cs="Times New Roman"/>
          <w:sz w:val="26"/>
          <w:szCs w:val="26"/>
        </w:rPr>
      </w:pPr>
      <w:proofErr w:type="gramStart"/>
      <w:r w:rsidRPr="00641936">
        <w:rPr>
          <w:sz w:val="26"/>
          <w:szCs w:val="26"/>
        </w:rPr>
        <w:t xml:space="preserve">Согласно плану </w:t>
      </w:r>
      <w:r w:rsidR="004C26C3" w:rsidRPr="00641936">
        <w:rPr>
          <w:sz w:val="26"/>
          <w:szCs w:val="26"/>
        </w:rPr>
        <w:t>противодействия коррупции в</w:t>
      </w:r>
      <w:r w:rsidRPr="00641936">
        <w:rPr>
          <w:sz w:val="26"/>
          <w:szCs w:val="26"/>
        </w:rPr>
        <w:t xml:space="preserve"> администрации муниципального образования </w:t>
      </w:r>
      <w:r w:rsidR="004C26C3" w:rsidRPr="00641936">
        <w:rPr>
          <w:sz w:val="26"/>
          <w:szCs w:val="26"/>
        </w:rPr>
        <w:t xml:space="preserve">Новопокровский </w:t>
      </w:r>
      <w:r w:rsidR="00133EA7" w:rsidRPr="00641936">
        <w:rPr>
          <w:sz w:val="26"/>
          <w:szCs w:val="26"/>
        </w:rPr>
        <w:t xml:space="preserve"> район</w:t>
      </w:r>
      <w:r w:rsidRPr="00641936">
        <w:rPr>
          <w:sz w:val="26"/>
          <w:szCs w:val="26"/>
        </w:rPr>
        <w:t xml:space="preserve">, утвержденного постановлением администрации муниципального образования </w:t>
      </w:r>
      <w:r w:rsidR="004C26C3" w:rsidRPr="00641936">
        <w:rPr>
          <w:sz w:val="26"/>
          <w:szCs w:val="26"/>
        </w:rPr>
        <w:t xml:space="preserve">Новопокровский </w:t>
      </w:r>
      <w:r w:rsidRPr="00641936">
        <w:rPr>
          <w:sz w:val="26"/>
          <w:szCs w:val="26"/>
        </w:rPr>
        <w:t xml:space="preserve">район </w:t>
      </w:r>
      <w:r w:rsidR="00980211" w:rsidRPr="00641936">
        <w:rPr>
          <w:sz w:val="26"/>
          <w:szCs w:val="26"/>
        </w:rPr>
        <w:t xml:space="preserve">от 04.05.2016 № 286 «Об утверждении плана мероприятий по противодействию коррупции в администрации муниципального образования Новопокровский район </w:t>
      </w:r>
      <w:r w:rsidR="00980211" w:rsidRPr="00641936">
        <w:rPr>
          <w:rFonts w:cs="Times New Roman"/>
          <w:sz w:val="26"/>
          <w:szCs w:val="26"/>
        </w:rPr>
        <w:t>на 2016-2017 годы</w:t>
      </w:r>
      <w:r w:rsidR="00281A9A" w:rsidRPr="00641936">
        <w:rPr>
          <w:rFonts w:eastAsia="Times New Roman" w:cs="Times New Roman"/>
          <w:color w:val="000000"/>
          <w:sz w:val="26"/>
          <w:szCs w:val="26"/>
          <w:lang w:eastAsia="ru-RU"/>
        </w:rPr>
        <w:t>»</w:t>
      </w:r>
      <w:r w:rsidR="0066668F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внесенными в него изменениями </w:t>
      </w:r>
      <w:r w:rsidR="00281A9A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66668F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от </w:t>
      </w:r>
      <w:r w:rsidR="00C17A32" w:rsidRPr="00641936">
        <w:rPr>
          <w:rFonts w:eastAsia="Times New Roman" w:cs="Times New Roman"/>
          <w:color w:val="000000"/>
          <w:sz w:val="26"/>
          <w:szCs w:val="26"/>
          <w:lang w:eastAsia="ru-RU"/>
        </w:rPr>
        <w:t>10 июн</w:t>
      </w:r>
      <w:r w:rsidR="0066668F" w:rsidRPr="00641936">
        <w:rPr>
          <w:rFonts w:eastAsia="Times New Roman" w:cs="Times New Roman"/>
          <w:color w:val="000000"/>
          <w:sz w:val="26"/>
          <w:szCs w:val="26"/>
          <w:lang w:eastAsia="ru-RU"/>
        </w:rPr>
        <w:t>я 201</w:t>
      </w:r>
      <w:r w:rsidR="00C17A32" w:rsidRPr="00641936">
        <w:rPr>
          <w:rFonts w:eastAsia="Times New Roman" w:cs="Times New Roman"/>
          <w:color w:val="000000"/>
          <w:sz w:val="26"/>
          <w:szCs w:val="26"/>
          <w:lang w:eastAsia="ru-RU"/>
        </w:rPr>
        <w:t>6</w:t>
      </w:r>
      <w:r w:rsidR="0066668F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</w:t>
      </w:r>
      <w:r w:rsidR="007F2B29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</w:t>
      </w:r>
      <w:r w:rsidR="00133EA7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ей</w:t>
      </w:r>
      <w:r w:rsidR="004C26C3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проводятся </w:t>
      </w:r>
      <w:r w:rsidR="0017426C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</w:t>
      </w:r>
      <w:r w:rsidR="00680AB8" w:rsidRPr="00641936">
        <w:rPr>
          <w:rFonts w:cs="Times New Roman"/>
          <w:sz w:val="26"/>
          <w:szCs w:val="26"/>
        </w:rPr>
        <w:t>абочие встречи с прокуратурой;</w:t>
      </w:r>
      <w:proofErr w:type="gramEnd"/>
      <w:r w:rsidR="00033C93" w:rsidRPr="00641936">
        <w:rPr>
          <w:rFonts w:cs="Times New Roman"/>
          <w:sz w:val="26"/>
          <w:szCs w:val="26"/>
        </w:rPr>
        <w:t xml:space="preserve"> с</w:t>
      </w:r>
      <w:r w:rsidR="00680AB8" w:rsidRPr="00641936">
        <w:rPr>
          <w:rFonts w:cs="Times New Roman"/>
          <w:sz w:val="26"/>
          <w:szCs w:val="26"/>
        </w:rPr>
        <w:t>овещания  с руководителями структурных и ведомственных подразделений</w:t>
      </w:r>
      <w:r w:rsidR="00033C93" w:rsidRPr="00641936">
        <w:rPr>
          <w:rFonts w:cs="Times New Roman"/>
          <w:sz w:val="26"/>
          <w:szCs w:val="26"/>
        </w:rPr>
        <w:t>; с</w:t>
      </w:r>
      <w:r w:rsidR="00680AB8" w:rsidRPr="00641936">
        <w:rPr>
          <w:rFonts w:cs="Times New Roman"/>
          <w:sz w:val="26"/>
          <w:szCs w:val="26"/>
        </w:rPr>
        <w:t>овещание по теме: «</w:t>
      </w:r>
      <w:r w:rsidR="00033C93" w:rsidRPr="00641936">
        <w:rPr>
          <w:rFonts w:cs="Times New Roman"/>
          <w:sz w:val="26"/>
          <w:szCs w:val="26"/>
        </w:rPr>
        <w:t xml:space="preserve">О </w:t>
      </w:r>
      <w:r w:rsidR="00C17A32" w:rsidRPr="00641936">
        <w:rPr>
          <w:rFonts w:cs="Times New Roman"/>
          <w:sz w:val="26"/>
          <w:szCs w:val="26"/>
        </w:rPr>
        <w:t>нарушении требований законодательства при предоставлении сведений о доходах и возможных последствиях</w:t>
      </w:r>
      <w:r w:rsidR="00680AB8" w:rsidRPr="00641936">
        <w:rPr>
          <w:rFonts w:cs="Times New Roman"/>
          <w:sz w:val="26"/>
          <w:szCs w:val="26"/>
        </w:rPr>
        <w:t>»</w:t>
      </w:r>
      <w:r w:rsidR="00033C93" w:rsidRPr="00641936">
        <w:rPr>
          <w:rFonts w:cs="Times New Roman"/>
          <w:sz w:val="26"/>
          <w:szCs w:val="26"/>
        </w:rPr>
        <w:t>, б</w:t>
      </w:r>
      <w:r w:rsidR="00680AB8" w:rsidRPr="00641936">
        <w:rPr>
          <w:rFonts w:cs="Times New Roman"/>
          <w:sz w:val="26"/>
          <w:szCs w:val="26"/>
        </w:rPr>
        <w:t>рифинг</w:t>
      </w:r>
      <w:r w:rsidR="00033C93" w:rsidRPr="00641936">
        <w:rPr>
          <w:rFonts w:cs="Times New Roman"/>
          <w:sz w:val="26"/>
          <w:szCs w:val="26"/>
        </w:rPr>
        <w:t>и</w:t>
      </w:r>
      <w:r w:rsidR="00680AB8" w:rsidRPr="00641936">
        <w:rPr>
          <w:rFonts w:cs="Times New Roman"/>
          <w:sz w:val="26"/>
          <w:szCs w:val="26"/>
        </w:rPr>
        <w:t xml:space="preserve"> по вопрос</w:t>
      </w:r>
      <w:r w:rsidR="00033C93" w:rsidRPr="00641936">
        <w:rPr>
          <w:rFonts w:cs="Times New Roman"/>
          <w:sz w:val="26"/>
          <w:szCs w:val="26"/>
        </w:rPr>
        <w:t xml:space="preserve">ам: </w:t>
      </w:r>
      <w:r w:rsidR="00ED5F1E" w:rsidRPr="00641936">
        <w:rPr>
          <w:rFonts w:cs="Times New Roman"/>
          <w:sz w:val="26"/>
          <w:szCs w:val="26"/>
        </w:rPr>
        <w:t>«</w:t>
      </w:r>
      <w:r w:rsidR="00C17A32" w:rsidRPr="00641936">
        <w:rPr>
          <w:rFonts w:cs="Times New Roman"/>
          <w:sz w:val="26"/>
          <w:szCs w:val="26"/>
        </w:rPr>
        <w:t>Проверка достоверности и полноты сведений, предоставляемых муниципальными служащими</w:t>
      </w:r>
      <w:r w:rsidR="00ED5F1E" w:rsidRPr="00641936">
        <w:rPr>
          <w:rFonts w:cs="Times New Roman"/>
          <w:sz w:val="26"/>
          <w:szCs w:val="26"/>
        </w:rPr>
        <w:t>»</w:t>
      </w:r>
      <w:r w:rsidR="00C17A32" w:rsidRPr="00641936">
        <w:rPr>
          <w:rFonts w:cs="Times New Roman"/>
          <w:sz w:val="26"/>
          <w:szCs w:val="26"/>
        </w:rPr>
        <w:t xml:space="preserve">, </w:t>
      </w:r>
      <w:r w:rsidR="00ED5F1E" w:rsidRPr="00641936">
        <w:rPr>
          <w:rFonts w:cs="Times New Roman"/>
          <w:sz w:val="26"/>
          <w:szCs w:val="26"/>
        </w:rPr>
        <w:t>«</w:t>
      </w:r>
      <w:r w:rsidR="00C17A32" w:rsidRPr="00641936">
        <w:rPr>
          <w:rFonts w:cs="Times New Roman"/>
          <w:sz w:val="26"/>
          <w:szCs w:val="26"/>
        </w:rPr>
        <w:t>Конфликт интересов на государственной и муниципальной службе</w:t>
      </w:r>
      <w:r w:rsidR="00ED5F1E" w:rsidRPr="00641936">
        <w:rPr>
          <w:rFonts w:cs="Times New Roman"/>
          <w:sz w:val="26"/>
          <w:szCs w:val="26"/>
        </w:rPr>
        <w:t>», семинар: «Правовое регулирование муниципальной службы в Российской Федерации».</w:t>
      </w:r>
      <w:r w:rsidR="00680AB8" w:rsidRPr="00641936">
        <w:rPr>
          <w:rFonts w:cs="Times New Roman"/>
          <w:sz w:val="26"/>
          <w:szCs w:val="26"/>
        </w:rPr>
        <w:t xml:space="preserve"> </w:t>
      </w:r>
      <w:r w:rsidR="00033C93" w:rsidRPr="00641936">
        <w:rPr>
          <w:rFonts w:cs="Times New Roman"/>
          <w:sz w:val="26"/>
          <w:szCs w:val="26"/>
        </w:rPr>
        <w:t xml:space="preserve"> </w:t>
      </w:r>
    </w:p>
    <w:p w:rsidR="00E26869" w:rsidRPr="00641936" w:rsidRDefault="00680AB8" w:rsidP="00680AB8">
      <w:pPr>
        <w:ind w:firstLine="85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</w:rPr>
        <w:t xml:space="preserve">Кроме этого на совещаниях с руководителями структурных и ведомственных подразделений каждый месяц освещается обзор законодательства </w:t>
      </w:r>
      <w:proofErr w:type="gramStart"/>
      <w:r w:rsidRPr="00641936">
        <w:rPr>
          <w:rFonts w:cs="Times New Roman"/>
          <w:sz w:val="26"/>
          <w:szCs w:val="26"/>
        </w:rPr>
        <w:t>РФ</w:t>
      </w:r>
      <w:proofErr w:type="gramEnd"/>
      <w:r w:rsidRPr="00641936">
        <w:rPr>
          <w:rFonts w:cs="Times New Roman"/>
          <w:sz w:val="26"/>
          <w:szCs w:val="26"/>
        </w:rPr>
        <w:t xml:space="preserve"> и такой обзор доводится до сведения  посредством Единой системы электронного </w:t>
      </w:r>
      <w:proofErr w:type="spellStart"/>
      <w:r w:rsidRPr="00641936">
        <w:rPr>
          <w:rFonts w:cs="Times New Roman"/>
          <w:sz w:val="26"/>
          <w:szCs w:val="26"/>
        </w:rPr>
        <w:t>документооботора</w:t>
      </w:r>
      <w:proofErr w:type="spellEnd"/>
      <w:r w:rsidRPr="00641936">
        <w:rPr>
          <w:rFonts w:cs="Times New Roman"/>
          <w:sz w:val="26"/>
          <w:szCs w:val="26"/>
        </w:rPr>
        <w:t xml:space="preserve"> (СИНКОПА).</w:t>
      </w:r>
    </w:p>
    <w:p w:rsidR="001C4F21" w:rsidRPr="00641936" w:rsidRDefault="001C4F21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C21F9" w:rsidRPr="00641936" w:rsidRDefault="00613CCA" w:rsidP="008C21F9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26869" w:rsidRPr="00641936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="0096186D" w:rsidRPr="00641936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E26869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Согласно </w:t>
      </w:r>
      <w:r w:rsidR="0026281D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информации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предоставленн</w:t>
      </w:r>
      <w:r w:rsidR="0026281D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ой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общ</w:t>
      </w:r>
      <w:r w:rsidR="0026281D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им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отдел</w:t>
      </w:r>
      <w:r w:rsidR="0026281D" w:rsidRPr="00641936">
        <w:rPr>
          <w:rFonts w:eastAsia="Times New Roman" w:cs="Times New Roman"/>
          <w:color w:val="000000"/>
          <w:sz w:val="26"/>
          <w:szCs w:val="26"/>
          <w:lang w:eastAsia="ru-RU"/>
        </w:rPr>
        <w:t>ом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Новопокровский район  в 201</w:t>
      </w:r>
      <w:r w:rsidR="00ED5F1E" w:rsidRPr="00641936">
        <w:rPr>
          <w:rFonts w:eastAsia="Times New Roman" w:cs="Times New Roman"/>
          <w:color w:val="000000"/>
          <w:sz w:val="26"/>
          <w:szCs w:val="26"/>
          <w:lang w:eastAsia="ru-RU"/>
        </w:rPr>
        <w:t>6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году обращений граждан и </w:t>
      </w:r>
      <w:proofErr w:type="gramStart"/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>юридических лиц, содержащих информацию о фактах коррупционных правонарушений</w:t>
      </w:r>
      <w:r w:rsidR="00E26869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96186D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>со стороны сотрудников администрации муниципального образования Новопокровский район не поступало</w:t>
      </w:r>
      <w:proofErr w:type="gramEnd"/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8C21F9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C21F9" w:rsidRPr="00641936" w:rsidRDefault="008C21F9" w:rsidP="008C21F9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соответствии с решением Совета по противодействию коррупции в  муниципальном образовании  Новопокровский район организована работа телефона доверия  2-16-77, по которому осуществляется прием звонков «горячей линии» сообщений о коррупции. </w:t>
      </w:r>
      <w:r w:rsidRPr="00641936">
        <w:rPr>
          <w:rFonts w:eastAsia="Times New Roman" w:cs="Times New Roman"/>
          <w:sz w:val="26"/>
          <w:szCs w:val="26"/>
          <w:lang w:eastAsia="ru-RU"/>
        </w:rPr>
        <w:t>В 201</w:t>
      </w:r>
      <w:r w:rsidR="00ED5F1E" w:rsidRPr="00641936">
        <w:rPr>
          <w:rFonts w:eastAsia="Times New Roman" w:cs="Times New Roman"/>
          <w:sz w:val="26"/>
          <w:szCs w:val="26"/>
          <w:lang w:eastAsia="ru-RU"/>
        </w:rPr>
        <w:t>6</w:t>
      </w:r>
      <w:r w:rsidRPr="00641936">
        <w:rPr>
          <w:rFonts w:eastAsia="Times New Roman" w:cs="Times New Roman"/>
          <w:sz w:val="26"/>
          <w:szCs w:val="26"/>
          <w:lang w:eastAsia="ru-RU"/>
        </w:rPr>
        <w:t xml:space="preserve"> году  на «горячую линию»  по теме коррупция  звонков не поступало.</w:t>
      </w:r>
    </w:p>
    <w:p w:rsidR="00E26869" w:rsidRPr="00641936" w:rsidRDefault="00E26869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1C4F21" w:rsidRPr="00641936" w:rsidRDefault="001C4F21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1D1E43" w:rsidRPr="00641936" w:rsidRDefault="001D1E43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>3. Главным специалистом по кадровой работе постоянно проводится анализ должностных инструкций муниципальных служащих, проходящих муниципальную службу на должностях, замещение которых связанно с коррупционными рисками, а также проводится работа по проверке достоверности сведений и полноты сведений о доходах, расходах об имуществе и обязательствах имущественного характера, предоставляемых муниципальными служащими и членами их семей.</w:t>
      </w:r>
      <w:r w:rsidR="00ED5F1E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C4F21" w:rsidRPr="00641936" w:rsidRDefault="001C4F21" w:rsidP="00BC2601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1D1E43" w:rsidRPr="00641936" w:rsidRDefault="001D1E43" w:rsidP="00BC2601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4. Юридическим отделом </w:t>
      </w:r>
      <w:r w:rsidR="00783FEB" w:rsidRPr="00641936">
        <w:rPr>
          <w:rFonts w:eastAsia="Times New Roman" w:cs="Times New Roman"/>
          <w:sz w:val="26"/>
          <w:szCs w:val="26"/>
          <w:lang w:eastAsia="ru-RU"/>
        </w:rPr>
        <w:t>разработан</w:t>
      </w:r>
      <w:r w:rsidRPr="00641936">
        <w:rPr>
          <w:rFonts w:eastAsia="Times New Roman" w:cs="Times New Roman"/>
          <w:sz w:val="26"/>
          <w:szCs w:val="26"/>
          <w:lang w:eastAsia="ru-RU"/>
        </w:rPr>
        <w:t xml:space="preserve"> муниципальный правовой акт, утверждающий порядок проведения администрацией муниципального образования Новопокровский район мониторинга </w:t>
      </w:r>
      <w:proofErr w:type="spellStart"/>
      <w:r w:rsidRPr="00641936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641936">
        <w:rPr>
          <w:rFonts w:eastAsia="Times New Roman" w:cs="Times New Roman"/>
          <w:sz w:val="26"/>
          <w:szCs w:val="26"/>
          <w:lang w:eastAsia="ru-RU"/>
        </w:rPr>
        <w:t xml:space="preserve"> муниципальных нормативных актов</w:t>
      </w:r>
      <w:r w:rsidR="00783FEB" w:rsidRPr="00641936">
        <w:rPr>
          <w:rFonts w:eastAsia="Times New Roman" w:cs="Times New Roman"/>
          <w:sz w:val="26"/>
          <w:szCs w:val="26"/>
          <w:lang w:eastAsia="ru-RU"/>
        </w:rPr>
        <w:t>. Данный НПА принят постановлением администрации муниципального образования Новопок</w:t>
      </w:r>
      <w:r w:rsidR="00177B03" w:rsidRPr="00641936">
        <w:rPr>
          <w:rFonts w:eastAsia="Times New Roman" w:cs="Times New Roman"/>
          <w:sz w:val="26"/>
          <w:szCs w:val="26"/>
          <w:lang w:eastAsia="ru-RU"/>
        </w:rPr>
        <w:t>р</w:t>
      </w:r>
      <w:r w:rsidR="00783FEB" w:rsidRPr="00641936">
        <w:rPr>
          <w:rFonts w:eastAsia="Times New Roman" w:cs="Times New Roman"/>
          <w:sz w:val="26"/>
          <w:szCs w:val="26"/>
          <w:lang w:eastAsia="ru-RU"/>
        </w:rPr>
        <w:t xml:space="preserve">овский район от </w:t>
      </w:r>
      <w:r w:rsidR="00177B03" w:rsidRPr="00641936">
        <w:rPr>
          <w:rFonts w:eastAsia="Times New Roman" w:cs="Times New Roman"/>
          <w:sz w:val="26"/>
          <w:szCs w:val="26"/>
          <w:lang w:eastAsia="ru-RU"/>
        </w:rPr>
        <w:t xml:space="preserve">3.06.2013 № 732 «Об утверждении Порядка проведения мониторинга </w:t>
      </w:r>
      <w:proofErr w:type="spellStart"/>
      <w:r w:rsidR="00177B03" w:rsidRPr="00641936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="00177B03" w:rsidRPr="00641936">
        <w:rPr>
          <w:rFonts w:eastAsia="Times New Roman" w:cs="Times New Roman"/>
          <w:sz w:val="26"/>
          <w:szCs w:val="26"/>
          <w:lang w:eastAsia="ru-RU"/>
        </w:rPr>
        <w:t xml:space="preserve"> нормативных правовых актов Новопокровского района».</w:t>
      </w:r>
      <w:r w:rsidR="0066668F" w:rsidRPr="00641936">
        <w:rPr>
          <w:rFonts w:eastAsia="Times New Roman" w:cs="Times New Roman"/>
          <w:sz w:val="26"/>
          <w:szCs w:val="26"/>
          <w:lang w:eastAsia="ru-RU"/>
        </w:rPr>
        <w:t xml:space="preserve"> Согласно с планом проведения </w:t>
      </w:r>
      <w:r w:rsidR="0066668F" w:rsidRPr="00641936">
        <w:rPr>
          <w:rFonts w:eastAsia="Times New Roman" w:cs="Times New Roman"/>
          <w:sz w:val="26"/>
          <w:szCs w:val="26"/>
          <w:lang w:eastAsia="ru-RU"/>
        </w:rPr>
        <w:lastRenderedPageBreak/>
        <w:t xml:space="preserve">мониторинга </w:t>
      </w:r>
      <w:proofErr w:type="spellStart"/>
      <w:r w:rsidR="0066668F" w:rsidRPr="00641936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="0066668F" w:rsidRPr="00641936">
        <w:rPr>
          <w:rFonts w:eastAsia="Times New Roman" w:cs="Times New Roman"/>
          <w:sz w:val="26"/>
          <w:szCs w:val="26"/>
          <w:lang w:eastAsia="ru-RU"/>
        </w:rPr>
        <w:t xml:space="preserve"> НПА юридическим отделом совместно с разработчиками НПА проведена проверка на соответствие действующему законодательству </w:t>
      </w:r>
      <w:r w:rsidR="00317D1E" w:rsidRPr="00641936">
        <w:rPr>
          <w:rFonts w:eastAsia="Times New Roman" w:cs="Times New Roman"/>
          <w:sz w:val="26"/>
          <w:szCs w:val="26"/>
          <w:lang w:eastAsia="ru-RU"/>
        </w:rPr>
        <w:t>1</w:t>
      </w:r>
      <w:r w:rsidR="00641936" w:rsidRPr="00641936">
        <w:rPr>
          <w:rFonts w:eastAsia="Times New Roman" w:cs="Times New Roman"/>
          <w:sz w:val="26"/>
          <w:szCs w:val="26"/>
          <w:lang w:eastAsia="ru-RU"/>
        </w:rPr>
        <w:t>7</w:t>
      </w:r>
      <w:r w:rsidR="0066668F" w:rsidRPr="00641936">
        <w:rPr>
          <w:rFonts w:eastAsia="Times New Roman" w:cs="Times New Roman"/>
          <w:sz w:val="26"/>
          <w:szCs w:val="26"/>
          <w:lang w:eastAsia="ru-RU"/>
        </w:rPr>
        <w:t xml:space="preserve"> правовых актов. По итогам мониторинга </w:t>
      </w:r>
      <w:r w:rsidR="00033C93" w:rsidRPr="00641936">
        <w:rPr>
          <w:rFonts w:cs="Times New Roman"/>
          <w:sz w:val="26"/>
          <w:szCs w:val="26"/>
        </w:rPr>
        <w:t xml:space="preserve"> в </w:t>
      </w:r>
      <w:r w:rsidR="00317D1E" w:rsidRPr="00641936">
        <w:rPr>
          <w:rFonts w:cs="Times New Roman"/>
          <w:sz w:val="26"/>
          <w:szCs w:val="26"/>
        </w:rPr>
        <w:t>6</w:t>
      </w:r>
      <w:r w:rsidR="00033C93" w:rsidRPr="00641936">
        <w:rPr>
          <w:rFonts w:cs="Times New Roman"/>
          <w:sz w:val="26"/>
          <w:szCs w:val="26"/>
        </w:rPr>
        <w:t xml:space="preserve"> правовых актов внесены изменения,  </w:t>
      </w:r>
      <w:r w:rsidR="00317D1E" w:rsidRPr="00641936">
        <w:rPr>
          <w:rFonts w:cs="Times New Roman"/>
          <w:sz w:val="26"/>
          <w:szCs w:val="26"/>
        </w:rPr>
        <w:t>4</w:t>
      </w:r>
      <w:r w:rsidR="00033C93" w:rsidRPr="00641936">
        <w:rPr>
          <w:rFonts w:cs="Times New Roman"/>
          <w:sz w:val="26"/>
          <w:szCs w:val="26"/>
        </w:rPr>
        <w:t xml:space="preserve"> -  </w:t>
      </w:r>
      <w:proofErr w:type="gramStart"/>
      <w:r w:rsidR="00033C93" w:rsidRPr="00641936">
        <w:rPr>
          <w:rFonts w:cs="Times New Roman"/>
          <w:sz w:val="26"/>
          <w:szCs w:val="26"/>
        </w:rPr>
        <w:t>отменен</w:t>
      </w:r>
      <w:proofErr w:type="gramEnd"/>
      <w:r w:rsidR="00033C93" w:rsidRPr="00641936">
        <w:rPr>
          <w:rFonts w:cs="Times New Roman"/>
          <w:sz w:val="26"/>
          <w:szCs w:val="26"/>
        </w:rPr>
        <w:t xml:space="preserve">, </w:t>
      </w:r>
      <w:r w:rsidR="00317D1E" w:rsidRPr="00641936">
        <w:rPr>
          <w:rFonts w:cs="Times New Roman"/>
          <w:sz w:val="26"/>
          <w:szCs w:val="26"/>
        </w:rPr>
        <w:t>7</w:t>
      </w:r>
      <w:r w:rsidR="00033C93" w:rsidRPr="00641936">
        <w:rPr>
          <w:rFonts w:cs="Times New Roman"/>
          <w:sz w:val="26"/>
          <w:szCs w:val="26"/>
        </w:rPr>
        <w:t>- соответствует законодательству.</w:t>
      </w:r>
    </w:p>
    <w:p w:rsidR="001C4F21" w:rsidRPr="00641936" w:rsidRDefault="001C4F21" w:rsidP="001C4F21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7D1E" w:rsidRPr="00641936" w:rsidRDefault="00370703" w:rsidP="00317D1E">
      <w:pPr>
        <w:ind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5</w:t>
      </w:r>
      <w:r w:rsidR="00BF65C4" w:rsidRPr="00641936">
        <w:rPr>
          <w:rFonts w:eastAsia="Times New Roman" w:cs="Times New Roman"/>
          <w:sz w:val="26"/>
          <w:szCs w:val="26"/>
          <w:lang w:eastAsia="ru-RU"/>
        </w:rPr>
        <w:t>.</w:t>
      </w:r>
      <w:r w:rsidR="00E11952" w:rsidRPr="00641936">
        <w:rPr>
          <w:rFonts w:cs="Times New Roman"/>
          <w:sz w:val="26"/>
          <w:szCs w:val="26"/>
        </w:rPr>
        <w:t xml:space="preserve"> </w:t>
      </w:r>
      <w:r w:rsidR="00613CCA" w:rsidRPr="00641936">
        <w:rPr>
          <w:rFonts w:cs="Times New Roman"/>
          <w:sz w:val="26"/>
          <w:szCs w:val="26"/>
        </w:rPr>
        <w:t xml:space="preserve"> Контрольно-счетная палата муниципального образования Новопокровский район (далее – КСП),</w:t>
      </w:r>
      <w:r w:rsidR="001C4F21" w:rsidRPr="00641936">
        <w:rPr>
          <w:rFonts w:cs="Times New Roman"/>
          <w:sz w:val="26"/>
          <w:szCs w:val="26"/>
        </w:rPr>
        <w:t xml:space="preserve"> </w:t>
      </w:r>
      <w:r w:rsidR="00317D1E" w:rsidRPr="00641936">
        <w:rPr>
          <w:rFonts w:eastAsia="Calibri" w:cs="Times New Roman"/>
          <w:sz w:val="26"/>
          <w:szCs w:val="26"/>
        </w:rPr>
        <w:t xml:space="preserve">реализуя полномочия, отнесенные к ее компетенции, в 2016 году провела 6 </w:t>
      </w:r>
      <w:proofErr w:type="gramStart"/>
      <w:r w:rsidR="00317D1E" w:rsidRPr="00641936">
        <w:rPr>
          <w:rFonts w:eastAsia="Calibri" w:cs="Times New Roman"/>
          <w:sz w:val="26"/>
          <w:szCs w:val="26"/>
        </w:rPr>
        <w:t>контрольных</w:t>
      </w:r>
      <w:proofErr w:type="gramEnd"/>
      <w:r w:rsidR="00317D1E" w:rsidRPr="00641936">
        <w:rPr>
          <w:rFonts w:eastAsia="Calibri" w:cs="Times New Roman"/>
          <w:sz w:val="26"/>
          <w:szCs w:val="26"/>
        </w:rPr>
        <w:t xml:space="preserve"> и 21 экспертно-аналитическое мероприятие. </w:t>
      </w:r>
    </w:p>
    <w:p w:rsidR="00317D1E" w:rsidRPr="00641936" w:rsidRDefault="00317D1E" w:rsidP="00317D1E">
      <w:pPr>
        <w:ind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>В результате проведенных в 2016 году контрольных мероприятий КСП были проверены бюджетные средства в объеме 43737,4 тыс</w:t>
      </w:r>
      <w:proofErr w:type="gramStart"/>
      <w:r w:rsidRPr="00641936">
        <w:rPr>
          <w:rFonts w:eastAsia="Calibri" w:cs="Times New Roman"/>
          <w:sz w:val="26"/>
          <w:szCs w:val="26"/>
        </w:rPr>
        <w:t>.р</w:t>
      </w:r>
      <w:proofErr w:type="gramEnd"/>
      <w:r w:rsidRPr="00641936">
        <w:rPr>
          <w:rFonts w:eastAsia="Calibri" w:cs="Times New Roman"/>
          <w:sz w:val="26"/>
          <w:szCs w:val="26"/>
        </w:rPr>
        <w:t>уб., стоимость проверенного имущества составила 8801,1 тыс.руб.</w:t>
      </w:r>
    </w:p>
    <w:p w:rsidR="00317D1E" w:rsidRPr="00641936" w:rsidRDefault="00317D1E" w:rsidP="00317D1E">
      <w:pPr>
        <w:ind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>Выявлено в отчетном году финансовых нарушений на общую сумму 1537,3 тыс</w:t>
      </w:r>
      <w:proofErr w:type="gramStart"/>
      <w:r w:rsidRPr="00641936">
        <w:rPr>
          <w:rFonts w:eastAsia="Calibri" w:cs="Times New Roman"/>
          <w:sz w:val="26"/>
          <w:szCs w:val="26"/>
        </w:rPr>
        <w:t>.р</w:t>
      </w:r>
      <w:proofErr w:type="gramEnd"/>
      <w:r w:rsidRPr="00641936">
        <w:rPr>
          <w:rFonts w:eastAsia="Calibri" w:cs="Times New Roman"/>
          <w:sz w:val="26"/>
          <w:szCs w:val="26"/>
        </w:rPr>
        <w:t>уб., что составляет 3</w:t>
      </w:r>
      <w:r w:rsidRPr="00641936">
        <w:rPr>
          <w:rFonts w:eastAsia="Calibri" w:cs="Times New Roman"/>
          <w:color w:val="000000"/>
          <w:sz w:val="26"/>
          <w:szCs w:val="26"/>
        </w:rPr>
        <w:t>,5</w:t>
      </w:r>
      <w:r w:rsidRPr="00641936">
        <w:rPr>
          <w:rFonts w:eastAsia="Calibri" w:cs="Times New Roman"/>
          <w:sz w:val="26"/>
          <w:szCs w:val="26"/>
        </w:rPr>
        <w:t xml:space="preserve"> % от проверенных средств (</w:t>
      </w:r>
      <w:proofErr w:type="spellStart"/>
      <w:r w:rsidRPr="00641936">
        <w:rPr>
          <w:rFonts w:eastAsia="Calibri" w:cs="Times New Roman"/>
          <w:sz w:val="26"/>
          <w:szCs w:val="26"/>
        </w:rPr>
        <w:t>справочно</w:t>
      </w:r>
      <w:proofErr w:type="spellEnd"/>
      <w:r w:rsidRPr="00641936">
        <w:rPr>
          <w:rFonts w:eastAsia="Calibri" w:cs="Times New Roman"/>
          <w:sz w:val="26"/>
          <w:szCs w:val="26"/>
        </w:rPr>
        <w:t>: 2015 год –  11949,9 тыс.руб. (21,0 %).</w:t>
      </w:r>
    </w:p>
    <w:p w:rsidR="00317D1E" w:rsidRPr="00641936" w:rsidRDefault="00317D1E" w:rsidP="00317D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/>
          <w:sz w:val="26"/>
          <w:szCs w:val="26"/>
        </w:rPr>
        <w:t xml:space="preserve">В 2016 году </w:t>
      </w:r>
      <w:proofErr w:type="gramStart"/>
      <w:r w:rsidRPr="00641936">
        <w:rPr>
          <w:rFonts w:ascii="Times New Roman" w:hAnsi="Times New Roman"/>
          <w:sz w:val="26"/>
          <w:szCs w:val="26"/>
        </w:rPr>
        <w:t>проведены</w:t>
      </w:r>
      <w:proofErr w:type="gramEnd"/>
      <w:r w:rsidRPr="00641936">
        <w:rPr>
          <w:rFonts w:ascii="Times New Roman" w:hAnsi="Times New Roman"/>
          <w:sz w:val="26"/>
          <w:szCs w:val="26"/>
        </w:rPr>
        <w:t>:</w:t>
      </w:r>
    </w:p>
    <w:p w:rsidR="00317D1E" w:rsidRPr="00641936" w:rsidRDefault="00317D1E" w:rsidP="00317D1E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 xml:space="preserve">проверка целевого и эффективного использования средств бюджета муниципального образования Новопокровский район, выделенных в 2015 году на реализацию </w:t>
      </w:r>
      <w:r w:rsidRPr="00641936">
        <w:rPr>
          <w:rFonts w:eastAsia="Calibri" w:cs="Times New Roman"/>
          <w:bCs/>
          <w:sz w:val="26"/>
          <w:szCs w:val="26"/>
        </w:rPr>
        <w:t>муниципальной программы муниципального образования Новопокровский район «</w:t>
      </w:r>
      <w:r w:rsidRPr="00641936">
        <w:rPr>
          <w:rFonts w:eastAsia="Calibri" w:cs="Times New Roman"/>
          <w:sz w:val="26"/>
          <w:szCs w:val="26"/>
        </w:rPr>
        <w:t>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хозяйства»;</w:t>
      </w:r>
    </w:p>
    <w:p w:rsidR="00317D1E" w:rsidRPr="00641936" w:rsidRDefault="00317D1E" w:rsidP="00317D1E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>проверка целевого и эффективного использования средств бюджета муниципального образования Новопокровского района, выделенных в 2015 году, 1 полугодии 2016 года  на осуществление отдельных полномочий Краснодарского края на предоставление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семьи;</w:t>
      </w:r>
    </w:p>
    <w:p w:rsidR="00317D1E" w:rsidRPr="00641936" w:rsidRDefault="00317D1E" w:rsidP="00317D1E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>проверка целевого и эффективного использования средств бюджета муниципального образования Новопокровский район, выделенных в 2015 году, 1 полугодии 2016 года на 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местности;</w:t>
      </w:r>
    </w:p>
    <w:p w:rsidR="00317D1E" w:rsidRPr="00641936" w:rsidRDefault="00317D1E" w:rsidP="00317D1E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>проверка целевого и эффективного использования средств бюджета Ильинского сельского поселения Новопокровского района, а также средств, получаемых из иных источников, предусмотренных законодательством Российской Федерации, выделенных Муниципальному казенному учреждению «Южное» Ильинского сельского поселения Новопокровского района в 2015 году;</w:t>
      </w:r>
    </w:p>
    <w:p w:rsidR="00317D1E" w:rsidRPr="00641936" w:rsidRDefault="00317D1E" w:rsidP="00317D1E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>проверка целевого и эффективного использования средств бюджета Кубанского сельского поселения Новопокровского района, выделенных в 2015 году, первом полугодии 2016 года для Муниципального учреждения культуры «Кубанская поселенческая библиотека» Кубанского сельского поселения муниципального образования Новопокровский район;</w:t>
      </w:r>
    </w:p>
    <w:p w:rsidR="00317D1E" w:rsidRPr="00641936" w:rsidRDefault="00317D1E" w:rsidP="00317D1E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eastAsia="Calibri" w:cs="Times New Roman"/>
          <w:sz w:val="26"/>
          <w:szCs w:val="26"/>
        </w:rPr>
      </w:pPr>
      <w:r w:rsidRPr="00641936">
        <w:rPr>
          <w:rFonts w:eastAsia="Calibri" w:cs="Times New Roman"/>
          <w:sz w:val="26"/>
          <w:szCs w:val="26"/>
        </w:rPr>
        <w:t xml:space="preserve">проверка </w:t>
      </w:r>
      <w:r w:rsidRPr="00641936">
        <w:rPr>
          <w:rFonts w:eastAsia="Calibri" w:cs="Times New Roman"/>
          <w:color w:val="000000"/>
          <w:sz w:val="26"/>
          <w:szCs w:val="26"/>
        </w:rPr>
        <w:t>полноты поступления в 2015 году в бюджет доходов</w:t>
      </w:r>
      <w:r w:rsidRPr="00641936">
        <w:rPr>
          <w:rFonts w:eastAsia="Calibri" w:cs="Times New Roman"/>
          <w:sz w:val="26"/>
          <w:szCs w:val="26"/>
        </w:rPr>
        <w:t xml:space="preserve"> </w:t>
      </w:r>
      <w:r w:rsidRPr="00641936">
        <w:rPr>
          <w:rFonts w:eastAsia="Calibri" w:cs="Times New Roman"/>
          <w:color w:val="000000"/>
          <w:sz w:val="26"/>
          <w:szCs w:val="26"/>
        </w:rPr>
        <w:t>от сдачи в аренду имущества, находящегося в оперативном управлении органов управления муниципального района и созданных ими учреждений (за исключением имущества муниципальных автономных учреждений)</w:t>
      </w:r>
      <w:r w:rsidRPr="00641936">
        <w:rPr>
          <w:rFonts w:eastAsia="Calibri" w:cs="Times New Roman"/>
          <w:sz w:val="26"/>
          <w:szCs w:val="26"/>
        </w:rPr>
        <w:t>.</w:t>
      </w:r>
    </w:p>
    <w:p w:rsidR="00317D1E" w:rsidRPr="00641936" w:rsidRDefault="00317D1E" w:rsidP="00317D1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1936">
        <w:rPr>
          <w:rFonts w:ascii="Times New Roman" w:hAnsi="Times New Roman" w:cs="Times New Roman"/>
          <w:sz w:val="26"/>
          <w:szCs w:val="26"/>
        </w:rPr>
        <w:lastRenderedPageBreak/>
        <w:t xml:space="preserve">В течение 2016 года в рамках контроля за формированием и исполнением бюджетов был осуществлен ряд экспертно-аналитических мероприятий, в </w:t>
      </w:r>
      <w:proofErr w:type="gramStart"/>
      <w:r w:rsidRPr="00641936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641936">
        <w:rPr>
          <w:rFonts w:ascii="Times New Roman" w:hAnsi="Times New Roman" w:cs="Times New Roman"/>
          <w:sz w:val="26"/>
          <w:szCs w:val="26"/>
        </w:rPr>
        <w:t xml:space="preserve"> с чем КСП подготовлено и направлено должностным лицам органов местного самоуправления, в Совет муниципального образования Новопокровский район, в Советы сельских поселений Новопокровского района 21 заключение (</w:t>
      </w:r>
      <w:proofErr w:type="spellStart"/>
      <w:r w:rsidRPr="00641936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641936">
        <w:rPr>
          <w:rFonts w:ascii="Times New Roman" w:hAnsi="Times New Roman" w:cs="Times New Roman"/>
          <w:sz w:val="26"/>
          <w:szCs w:val="26"/>
        </w:rPr>
        <w:t>: в 2015 году КСП подготовлено 25 заключений), в том числе:</w:t>
      </w:r>
    </w:p>
    <w:p w:rsidR="00317D1E" w:rsidRPr="00641936" w:rsidRDefault="00317D1E" w:rsidP="00317D1E">
      <w:pPr>
        <w:pStyle w:val="ConsPlusNormal"/>
        <w:widowControl/>
        <w:numPr>
          <w:ilvl w:val="0"/>
          <w:numId w:val="6"/>
        </w:numPr>
        <w:tabs>
          <w:tab w:val="left" w:pos="0"/>
          <w:tab w:val="num" w:pos="432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 w:cs="Times New Roman"/>
          <w:sz w:val="26"/>
          <w:szCs w:val="26"/>
        </w:rPr>
        <w:t>8 заключений о результатах внешних проверок годовых отчетов об исполнении бюджетов за 2015 год (муниципальное образование Новопокровский район, 7 сельских поселений, входящих в состав Новопокровского района);</w:t>
      </w:r>
    </w:p>
    <w:p w:rsidR="00317D1E" w:rsidRPr="00641936" w:rsidRDefault="00317D1E" w:rsidP="00317D1E">
      <w:pPr>
        <w:pStyle w:val="ConsPlusNormal"/>
        <w:widowControl/>
        <w:numPr>
          <w:ilvl w:val="0"/>
          <w:numId w:val="6"/>
        </w:numPr>
        <w:tabs>
          <w:tab w:val="left" w:pos="0"/>
          <w:tab w:val="num" w:pos="432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 w:cs="Times New Roman"/>
          <w:sz w:val="26"/>
          <w:szCs w:val="26"/>
        </w:rPr>
        <w:t>3 заключения на проекты решений Совета муниципального образования Новопокровский район «О внесении изменений в решение Совета муниципального образования Новопокровский район от 07.12.2015 № 21 «О бюджете муниципального образования Новопокровский район на 2016 год»</w:t>
      </w:r>
      <w:r w:rsidRPr="00641936">
        <w:rPr>
          <w:rFonts w:ascii="Times New Roman" w:hAnsi="Times New Roman"/>
          <w:sz w:val="26"/>
          <w:szCs w:val="26"/>
        </w:rPr>
        <w:t>;</w:t>
      </w:r>
    </w:p>
    <w:p w:rsidR="00317D1E" w:rsidRPr="00641936" w:rsidRDefault="00317D1E" w:rsidP="00317D1E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1936">
        <w:rPr>
          <w:rFonts w:ascii="Times New Roman" w:hAnsi="Times New Roman" w:cs="Times New Roman"/>
          <w:sz w:val="26"/>
          <w:szCs w:val="26"/>
        </w:rPr>
        <w:t>9 заключений на проекты решений о бюджете, в том числе, на проект решения о бюджете муниципального образования Новопокровский район на 2017 год и на плановый период 2018 и 2019 годов, на проекты решений о бюджетах на 2017 год 8 сельских поселений, входящих в состав Новопокровского района.</w:t>
      </w:r>
    </w:p>
    <w:p w:rsidR="00317D1E" w:rsidRPr="00641936" w:rsidRDefault="00317D1E" w:rsidP="00317D1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/>
          <w:sz w:val="26"/>
          <w:szCs w:val="26"/>
        </w:rPr>
        <w:t>Всего в 2016 году по результатам проведенных КСП контрольных мероприятий органами местного самоуправления и получателями средств местного бюджета устранено нарушений на общую сумму 98,5 тыс</w:t>
      </w:r>
      <w:proofErr w:type="gramStart"/>
      <w:r w:rsidRPr="00641936">
        <w:rPr>
          <w:rFonts w:ascii="Times New Roman" w:hAnsi="Times New Roman"/>
          <w:sz w:val="26"/>
          <w:szCs w:val="26"/>
        </w:rPr>
        <w:t>.р</w:t>
      </w:r>
      <w:proofErr w:type="gramEnd"/>
      <w:r w:rsidRPr="00641936">
        <w:rPr>
          <w:rFonts w:ascii="Times New Roman" w:hAnsi="Times New Roman"/>
          <w:sz w:val="26"/>
          <w:szCs w:val="26"/>
        </w:rPr>
        <w:t>уб., из них:</w:t>
      </w:r>
    </w:p>
    <w:p w:rsidR="00317D1E" w:rsidRPr="00641936" w:rsidRDefault="00317D1E" w:rsidP="00317D1E">
      <w:pPr>
        <w:pStyle w:val="a9"/>
        <w:numPr>
          <w:ilvl w:val="0"/>
          <w:numId w:val="7"/>
        </w:numPr>
        <w:tabs>
          <w:tab w:val="clear" w:pos="0"/>
          <w:tab w:val="num" w:pos="-14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/>
          <w:sz w:val="26"/>
          <w:szCs w:val="26"/>
        </w:rPr>
        <w:t>восстановлено в бюджет – 76,8 тыс</w:t>
      </w:r>
      <w:proofErr w:type="gramStart"/>
      <w:r w:rsidRPr="00641936">
        <w:rPr>
          <w:rFonts w:ascii="Times New Roman" w:hAnsi="Times New Roman"/>
          <w:sz w:val="26"/>
          <w:szCs w:val="26"/>
        </w:rPr>
        <w:t>.р</w:t>
      </w:r>
      <w:proofErr w:type="gramEnd"/>
      <w:r w:rsidRPr="00641936">
        <w:rPr>
          <w:rFonts w:ascii="Times New Roman" w:hAnsi="Times New Roman"/>
          <w:sz w:val="26"/>
          <w:szCs w:val="26"/>
        </w:rPr>
        <w:t>уб.;</w:t>
      </w:r>
    </w:p>
    <w:p w:rsidR="00317D1E" w:rsidRPr="00641936" w:rsidRDefault="00317D1E" w:rsidP="00317D1E">
      <w:pPr>
        <w:pStyle w:val="a9"/>
        <w:numPr>
          <w:ilvl w:val="0"/>
          <w:numId w:val="7"/>
        </w:numPr>
        <w:tabs>
          <w:tab w:val="clear" w:pos="0"/>
          <w:tab w:val="num" w:pos="-14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/>
          <w:sz w:val="26"/>
          <w:szCs w:val="26"/>
        </w:rPr>
        <w:t>устранены прочие нарушения действующего законодательства – 21,7 тыс</w:t>
      </w:r>
      <w:proofErr w:type="gramStart"/>
      <w:r w:rsidRPr="00641936">
        <w:rPr>
          <w:rFonts w:ascii="Times New Roman" w:hAnsi="Times New Roman"/>
          <w:sz w:val="26"/>
          <w:szCs w:val="26"/>
        </w:rPr>
        <w:t>.р</w:t>
      </w:r>
      <w:proofErr w:type="gramEnd"/>
      <w:r w:rsidRPr="00641936">
        <w:rPr>
          <w:rFonts w:ascii="Times New Roman" w:hAnsi="Times New Roman"/>
          <w:sz w:val="26"/>
          <w:szCs w:val="26"/>
        </w:rPr>
        <w:t>уб.</w:t>
      </w:r>
    </w:p>
    <w:p w:rsidR="00317D1E" w:rsidRPr="00641936" w:rsidRDefault="00317D1E" w:rsidP="00317D1E">
      <w:pPr>
        <w:pStyle w:val="a9"/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41936">
        <w:rPr>
          <w:rFonts w:ascii="Times New Roman" w:hAnsi="Times New Roman"/>
          <w:sz w:val="26"/>
          <w:szCs w:val="26"/>
        </w:rPr>
        <w:t>По результатам экспертно-аналитических мероприятий по состоянию на 31.12.2016 предложения КСП в целом выполнены.</w:t>
      </w:r>
    </w:p>
    <w:p w:rsidR="000A0371" w:rsidRPr="00641936" w:rsidRDefault="000A0371" w:rsidP="000A0371">
      <w:pPr>
        <w:ind w:firstLine="85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613CCA" w:rsidRPr="00641936" w:rsidRDefault="00613CCA" w:rsidP="001C4F21">
      <w:pPr>
        <w:ind w:firstLine="85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>7</w:t>
      </w:r>
      <w:r w:rsidR="00BF65C4" w:rsidRPr="0064193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Pr="00641936">
        <w:rPr>
          <w:rFonts w:eastAsia="Times New Roman" w:cs="Times New Roman"/>
          <w:color w:val="000000"/>
          <w:sz w:val="26"/>
          <w:szCs w:val="26"/>
          <w:lang w:eastAsia="ru-RU"/>
        </w:rPr>
        <w:t>Отделом по организационной работе и взаимодействию с органами местного самоуправления в указанные сроки проведен мониторинг оценки уровня восприятия коррупции и эффективности мер и программ противодействия коррупции  в муниципальном образовании в целях подготовки доклада о мониторинге и об оценке уровня восприятия коррупции.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Сбор оценочной информации производился путем анкетирования граждан в общественных местах Калниболотского, Кубанского, Горькобалковского, Новоивановского,</w:t>
      </w:r>
      <w:r w:rsidR="00641936" w:rsidRPr="006419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41936">
        <w:rPr>
          <w:rFonts w:eastAsia="Times New Roman" w:cs="Times New Roman"/>
          <w:sz w:val="26"/>
          <w:szCs w:val="26"/>
          <w:lang w:eastAsia="ru-RU"/>
        </w:rPr>
        <w:t>Ильинского,</w:t>
      </w:r>
      <w:r w:rsidR="00641936" w:rsidRPr="006419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41936">
        <w:rPr>
          <w:rFonts w:eastAsia="Times New Roman" w:cs="Times New Roman"/>
          <w:sz w:val="26"/>
          <w:szCs w:val="26"/>
          <w:lang w:eastAsia="ru-RU"/>
        </w:rPr>
        <w:t>Новопокровского, Незамаевского и Покровского сельских поселений муниципального образования Новопокровский район.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Задаваемые респондентам вопросы были сформулированы в следующей форме: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1. Ваш возраст? Варианты ответов: а. 18- 25 лет, 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641936">
        <w:rPr>
          <w:rFonts w:eastAsia="Times New Roman" w:cs="Times New Roman"/>
          <w:sz w:val="26"/>
          <w:szCs w:val="26"/>
          <w:lang w:eastAsia="ru-RU"/>
        </w:rPr>
        <w:t>. 25- 60 лет, в. свыше 60 лет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2. Являетесь ли Вы руководителем? Варианты ответов: ДА, НЕТ.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3. Являетесь ли Вы предпринимателем? Варианты ответов: ДА, НЕТ.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4. Сталкивались ли вы с необходимостью дачи взятки чиновнику, какого - либо государственного (муниципального) учреждения в Новопокровском районе в 2017 году? Варианты ответов: ДА, НЕТ, НЕОДНОКРАТНО.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5. Какой характер (размер) взятки (взяток)? Варианты ответов: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А.деньги, сумма, Б. иное (предметы, имущество и.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>т</w:t>
      </w:r>
      <w:proofErr w:type="gramEnd"/>
      <w:r w:rsidRPr="00641936">
        <w:rPr>
          <w:rFonts w:eastAsia="Times New Roman" w:cs="Times New Roman"/>
          <w:sz w:val="26"/>
          <w:szCs w:val="26"/>
          <w:lang w:eastAsia="ru-RU"/>
        </w:rPr>
        <w:t>.)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6. Взятка была связана с осуществлением коммерческой деятельности Варианты ответов: ДА, НЕТ.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lastRenderedPageBreak/>
        <w:t>7. В какой сфере муниципального управления была дана (даны) взятка (взятки): Варианты ответов: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 – Здравоохранение;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 – Сельское хозяйство;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3 – Транспорт и связь;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4 – Промышленность;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5 – Физическая культура и спорт;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6 – Архитектура и градостроительство;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7 – Культура;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8 – Курортов и туризма;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9 – Жилищно-коммунального хозяйства;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10 – Имущественных земельных и жилищных отношений;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11 – Муниципального заказа;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12 – Потребительской сферы;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13 – Образования и науки;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14 – Иное: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7. Как Вы оцениваете мероприятия по противодействию коррупции в муниципальном образовании Новопокровский район? Варианты ответов: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1) Коррупция практически искоренена, имеют место отдельные факты.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2) Мероприятия на должном уровне, коррупция будет искоренена.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3) Мероприятия действенны, уровень коррупции снижается.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4) Мероприятия действенны, но на уровень коррупции влияют недостаточно.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5) Мероприятия проводятся, но их эффективность недостаточна.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6) Проводимые мероприятия малоэффективны.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7) Проводимые мероприятия на уровень коррупции никак не влияют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8) Проводимые мероприятия неэффективны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9) Мероприятия проводятся формально.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10) С коррупцией практически в Новопокровском районе не борются.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11) Мне о них ничего не известно.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8. Степень вашего доверия к органам местного самоуправления в муниципальном образовании Новопокровский район? Оценка по баллам 10 - самый высокий уровень доверия, а 1 - самый низкий уровень доверия.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В ходе исследований получены следующие данные, характеризующие восприятие уровня коррупции в муниципальном образовании Новопокровский район: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1. Характеристика практики бытовой коррупции: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1.1. Из 500 физических лиц, в возрасте от 18 лет и старше, постоянно проживающих на территории муниципального образования Новопокровский район, в ходе опроса 39 человек заявили, что хотя бы раз давали взятку при последнем столкновении с коррупцией. Доля респондентов, заявивших о даче взятки, составила 7,8 %.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1.2. Общее число взяток за исследуемый период, даваемых должностным лицам муниципального образования Новопокровский  район в ходе правоотношений, не связанных с осуществлением коммерческой деятельности, составило 8, что составляет       7 % от общего количества всех названных гражданами взяток.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lastRenderedPageBreak/>
        <w:t xml:space="preserve">1.3. 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>Средний размер взятки в муниципальном образования Новопокровский район, даваемой в ходе правоотношений, не связанных с осуществлением коммерческой деятельности, за исследуемый период составил 7 000 рублей.</w:t>
      </w:r>
      <w:proofErr w:type="gramEnd"/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1.4. Число взяток, даваемых не в денежном выражении в муниципальном образовании Новопокровский район - 2, что составило 2% от общего количества даваемых в ходе общественных взаимоотношений.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1.5. Общая обозначенная респондентами денежная сумма взяток за исследуемый период, даваемых должностным лицам муниципального образования Новопокровский район в ходе правоотношений, не связанных с осуществлением коммерческой деятельности, составила 20 000 рублей. Число респондентов, отказавшихся указать сумму даваемой взятки 7, что составляет 8,8 % от общего количества лиц, дававших взятку.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1.6. Доверие к органам местного самоуправления муниципального образования Новопокровский район со стороны граждан - данный показатель строится на основании ответов физических лиц, постоянно проживающих на территории муниципального образования Новопокровский район в возрасте от 18 лет и старше, на вопрос о степени их доверия органам местного самоуправления муниципального образования муниципального образования Новопокровский район.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граждан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5"/>
        <w:gridCol w:w="763"/>
        <w:gridCol w:w="763"/>
        <w:gridCol w:w="763"/>
        <w:gridCol w:w="763"/>
        <w:gridCol w:w="814"/>
        <w:gridCol w:w="814"/>
        <w:gridCol w:w="814"/>
        <w:gridCol w:w="814"/>
        <w:gridCol w:w="764"/>
        <w:gridCol w:w="814"/>
      </w:tblGrid>
      <w:tr w:rsidR="00317D1E" w:rsidRPr="00641936" w:rsidTr="00A702E7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17D1E" w:rsidRPr="00641936" w:rsidTr="00A702E7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поставивших</w:t>
            </w:r>
            <w:proofErr w:type="gramEnd"/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317D1E" w:rsidRPr="00641936" w:rsidTr="00A702E7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Процент от общего количества граждан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13%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24%</w:t>
            </w:r>
          </w:p>
        </w:tc>
      </w:tr>
    </w:tbl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2. Характеристики практики деловой коррупции: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2.1. Количество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 - 2, что составило 10,2 % от общего количества взяток указанных лицами, связанными с бизнесом.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2.2. Средний размер взятки в муниципальном образовании Новопокровский район, даваемой в ходе правоотношений, связанных с осуществлением коммерческой деятельности, за исследуемый период 9 000 рублей.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2.3. Общая денежная сумма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деятельности, составила 15 000 руб.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 xml:space="preserve">Доверие к органам местного самоуправления муниципального образования Новопокровский район со стороны бизнеса - данный показатель строится на основании ответов 28 физических лиц, занимающих руководящие должности в коммерческих юридических лицах, зарегистрированных на </w:t>
      </w:r>
      <w:r w:rsidRPr="00641936">
        <w:rPr>
          <w:rFonts w:eastAsia="Times New Roman" w:cs="Times New Roman"/>
          <w:sz w:val="26"/>
          <w:szCs w:val="26"/>
          <w:lang w:eastAsia="ru-RU"/>
        </w:rPr>
        <w:lastRenderedPageBreak/>
        <w:t xml:space="preserve">территории муниципального образования Новопокровский район,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о степени их доверия органам местного самоуправления муниципального </w:t>
      </w:r>
      <w:proofErr w:type="spellStart"/>
      <w:r w:rsidRPr="00641936">
        <w:rPr>
          <w:rFonts w:eastAsia="Times New Roman" w:cs="Times New Roman"/>
          <w:sz w:val="26"/>
          <w:szCs w:val="26"/>
          <w:lang w:eastAsia="ru-RU"/>
        </w:rPr>
        <w:t>образованияНовопокровский</w:t>
      </w:r>
      <w:proofErr w:type="spellEnd"/>
      <w:proofErr w:type="gramEnd"/>
      <w:r w:rsidRPr="00641936">
        <w:rPr>
          <w:rFonts w:eastAsia="Times New Roman" w:cs="Times New Roman"/>
          <w:sz w:val="26"/>
          <w:szCs w:val="26"/>
          <w:lang w:eastAsia="ru-RU"/>
        </w:rPr>
        <w:t xml:space="preserve"> район.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бизнеса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618"/>
        <w:gridCol w:w="858"/>
        <w:gridCol w:w="734"/>
        <w:gridCol w:w="858"/>
        <w:gridCol w:w="857"/>
        <w:gridCol w:w="733"/>
        <w:gridCol w:w="857"/>
        <w:gridCol w:w="733"/>
        <w:gridCol w:w="733"/>
        <w:gridCol w:w="733"/>
        <w:gridCol w:w="857"/>
      </w:tblGrid>
      <w:tr w:rsidR="00317D1E" w:rsidRPr="00641936" w:rsidTr="00A702E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17D1E" w:rsidRPr="00641936" w:rsidTr="00A702E7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поставивших</w:t>
            </w:r>
            <w:proofErr w:type="gramEnd"/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317D1E" w:rsidRPr="00641936" w:rsidTr="00A702E7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Процент от общего количества граждан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7,1%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21,4%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17,8%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7,1%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7,1%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3,5%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3,5%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10,7%</w:t>
            </w:r>
          </w:p>
        </w:tc>
      </w:tr>
    </w:tbl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>Оценка гражданами коррумпированности органов местного самоуправления муниципального образования Новопокровский район - данный показатель строится на основании ответо</w:t>
      </w:r>
      <w:bookmarkStart w:id="0" w:name="_GoBack"/>
      <w:bookmarkEnd w:id="0"/>
      <w:r w:rsidRPr="00641936">
        <w:rPr>
          <w:rFonts w:eastAsia="Times New Roman" w:cs="Times New Roman"/>
          <w:sz w:val="26"/>
          <w:szCs w:val="26"/>
          <w:lang w:eastAsia="ru-RU"/>
        </w:rPr>
        <w:t>в 200 физических лиц, постоянно проживающих на территории муниципального образования Новопокровский район в возрасте от 18 лет и старше, на вопрос в какой сфере муниципального управления была дана (даны) взятка (взятки).         28 человек ответили, что дали 13 взяток во всех сферах муниципального управления.</w:t>
      </w:r>
      <w:proofErr w:type="gramEnd"/>
      <w:r w:rsidRPr="00641936">
        <w:rPr>
          <w:rFonts w:eastAsia="Times New Roman" w:cs="Times New Roman"/>
          <w:sz w:val="26"/>
          <w:szCs w:val="26"/>
          <w:lang w:eastAsia="ru-RU"/>
        </w:rPr>
        <w:t xml:space="preserve">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46"/>
        <w:gridCol w:w="1780"/>
        <w:gridCol w:w="1545"/>
      </w:tblGrid>
      <w:tr w:rsidR="00317D1E" w:rsidRPr="00641936" w:rsidTr="00A702E7"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Сфера муниципального управления</w:t>
            </w:r>
          </w:p>
        </w:tc>
        <w:tc>
          <w:tcPr>
            <w:tcW w:w="1794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взяток</w:t>
            </w:r>
          </w:p>
        </w:tc>
        <w:tc>
          <w:tcPr>
            <w:tcW w:w="155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Доля от общего количества взяток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19%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Сельское хозяйство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Транспорт и связь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Промышленность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Архитектура и градостроительство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Курортов и туризма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Жилищно-коммунального хозяйства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Имущественных земельных и жилищных отношений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Муниципального заказа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Потребительской сферы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Образования и науки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14%</w:t>
            </w:r>
          </w:p>
        </w:tc>
      </w:tr>
      <w:tr w:rsidR="00317D1E" w:rsidRPr="00641936" w:rsidTr="00A702E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Иные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</w:tbl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 xml:space="preserve">Оценка бизнесом коррумпированности органов местного самоуправления муниципального образования Новопокровский район – данный показатель строится на основании ответов 47 физических лиц, занимающих руководящие должности в коммерческих юридических лицах, зарегистрированных </w:t>
      </w:r>
      <w:r w:rsidRPr="00641936">
        <w:rPr>
          <w:rFonts w:eastAsia="Times New Roman" w:cs="Times New Roman"/>
          <w:sz w:val="26"/>
          <w:szCs w:val="26"/>
          <w:lang w:eastAsia="ru-RU"/>
        </w:rPr>
        <w:lastRenderedPageBreak/>
        <w:t>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в какой сфере муниципального управления была дана (даны) взятка (взятки). 9</w:t>
      </w:r>
      <w:proofErr w:type="gramEnd"/>
      <w:r w:rsidRPr="00641936">
        <w:rPr>
          <w:rFonts w:eastAsia="Times New Roman" w:cs="Times New Roman"/>
          <w:sz w:val="26"/>
          <w:szCs w:val="26"/>
          <w:lang w:eastAsia="ru-RU"/>
        </w:rPr>
        <w:t xml:space="preserve"> человек ответили, что дали 2 взятки во всех сферах муниципального управления.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6. Оценка гражданами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158 физических лиц, постоянно проживающих на территории муниципального образования Новопокровский район в возрасте от 18 лет и старше,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58"/>
        <w:gridCol w:w="789"/>
        <w:gridCol w:w="724"/>
      </w:tblGrid>
      <w:tr w:rsidR="00317D1E" w:rsidRPr="00641936" w:rsidTr="00A702E7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Коли</w:t>
            </w:r>
          </w:p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Чел-во</w:t>
            </w:r>
            <w:proofErr w:type="spellEnd"/>
            <w:proofErr w:type="gram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Про</w:t>
            </w:r>
          </w:p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цент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2. Мероприятия на должном уровне, коррупция 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26%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5.Мероприятия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11. 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13%</w:t>
            </w:r>
          </w:p>
        </w:tc>
      </w:tr>
    </w:tbl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7. Оценка бизнесом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27 физических лица,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район.</w:t>
      </w:r>
    </w:p>
    <w:p w:rsidR="00317D1E" w:rsidRPr="00641936" w:rsidRDefault="00317D1E" w:rsidP="00317D1E">
      <w:pPr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03"/>
        <w:gridCol w:w="944"/>
        <w:gridCol w:w="724"/>
      </w:tblGrid>
      <w:tr w:rsidR="00317D1E" w:rsidRPr="00641936" w:rsidTr="00A702E7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Коли</w:t>
            </w:r>
          </w:p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чество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Про</w:t>
            </w:r>
          </w:p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цент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2. Мероприятия на должном уровне, коррупция 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15%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15%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5. 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317D1E" w:rsidRPr="00641936" w:rsidTr="00A702E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1E" w:rsidRPr="00641936" w:rsidRDefault="00317D1E" w:rsidP="00317D1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41936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</w:tbl>
    <w:p w:rsidR="00076F37" w:rsidRPr="00641936" w:rsidRDefault="00076F37" w:rsidP="00076F37">
      <w:pPr>
        <w:rPr>
          <w:rFonts w:cs="Times New Roman"/>
          <w:sz w:val="26"/>
          <w:szCs w:val="26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74328A" w:rsidRPr="00641936" w:rsidRDefault="0074328A" w:rsidP="000A0371">
      <w:pPr>
        <w:ind w:firstLine="54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A0371" w:rsidRPr="00641936" w:rsidRDefault="000A0371" w:rsidP="000A0371">
      <w:pPr>
        <w:ind w:firstLine="54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Выводы мониторинга восприятия уровня коррупции 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</w:p>
    <w:p w:rsidR="000A0371" w:rsidRPr="00641936" w:rsidRDefault="000A0371" w:rsidP="000A0371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муниципальном </w:t>
      </w:r>
      <w:proofErr w:type="gramStart"/>
      <w:r w:rsidRPr="00641936">
        <w:rPr>
          <w:rFonts w:eastAsia="Times New Roman" w:cs="Times New Roman"/>
          <w:sz w:val="26"/>
          <w:szCs w:val="26"/>
          <w:lang w:eastAsia="ru-RU"/>
        </w:rPr>
        <w:t>образовании</w:t>
      </w:r>
      <w:proofErr w:type="gramEnd"/>
      <w:r w:rsidR="00317D1E" w:rsidRPr="006419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41936">
        <w:rPr>
          <w:rFonts w:eastAsia="Times New Roman" w:cs="Times New Roman"/>
          <w:sz w:val="26"/>
          <w:szCs w:val="26"/>
          <w:lang w:eastAsia="ru-RU"/>
        </w:rPr>
        <w:t>Новопокровский район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здравоохранение;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архитектура и градостроительство;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транспорт и связь;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имущественных земельных и жилищных отношений;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жилищно-коммунального хозяйства;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образования и науки;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сельское хозяйство.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Согласно оценке граждан, занятых непосредственно бизнесом, наиболее коррумпированными сферами муниципального управления муниципального образования Новопокровский район являются: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здравоохранение;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архитектура и градостроительство;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транспорт и связь;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имущественных земельных и жилищных отношений;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жилищно-коммунального хозяйства;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образования и науки;</w:t>
      </w:r>
    </w:p>
    <w:p w:rsidR="000A0371" w:rsidRPr="00641936" w:rsidRDefault="000A0371" w:rsidP="000A037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– промышленность.</w:t>
      </w:r>
    </w:p>
    <w:p w:rsidR="00AD25CB" w:rsidRPr="00641936" w:rsidRDefault="00AD25CB" w:rsidP="00AD25CB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Постановлением администрации муниципального образования Новопокровский  район от 29 декабря 2010 года </w:t>
      </w:r>
      <w:r w:rsidR="005D3DD0" w:rsidRPr="00641936">
        <w:rPr>
          <w:rFonts w:eastAsia="Times New Roman" w:cs="Times New Roman"/>
          <w:sz w:val="26"/>
          <w:szCs w:val="26"/>
          <w:lang w:eastAsia="ru-RU"/>
        </w:rPr>
        <w:t>(</w:t>
      </w:r>
      <w:r w:rsidRPr="00641936">
        <w:rPr>
          <w:rFonts w:eastAsia="Times New Roman" w:cs="Times New Roman"/>
          <w:sz w:val="26"/>
          <w:szCs w:val="26"/>
          <w:lang w:eastAsia="ru-RU"/>
        </w:rPr>
        <w:t>№ 1203</w:t>
      </w:r>
      <w:r w:rsidR="005D3DD0" w:rsidRPr="00641936">
        <w:rPr>
          <w:rFonts w:eastAsia="Times New Roman" w:cs="Times New Roman"/>
          <w:sz w:val="26"/>
          <w:szCs w:val="26"/>
          <w:lang w:eastAsia="ru-RU"/>
        </w:rPr>
        <w:t>)</w:t>
      </w:r>
      <w:r w:rsidRPr="006419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D3DD0" w:rsidRPr="00641936">
        <w:rPr>
          <w:rFonts w:eastAsia="Times New Roman" w:cs="Times New Roman"/>
          <w:sz w:val="26"/>
          <w:szCs w:val="26"/>
          <w:lang w:eastAsia="ru-RU"/>
        </w:rPr>
        <w:t xml:space="preserve">и изменениями от 21 августа 2012 года (№ 810) </w:t>
      </w:r>
      <w:r w:rsidRPr="00641936">
        <w:rPr>
          <w:rFonts w:eastAsia="Times New Roman" w:cs="Times New Roman"/>
          <w:sz w:val="26"/>
          <w:szCs w:val="26"/>
          <w:lang w:eastAsia="ru-RU"/>
        </w:rPr>
        <w:t>утвержден перечень должностей в наибольшей степени подверженных риску коррупции</w:t>
      </w:r>
      <w:r w:rsidR="00F45348" w:rsidRPr="00641936">
        <w:rPr>
          <w:rFonts w:eastAsia="Times New Roman" w:cs="Times New Roman"/>
          <w:sz w:val="26"/>
          <w:szCs w:val="26"/>
          <w:lang w:eastAsia="ru-RU"/>
        </w:rPr>
        <w:t>.</w:t>
      </w:r>
    </w:p>
    <w:p w:rsidR="00F45348" w:rsidRPr="00641936" w:rsidRDefault="00F45348" w:rsidP="00AD25CB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 xml:space="preserve">Важным моментом </w:t>
      </w:r>
      <w:proofErr w:type="spellStart"/>
      <w:r w:rsidRPr="00641936">
        <w:rPr>
          <w:rFonts w:eastAsia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641936">
        <w:rPr>
          <w:rFonts w:eastAsia="Times New Roman" w:cs="Times New Roman"/>
          <w:sz w:val="26"/>
          <w:szCs w:val="26"/>
          <w:lang w:eastAsia="ru-RU"/>
        </w:rPr>
        <w:t xml:space="preserve"> мероприятий является публикация на официальном сайте администрации муниципального образования Новопокровский район сведений о доходах, расходах и имуществе муниципальных служащих и членов их семей, напоминающих муниципальным служащим о том, что они постоянно находятся в поле интереса гражданского общества.</w:t>
      </w:r>
    </w:p>
    <w:p w:rsidR="00A600A8" w:rsidRPr="00641936" w:rsidRDefault="00A600A8" w:rsidP="00AD25CB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sz w:val="26"/>
          <w:szCs w:val="26"/>
          <w:lang w:eastAsia="ru-RU"/>
        </w:rPr>
        <w:t>Доклад о мониторинге восприятия уровня коррупции на территории Новопокровского района с 2012 года публикуется в газете «Сельская газета». И</w:t>
      </w:r>
      <w:r w:rsidR="00563EB3" w:rsidRPr="00641936">
        <w:rPr>
          <w:rFonts w:eastAsia="Times New Roman" w:cs="Times New Roman"/>
          <w:sz w:val="26"/>
          <w:szCs w:val="26"/>
          <w:lang w:eastAsia="ru-RU"/>
        </w:rPr>
        <w:t>,</w:t>
      </w:r>
      <w:r w:rsidRPr="00641936">
        <w:rPr>
          <w:rFonts w:eastAsia="Times New Roman" w:cs="Times New Roman"/>
          <w:sz w:val="26"/>
          <w:szCs w:val="26"/>
          <w:lang w:eastAsia="ru-RU"/>
        </w:rPr>
        <w:t xml:space="preserve"> несмотря на неутешительные выводы исследования о том, что коррупционные ситуации стали привычными для граждан, жители признают сам по себе факт публикации доклада знаковым шагом. Результаты мониторинга подтвердили значимость проблемы коррупции для жителей района.</w:t>
      </w:r>
      <w:r w:rsidR="00777812" w:rsidRPr="00641936">
        <w:rPr>
          <w:rFonts w:eastAsia="Times New Roman" w:cs="Times New Roman"/>
          <w:sz w:val="26"/>
          <w:szCs w:val="26"/>
          <w:lang w:eastAsia="ru-RU"/>
        </w:rPr>
        <w:t xml:space="preserve"> Считаем, что повышение общественной гласности в вопросах коррупции  обостряет борьбу с ней.</w:t>
      </w:r>
    </w:p>
    <w:p w:rsidR="00076F37" w:rsidRPr="00641936" w:rsidRDefault="00076F37" w:rsidP="0074328A">
      <w:pPr>
        <w:pStyle w:val="a4"/>
        <w:ind w:right="-1" w:firstLine="851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076F37" w:rsidRPr="00641936" w:rsidRDefault="00076F37" w:rsidP="0074328A">
      <w:pPr>
        <w:pStyle w:val="a4"/>
        <w:ind w:right="-1" w:firstLine="851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74328A" w:rsidRPr="00641936" w:rsidRDefault="00F45348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eastAsia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="0074328A" w:rsidRPr="00641936">
        <w:rPr>
          <w:rFonts w:cs="Times New Roman"/>
          <w:b/>
          <w:bCs/>
          <w:sz w:val="26"/>
          <w:szCs w:val="26"/>
          <w:lang w:eastAsia="ru-RU"/>
        </w:rPr>
        <w:t>Мероприятия по снижению уровня восприятия коррупции в муниципальном образовании Новопокровский район.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>На основании проведенного анализа указанной информации, в целях дальнейшей нейтрализации коррупционных рисков предлагается: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>довести отчет о проведении мониторинга коррупционных рисков в органах администрации муниципального образования Новопокровский район до сведения руководителей всех структурных подразделений администрации муниципального образования Новопокровский район;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 xml:space="preserve">руководителям органов администрации муниципального образования Новопокровский район провести разъяснительную работу среди подчиненных о недопущении фактов коррупционных проявлений, об ответственности граждан и должностных лиц в случаях правонарушений, относящихся </w:t>
      </w:r>
      <w:proofErr w:type="gramStart"/>
      <w:r w:rsidRPr="00641936">
        <w:rPr>
          <w:rFonts w:cs="Times New Roman"/>
          <w:sz w:val="26"/>
          <w:szCs w:val="26"/>
          <w:lang w:eastAsia="ru-RU"/>
        </w:rPr>
        <w:t>к</w:t>
      </w:r>
      <w:proofErr w:type="gramEnd"/>
      <w:r w:rsidRPr="00641936">
        <w:rPr>
          <w:rFonts w:cs="Times New Roman"/>
          <w:sz w:val="26"/>
          <w:szCs w:val="26"/>
          <w:lang w:eastAsia="ru-RU"/>
        </w:rPr>
        <w:t xml:space="preserve"> коррупционным;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>продолжить разработку и утверждение в установленном порядке административных регламентов исполнения контрольно-надзорных функций и предоставления муниципальных услуг органами администрации муниципального образования Новопокровский район;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>продолжить реализацию мер снижения административных барьеров и повышения доступности государственных и муниципальных услуг на базе работы МБУ «</w:t>
      </w:r>
      <w:r w:rsidRPr="00641936">
        <w:rPr>
          <w:rFonts w:cs="Times New Roman"/>
          <w:color w:val="030000"/>
          <w:sz w:val="26"/>
          <w:szCs w:val="26"/>
          <w:shd w:val="clear" w:color="auto" w:fill="FFFFFF"/>
        </w:rPr>
        <w:t>Новопокровский многофункциональный центр по предоставлению государственных и муниципальных услуг</w:t>
      </w:r>
      <w:r w:rsidRPr="00641936">
        <w:rPr>
          <w:rFonts w:cs="Times New Roman"/>
          <w:sz w:val="26"/>
          <w:szCs w:val="26"/>
          <w:lang w:eastAsia="ru-RU"/>
        </w:rPr>
        <w:t>»;</w:t>
      </w:r>
    </w:p>
    <w:p w:rsidR="0074328A" w:rsidRPr="00641936" w:rsidRDefault="0074328A" w:rsidP="0074328A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641936">
        <w:rPr>
          <w:rFonts w:cs="Times New Roman"/>
          <w:sz w:val="26"/>
          <w:szCs w:val="26"/>
          <w:lang w:eastAsia="ru-RU"/>
        </w:rPr>
        <w:t xml:space="preserve">проводить формирование </w:t>
      </w:r>
      <w:proofErr w:type="spellStart"/>
      <w:r w:rsidRPr="00641936">
        <w:rPr>
          <w:rFonts w:cs="Times New Roman"/>
          <w:sz w:val="26"/>
          <w:szCs w:val="26"/>
          <w:lang w:eastAsia="ru-RU"/>
        </w:rPr>
        <w:t>антикоррупционного</w:t>
      </w:r>
      <w:proofErr w:type="spellEnd"/>
      <w:r w:rsidRPr="00641936">
        <w:rPr>
          <w:rFonts w:cs="Times New Roman"/>
          <w:sz w:val="26"/>
          <w:szCs w:val="26"/>
          <w:lang w:eastAsia="ru-RU"/>
        </w:rPr>
        <w:t xml:space="preserve"> мировоззрения населения через средства массовой информации.</w:t>
      </w:r>
    </w:p>
    <w:p w:rsidR="00D72BBC" w:rsidRPr="00641936" w:rsidRDefault="00D72BBC" w:rsidP="0074328A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076F37" w:rsidRPr="00641936" w:rsidRDefault="00076F37" w:rsidP="0074328A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AD25CB" w:rsidRPr="00641936" w:rsidRDefault="00AD25CB" w:rsidP="0051353B">
      <w:pPr>
        <w:jc w:val="both"/>
        <w:textAlignment w:val="baseline"/>
        <w:rPr>
          <w:rFonts w:cs="Times New Roman"/>
          <w:sz w:val="26"/>
          <w:szCs w:val="26"/>
        </w:rPr>
      </w:pPr>
    </w:p>
    <w:p w:rsidR="00D72BBC" w:rsidRPr="00641936" w:rsidRDefault="0074328A">
      <w:pPr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>Первый з</w:t>
      </w:r>
      <w:r w:rsidR="00D72BBC" w:rsidRPr="00641936">
        <w:rPr>
          <w:rFonts w:cs="Times New Roman"/>
          <w:sz w:val="26"/>
          <w:szCs w:val="26"/>
        </w:rPr>
        <w:t>аместител</w:t>
      </w:r>
      <w:r w:rsidR="00777812" w:rsidRPr="00641936">
        <w:rPr>
          <w:rFonts w:cs="Times New Roman"/>
          <w:sz w:val="26"/>
          <w:szCs w:val="26"/>
        </w:rPr>
        <w:t>ь</w:t>
      </w:r>
    </w:p>
    <w:p w:rsidR="00D72BBC" w:rsidRPr="00641936" w:rsidRDefault="00D72BBC">
      <w:pPr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>главы муниципального образования</w:t>
      </w:r>
    </w:p>
    <w:p w:rsidR="00D72BBC" w:rsidRPr="00641936" w:rsidRDefault="00D72BBC">
      <w:pPr>
        <w:rPr>
          <w:rFonts w:cs="Times New Roman"/>
          <w:sz w:val="26"/>
          <w:szCs w:val="26"/>
        </w:rPr>
      </w:pPr>
      <w:r w:rsidRPr="00641936">
        <w:rPr>
          <w:rFonts w:cs="Times New Roman"/>
          <w:sz w:val="26"/>
          <w:szCs w:val="26"/>
        </w:rPr>
        <w:t xml:space="preserve">Новопокровский район                                     </w:t>
      </w:r>
      <w:r w:rsidR="00076F37" w:rsidRPr="00641936">
        <w:rPr>
          <w:rFonts w:cs="Times New Roman"/>
          <w:sz w:val="26"/>
          <w:szCs w:val="26"/>
        </w:rPr>
        <w:t xml:space="preserve">  </w:t>
      </w:r>
      <w:r w:rsidR="00641936">
        <w:rPr>
          <w:rFonts w:cs="Times New Roman"/>
          <w:sz w:val="26"/>
          <w:szCs w:val="26"/>
        </w:rPr>
        <w:t xml:space="preserve">           </w:t>
      </w:r>
      <w:r w:rsidR="00076F37" w:rsidRPr="00641936">
        <w:rPr>
          <w:rFonts w:cs="Times New Roman"/>
          <w:sz w:val="26"/>
          <w:szCs w:val="26"/>
        </w:rPr>
        <w:t xml:space="preserve">             </w:t>
      </w:r>
      <w:r w:rsidRPr="00641936">
        <w:rPr>
          <w:rFonts w:cs="Times New Roman"/>
          <w:sz w:val="26"/>
          <w:szCs w:val="26"/>
        </w:rPr>
        <w:t xml:space="preserve">              </w:t>
      </w:r>
      <w:r w:rsidR="0074328A" w:rsidRPr="00641936">
        <w:rPr>
          <w:rFonts w:cs="Times New Roman"/>
          <w:sz w:val="26"/>
          <w:szCs w:val="26"/>
        </w:rPr>
        <w:t>О.В. Варавина</w:t>
      </w:r>
      <w:r w:rsidRPr="00641936">
        <w:rPr>
          <w:rFonts w:cs="Times New Roman"/>
          <w:sz w:val="26"/>
          <w:szCs w:val="26"/>
        </w:rPr>
        <w:t xml:space="preserve"> </w:t>
      </w:r>
    </w:p>
    <w:sectPr w:rsidR="00D72BBC" w:rsidRPr="00641936" w:rsidSect="008A7500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FB" w:rsidRDefault="003628FB" w:rsidP="00DB4241">
      <w:r>
        <w:separator/>
      </w:r>
    </w:p>
  </w:endnote>
  <w:endnote w:type="continuationSeparator" w:id="0">
    <w:p w:rsidR="003628FB" w:rsidRDefault="003628FB" w:rsidP="00DB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FB" w:rsidRDefault="003628FB" w:rsidP="00DB4241">
      <w:r>
        <w:separator/>
      </w:r>
    </w:p>
  </w:footnote>
  <w:footnote w:type="continuationSeparator" w:id="0">
    <w:p w:rsidR="003628FB" w:rsidRDefault="003628FB" w:rsidP="00DB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2751"/>
      <w:docPartObj>
        <w:docPartGallery w:val="Page Numbers (Top of Page)"/>
        <w:docPartUnique/>
      </w:docPartObj>
    </w:sdtPr>
    <w:sdtContent>
      <w:p w:rsidR="00C17A32" w:rsidRDefault="00C17A32">
        <w:pPr>
          <w:pStyle w:val="a5"/>
          <w:jc w:val="center"/>
        </w:pPr>
        <w:fldSimple w:instr=" PAGE   \* MERGEFORMAT ">
          <w:r w:rsidR="00641936">
            <w:rPr>
              <w:noProof/>
            </w:rPr>
            <w:t>2</w:t>
          </w:r>
        </w:fldSimple>
      </w:p>
    </w:sdtContent>
  </w:sdt>
  <w:p w:rsidR="00C17A32" w:rsidRDefault="00C17A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69073B6"/>
    <w:multiLevelType w:val="hybridMultilevel"/>
    <w:tmpl w:val="4222A030"/>
    <w:lvl w:ilvl="0" w:tplc="545C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1038FA"/>
    <w:multiLevelType w:val="hybridMultilevel"/>
    <w:tmpl w:val="26DAE98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154F35"/>
    <w:multiLevelType w:val="hybridMultilevel"/>
    <w:tmpl w:val="DB780CF6"/>
    <w:lvl w:ilvl="0" w:tplc="92B24EA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105E06FE"/>
    <w:multiLevelType w:val="hybridMultilevel"/>
    <w:tmpl w:val="DA70A8F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5C7313D"/>
    <w:multiLevelType w:val="hybridMultilevel"/>
    <w:tmpl w:val="4F02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33996"/>
    <w:multiLevelType w:val="hybridMultilevel"/>
    <w:tmpl w:val="82C2B112"/>
    <w:lvl w:ilvl="0" w:tplc="BBB21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3D536B"/>
    <w:multiLevelType w:val="hybridMultilevel"/>
    <w:tmpl w:val="9AB0EAE2"/>
    <w:lvl w:ilvl="0" w:tplc="FD401D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DC0344"/>
    <w:multiLevelType w:val="hybridMultilevel"/>
    <w:tmpl w:val="CA5A74B0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69"/>
    <w:rsid w:val="0000261E"/>
    <w:rsid w:val="00004265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C8C"/>
    <w:rsid w:val="00033C93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1514"/>
    <w:rsid w:val="000622F6"/>
    <w:rsid w:val="00062B2B"/>
    <w:rsid w:val="000653AE"/>
    <w:rsid w:val="00067924"/>
    <w:rsid w:val="00067D87"/>
    <w:rsid w:val="00073B33"/>
    <w:rsid w:val="00075E28"/>
    <w:rsid w:val="00076F37"/>
    <w:rsid w:val="00077519"/>
    <w:rsid w:val="000775E6"/>
    <w:rsid w:val="00081A94"/>
    <w:rsid w:val="00081E40"/>
    <w:rsid w:val="0008467B"/>
    <w:rsid w:val="00085DAD"/>
    <w:rsid w:val="00086F34"/>
    <w:rsid w:val="00087BF3"/>
    <w:rsid w:val="00087E60"/>
    <w:rsid w:val="0009125E"/>
    <w:rsid w:val="000933C5"/>
    <w:rsid w:val="000A0371"/>
    <w:rsid w:val="000A22D1"/>
    <w:rsid w:val="000A396B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5A81"/>
    <w:rsid w:val="00106878"/>
    <w:rsid w:val="001113A1"/>
    <w:rsid w:val="001114D6"/>
    <w:rsid w:val="0011387B"/>
    <w:rsid w:val="00114323"/>
    <w:rsid w:val="0012034B"/>
    <w:rsid w:val="00133EA7"/>
    <w:rsid w:val="00136BAE"/>
    <w:rsid w:val="00137709"/>
    <w:rsid w:val="00137A5E"/>
    <w:rsid w:val="001424E0"/>
    <w:rsid w:val="00142F83"/>
    <w:rsid w:val="00144271"/>
    <w:rsid w:val="00145516"/>
    <w:rsid w:val="00150620"/>
    <w:rsid w:val="00151195"/>
    <w:rsid w:val="00151994"/>
    <w:rsid w:val="001528A0"/>
    <w:rsid w:val="001573BD"/>
    <w:rsid w:val="001620EC"/>
    <w:rsid w:val="0017426C"/>
    <w:rsid w:val="00177B03"/>
    <w:rsid w:val="00181035"/>
    <w:rsid w:val="001825D0"/>
    <w:rsid w:val="00182A46"/>
    <w:rsid w:val="00184027"/>
    <w:rsid w:val="0018573B"/>
    <w:rsid w:val="001925C1"/>
    <w:rsid w:val="00196173"/>
    <w:rsid w:val="001975BF"/>
    <w:rsid w:val="00197F52"/>
    <w:rsid w:val="001A0959"/>
    <w:rsid w:val="001A65D9"/>
    <w:rsid w:val="001A6EF6"/>
    <w:rsid w:val="001B3DA2"/>
    <w:rsid w:val="001B78D4"/>
    <w:rsid w:val="001B7E57"/>
    <w:rsid w:val="001C00E6"/>
    <w:rsid w:val="001C0ABB"/>
    <w:rsid w:val="001C192E"/>
    <w:rsid w:val="001C2BD9"/>
    <w:rsid w:val="001C3535"/>
    <w:rsid w:val="001C4B18"/>
    <w:rsid w:val="001C4F21"/>
    <w:rsid w:val="001C5D6C"/>
    <w:rsid w:val="001D0D69"/>
    <w:rsid w:val="001D1E43"/>
    <w:rsid w:val="001D7740"/>
    <w:rsid w:val="001F1CF5"/>
    <w:rsid w:val="001F5042"/>
    <w:rsid w:val="002026A5"/>
    <w:rsid w:val="00204880"/>
    <w:rsid w:val="00206407"/>
    <w:rsid w:val="002067E6"/>
    <w:rsid w:val="002112CA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649D"/>
    <w:rsid w:val="00240283"/>
    <w:rsid w:val="002402CA"/>
    <w:rsid w:val="0024448D"/>
    <w:rsid w:val="0024457F"/>
    <w:rsid w:val="002452A2"/>
    <w:rsid w:val="0025245D"/>
    <w:rsid w:val="002549F9"/>
    <w:rsid w:val="0026281D"/>
    <w:rsid w:val="00262D2D"/>
    <w:rsid w:val="00270C68"/>
    <w:rsid w:val="00270F64"/>
    <w:rsid w:val="00272497"/>
    <w:rsid w:val="00273FF2"/>
    <w:rsid w:val="002745E7"/>
    <w:rsid w:val="00275885"/>
    <w:rsid w:val="0027705F"/>
    <w:rsid w:val="0028017B"/>
    <w:rsid w:val="00281A9A"/>
    <w:rsid w:val="00283664"/>
    <w:rsid w:val="00286E36"/>
    <w:rsid w:val="0029093C"/>
    <w:rsid w:val="00296E2E"/>
    <w:rsid w:val="002A1861"/>
    <w:rsid w:val="002B2DB2"/>
    <w:rsid w:val="002B3307"/>
    <w:rsid w:val="002C07B4"/>
    <w:rsid w:val="002C185E"/>
    <w:rsid w:val="002D3552"/>
    <w:rsid w:val="002D38DB"/>
    <w:rsid w:val="002D3E2E"/>
    <w:rsid w:val="002D459E"/>
    <w:rsid w:val="002D62AF"/>
    <w:rsid w:val="002E066E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17D1E"/>
    <w:rsid w:val="003263E6"/>
    <w:rsid w:val="003324E3"/>
    <w:rsid w:val="003326CD"/>
    <w:rsid w:val="00337A8D"/>
    <w:rsid w:val="00337B6B"/>
    <w:rsid w:val="003410BE"/>
    <w:rsid w:val="00341B33"/>
    <w:rsid w:val="003455AE"/>
    <w:rsid w:val="003476C8"/>
    <w:rsid w:val="00347D58"/>
    <w:rsid w:val="0036210D"/>
    <w:rsid w:val="003628FB"/>
    <w:rsid w:val="00364EFC"/>
    <w:rsid w:val="00365E87"/>
    <w:rsid w:val="00367A2C"/>
    <w:rsid w:val="00370703"/>
    <w:rsid w:val="003708F0"/>
    <w:rsid w:val="00374ACB"/>
    <w:rsid w:val="003751BD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380A"/>
    <w:rsid w:val="003C3C69"/>
    <w:rsid w:val="003C416F"/>
    <w:rsid w:val="003C5191"/>
    <w:rsid w:val="003C54DC"/>
    <w:rsid w:val="003D181E"/>
    <w:rsid w:val="003D395D"/>
    <w:rsid w:val="003D6F1B"/>
    <w:rsid w:val="003E1860"/>
    <w:rsid w:val="003E1AE5"/>
    <w:rsid w:val="003E44BD"/>
    <w:rsid w:val="003F2F19"/>
    <w:rsid w:val="003F4326"/>
    <w:rsid w:val="003F47CE"/>
    <w:rsid w:val="003F678C"/>
    <w:rsid w:val="003F7FD8"/>
    <w:rsid w:val="004015ED"/>
    <w:rsid w:val="00401B4D"/>
    <w:rsid w:val="00402B07"/>
    <w:rsid w:val="00405A53"/>
    <w:rsid w:val="00405FF6"/>
    <w:rsid w:val="00406D34"/>
    <w:rsid w:val="004113B2"/>
    <w:rsid w:val="00412790"/>
    <w:rsid w:val="00412F63"/>
    <w:rsid w:val="00416ED4"/>
    <w:rsid w:val="00425243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A2A42"/>
    <w:rsid w:val="004A739A"/>
    <w:rsid w:val="004B1EB2"/>
    <w:rsid w:val="004B2704"/>
    <w:rsid w:val="004B44E3"/>
    <w:rsid w:val="004B58B6"/>
    <w:rsid w:val="004B62A8"/>
    <w:rsid w:val="004C20AA"/>
    <w:rsid w:val="004C26C3"/>
    <w:rsid w:val="004C6339"/>
    <w:rsid w:val="004C7295"/>
    <w:rsid w:val="004D1E8C"/>
    <w:rsid w:val="004D5477"/>
    <w:rsid w:val="004D54F9"/>
    <w:rsid w:val="004D72D2"/>
    <w:rsid w:val="004D77CC"/>
    <w:rsid w:val="004E3384"/>
    <w:rsid w:val="004E49C6"/>
    <w:rsid w:val="004E4C17"/>
    <w:rsid w:val="004E558B"/>
    <w:rsid w:val="004E6544"/>
    <w:rsid w:val="004F0327"/>
    <w:rsid w:val="004F2977"/>
    <w:rsid w:val="004F48F9"/>
    <w:rsid w:val="0050716C"/>
    <w:rsid w:val="0051353B"/>
    <w:rsid w:val="00515418"/>
    <w:rsid w:val="005157F8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471B3"/>
    <w:rsid w:val="00552E27"/>
    <w:rsid w:val="00553DED"/>
    <w:rsid w:val="00556FF3"/>
    <w:rsid w:val="00563EB3"/>
    <w:rsid w:val="00564549"/>
    <w:rsid w:val="00564E0E"/>
    <w:rsid w:val="00566461"/>
    <w:rsid w:val="005703C9"/>
    <w:rsid w:val="005707F6"/>
    <w:rsid w:val="00573791"/>
    <w:rsid w:val="005745CF"/>
    <w:rsid w:val="005754A9"/>
    <w:rsid w:val="00575CD0"/>
    <w:rsid w:val="00580AF3"/>
    <w:rsid w:val="00586715"/>
    <w:rsid w:val="00591768"/>
    <w:rsid w:val="00593101"/>
    <w:rsid w:val="00594845"/>
    <w:rsid w:val="0059739E"/>
    <w:rsid w:val="005A209E"/>
    <w:rsid w:val="005A3CAC"/>
    <w:rsid w:val="005A7591"/>
    <w:rsid w:val="005B59E3"/>
    <w:rsid w:val="005B5D3A"/>
    <w:rsid w:val="005D15E2"/>
    <w:rsid w:val="005D3DD0"/>
    <w:rsid w:val="005D4345"/>
    <w:rsid w:val="005E08F7"/>
    <w:rsid w:val="005E0C16"/>
    <w:rsid w:val="005F116E"/>
    <w:rsid w:val="005F144A"/>
    <w:rsid w:val="005F495E"/>
    <w:rsid w:val="005F72DA"/>
    <w:rsid w:val="005F7302"/>
    <w:rsid w:val="005F768B"/>
    <w:rsid w:val="006019D5"/>
    <w:rsid w:val="00603414"/>
    <w:rsid w:val="00605ADB"/>
    <w:rsid w:val="00611787"/>
    <w:rsid w:val="00611B1A"/>
    <w:rsid w:val="00613CCA"/>
    <w:rsid w:val="006209CE"/>
    <w:rsid w:val="006218B2"/>
    <w:rsid w:val="00622631"/>
    <w:rsid w:val="00624350"/>
    <w:rsid w:val="00626E04"/>
    <w:rsid w:val="00633285"/>
    <w:rsid w:val="0063625C"/>
    <w:rsid w:val="006403D5"/>
    <w:rsid w:val="00641936"/>
    <w:rsid w:val="00641A50"/>
    <w:rsid w:val="00643C26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6668F"/>
    <w:rsid w:val="00670EED"/>
    <w:rsid w:val="00671BB3"/>
    <w:rsid w:val="0067218C"/>
    <w:rsid w:val="00672836"/>
    <w:rsid w:val="00672B68"/>
    <w:rsid w:val="00673CF6"/>
    <w:rsid w:val="00675C0A"/>
    <w:rsid w:val="00677AB0"/>
    <w:rsid w:val="00680AB8"/>
    <w:rsid w:val="0068131F"/>
    <w:rsid w:val="00682824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227F"/>
    <w:rsid w:val="006D6D39"/>
    <w:rsid w:val="006E02B4"/>
    <w:rsid w:val="006E531F"/>
    <w:rsid w:val="006E7209"/>
    <w:rsid w:val="006F7A05"/>
    <w:rsid w:val="00700E1D"/>
    <w:rsid w:val="0070349D"/>
    <w:rsid w:val="007047D2"/>
    <w:rsid w:val="00704DA2"/>
    <w:rsid w:val="0070638C"/>
    <w:rsid w:val="007122A2"/>
    <w:rsid w:val="0071394C"/>
    <w:rsid w:val="00722692"/>
    <w:rsid w:val="00724AE7"/>
    <w:rsid w:val="00731411"/>
    <w:rsid w:val="007335B6"/>
    <w:rsid w:val="0073631E"/>
    <w:rsid w:val="0073715C"/>
    <w:rsid w:val="00741462"/>
    <w:rsid w:val="00742551"/>
    <w:rsid w:val="0074328A"/>
    <w:rsid w:val="007448E6"/>
    <w:rsid w:val="007501F3"/>
    <w:rsid w:val="00752C30"/>
    <w:rsid w:val="00754227"/>
    <w:rsid w:val="00767798"/>
    <w:rsid w:val="00770422"/>
    <w:rsid w:val="00771C90"/>
    <w:rsid w:val="0077392A"/>
    <w:rsid w:val="00774FB9"/>
    <w:rsid w:val="00777812"/>
    <w:rsid w:val="0078005D"/>
    <w:rsid w:val="00780CFF"/>
    <w:rsid w:val="00783FEB"/>
    <w:rsid w:val="00784500"/>
    <w:rsid w:val="00794793"/>
    <w:rsid w:val="00794ED0"/>
    <w:rsid w:val="007978D0"/>
    <w:rsid w:val="007A2886"/>
    <w:rsid w:val="007B1B6D"/>
    <w:rsid w:val="007B3282"/>
    <w:rsid w:val="007B4EC0"/>
    <w:rsid w:val="007B7644"/>
    <w:rsid w:val="007B781B"/>
    <w:rsid w:val="007C3FAF"/>
    <w:rsid w:val="007C69F6"/>
    <w:rsid w:val="007C6BE3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2B29"/>
    <w:rsid w:val="007F764E"/>
    <w:rsid w:val="0080172B"/>
    <w:rsid w:val="00803CFA"/>
    <w:rsid w:val="008044B4"/>
    <w:rsid w:val="00812C9F"/>
    <w:rsid w:val="00815043"/>
    <w:rsid w:val="00817EEB"/>
    <w:rsid w:val="008221E7"/>
    <w:rsid w:val="00824A53"/>
    <w:rsid w:val="0082755B"/>
    <w:rsid w:val="00827950"/>
    <w:rsid w:val="0083075B"/>
    <w:rsid w:val="00833055"/>
    <w:rsid w:val="00834160"/>
    <w:rsid w:val="008355D1"/>
    <w:rsid w:val="00845D6D"/>
    <w:rsid w:val="00851DCB"/>
    <w:rsid w:val="00854EC3"/>
    <w:rsid w:val="00855F4B"/>
    <w:rsid w:val="00857D03"/>
    <w:rsid w:val="00863347"/>
    <w:rsid w:val="00864FB3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A3C90"/>
    <w:rsid w:val="008A5157"/>
    <w:rsid w:val="008A5DEF"/>
    <w:rsid w:val="008A7500"/>
    <w:rsid w:val="008B2EB7"/>
    <w:rsid w:val="008B73C5"/>
    <w:rsid w:val="008C20B4"/>
    <w:rsid w:val="008C21F9"/>
    <w:rsid w:val="008C23B8"/>
    <w:rsid w:val="008C52FD"/>
    <w:rsid w:val="008C537A"/>
    <w:rsid w:val="008C6158"/>
    <w:rsid w:val="008C79FC"/>
    <w:rsid w:val="008D452F"/>
    <w:rsid w:val="008D52E8"/>
    <w:rsid w:val="008D55C1"/>
    <w:rsid w:val="008E00D0"/>
    <w:rsid w:val="008E0D21"/>
    <w:rsid w:val="008E4466"/>
    <w:rsid w:val="00900DD7"/>
    <w:rsid w:val="00900DF7"/>
    <w:rsid w:val="0090418F"/>
    <w:rsid w:val="00904B8C"/>
    <w:rsid w:val="00913636"/>
    <w:rsid w:val="00916770"/>
    <w:rsid w:val="009227E3"/>
    <w:rsid w:val="009232E7"/>
    <w:rsid w:val="00925902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186D"/>
    <w:rsid w:val="009650AC"/>
    <w:rsid w:val="0096715B"/>
    <w:rsid w:val="00971310"/>
    <w:rsid w:val="00973842"/>
    <w:rsid w:val="00974323"/>
    <w:rsid w:val="00980211"/>
    <w:rsid w:val="00981116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383C"/>
    <w:rsid w:val="009B66AC"/>
    <w:rsid w:val="009B7186"/>
    <w:rsid w:val="009C1DBB"/>
    <w:rsid w:val="009C231A"/>
    <w:rsid w:val="009C2DE9"/>
    <w:rsid w:val="009C5788"/>
    <w:rsid w:val="009C61F2"/>
    <w:rsid w:val="009D0F1F"/>
    <w:rsid w:val="009E1122"/>
    <w:rsid w:val="009E307A"/>
    <w:rsid w:val="009E68AB"/>
    <w:rsid w:val="009F45A5"/>
    <w:rsid w:val="009F5BF0"/>
    <w:rsid w:val="009F5DA6"/>
    <w:rsid w:val="00A0117D"/>
    <w:rsid w:val="00A0370D"/>
    <w:rsid w:val="00A0435F"/>
    <w:rsid w:val="00A04D2D"/>
    <w:rsid w:val="00A0568C"/>
    <w:rsid w:val="00A070A3"/>
    <w:rsid w:val="00A14A54"/>
    <w:rsid w:val="00A16D8D"/>
    <w:rsid w:val="00A217A7"/>
    <w:rsid w:val="00A43E2A"/>
    <w:rsid w:val="00A52F3F"/>
    <w:rsid w:val="00A554E1"/>
    <w:rsid w:val="00A57024"/>
    <w:rsid w:val="00A600A8"/>
    <w:rsid w:val="00A60E9B"/>
    <w:rsid w:val="00A63061"/>
    <w:rsid w:val="00A63BE7"/>
    <w:rsid w:val="00A66812"/>
    <w:rsid w:val="00A7136E"/>
    <w:rsid w:val="00A72614"/>
    <w:rsid w:val="00A7385C"/>
    <w:rsid w:val="00A75728"/>
    <w:rsid w:val="00A82BCD"/>
    <w:rsid w:val="00A91829"/>
    <w:rsid w:val="00A92504"/>
    <w:rsid w:val="00A93A56"/>
    <w:rsid w:val="00AA0AA8"/>
    <w:rsid w:val="00AA6ADF"/>
    <w:rsid w:val="00AB37A4"/>
    <w:rsid w:val="00AB47CF"/>
    <w:rsid w:val="00AB7099"/>
    <w:rsid w:val="00AB7269"/>
    <w:rsid w:val="00AC177E"/>
    <w:rsid w:val="00AC58A0"/>
    <w:rsid w:val="00AC63CF"/>
    <w:rsid w:val="00AC7151"/>
    <w:rsid w:val="00AD075F"/>
    <w:rsid w:val="00AD1449"/>
    <w:rsid w:val="00AD1B08"/>
    <w:rsid w:val="00AD25CB"/>
    <w:rsid w:val="00AD285E"/>
    <w:rsid w:val="00AE1945"/>
    <w:rsid w:val="00AE4B9C"/>
    <w:rsid w:val="00AE61DF"/>
    <w:rsid w:val="00AF005E"/>
    <w:rsid w:val="00AF35DD"/>
    <w:rsid w:val="00AF5F0F"/>
    <w:rsid w:val="00AF6FFD"/>
    <w:rsid w:val="00AF72BD"/>
    <w:rsid w:val="00AF7934"/>
    <w:rsid w:val="00B1317D"/>
    <w:rsid w:val="00B24875"/>
    <w:rsid w:val="00B26917"/>
    <w:rsid w:val="00B27EFE"/>
    <w:rsid w:val="00B30B9D"/>
    <w:rsid w:val="00B33430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3E8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485C"/>
    <w:rsid w:val="00BB5C97"/>
    <w:rsid w:val="00BB6820"/>
    <w:rsid w:val="00BB785D"/>
    <w:rsid w:val="00BC2601"/>
    <w:rsid w:val="00BC3704"/>
    <w:rsid w:val="00BC5B94"/>
    <w:rsid w:val="00BC5C0B"/>
    <w:rsid w:val="00BC7A7C"/>
    <w:rsid w:val="00BD6241"/>
    <w:rsid w:val="00BE0F06"/>
    <w:rsid w:val="00BE32B4"/>
    <w:rsid w:val="00BE54BA"/>
    <w:rsid w:val="00BE6B6B"/>
    <w:rsid w:val="00BF459F"/>
    <w:rsid w:val="00BF65C4"/>
    <w:rsid w:val="00BF6A3A"/>
    <w:rsid w:val="00BF705C"/>
    <w:rsid w:val="00C000DC"/>
    <w:rsid w:val="00C002FF"/>
    <w:rsid w:val="00C02253"/>
    <w:rsid w:val="00C02A43"/>
    <w:rsid w:val="00C11F78"/>
    <w:rsid w:val="00C121A0"/>
    <w:rsid w:val="00C13A75"/>
    <w:rsid w:val="00C13B16"/>
    <w:rsid w:val="00C17A32"/>
    <w:rsid w:val="00C17D4B"/>
    <w:rsid w:val="00C3008E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36BA"/>
    <w:rsid w:val="00C6481D"/>
    <w:rsid w:val="00C678FD"/>
    <w:rsid w:val="00C716CC"/>
    <w:rsid w:val="00C716DE"/>
    <w:rsid w:val="00C7284D"/>
    <w:rsid w:val="00C73675"/>
    <w:rsid w:val="00C73722"/>
    <w:rsid w:val="00C74157"/>
    <w:rsid w:val="00C75488"/>
    <w:rsid w:val="00C75605"/>
    <w:rsid w:val="00C833E0"/>
    <w:rsid w:val="00C90D5E"/>
    <w:rsid w:val="00C91930"/>
    <w:rsid w:val="00C943BF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54D5"/>
    <w:rsid w:val="00CD66FB"/>
    <w:rsid w:val="00CD6AEF"/>
    <w:rsid w:val="00CD79EC"/>
    <w:rsid w:val="00CE194F"/>
    <w:rsid w:val="00CE4964"/>
    <w:rsid w:val="00CF0695"/>
    <w:rsid w:val="00CF06C8"/>
    <w:rsid w:val="00CF0DFB"/>
    <w:rsid w:val="00CF1A72"/>
    <w:rsid w:val="00CF7768"/>
    <w:rsid w:val="00D0206E"/>
    <w:rsid w:val="00D05A31"/>
    <w:rsid w:val="00D078A0"/>
    <w:rsid w:val="00D20803"/>
    <w:rsid w:val="00D226D8"/>
    <w:rsid w:val="00D24733"/>
    <w:rsid w:val="00D25386"/>
    <w:rsid w:val="00D25DCB"/>
    <w:rsid w:val="00D2658A"/>
    <w:rsid w:val="00D2725A"/>
    <w:rsid w:val="00D32816"/>
    <w:rsid w:val="00D36A84"/>
    <w:rsid w:val="00D412D3"/>
    <w:rsid w:val="00D43FB5"/>
    <w:rsid w:val="00D4770C"/>
    <w:rsid w:val="00D50943"/>
    <w:rsid w:val="00D5480C"/>
    <w:rsid w:val="00D57FB0"/>
    <w:rsid w:val="00D668E9"/>
    <w:rsid w:val="00D7184D"/>
    <w:rsid w:val="00D72BBC"/>
    <w:rsid w:val="00D74181"/>
    <w:rsid w:val="00D86F2C"/>
    <w:rsid w:val="00D87186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B160B"/>
    <w:rsid w:val="00DB4241"/>
    <w:rsid w:val="00DC162D"/>
    <w:rsid w:val="00DC35FB"/>
    <w:rsid w:val="00DC4B5D"/>
    <w:rsid w:val="00DC5F57"/>
    <w:rsid w:val="00DC69DB"/>
    <w:rsid w:val="00DD2273"/>
    <w:rsid w:val="00DD2F80"/>
    <w:rsid w:val="00DE3819"/>
    <w:rsid w:val="00DE7C71"/>
    <w:rsid w:val="00DE7D5A"/>
    <w:rsid w:val="00DE7EC2"/>
    <w:rsid w:val="00DF58A0"/>
    <w:rsid w:val="00E01878"/>
    <w:rsid w:val="00E01B74"/>
    <w:rsid w:val="00E02B0A"/>
    <w:rsid w:val="00E04088"/>
    <w:rsid w:val="00E064AD"/>
    <w:rsid w:val="00E11952"/>
    <w:rsid w:val="00E24C12"/>
    <w:rsid w:val="00E2545B"/>
    <w:rsid w:val="00E26869"/>
    <w:rsid w:val="00E26DE8"/>
    <w:rsid w:val="00E270EA"/>
    <w:rsid w:val="00E34772"/>
    <w:rsid w:val="00E37CEB"/>
    <w:rsid w:val="00E47F9D"/>
    <w:rsid w:val="00E5554D"/>
    <w:rsid w:val="00E572EC"/>
    <w:rsid w:val="00E614AA"/>
    <w:rsid w:val="00E64B72"/>
    <w:rsid w:val="00E674F9"/>
    <w:rsid w:val="00E71443"/>
    <w:rsid w:val="00E833F6"/>
    <w:rsid w:val="00E837E5"/>
    <w:rsid w:val="00E844AE"/>
    <w:rsid w:val="00E85C5A"/>
    <w:rsid w:val="00E85FE3"/>
    <w:rsid w:val="00E90728"/>
    <w:rsid w:val="00E93247"/>
    <w:rsid w:val="00E932F8"/>
    <w:rsid w:val="00E93650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552E"/>
    <w:rsid w:val="00EB64A9"/>
    <w:rsid w:val="00EB6AF7"/>
    <w:rsid w:val="00EC01A9"/>
    <w:rsid w:val="00EC074E"/>
    <w:rsid w:val="00EC7C06"/>
    <w:rsid w:val="00ED0EBD"/>
    <w:rsid w:val="00ED3B09"/>
    <w:rsid w:val="00ED580D"/>
    <w:rsid w:val="00ED5F1E"/>
    <w:rsid w:val="00ED79C2"/>
    <w:rsid w:val="00EE5170"/>
    <w:rsid w:val="00EE7674"/>
    <w:rsid w:val="00EE76FF"/>
    <w:rsid w:val="00EF12EA"/>
    <w:rsid w:val="00EF14DC"/>
    <w:rsid w:val="00EF3581"/>
    <w:rsid w:val="00EF441F"/>
    <w:rsid w:val="00EF76FC"/>
    <w:rsid w:val="00F01FC0"/>
    <w:rsid w:val="00F10E8E"/>
    <w:rsid w:val="00F21D26"/>
    <w:rsid w:val="00F23D15"/>
    <w:rsid w:val="00F36732"/>
    <w:rsid w:val="00F367EF"/>
    <w:rsid w:val="00F369C6"/>
    <w:rsid w:val="00F40593"/>
    <w:rsid w:val="00F41AB4"/>
    <w:rsid w:val="00F42EA1"/>
    <w:rsid w:val="00F451A7"/>
    <w:rsid w:val="00F45348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0E91"/>
    <w:rsid w:val="00F81416"/>
    <w:rsid w:val="00F824B4"/>
    <w:rsid w:val="00F85216"/>
    <w:rsid w:val="00F86CC7"/>
    <w:rsid w:val="00F91418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535A"/>
    <w:rsid w:val="00FD6820"/>
    <w:rsid w:val="00FD7F95"/>
    <w:rsid w:val="00FE0A21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F"/>
  </w:style>
  <w:style w:type="paragraph" w:styleId="1">
    <w:name w:val="heading 1"/>
    <w:basedOn w:val="a"/>
    <w:next w:val="a"/>
    <w:link w:val="10"/>
    <w:uiPriority w:val="9"/>
    <w:qFormat/>
    <w:rsid w:val="00613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E2686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6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E26869"/>
  </w:style>
  <w:style w:type="paragraph" w:styleId="a3">
    <w:name w:val="Normal (Web)"/>
    <w:basedOn w:val="a"/>
    <w:uiPriority w:val="99"/>
    <w:unhideWhenUsed/>
    <w:rsid w:val="00E268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869"/>
  </w:style>
  <w:style w:type="paragraph" w:styleId="a4">
    <w:name w:val="No Spacing"/>
    <w:uiPriority w:val="1"/>
    <w:qFormat/>
    <w:rsid w:val="007122A2"/>
  </w:style>
  <w:style w:type="paragraph" w:styleId="a5">
    <w:name w:val="header"/>
    <w:basedOn w:val="a"/>
    <w:link w:val="a6"/>
    <w:uiPriority w:val="99"/>
    <w:unhideWhenUsed/>
    <w:rsid w:val="00DB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241"/>
  </w:style>
  <w:style w:type="paragraph" w:styleId="a7">
    <w:name w:val="footer"/>
    <w:basedOn w:val="a"/>
    <w:link w:val="a8"/>
    <w:uiPriority w:val="99"/>
    <w:semiHidden/>
    <w:unhideWhenUsed/>
    <w:rsid w:val="00DB4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241"/>
  </w:style>
  <w:style w:type="paragraph" w:styleId="a9">
    <w:name w:val="List Paragraph"/>
    <w:basedOn w:val="a"/>
    <w:uiPriority w:val="34"/>
    <w:qFormat/>
    <w:rsid w:val="00E119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3CC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Normal">
    <w:name w:val="ConsPlusNormal"/>
    <w:rsid w:val="00613C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613CCA"/>
    <w:rPr>
      <w:color w:val="0000FF"/>
      <w:u w:val="single"/>
    </w:rPr>
  </w:style>
  <w:style w:type="paragraph" w:customStyle="1" w:styleId="ConsPlusTitle">
    <w:name w:val="ConsPlusTitle"/>
    <w:uiPriority w:val="99"/>
    <w:rsid w:val="009802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2FFD-70C2-4C70-BBB2-FCBB5026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1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2017-04-27T12:48:00Z</cp:lastPrinted>
  <dcterms:created xsi:type="dcterms:W3CDTF">2013-08-29T13:21:00Z</dcterms:created>
  <dcterms:modified xsi:type="dcterms:W3CDTF">2017-04-27T12:55:00Z</dcterms:modified>
</cp:coreProperties>
</file>