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4E" w:rsidRPr="00AF0926" w:rsidRDefault="00D5134E" w:rsidP="00D5134E">
      <w:pPr>
        <w:tabs>
          <w:tab w:val="left" w:pos="4820"/>
          <w:tab w:val="left" w:pos="4962"/>
        </w:tabs>
        <w:ind w:firstLine="5245"/>
      </w:pPr>
      <w:r w:rsidRPr="00AF0926">
        <w:t>Приложение  1</w:t>
      </w:r>
    </w:p>
    <w:p w:rsidR="00D5134E" w:rsidRPr="00AF0926" w:rsidRDefault="00D5134E" w:rsidP="00D5134E">
      <w:pPr>
        <w:tabs>
          <w:tab w:val="left" w:pos="4820"/>
          <w:tab w:val="left" w:pos="4962"/>
        </w:tabs>
      </w:pPr>
    </w:p>
    <w:p w:rsidR="00D5134E" w:rsidRPr="00AF0926" w:rsidRDefault="00D5134E" w:rsidP="00D5134E">
      <w:pPr>
        <w:tabs>
          <w:tab w:val="left" w:pos="5245"/>
          <w:tab w:val="center" w:pos="7269"/>
        </w:tabs>
        <w:ind w:left="5245"/>
      </w:pPr>
      <w:r>
        <w:t xml:space="preserve">к </w:t>
      </w:r>
      <w:r w:rsidRPr="00AF0926">
        <w:t>постановлени</w:t>
      </w:r>
      <w:r>
        <w:t>ю</w:t>
      </w:r>
      <w:r w:rsidRPr="00AF0926">
        <w:t xml:space="preserve"> администрации муниципального     образования Новопокровский район</w:t>
      </w:r>
    </w:p>
    <w:p w:rsidR="00D5134E" w:rsidRPr="00AF0926" w:rsidRDefault="00D5134E" w:rsidP="00D5134E">
      <w:pPr>
        <w:tabs>
          <w:tab w:val="left" w:pos="5245"/>
          <w:tab w:val="center" w:pos="7199"/>
        </w:tabs>
        <w:ind w:left="5245"/>
      </w:pPr>
      <w:r w:rsidRPr="00AF0926">
        <w:rPr>
          <w:szCs w:val="28"/>
        </w:rPr>
        <w:t>от «__» _________</w:t>
      </w:r>
      <w:r w:rsidRPr="00AF0926">
        <w:t xml:space="preserve"> № ___</w:t>
      </w:r>
    </w:p>
    <w:p w:rsidR="00D5134E" w:rsidRDefault="00D5134E" w:rsidP="00D5134E">
      <w:pPr>
        <w:pStyle w:val="2"/>
        <w:shd w:val="clear" w:color="auto" w:fill="FFFFFF"/>
        <w:rPr>
          <w:b w:val="0"/>
          <w:szCs w:val="28"/>
        </w:rPr>
      </w:pPr>
    </w:p>
    <w:p w:rsidR="00D5134E" w:rsidRDefault="00D5134E" w:rsidP="00D5134E">
      <w:pPr>
        <w:pStyle w:val="2"/>
        <w:shd w:val="clear" w:color="auto" w:fill="FFFFFF"/>
        <w:rPr>
          <w:b w:val="0"/>
          <w:szCs w:val="28"/>
        </w:rPr>
      </w:pPr>
      <w:r>
        <w:rPr>
          <w:b w:val="0"/>
          <w:szCs w:val="28"/>
        </w:rPr>
        <w:t>проект</w:t>
      </w:r>
    </w:p>
    <w:p w:rsidR="00D5134E" w:rsidRDefault="00D5134E" w:rsidP="00D5134E"/>
    <w:p w:rsidR="00D5134E" w:rsidRPr="0077698F" w:rsidRDefault="00D5134E" w:rsidP="00D5134E"/>
    <w:p w:rsidR="00D5134E" w:rsidRPr="00AF0926" w:rsidRDefault="00D5134E" w:rsidP="00D5134E">
      <w:pPr>
        <w:pStyle w:val="2"/>
        <w:shd w:val="clear" w:color="auto" w:fill="FFFFFF"/>
        <w:jc w:val="center"/>
        <w:rPr>
          <w:b w:val="0"/>
          <w:szCs w:val="28"/>
        </w:rPr>
      </w:pPr>
      <w:r w:rsidRPr="00AF0926">
        <w:rPr>
          <w:b w:val="0"/>
          <w:szCs w:val="28"/>
        </w:rPr>
        <w:t>АДМИНИСТРАЦИЯ МУНИЦИПАЛЬНОГО ОБРАЗОВАНИЯ</w:t>
      </w:r>
    </w:p>
    <w:p w:rsidR="00D5134E" w:rsidRPr="00AF0926" w:rsidRDefault="00D5134E" w:rsidP="00D5134E">
      <w:pPr>
        <w:shd w:val="clear" w:color="auto" w:fill="FFFFFF"/>
        <w:jc w:val="center"/>
        <w:rPr>
          <w:b/>
          <w:bCs/>
        </w:rPr>
      </w:pPr>
      <w:r w:rsidRPr="00AF0926">
        <w:rPr>
          <w:bCs/>
        </w:rPr>
        <w:t>НОВОПОКРОВСКИЙ РАЙОН</w:t>
      </w:r>
    </w:p>
    <w:p w:rsidR="00D5134E" w:rsidRPr="00AF0926" w:rsidRDefault="00D5134E" w:rsidP="00D5134E">
      <w:pPr>
        <w:shd w:val="clear" w:color="auto" w:fill="FFFFFF"/>
        <w:jc w:val="center"/>
      </w:pPr>
    </w:p>
    <w:p w:rsidR="00D5134E" w:rsidRPr="00AF0926" w:rsidRDefault="00D5134E" w:rsidP="00D5134E">
      <w:pPr>
        <w:pStyle w:val="1"/>
        <w:shd w:val="clear" w:color="auto" w:fill="FFFFFF"/>
        <w:rPr>
          <w:bCs w:val="0"/>
        </w:rPr>
      </w:pPr>
      <w:proofErr w:type="gramStart"/>
      <w:r w:rsidRPr="00AF0926">
        <w:t>П</w:t>
      </w:r>
      <w:proofErr w:type="gramEnd"/>
      <w:r w:rsidRPr="00AF0926">
        <w:t xml:space="preserve"> О С Т А Н О В Л Е Н И Е</w:t>
      </w:r>
    </w:p>
    <w:p w:rsidR="00D5134E" w:rsidRPr="00AF0926" w:rsidRDefault="00D5134E" w:rsidP="00D5134E">
      <w:pPr>
        <w:shd w:val="clear" w:color="auto" w:fill="FFFFFF"/>
        <w:jc w:val="center"/>
      </w:pPr>
    </w:p>
    <w:p w:rsidR="00D5134E" w:rsidRPr="00AF0926" w:rsidRDefault="00D5134E" w:rsidP="00D5134E">
      <w:pPr>
        <w:shd w:val="clear" w:color="auto" w:fill="FFFFFF"/>
        <w:jc w:val="both"/>
      </w:pPr>
      <w:r w:rsidRPr="00AF0926">
        <w:t>от __________________</w:t>
      </w:r>
      <w:r w:rsidRPr="00AF0926">
        <w:tab/>
      </w:r>
      <w:r w:rsidRPr="00AF0926">
        <w:tab/>
      </w:r>
      <w:r w:rsidRPr="00AF0926">
        <w:tab/>
      </w:r>
      <w:r w:rsidRPr="00AF0926">
        <w:tab/>
      </w:r>
      <w:r w:rsidRPr="00AF0926">
        <w:tab/>
      </w:r>
      <w:r w:rsidRPr="00AF0926">
        <w:tab/>
        <w:t xml:space="preserve"> №________</w:t>
      </w:r>
    </w:p>
    <w:p w:rsidR="00D5134E" w:rsidRPr="00AF0926" w:rsidRDefault="00D5134E" w:rsidP="00D5134E">
      <w:pPr>
        <w:shd w:val="clear" w:color="auto" w:fill="FFFFFF"/>
        <w:ind w:left="-1701" w:right="-483"/>
        <w:jc w:val="center"/>
      </w:pPr>
      <w:r>
        <w:t xml:space="preserve">               </w:t>
      </w:r>
      <w:proofErr w:type="spellStart"/>
      <w:r w:rsidRPr="00AF0926">
        <w:t>ст-ца</w:t>
      </w:r>
      <w:proofErr w:type="spellEnd"/>
      <w:r w:rsidRPr="00AF0926">
        <w:t xml:space="preserve"> Новопокровская</w:t>
      </w:r>
    </w:p>
    <w:p w:rsidR="00D5134E" w:rsidRPr="00AF0926" w:rsidRDefault="00D5134E" w:rsidP="00D5134E">
      <w:pPr>
        <w:shd w:val="clear" w:color="auto" w:fill="FFFFFF"/>
        <w:rPr>
          <w:b/>
          <w:bCs/>
        </w:rPr>
      </w:pPr>
    </w:p>
    <w:p w:rsidR="00D5134E" w:rsidRPr="00AF0926" w:rsidRDefault="00D5134E" w:rsidP="00D5134E">
      <w:pPr>
        <w:rPr>
          <w:b/>
          <w:bCs/>
        </w:rPr>
      </w:pPr>
    </w:p>
    <w:p w:rsidR="00D5134E" w:rsidRDefault="00D5134E" w:rsidP="00D5134E">
      <w:pPr>
        <w:spacing w:line="230" w:lineRule="auto"/>
        <w:jc w:val="center"/>
        <w:rPr>
          <w:b/>
          <w:bCs/>
        </w:rPr>
      </w:pPr>
      <w:r w:rsidRPr="00AF0926">
        <w:rPr>
          <w:b/>
          <w:szCs w:val="28"/>
        </w:rPr>
        <w:t xml:space="preserve">Об утверждении </w:t>
      </w:r>
      <w:r>
        <w:rPr>
          <w:b/>
          <w:bCs/>
        </w:rPr>
        <w:t xml:space="preserve">Программы профилактики рисков </w:t>
      </w:r>
    </w:p>
    <w:p w:rsidR="00D5134E" w:rsidRDefault="00D5134E" w:rsidP="00D5134E">
      <w:pPr>
        <w:spacing w:line="230" w:lineRule="auto"/>
        <w:jc w:val="center"/>
        <w:rPr>
          <w:b/>
          <w:bCs/>
        </w:rPr>
      </w:pPr>
      <w:r>
        <w:rPr>
          <w:b/>
          <w:bCs/>
        </w:rPr>
        <w:t xml:space="preserve">причинения вреда (ущерба) охраняемым законом </w:t>
      </w:r>
    </w:p>
    <w:p w:rsidR="00D5134E" w:rsidRDefault="00D5134E" w:rsidP="00D5134E">
      <w:pPr>
        <w:spacing w:line="230" w:lineRule="auto"/>
        <w:jc w:val="center"/>
        <w:rPr>
          <w:b/>
          <w:bCs/>
        </w:rPr>
      </w:pPr>
      <w:r>
        <w:rPr>
          <w:b/>
          <w:bCs/>
        </w:rPr>
        <w:t xml:space="preserve">ценностям при осуществлении </w:t>
      </w:r>
      <w:proofErr w:type="gramStart"/>
      <w:r>
        <w:rPr>
          <w:b/>
          <w:bCs/>
        </w:rPr>
        <w:t>муниципального</w:t>
      </w:r>
      <w:proofErr w:type="gramEnd"/>
      <w:r>
        <w:rPr>
          <w:b/>
          <w:bCs/>
        </w:rPr>
        <w:t xml:space="preserve"> </w:t>
      </w:r>
    </w:p>
    <w:p w:rsidR="00D5134E" w:rsidRDefault="00D5134E" w:rsidP="00D5134E">
      <w:pPr>
        <w:spacing w:line="230" w:lineRule="auto"/>
        <w:jc w:val="center"/>
        <w:rPr>
          <w:b/>
          <w:bCs/>
        </w:rPr>
      </w:pPr>
      <w:r>
        <w:rPr>
          <w:b/>
          <w:bCs/>
        </w:rPr>
        <w:t xml:space="preserve">жилищного контроля на территории </w:t>
      </w:r>
    </w:p>
    <w:p w:rsidR="00D5134E" w:rsidRDefault="00D5134E" w:rsidP="00D5134E">
      <w:pPr>
        <w:spacing w:line="230" w:lineRule="auto"/>
        <w:jc w:val="center"/>
        <w:rPr>
          <w:b/>
          <w:bCs/>
        </w:rPr>
      </w:pPr>
      <w:r>
        <w:rPr>
          <w:b/>
          <w:bCs/>
        </w:rPr>
        <w:t xml:space="preserve">муниципального образования </w:t>
      </w:r>
    </w:p>
    <w:p w:rsidR="00D5134E" w:rsidRDefault="00D5134E" w:rsidP="00D5134E">
      <w:pPr>
        <w:spacing w:line="230" w:lineRule="auto"/>
        <w:jc w:val="center"/>
        <w:rPr>
          <w:b/>
          <w:bCs/>
        </w:rPr>
      </w:pPr>
      <w:r>
        <w:rPr>
          <w:b/>
          <w:bCs/>
        </w:rPr>
        <w:t>Новопокровский район на 2023 год</w:t>
      </w:r>
    </w:p>
    <w:p w:rsidR="00D5134E" w:rsidRPr="00AF0926" w:rsidRDefault="00D5134E" w:rsidP="00D5134E">
      <w:pPr>
        <w:spacing w:line="230" w:lineRule="auto"/>
        <w:jc w:val="center"/>
        <w:rPr>
          <w:szCs w:val="28"/>
        </w:rPr>
      </w:pPr>
    </w:p>
    <w:p w:rsidR="00D5134E" w:rsidRPr="00A714DD" w:rsidRDefault="00D5134E" w:rsidP="00D5134E">
      <w:pPr>
        <w:ind w:firstLine="851"/>
        <w:jc w:val="both"/>
        <w:rPr>
          <w:szCs w:val="28"/>
        </w:rPr>
      </w:pPr>
      <w:r w:rsidRPr="00AF0926">
        <w:rPr>
          <w:szCs w:val="28"/>
        </w:rPr>
        <w:t>В соответствии с</w:t>
      </w:r>
      <w:r>
        <w:rPr>
          <w:szCs w:val="28"/>
        </w:rPr>
        <w:t>о</w:t>
      </w:r>
      <w:r w:rsidRPr="00AF0926">
        <w:rPr>
          <w:szCs w:val="28"/>
        </w:rPr>
        <w:t xml:space="preserve"> стать</w:t>
      </w:r>
      <w:r>
        <w:rPr>
          <w:szCs w:val="28"/>
        </w:rPr>
        <w:t>ей 44</w:t>
      </w:r>
      <w:r w:rsidRPr="00AF0926">
        <w:rPr>
          <w:szCs w:val="28"/>
        </w:rPr>
        <w:t xml:space="preserve"> </w:t>
      </w:r>
      <w:hyperlink r:id="rId7" w:history="1">
        <w:r w:rsidRPr="00AF0926">
          <w:rPr>
            <w:szCs w:val="28"/>
          </w:rPr>
          <w:t xml:space="preserve">Федерального </w:t>
        </w:r>
        <w:proofErr w:type="gramStart"/>
        <w:r w:rsidRPr="00AF0926">
          <w:rPr>
            <w:szCs w:val="28"/>
          </w:rPr>
          <w:t>закон</w:t>
        </w:r>
        <w:proofErr w:type="gramEnd"/>
      </w:hyperlink>
      <w:r w:rsidRPr="00AF0926">
        <w:rPr>
          <w:szCs w:val="28"/>
        </w:rPr>
        <w:t xml:space="preserve">а от 31 июля </w:t>
      </w:r>
      <w:r>
        <w:rPr>
          <w:szCs w:val="28"/>
        </w:rPr>
        <w:t xml:space="preserve">        </w:t>
      </w:r>
      <w:r w:rsidRPr="00AF0926">
        <w:rPr>
          <w:szCs w:val="28"/>
        </w:rPr>
        <w:t xml:space="preserve">2020 года № 248-ФЗ «О государственном контроле (надзоре) и муниципальном контроле в Российской Федерации», </w:t>
      </w:r>
      <w:hyperlink r:id="rId8" w:history="1">
        <w:r>
          <w:rPr>
            <w:szCs w:val="28"/>
          </w:rPr>
          <w:t>п</w:t>
        </w:r>
        <w:r w:rsidRPr="00AF0926">
          <w:rPr>
            <w:szCs w:val="28"/>
          </w:rPr>
          <w:t>остановлением</w:t>
        </w:r>
      </w:hyperlink>
      <w:r w:rsidRPr="00AF0926">
        <w:rPr>
          <w:szCs w:val="28"/>
        </w:rPr>
        <w:t xml:space="preserve"> Правительства Российской Федерации от 2</w:t>
      </w:r>
      <w:r>
        <w:rPr>
          <w:szCs w:val="28"/>
        </w:rPr>
        <w:t>5</w:t>
      </w:r>
      <w:r w:rsidRPr="00AF0926">
        <w:rPr>
          <w:szCs w:val="28"/>
        </w:rPr>
        <w:t xml:space="preserve"> </w:t>
      </w:r>
      <w:r w:rsidRPr="00613C20">
        <w:rPr>
          <w:szCs w:val="28"/>
        </w:rPr>
        <w:t>июня 2021 года № 990 «</w:t>
      </w:r>
      <w:r w:rsidRPr="00613C20">
        <w:rPr>
          <w:szCs w:val="28"/>
          <w:shd w:val="clear" w:color="auto" w:fill="FFFFFF"/>
        </w:rPr>
        <w:t xml:space="preserve">Об утверждении Правил разработки и утверждения контрольными (надзорными) органами </w:t>
      </w:r>
      <w:r w:rsidRPr="00A714DD">
        <w:rPr>
          <w:szCs w:val="28"/>
          <w:shd w:val="clear" w:color="auto" w:fill="FFFFFF"/>
        </w:rPr>
        <w:t>программы профилактики рисков причинения вреда (ущерба) охраняемым законом ценностям</w:t>
      </w:r>
      <w:r w:rsidRPr="00A714DD">
        <w:rPr>
          <w:szCs w:val="28"/>
        </w:rPr>
        <w:t xml:space="preserve">», администрация муниципального образования Новопокровский район </w:t>
      </w:r>
      <w:proofErr w:type="spellStart"/>
      <w:proofErr w:type="gramStart"/>
      <w:r w:rsidRPr="00A714DD">
        <w:rPr>
          <w:szCs w:val="28"/>
        </w:rPr>
        <w:t>п</w:t>
      </w:r>
      <w:proofErr w:type="spellEnd"/>
      <w:proofErr w:type="gramEnd"/>
      <w:r w:rsidRPr="00A714DD">
        <w:rPr>
          <w:szCs w:val="28"/>
        </w:rPr>
        <w:t xml:space="preserve"> о с т а </w:t>
      </w:r>
      <w:proofErr w:type="spellStart"/>
      <w:r w:rsidRPr="00A714DD">
        <w:rPr>
          <w:szCs w:val="28"/>
        </w:rPr>
        <w:t>н</w:t>
      </w:r>
      <w:proofErr w:type="spellEnd"/>
      <w:r w:rsidRPr="00A714DD">
        <w:rPr>
          <w:szCs w:val="28"/>
        </w:rPr>
        <w:t xml:space="preserve"> о в л я е т:</w:t>
      </w:r>
    </w:p>
    <w:p w:rsidR="00D5134E" w:rsidRPr="00A714DD" w:rsidRDefault="00D5134E" w:rsidP="00D5134E">
      <w:pPr>
        <w:ind w:firstLine="851"/>
        <w:jc w:val="both"/>
        <w:rPr>
          <w:szCs w:val="28"/>
        </w:rPr>
      </w:pPr>
    </w:p>
    <w:p w:rsidR="00D5134E" w:rsidRPr="001F18EA" w:rsidRDefault="00D5134E" w:rsidP="00D5134E">
      <w:pPr>
        <w:pStyle w:val="a4"/>
        <w:numPr>
          <w:ilvl w:val="0"/>
          <w:numId w:val="2"/>
        </w:numPr>
        <w:tabs>
          <w:tab w:val="left" w:pos="0"/>
        </w:tabs>
        <w:spacing w:line="230" w:lineRule="auto"/>
        <w:ind w:left="0" w:firstLine="851"/>
        <w:jc w:val="both"/>
        <w:rPr>
          <w:sz w:val="28"/>
          <w:szCs w:val="28"/>
        </w:rPr>
      </w:pPr>
      <w:r w:rsidRPr="001F18EA">
        <w:rPr>
          <w:sz w:val="28"/>
          <w:szCs w:val="28"/>
        </w:rPr>
        <w:t xml:space="preserve">Утвердить </w:t>
      </w:r>
      <w:r w:rsidRPr="001F18EA">
        <w:rPr>
          <w:bCs/>
          <w:sz w:val="28"/>
          <w:szCs w:val="28"/>
        </w:rPr>
        <w:t xml:space="preserve">Программу профилактики рисков причинения вреда (ущерба) охраняемым законом ценностям при осуществлении муниципального </w:t>
      </w:r>
      <w:r>
        <w:rPr>
          <w:bCs/>
          <w:sz w:val="28"/>
          <w:szCs w:val="28"/>
        </w:rPr>
        <w:t>жилищного</w:t>
      </w:r>
      <w:r w:rsidRPr="001F18EA">
        <w:rPr>
          <w:bCs/>
          <w:sz w:val="28"/>
          <w:szCs w:val="28"/>
        </w:rPr>
        <w:t xml:space="preserve"> контроля на территории муниципального образования Новопокровский район на 2023 год </w:t>
      </w:r>
      <w:r w:rsidRPr="001F18EA">
        <w:rPr>
          <w:sz w:val="28"/>
          <w:szCs w:val="28"/>
        </w:rPr>
        <w:t>согласно приложению к настоящему постановлению.</w:t>
      </w:r>
    </w:p>
    <w:p w:rsidR="00D5134E" w:rsidRPr="00A80CC3" w:rsidRDefault="00D5134E" w:rsidP="00D5134E">
      <w:pPr>
        <w:pStyle w:val="a4"/>
        <w:numPr>
          <w:ilvl w:val="0"/>
          <w:numId w:val="2"/>
        </w:numPr>
        <w:spacing w:line="230" w:lineRule="auto"/>
        <w:ind w:left="0" w:firstLine="851"/>
        <w:jc w:val="both"/>
        <w:rPr>
          <w:sz w:val="28"/>
          <w:szCs w:val="28"/>
        </w:rPr>
      </w:pPr>
      <w:r w:rsidRPr="001F18EA">
        <w:rPr>
          <w:sz w:val="28"/>
          <w:szCs w:val="28"/>
        </w:rPr>
        <w:t>Отделу информатизации администрации муниципального образования Новопокровский район (</w:t>
      </w:r>
      <w:proofErr w:type="spellStart"/>
      <w:r w:rsidRPr="001F18EA">
        <w:rPr>
          <w:sz w:val="28"/>
          <w:szCs w:val="28"/>
        </w:rPr>
        <w:t>Гагуа</w:t>
      </w:r>
      <w:proofErr w:type="spellEnd"/>
      <w:r w:rsidRPr="001F18EA">
        <w:rPr>
          <w:sz w:val="28"/>
          <w:szCs w:val="28"/>
        </w:rPr>
        <w:t xml:space="preserve"> В.Л.) обеспечить размещение (опубликование) настоящего</w:t>
      </w:r>
      <w:r w:rsidRPr="00A714DD">
        <w:rPr>
          <w:sz w:val="28"/>
          <w:szCs w:val="28"/>
        </w:rPr>
        <w:t xml:space="preserve"> постановления на официальном сайте </w:t>
      </w:r>
      <w:r w:rsidRPr="001F18EA">
        <w:rPr>
          <w:sz w:val="28"/>
          <w:szCs w:val="28"/>
        </w:rPr>
        <w:t>администрации муниципального образования Новопокровский район в информационно-телекоммуникационной сети «Интернет</w:t>
      </w:r>
      <w:r w:rsidRPr="00A80CC3">
        <w:rPr>
          <w:sz w:val="28"/>
          <w:szCs w:val="28"/>
        </w:rPr>
        <w:t>» (</w:t>
      </w:r>
      <w:hyperlink r:id="rId9" w:history="1">
        <w:r w:rsidRPr="000D4293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https</w:t>
        </w:r>
        <w:r w:rsidRPr="000D4293">
          <w:rPr>
            <w:rStyle w:val="a3"/>
            <w:color w:val="000000" w:themeColor="text1"/>
            <w:sz w:val="28"/>
            <w:szCs w:val="28"/>
            <w:u w:val="none"/>
          </w:rPr>
          <w:t>://</w:t>
        </w:r>
        <w:proofErr w:type="spellStart"/>
        <w:r w:rsidRPr="000D4293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amonr</w:t>
        </w:r>
        <w:proofErr w:type="spellEnd"/>
        <w:r w:rsidRPr="000D4293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0D4293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A80CC3">
        <w:rPr>
          <w:sz w:val="28"/>
          <w:szCs w:val="28"/>
        </w:rPr>
        <w:t>).</w:t>
      </w:r>
    </w:p>
    <w:p w:rsidR="00D5134E" w:rsidRPr="00AF0926" w:rsidRDefault="00D5134E" w:rsidP="00D5134E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1F18EA">
        <w:rPr>
          <w:sz w:val="28"/>
          <w:szCs w:val="28"/>
        </w:rPr>
        <w:lastRenderedPageBreak/>
        <w:t>Отделу по организационной работе</w:t>
      </w:r>
      <w:r w:rsidRPr="00AF0926">
        <w:rPr>
          <w:sz w:val="28"/>
          <w:szCs w:val="28"/>
        </w:rPr>
        <w:t xml:space="preserve"> и взаимодействию с органами местного самоуправления администрации муниципального образования Новопокровский район (Красников Д.П.) обеспечить официальное обнародование настоящего постановления в установленных местах.</w:t>
      </w:r>
    </w:p>
    <w:p w:rsidR="00D5134E" w:rsidRPr="00AF0926" w:rsidRDefault="00D5134E" w:rsidP="00D5134E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proofErr w:type="gramStart"/>
      <w:r w:rsidRPr="00AF0926">
        <w:rPr>
          <w:sz w:val="28"/>
          <w:szCs w:val="28"/>
        </w:rPr>
        <w:t>Контроль  за</w:t>
      </w:r>
      <w:proofErr w:type="gramEnd"/>
      <w:r w:rsidRPr="00AF0926">
        <w:rPr>
          <w:sz w:val="28"/>
          <w:szCs w:val="28"/>
        </w:rPr>
        <w:t xml:space="preserve"> выполнением настоящего постановления возложить на первого заместителя главы муниципального образования Новопокровский район Уварову Н.С.</w:t>
      </w:r>
    </w:p>
    <w:p w:rsidR="00D5134E" w:rsidRPr="00AF0926" w:rsidRDefault="00D5134E" w:rsidP="00D5134E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AF0926">
        <w:rPr>
          <w:sz w:val="28"/>
          <w:szCs w:val="28"/>
        </w:rPr>
        <w:t>Постановление вступает в силу со дня</w:t>
      </w:r>
      <w:r>
        <w:rPr>
          <w:sz w:val="28"/>
          <w:szCs w:val="28"/>
        </w:rPr>
        <w:t xml:space="preserve"> его официального обнародования</w:t>
      </w:r>
      <w:r w:rsidRPr="00AF0926">
        <w:rPr>
          <w:sz w:val="28"/>
          <w:szCs w:val="28"/>
        </w:rPr>
        <w:t>.</w:t>
      </w:r>
    </w:p>
    <w:p w:rsidR="00D5134E" w:rsidRPr="00AF0926" w:rsidRDefault="00D5134E" w:rsidP="00D5134E">
      <w:pPr>
        <w:ind w:firstLine="851"/>
        <w:jc w:val="both"/>
        <w:rPr>
          <w:szCs w:val="28"/>
        </w:rPr>
      </w:pPr>
    </w:p>
    <w:p w:rsidR="00D5134E" w:rsidRDefault="00D5134E" w:rsidP="00D5134E">
      <w:pPr>
        <w:pStyle w:val="31"/>
        <w:spacing w:after="0"/>
        <w:ind w:left="0" w:firstLine="851"/>
        <w:jc w:val="both"/>
        <w:rPr>
          <w:sz w:val="28"/>
          <w:szCs w:val="28"/>
        </w:rPr>
      </w:pPr>
    </w:p>
    <w:p w:rsidR="00D5134E" w:rsidRPr="00AF0926" w:rsidRDefault="00D5134E" w:rsidP="00D5134E">
      <w:pPr>
        <w:pStyle w:val="31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134E" w:rsidRPr="00AF0926" w:rsidRDefault="00D5134E" w:rsidP="00D5134E">
      <w:pPr>
        <w:pStyle w:val="31"/>
        <w:spacing w:after="0"/>
        <w:ind w:left="0"/>
        <w:jc w:val="both"/>
        <w:rPr>
          <w:sz w:val="28"/>
          <w:szCs w:val="28"/>
        </w:rPr>
      </w:pPr>
      <w:r w:rsidRPr="00AF0926">
        <w:rPr>
          <w:sz w:val="28"/>
          <w:szCs w:val="28"/>
        </w:rPr>
        <w:t xml:space="preserve">Глава муниципального образования </w:t>
      </w:r>
      <w:r w:rsidRPr="00AF0926">
        <w:rPr>
          <w:sz w:val="28"/>
          <w:szCs w:val="28"/>
        </w:rPr>
        <w:tab/>
      </w:r>
      <w:r w:rsidRPr="00AF0926">
        <w:rPr>
          <w:sz w:val="28"/>
          <w:szCs w:val="28"/>
        </w:rPr>
        <w:tab/>
      </w:r>
      <w:r w:rsidRPr="00AF0926">
        <w:rPr>
          <w:sz w:val="28"/>
          <w:szCs w:val="28"/>
        </w:rPr>
        <w:tab/>
      </w:r>
      <w:r w:rsidRPr="00AF0926">
        <w:rPr>
          <w:sz w:val="28"/>
          <w:szCs w:val="28"/>
        </w:rPr>
        <w:tab/>
      </w:r>
    </w:p>
    <w:p w:rsidR="00D5134E" w:rsidRPr="00AF0926" w:rsidRDefault="00D5134E" w:rsidP="00D5134E">
      <w:pPr>
        <w:pStyle w:val="a5"/>
        <w:jc w:val="left"/>
        <w:rPr>
          <w:b w:val="0"/>
        </w:rPr>
      </w:pPr>
      <w:r w:rsidRPr="00AF0926">
        <w:rPr>
          <w:b w:val="0"/>
          <w:sz w:val="28"/>
          <w:szCs w:val="28"/>
        </w:rPr>
        <w:t xml:space="preserve">Новопокровский район                                                                    </w:t>
      </w:r>
    </w:p>
    <w:p w:rsidR="00D5134E" w:rsidRDefault="00D5134E" w:rsidP="00D5134E"/>
    <w:p w:rsidR="00D5134E" w:rsidRDefault="00D5134E" w:rsidP="00D5134E"/>
    <w:p w:rsidR="00D5134E" w:rsidRDefault="00D5134E" w:rsidP="00D5134E"/>
    <w:p w:rsidR="00D5134E" w:rsidRDefault="00D5134E" w:rsidP="00D5134E"/>
    <w:p w:rsidR="00D5134E" w:rsidRDefault="00D5134E" w:rsidP="00D5134E"/>
    <w:p w:rsidR="00D5134E" w:rsidRDefault="00D5134E" w:rsidP="00D5134E"/>
    <w:p w:rsidR="00D5134E" w:rsidRDefault="00D5134E" w:rsidP="00D5134E"/>
    <w:p w:rsidR="00D5134E" w:rsidRDefault="00D5134E" w:rsidP="00D5134E"/>
    <w:p w:rsidR="00D5134E" w:rsidRDefault="00D5134E" w:rsidP="00D5134E"/>
    <w:p w:rsidR="00D5134E" w:rsidRDefault="00D5134E" w:rsidP="00D5134E"/>
    <w:p w:rsidR="00D5134E" w:rsidRDefault="00D5134E" w:rsidP="00D5134E"/>
    <w:p w:rsidR="00D5134E" w:rsidRDefault="00D5134E" w:rsidP="00D5134E"/>
    <w:p w:rsidR="00D5134E" w:rsidRDefault="00D5134E" w:rsidP="00D5134E"/>
    <w:p w:rsidR="00D5134E" w:rsidRDefault="00D5134E" w:rsidP="00D5134E"/>
    <w:p w:rsidR="00D5134E" w:rsidRDefault="00D5134E" w:rsidP="00D5134E"/>
    <w:p w:rsidR="00D5134E" w:rsidRDefault="00D5134E" w:rsidP="00D5134E"/>
    <w:p w:rsidR="00D5134E" w:rsidRDefault="00D5134E" w:rsidP="00D5134E"/>
    <w:p w:rsidR="00D5134E" w:rsidRDefault="00D5134E" w:rsidP="00D5134E"/>
    <w:p w:rsidR="00D5134E" w:rsidRDefault="00D5134E" w:rsidP="00D5134E"/>
    <w:p w:rsidR="00D5134E" w:rsidRDefault="00D5134E" w:rsidP="00D5134E"/>
    <w:p w:rsidR="00D5134E" w:rsidRDefault="00D5134E" w:rsidP="00D5134E"/>
    <w:p w:rsidR="00D5134E" w:rsidRDefault="00D5134E" w:rsidP="00D5134E"/>
    <w:p w:rsidR="00D5134E" w:rsidRDefault="00D5134E" w:rsidP="00D5134E"/>
    <w:p w:rsidR="00D5134E" w:rsidRDefault="00D5134E" w:rsidP="00D5134E"/>
    <w:p w:rsidR="00D5134E" w:rsidRDefault="00D5134E" w:rsidP="00D5134E"/>
    <w:p w:rsidR="00D5134E" w:rsidRDefault="00D5134E" w:rsidP="00D5134E"/>
    <w:p w:rsidR="00D5134E" w:rsidRDefault="00D5134E" w:rsidP="00D5134E"/>
    <w:p w:rsidR="00D5134E" w:rsidRDefault="00D5134E" w:rsidP="00D5134E"/>
    <w:p w:rsidR="00D5134E" w:rsidRDefault="00D5134E" w:rsidP="00D5134E"/>
    <w:p w:rsidR="00D5134E" w:rsidRDefault="00D5134E" w:rsidP="00D5134E"/>
    <w:p w:rsidR="00D5134E" w:rsidRPr="00AF0926" w:rsidRDefault="00D5134E" w:rsidP="00D5134E">
      <w:pPr>
        <w:ind w:firstLine="5387"/>
        <w:rPr>
          <w:bCs/>
          <w:szCs w:val="28"/>
        </w:rPr>
      </w:pPr>
      <w:r w:rsidRPr="00AF0926">
        <w:rPr>
          <w:bCs/>
          <w:szCs w:val="28"/>
        </w:rPr>
        <w:lastRenderedPageBreak/>
        <w:t>Приложение</w:t>
      </w:r>
    </w:p>
    <w:p w:rsidR="00D5134E" w:rsidRPr="00AF0926" w:rsidRDefault="00D5134E" w:rsidP="00D5134E">
      <w:pPr>
        <w:keepNext/>
        <w:ind w:left="5387"/>
        <w:outlineLvl w:val="1"/>
        <w:rPr>
          <w:bCs/>
          <w:szCs w:val="28"/>
        </w:rPr>
      </w:pPr>
    </w:p>
    <w:p w:rsidR="00D5134E" w:rsidRPr="00AF0926" w:rsidRDefault="00D5134E" w:rsidP="00D5134E">
      <w:pPr>
        <w:keepNext/>
        <w:ind w:left="5387"/>
        <w:outlineLvl w:val="1"/>
        <w:rPr>
          <w:bCs/>
          <w:szCs w:val="28"/>
        </w:rPr>
      </w:pPr>
      <w:r w:rsidRPr="00AF0926">
        <w:rPr>
          <w:bCs/>
          <w:szCs w:val="28"/>
        </w:rPr>
        <w:t>УТВЕРЖДЕН</w:t>
      </w:r>
      <w:r>
        <w:rPr>
          <w:bCs/>
          <w:szCs w:val="28"/>
        </w:rPr>
        <w:t>А</w:t>
      </w:r>
    </w:p>
    <w:p w:rsidR="00D5134E" w:rsidRPr="00AF0926" w:rsidRDefault="00D5134E" w:rsidP="00D5134E">
      <w:pPr>
        <w:keepNext/>
        <w:ind w:left="5387"/>
        <w:outlineLvl w:val="1"/>
        <w:rPr>
          <w:bCs/>
          <w:szCs w:val="28"/>
        </w:rPr>
      </w:pPr>
      <w:r w:rsidRPr="00AF0926">
        <w:rPr>
          <w:bCs/>
          <w:szCs w:val="28"/>
        </w:rPr>
        <w:t>постановлением администрации</w:t>
      </w:r>
    </w:p>
    <w:p w:rsidR="00D5134E" w:rsidRPr="00AF0926" w:rsidRDefault="00D5134E" w:rsidP="00D5134E">
      <w:pPr>
        <w:keepNext/>
        <w:ind w:left="5387"/>
        <w:outlineLvl w:val="1"/>
        <w:rPr>
          <w:bCs/>
          <w:szCs w:val="28"/>
        </w:rPr>
      </w:pPr>
      <w:r w:rsidRPr="00AF0926">
        <w:rPr>
          <w:bCs/>
          <w:szCs w:val="28"/>
        </w:rPr>
        <w:t>муниципального образования</w:t>
      </w:r>
    </w:p>
    <w:p w:rsidR="00D5134E" w:rsidRPr="00AF0926" w:rsidRDefault="00D5134E" w:rsidP="00D5134E">
      <w:pPr>
        <w:keepNext/>
        <w:ind w:left="5387"/>
        <w:outlineLvl w:val="1"/>
        <w:rPr>
          <w:bCs/>
          <w:szCs w:val="28"/>
        </w:rPr>
      </w:pPr>
      <w:r w:rsidRPr="00AF0926">
        <w:rPr>
          <w:bCs/>
          <w:szCs w:val="28"/>
        </w:rPr>
        <w:t>Новопокровский район</w:t>
      </w:r>
    </w:p>
    <w:p w:rsidR="00D5134E" w:rsidRPr="00AF0926" w:rsidRDefault="00D5134E" w:rsidP="00D5134E">
      <w:pPr>
        <w:keepNext/>
        <w:ind w:left="5387"/>
        <w:outlineLvl w:val="1"/>
        <w:rPr>
          <w:bCs/>
          <w:szCs w:val="28"/>
        </w:rPr>
      </w:pPr>
      <w:r w:rsidRPr="00AF0926">
        <w:rPr>
          <w:bCs/>
          <w:szCs w:val="28"/>
        </w:rPr>
        <w:t>от ______________ № ______</w:t>
      </w:r>
    </w:p>
    <w:p w:rsidR="00D5134E" w:rsidRDefault="00D5134E" w:rsidP="00D5134E"/>
    <w:p w:rsidR="00D5134E" w:rsidRDefault="00D5134E" w:rsidP="00D5134E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ПРОГРАММА </w:t>
      </w:r>
    </w:p>
    <w:p w:rsidR="00D5134E" w:rsidRDefault="00D5134E" w:rsidP="00D5134E">
      <w:pPr>
        <w:spacing w:line="230" w:lineRule="auto"/>
        <w:jc w:val="center"/>
        <w:rPr>
          <w:b/>
          <w:bCs/>
        </w:rPr>
      </w:pPr>
      <w:r>
        <w:rPr>
          <w:b/>
          <w:bCs/>
        </w:rPr>
        <w:t xml:space="preserve">профилактики рисков причинения </w:t>
      </w:r>
    </w:p>
    <w:p w:rsidR="00D5134E" w:rsidRDefault="00D5134E" w:rsidP="00D5134E">
      <w:pPr>
        <w:spacing w:line="230" w:lineRule="auto"/>
        <w:jc w:val="center"/>
        <w:rPr>
          <w:b/>
          <w:bCs/>
        </w:rPr>
      </w:pPr>
      <w:r>
        <w:rPr>
          <w:b/>
          <w:bCs/>
        </w:rPr>
        <w:t xml:space="preserve">вреда (ущерба) охраняемым законом ценностям </w:t>
      </w:r>
    </w:p>
    <w:p w:rsidR="00D5134E" w:rsidRDefault="00D5134E" w:rsidP="00D5134E">
      <w:pPr>
        <w:spacing w:line="230" w:lineRule="auto"/>
        <w:jc w:val="center"/>
        <w:rPr>
          <w:b/>
          <w:bCs/>
        </w:rPr>
      </w:pPr>
      <w:r>
        <w:rPr>
          <w:b/>
          <w:bCs/>
        </w:rPr>
        <w:t xml:space="preserve">при осуществлении </w:t>
      </w:r>
      <w:proofErr w:type="gramStart"/>
      <w:r>
        <w:rPr>
          <w:b/>
          <w:bCs/>
        </w:rPr>
        <w:t>муниципального</w:t>
      </w:r>
      <w:proofErr w:type="gramEnd"/>
      <w:r>
        <w:rPr>
          <w:b/>
          <w:bCs/>
        </w:rPr>
        <w:t xml:space="preserve"> жилищного </w:t>
      </w:r>
    </w:p>
    <w:p w:rsidR="00D5134E" w:rsidRDefault="00D5134E" w:rsidP="00D5134E">
      <w:pPr>
        <w:spacing w:line="230" w:lineRule="auto"/>
        <w:jc w:val="center"/>
        <w:rPr>
          <w:b/>
          <w:bCs/>
        </w:rPr>
      </w:pPr>
      <w:r>
        <w:rPr>
          <w:b/>
          <w:bCs/>
        </w:rPr>
        <w:t xml:space="preserve">контроля на территории муниципального </w:t>
      </w:r>
    </w:p>
    <w:p w:rsidR="00D5134E" w:rsidRDefault="00D5134E" w:rsidP="00D5134E">
      <w:pPr>
        <w:spacing w:line="230" w:lineRule="auto"/>
        <w:jc w:val="center"/>
        <w:rPr>
          <w:b/>
          <w:bCs/>
        </w:rPr>
      </w:pPr>
      <w:r>
        <w:rPr>
          <w:b/>
          <w:bCs/>
        </w:rPr>
        <w:t>образования Новопокровский район на 2023 год</w:t>
      </w:r>
    </w:p>
    <w:p w:rsidR="00D5134E" w:rsidRDefault="00D5134E" w:rsidP="00D5134E">
      <w:pPr>
        <w:spacing w:line="230" w:lineRule="auto"/>
        <w:jc w:val="center"/>
        <w:rPr>
          <w:b/>
          <w:bCs/>
        </w:rPr>
      </w:pPr>
    </w:p>
    <w:p w:rsidR="00D5134E" w:rsidRDefault="00D5134E" w:rsidP="00D5134E">
      <w:pPr>
        <w:ind w:firstLine="851"/>
        <w:jc w:val="both"/>
        <w:rPr>
          <w:rFonts w:eastAsia="Calibri"/>
          <w:szCs w:val="28"/>
        </w:rPr>
      </w:pPr>
      <w:proofErr w:type="gramStart"/>
      <w:r>
        <w:rPr>
          <w:bCs/>
          <w:szCs w:val="28"/>
        </w:rPr>
        <w:t xml:space="preserve">Настоящая программа </w:t>
      </w:r>
      <w:r w:rsidRPr="005D3464">
        <w:rPr>
          <w:bCs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  <w:r>
        <w:rPr>
          <w:bCs/>
        </w:rPr>
        <w:t>жилищного</w:t>
      </w:r>
      <w:r w:rsidRPr="005D3464">
        <w:rPr>
          <w:bCs/>
        </w:rPr>
        <w:t xml:space="preserve"> контроля на территории муниципального образования Новопокровский район на 2023 год</w:t>
      </w:r>
      <w:r>
        <w:rPr>
          <w:bCs/>
        </w:rPr>
        <w:t xml:space="preserve"> (далее – Программа профилактики) </w:t>
      </w:r>
      <w:r w:rsidRPr="005D3464">
        <w:rPr>
          <w:szCs w:val="28"/>
        </w:rPr>
        <w:t>разработана в соответствии с главой 10 Федерального</w:t>
      </w:r>
      <w:r>
        <w:rPr>
          <w:szCs w:val="28"/>
        </w:rPr>
        <w:t xml:space="preserve">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</w:t>
      </w:r>
      <w:proofErr w:type="gramEnd"/>
      <w:r>
        <w:rPr>
          <w:szCs w:val="28"/>
        </w:rPr>
        <w:br/>
        <w:t xml:space="preserve">№ </w:t>
      </w:r>
      <w:proofErr w:type="gramStart"/>
      <w:r>
        <w:rPr>
          <w:szCs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</w:t>
      </w:r>
      <w:r w:rsidRPr="00EE7A67">
        <w:rPr>
          <w:szCs w:val="28"/>
        </w:rPr>
        <w:t xml:space="preserve">ешением Совета муниципального образования </w:t>
      </w:r>
      <w:r>
        <w:rPr>
          <w:szCs w:val="28"/>
        </w:rPr>
        <w:t>Новопокровский район</w:t>
      </w:r>
      <w:r w:rsidRPr="00EE7A67">
        <w:rPr>
          <w:szCs w:val="28"/>
        </w:rPr>
        <w:t xml:space="preserve"> от </w:t>
      </w:r>
      <w:r>
        <w:rPr>
          <w:szCs w:val="28"/>
        </w:rPr>
        <w:t>25 ноября 2021 года № 107</w:t>
      </w:r>
      <w:r w:rsidRPr="00EE7A67">
        <w:rPr>
          <w:szCs w:val="28"/>
        </w:rPr>
        <w:t xml:space="preserve"> «Об утверждении Положения о м</w:t>
      </w:r>
      <w:r>
        <w:rPr>
          <w:szCs w:val="28"/>
        </w:rPr>
        <w:t>униципальном жилищном контроле</w:t>
      </w:r>
      <w:r w:rsidRPr="00EE7A67">
        <w:rPr>
          <w:szCs w:val="28"/>
        </w:rPr>
        <w:t xml:space="preserve"> на территории муниципального образования </w:t>
      </w:r>
      <w:r>
        <w:rPr>
          <w:szCs w:val="28"/>
        </w:rPr>
        <w:t>Новопокровский район</w:t>
      </w:r>
      <w:r w:rsidRPr="00EE7A67">
        <w:rPr>
          <w:szCs w:val="28"/>
        </w:rPr>
        <w:t>»</w:t>
      </w:r>
      <w:r>
        <w:rPr>
          <w:szCs w:val="28"/>
        </w:rPr>
        <w:t xml:space="preserve">    (далее – Положение) и предусматривает комплекс мероприятий по профилактике рисков причинения вреда (ущерба) охраняемым законом ценностям при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осуществлении</w:t>
      </w:r>
      <w:proofErr w:type="gramEnd"/>
      <w:r>
        <w:rPr>
          <w:szCs w:val="28"/>
        </w:rPr>
        <w:t xml:space="preserve"> муниципального жилищного контроля </w:t>
      </w:r>
      <w:r w:rsidRPr="00EE7A67">
        <w:rPr>
          <w:szCs w:val="28"/>
        </w:rPr>
        <w:t xml:space="preserve">на территории муниципального образования </w:t>
      </w:r>
      <w:r>
        <w:rPr>
          <w:szCs w:val="28"/>
        </w:rPr>
        <w:t>Новопокровский</w:t>
      </w:r>
      <w:r w:rsidRPr="00EE7A67">
        <w:rPr>
          <w:szCs w:val="28"/>
        </w:rPr>
        <w:t xml:space="preserve"> район </w:t>
      </w:r>
      <w:r>
        <w:rPr>
          <w:szCs w:val="28"/>
        </w:rPr>
        <w:t xml:space="preserve">          (</w:t>
      </w:r>
      <w:r>
        <w:rPr>
          <w:rFonts w:eastAsia="Calibri"/>
          <w:szCs w:val="28"/>
        </w:rPr>
        <w:t>далее – муниципальный жилищный контроль).</w:t>
      </w:r>
    </w:p>
    <w:p w:rsidR="00D5134E" w:rsidRDefault="00D5134E" w:rsidP="00D5134E">
      <w:pPr>
        <w:ind w:firstLine="851"/>
        <w:contextualSpacing/>
        <w:jc w:val="center"/>
        <w:outlineLvl w:val="1"/>
        <w:rPr>
          <w:bCs/>
          <w:szCs w:val="28"/>
        </w:rPr>
      </w:pPr>
    </w:p>
    <w:p w:rsidR="00D5134E" w:rsidRDefault="00D5134E" w:rsidP="00D5134E">
      <w:pPr>
        <w:contextualSpacing/>
        <w:jc w:val="center"/>
        <w:outlineLvl w:val="1"/>
        <w:rPr>
          <w:bCs/>
          <w:szCs w:val="28"/>
        </w:rPr>
      </w:pPr>
      <w:r>
        <w:rPr>
          <w:bCs/>
          <w:szCs w:val="28"/>
        </w:rPr>
        <w:t xml:space="preserve">Раздел I. Анализ текущего состояния осуществления </w:t>
      </w:r>
    </w:p>
    <w:p w:rsidR="00D5134E" w:rsidRDefault="00D5134E" w:rsidP="00D5134E">
      <w:pPr>
        <w:contextualSpacing/>
        <w:jc w:val="center"/>
        <w:outlineLvl w:val="1"/>
        <w:rPr>
          <w:bCs/>
          <w:szCs w:val="28"/>
        </w:rPr>
      </w:pPr>
      <w:r>
        <w:rPr>
          <w:bCs/>
          <w:szCs w:val="28"/>
        </w:rPr>
        <w:t xml:space="preserve">вида контроля, описание текущего уровня развития </w:t>
      </w:r>
    </w:p>
    <w:p w:rsidR="00D5134E" w:rsidRDefault="00D5134E" w:rsidP="00D5134E">
      <w:pPr>
        <w:contextualSpacing/>
        <w:jc w:val="center"/>
        <w:outlineLvl w:val="1"/>
        <w:rPr>
          <w:bCs/>
          <w:szCs w:val="28"/>
        </w:rPr>
      </w:pPr>
      <w:r>
        <w:rPr>
          <w:bCs/>
          <w:szCs w:val="28"/>
        </w:rPr>
        <w:t xml:space="preserve">профилактической деятельности контрольного органа, </w:t>
      </w:r>
    </w:p>
    <w:p w:rsidR="00D5134E" w:rsidRDefault="00D5134E" w:rsidP="00D5134E">
      <w:pPr>
        <w:contextualSpacing/>
        <w:jc w:val="center"/>
        <w:outlineLvl w:val="1"/>
        <w:rPr>
          <w:bCs/>
          <w:szCs w:val="28"/>
        </w:rPr>
      </w:pPr>
      <w:r>
        <w:rPr>
          <w:bCs/>
          <w:szCs w:val="28"/>
        </w:rPr>
        <w:t xml:space="preserve">характеристика проблем, на решение которых направлена </w:t>
      </w:r>
    </w:p>
    <w:p w:rsidR="00D5134E" w:rsidRDefault="00D5134E" w:rsidP="00D5134E">
      <w:pPr>
        <w:contextualSpacing/>
        <w:jc w:val="center"/>
        <w:outlineLvl w:val="1"/>
        <w:rPr>
          <w:bCs/>
          <w:szCs w:val="28"/>
        </w:rPr>
      </w:pPr>
      <w:r>
        <w:rPr>
          <w:bCs/>
          <w:szCs w:val="28"/>
        </w:rPr>
        <w:t>Программа профилактики</w:t>
      </w:r>
    </w:p>
    <w:p w:rsidR="00D5134E" w:rsidRDefault="00D5134E" w:rsidP="00D5134E">
      <w:pPr>
        <w:ind w:firstLine="709"/>
        <w:contextualSpacing/>
        <w:jc w:val="both"/>
        <w:rPr>
          <w:szCs w:val="28"/>
        </w:rPr>
      </w:pPr>
    </w:p>
    <w:p w:rsidR="00D5134E" w:rsidRDefault="00D5134E" w:rsidP="00D5134E">
      <w:pPr>
        <w:numPr>
          <w:ilvl w:val="1"/>
          <w:numId w:val="3"/>
        </w:numPr>
        <w:ind w:left="0" w:firstLine="851"/>
        <w:contextualSpacing/>
        <w:jc w:val="both"/>
        <w:rPr>
          <w:szCs w:val="28"/>
        </w:rPr>
      </w:pPr>
      <w:r w:rsidRPr="00971110">
        <w:rPr>
          <w:szCs w:val="28"/>
        </w:rPr>
        <w:t xml:space="preserve">Органы, уполномоченные на осуществление муниципального </w:t>
      </w:r>
      <w:r>
        <w:rPr>
          <w:szCs w:val="28"/>
        </w:rPr>
        <w:t>жилищного</w:t>
      </w:r>
      <w:r w:rsidRPr="00971110">
        <w:rPr>
          <w:szCs w:val="28"/>
        </w:rPr>
        <w:t xml:space="preserve"> контроля.</w:t>
      </w:r>
    </w:p>
    <w:p w:rsidR="00D5134E" w:rsidRPr="00D5134E" w:rsidRDefault="00D5134E" w:rsidP="00D5134E">
      <w:pPr>
        <w:ind w:left="851"/>
        <w:contextualSpacing/>
        <w:jc w:val="both"/>
        <w:rPr>
          <w:szCs w:val="28"/>
        </w:rPr>
      </w:pPr>
    </w:p>
    <w:p w:rsidR="00D5134E" w:rsidRDefault="00D5134E" w:rsidP="00D5134E">
      <w:pPr>
        <w:ind w:firstLine="851"/>
        <w:contextualSpacing/>
        <w:jc w:val="both"/>
        <w:rPr>
          <w:szCs w:val="28"/>
        </w:rPr>
      </w:pPr>
      <w:proofErr w:type="gramStart"/>
      <w:r w:rsidRPr="00703104">
        <w:rPr>
          <w:szCs w:val="28"/>
        </w:rPr>
        <w:lastRenderedPageBreak/>
        <w:t>В соответствии с Федеральным законом от 6 октября 2003 года             № 131-ФЗ «Об общих принципах организации местного самоуправления в Российской Федерации», решением Совета муниципального образования Новопокровский район от 2</w:t>
      </w:r>
      <w:r>
        <w:rPr>
          <w:szCs w:val="28"/>
        </w:rPr>
        <w:t>5 ноября</w:t>
      </w:r>
      <w:r w:rsidRPr="00703104">
        <w:rPr>
          <w:szCs w:val="28"/>
        </w:rPr>
        <w:t xml:space="preserve"> 2021 года № </w:t>
      </w:r>
      <w:r>
        <w:rPr>
          <w:szCs w:val="28"/>
        </w:rPr>
        <w:t>107</w:t>
      </w:r>
      <w:r w:rsidRPr="00703104">
        <w:rPr>
          <w:szCs w:val="28"/>
        </w:rPr>
        <w:t xml:space="preserve"> «Об утверждении Положения о муниципальном </w:t>
      </w:r>
      <w:r>
        <w:rPr>
          <w:szCs w:val="28"/>
        </w:rPr>
        <w:t>жилищном</w:t>
      </w:r>
      <w:r w:rsidRPr="00703104">
        <w:rPr>
          <w:szCs w:val="28"/>
        </w:rPr>
        <w:t xml:space="preserve"> контроле на территории муниципального образования Новопокровский район», администрация муниципального образования Новопокровский район является контрольным органом по осуществлению муниципального </w:t>
      </w:r>
      <w:r>
        <w:rPr>
          <w:szCs w:val="28"/>
        </w:rPr>
        <w:t>жилищного</w:t>
      </w:r>
      <w:r w:rsidRPr="00703104">
        <w:rPr>
          <w:szCs w:val="28"/>
        </w:rPr>
        <w:t xml:space="preserve"> контроля</w:t>
      </w:r>
      <w:r w:rsidRPr="00703104">
        <w:t xml:space="preserve"> </w:t>
      </w:r>
      <w:r w:rsidRPr="00703104">
        <w:rPr>
          <w:szCs w:val="28"/>
        </w:rPr>
        <w:t>на территории</w:t>
      </w:r>
      <w:proofErr w:type="gramEnd"/>
      <w:r w:rsidRPr="00703104">
        <w:rPr>
          <w:szCs w:val="28"/>
        </w:rPr>
        <w:t xml:space="preserve"> муниципального образования Новопокровский район.</w:t>
      </w:r>
    </w:p>
    <w:p w:rsidR="00D5134E" w:rsidRPr="00F27567" w:rsidRDefault="00D5134E" w:rsidP="00D5134E">
      <w:pPr>
        <w:ind w:firstLine="851"/>
        <w:contextualSpacing/>
        <w:jc w:val="both"/>
        <w:rPr>
          <w:szCs w:val="28"/>
        </w:rPr>
      </w:pPr>
      <w:r w:rsidRPr="00F27567">
        <w:rPr>
          <w:szCs w:val="28"/>
        </w:rPr>
        <w:t>Структурным подразделением администрации муниципального образования Новопокровский район, непосредственно осуществляющим муниципальный жилищный контроль, является контрольно-ревизионный отдел администрации муниципального образования Новопокровский район</w:t>
      </w:r>
      <w:r>
        <w:rPr>
          <w:szCs w:val="28"/>
        </w:rPr>
        <w:t>.</w:t>
      </w:r>
    </w:p>
    <w:p w:rsidR="00D5134E" w:rsidRPr="00463EDF" w:rsidRDefault="00D5134E" w:rsidP="00D5134E">
      <w:pPr>
        <w:pStyle w:val="ConsPlusNormal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Предметом муниципального жилищного контроля является соблюдение юридическими лицами, индивидуальными предприни</w:t>
      </w:r>
      <w:r>
        <w:rPr>
          <w:rFonts w:ascii="Times New Roman" w:hAnsi="Times New Roman" w:cs="Times New Roman"/>
          <w:color w:val="000000"/>
          <w:sz w:val="28"/>
          <w:szCs w:val="28"/>
        </w:rPr>
        <w:t>мателями и гражданами (далее – К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t>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D5134E" w:rsidRPr="00463EDF" w:rsidRDefault="00D5134E" w:rsidP="00D5134E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63EDF">
        <w:rPr>
          <w:rFonts w:ascii="Times New Roman" w:hAnsi="Times New Roman" w:cs="Times New Roman"/>
          <w:color w:val="000000"/>
          <w:sz w:val="28"/>
          <w:szCs w:val="28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D5134E" w:rsidRPr="00463EDF" w:rsidRDefault="00D5134E" w:rsidP="00D5134E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2) требований к формированию фондов капитального ремонта;</w:t>
      </w:r>
    </w:p>
    <w:p w:rsidR="00D5134E" w:rsidRPr="00463EDF" w:rsidRDefault="00D5134E" w:rsidP="00D5134E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D5134E" w:rsidRPr="00463EDF" w:rsidRDefault="00D5134E" w:rsidP="00D5134E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D5134E" w:rsidRPr="00463EDF" w:rsidRDefault="00D5134E" w:rsidP="00D5134E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D5134E" w:rsidRPr="00463EDF" w:rsidRDefault="00D5134E" w:rsidP="00D5134E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D5134E" w:rsidRPr="00463EDF" w:rsidRDefault="00D5134E" w:rsidP="00D5134E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lastRenderedPageBreak/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D5134E" w:rsidRPr="00463EDF" w:rsidRDefault="00D5134E" w:rsidP="00D5134E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D5134E" w:rsidRPr="00463EDF" w:rsidRDefault="00D5134E" w:rsidP="00D5134E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9) требований к порядку размещения </w:t>
      </w:r>
      <w:proofErr w:type="spellStart"/>
      <w:r w:rsidRPr="00463EDF">
        <w:rPr>
          <w:rFonts w:ascii="Times New Roman" w:hAnsi="Times New Roman" w:cs="Times New Roman"/>
          <w:color w:val="000000"/>
          <w:sz w:val="28"/>
          <w:szCs w:val="28"/>
        </w:rPr>
        <w:t>ресурсоснабжающими</w:t>
      </w:r>
      <w:proofErr w:type="spellEnd"/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D5134E" w:rsidRPr="00463EDF" w:rsidRDefault="00D5134E" w:rsidP="00D5134E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:rsidR="00D5134E" w:rsidRPr="00463EDF" w:rsidRDefault="00D5134E" w:rsidP="00D5134E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11) требований к предоставлению жилых помещений в наемных домах социального использования.</w:t>
      </w:r>
    </w:p>
    <w:p w:rsidR="00D5134E" w:rsidRPr="00463EDF" w:rsidRDefault="00D5134E" w:rsidP="00D5134E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Объектами </w:t>
      </w:r>
      <w:bookmarkStart w:id="0" w:name="_Hlk77676821"/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жилищного контроля </w:t>
      </w:r>
      <w:bookmarkEnd w:id="0"/>
      <w:r w:rsidRPr="00463EDF">
        <w:rPr>
          <w:rFonts w:ascii="Times New Roman" w:hAnsi="Times New Roman" w:cs="Times New Roman"/>
          <w:color w:val="000000"/>
          <w:sz w:val="28"/>
          <w:szCs w:val="28"/>
        </w:rPr>
        <w:t>являются:</w:t>
      </w:r>
    </w:p>
    <w:p w:rsidR="00D5134E" w:rsidRPr="00463EDF" w:rsidRDefault="00D5134E" w:rsidP="00D5134E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1) деятельност</w:t>
      </w:r>
      <w:r>
        <w:rPr>
          <w:rFonts w:ascii="Times New Roman" w:hAnsi="Times New Roman" w:cs="Times New Roman"/>
          <w:color w:val="000000"/>
          <w:sz w:val="28"/>
          <w:szCs w:val="28"/>
        </w:rPr>
        <w:t>ь, действия (бездействие) К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онтролируемых лиц, в рамках которых должны соблюдаться обязательные требования, </w:t>
      </w:r>
      <w:bookmarkStart w:id="1" w:name="_Hlk77763353"/>
      <w:bookmarkStart w:id="2" w:name="_Hlk77763765"/>
      <w:r w:rsidRPr="00463EDF">
        <w:rPr>
          <w:rFonts w:ascii="Times New Roman" w:hAnsi="Times New Roman" w:cs="Times New Roman"/>
          <w:color w:val="000000"/>
          <w:sz w:val="28"/>
          <w:szCs w:val="28"/>
        </w:rPr>
        <w:t>в том числе предъявляемые к контролируемым лицам, осуществляющим деятельность, действия (бездействие), указанные в подпунктах 1 – 11 пункта 1.2 настояще</w:t>
      </w:r>
      <w:r>
        <w:rPr>
          <w:rFonts w:ascii="Times New Roman" w:hAnsi="Times New Roman" w:cs="Times New Roman"/>
          <w:color w:val="000000"/>
          <w:sz w:val="28"/>
          <w:szCs w:val="28"/>
        </w:rPr>
        <w:t>й Программы профилактики</w:t>
      </w:r>
      <w:bookmarkEnd w:id="1"/>
      <w:r w:rsidRPr="00463EDF">
        <w:rPr>
          <w:rFonts w:ascii="Times New Roman" w:hAnsi="Times New Roman" w:cs="Times New Roman"/>
          <w:color w:val="000000"/>
          <w:sz w:val="28"/>
          <w:szCs w:val="28"/>
        </w:rPr>
        <w:t>;</w:t>
      </w:r>
      <w:bookmarkEnd w:id="2"/>
    </w:p>
    <w:p w:rsidR="00D5134E" w:rsidRPr="00463EDF" w:rsidRDefault="00D5134E" w:rsidP="00D5134E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2) результаты деятельности контролируемых лиц, в том числе продукция (товары), работы и услуги, к которым предъявляются обязательные требования, указанные в подпунктах 1 – 11 пункта 1.2 настояще</w:t>
      </w:r>
      <w:r>
        <w:rPr>
          <w:rFonts w:ascii="Times New Roman" w:hAnsi="Times New Roman" w:cs="Times New Roman"/>
          <w:color w:val="000000"/>
          <w:sz w:val="28"/>
          <w:szCs w:val="28"/>
        </w:rPr>
        <w:t>й Программы профилактики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5134E" w:rsidRPr="007F1027" w:rsidRDefault="00D5134E" w:rsidP="00D5134E">
      <w:pPr>
        <w:ind w:firstLine="851"/>
        <w:jc w:val="both"/>
        <w:rPr>
          <w:rFonts w:eastAsia="Calibri"/>
          <w:szCs w:val="28"/>
          <w:highlight w:val="yellow"/>
        </w:rPr>
      </w:pPr>
      <w:r w:rsidRPr="007F1027">
        <w:rPr>
          <w:color w:val="000000"/>
          <w:szCs w:val="28"/>
        </w:rPr>
        <w:t>3)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</w:t>
      </w:r>
      <w:r w:rsidRPr="007F1027">
        <w:rPr>
          <w:szCs w:val="28"/>
        </w:rPr>
        <w:t xml:space="preserve"> </w:t>
      </w:r>
      <w:r w:rsidRPr="007F1027">
        <w:rPr>
          <w:color w:val="000000"/>
          <w:szCs w:val="28"/>
        </w:rPr>
        <w:t>указанные в подпунктах 1 – 11 пункта 1.2 настоящ</w:t>
      </w:r>
      <w:r>
        <w:rPr>
          <w:color w:val="000000"/>
          <w:szCs w:val="28"/>
        </w:rPr>
        <w:t>ей Программы профилактики.</w:t>
      </w:r>
    </w:p>
    <w:p w:rsidR="00D5134E" w:rsidRPr="00FB717E" w:rsidRDefault="00D5134E" w:rsidP="00D5134E">
      <w:pPr>
        <w:ind w:firstLine="851"/>
        <w:contextualSpacing/>
        <w:jc w:val="both"/>
        <w:rPr>
          <w:rFonts w:eastAsia="Calibri"/>
          <w:szCs w:val="28"/>
        </w:rPr>
      </w:pPr>
      <w:r w:rsidRPr="00FB717E">
        <w:rPr>
          <w:rFonts w:eastAsia="Calibri"/>
          <w:szCs w:val="28"/>
        </w:rPr>
        <w:t>1.</w:t>
      </w:r>
      <w:r>
        <w:rPr>
          <w:rFonts w:eastAsia="Calibri"/>
          <w:szCs w:val="28"/>
        </w:rPr>
        <w:t>3</w:t>
      </w:r>
      <w:r w:rsidRPr="00FB717E">
        <w:rPr>
          <w:rFonts w:eastAsia="Calibri"/>
          <w:szCs w:val="28"/>
        </w:rPr>
        <w:t>.</w:t>
      </w:r>
      <w:r w:rsidRPr="00FB717E">
        <w:rPr>
          <w:rFonts w:eastAsia="Calibri"/>
          <w:szCs w:val="28"/>
        </w:rPr>
        <w:tab/>
        <w:t xml:space="preserve">Анализ текущего состояния муниципального жилищного контроля. </w:t>
      </w:r>
    </w:p>
    <w:p w:rsidR="00D5134E" w:rsidRPr="000621F4" w:rsidRDefault="00D5134E" w:rsidP="00D5134E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Система оценки и управления рисками при осуществлении </w:t>
      </w:r>
      <w:r w:rsidRPr="000621F4">
        <w:rPr>
          <w:rFonts w:ascii="Times New Roman" w:hAnsi="Times New Roman" w:cs="Times New Roman"/>
          <w:color w:val="000000"/>
          <w:sz w:val="28"/>
          <w:szCs w:val="28"/>
        </w:rPr>
        <w:t>муниципального жилищного контроля не применяется.</w:t>
      </w:r>
    </w:p>
    <w:p w:rsidR="00D5134E" w:rsidRPr="000621F4" w:rsidRDefault="00D5134E" w:rsidP="00D5134E">
      <w:pPr>
        <w:ind w:firstLine="851"/>
        <w:contextualSpacing/>
        <w:jc w:val="both"/>
        <w:rPr>
          <w:rFonts w:eastAsia="Calibri"/>
          <w:szCs w:val="28"/>
        </w:rPr>
      </w:pPr>
      <w:r w:rsidRPr="000621F4">
        <w:rPr>
          <w:rFonts w:eastAsia="Calibri"/>
          <w:szCs w:val="28"/>
        </w:rPr>
        <w:t>За 9 месяцев 2022 года контрольные мероприятия в рамках осуществления муниципального жилищного контроля на территории муниципального образования Новопокровский район не проводились.</w:t>
      </w:r>
    </w:p>
    <w:p w:rsidR="00D5134E" w:rsidRPr="000621F4" w:rsidRDefault="00D5134E" w:rsidP="00D5134E">
      <w:pPr>
        <w:ind w:firstLine="851"/>
        <w:contextualSpacing/>
        <w:jc w:val="both"/>
        <w:rPr>
          <w:rFonts w:eastAsia="Calibri"/>
          <w:szCs w:val="28"/>
        </w:rPr>
      </w:pPr>
      <w:r w:rsidRPr="000621F4">
        <w:rPr>
          <w:rFonts w:eastAsia="Calibri"/>
          <w:szCs w:val="28"/>
        </w:rPr>
        <w:t>1.</w:t>
      </w:r>
      <w:r>
        <w:rPr>
          <w:rFonts w:eastAsia="Calibri"/>
          <w:szCs w:val="28"/>
        </w:rPr>
        <w:t>4</w:t>
      </w:r>
      <w:r w:rsidRPr="000621F4">
        <w:rPr>
          <w:rFonts w:eastAsia="Calibri"/>
          <w:szCs w:val="28"/>
        </w:rPr>
        <w:t>. Развитие профилактической деятельности.</w:t>
      </w:r>
    </w:p>
    <w:p w:rsidR="00D5134E" w:rsidRPr="00710E3D" w:rsidRDefault="00D5134E" w:rsidP="00D5134E">
      <w:pPr>
        <w:ind w:firstLine="851"/>
        <w:jc w:val="both"/>
        <w:rPr>
          <w:iCs/>
          <w:color w:val="000000"/>
          <w:szCs w:val="28"/>
        </w:rPr>
      </w:pPr>
      <w:proofErr w:type="gramStart"/>
      <w:r w:rsidRPr="00710E3D">
        <w:rPr>
          <w:rFonts w:eastAsia="Calibri"/>
          <w:szCs w:val="28"/>
        </w:rPr>
        <w:t>В рамках развития и осуществления</w:t>
      </w:r>
      <w:r w:rsidRPr="00710E3D">
        <w:rPr>
          <w:szCs w:val="28"/>
        </w:rPr>
        <w:t xml:space="preserve"> профилактической деятельности на территории муниципального образования Новопокровский район</w:t>
      </w:r>
      <w:r w:rsidRPr="00710E3D">
        <w:rPr>
          <w:rFonts w:eastAsia="Calibri"/>
          <w:szCs w:val="28"/>
        </w:rPr>
        <w:t>, в</w:t>
      </w:r>
      <w:r w:rsidRPr="00710E3D">
        <w:rPr>
          <w:iCs/>
          <w:color w:val="000000"/>
          <w:szCs w:val="28"/>
        </w:rPr>
        <w:t xml:space="preserve">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уполномоченным органом осуществлялись мероприятия по профилактике таких нарушений, в соответствии с Перечнем </w:t>
      </w:r>
      <w:r w:rsidRPr="00710E3D">
        <w:rPr>
          <w:bCs/>
          <w:szCs w:val="28"/>
        </w:rPr>
        <w:t xml:space="preserve">профилактических мероприятий на 2022 год при </w:t>
      </w:r>
      <w:r w:rsidRPr="00710E3D">
        <w:rPr>
          <w:bCs/>
          <w:szCs w:val="28"/>
        </w:rPr>
        <w:lastRenderedPageBreak/>
        <w:t>осуществлении муниципального жилищного контроля</w:t>
      </w:r>
      <w:proofErr w:type="gramEnd"/>
      <w:r w:rsidRPr="00710E3D">
        <w:rPr>
          <w:bCs/>
          <w:szCs w:val="28"/>
        </w:rPr>
        <w:t xml:space="preserve"> на территории муниципального образования Новопокровский район</w:t>
      </w:r>
      <w:r w:rsidRPr="00710E3D">
        <w:rPr>
          <w:iCs/>
          <w:color w:val="000000"/>
          <w:szCs w:val="28"/>
        </w:rPr>
        <w:t>, утвержденным постановлением администрации муниципального образования Новопокровский район от 12 мая 2022 года № 193, в том числе путем:</w:t>
      </w:r>
    </w:p>
    <w:p w:rsidR="00D5134E" w:rsidRPr="00710E3D" w:rsidRDefault="00D5134E" w:rsidP="00D5134E">
      <w:pPr>
        <w:pStyle w:val="a4"/>
        <w:ind w:left="0" w:firstLine="851"/>
        <w:jc w:val="both"/>
        <w:rPr>
          <w:iCs/>
          <w:color w:val="000000"/>
          <w:sz w:val="28"/>
          <w:szCs w:val="28"/>
        </w:rPr>
      </w:pPr>
      <w:r w:rsidRPr="00710E3D">
        <w:rPr>
          <w:iCs/>
          <w:color w:val="000000"/>
          <w:sz w:val="28"/>
          <w:szCs w:val="28"/>
        </w:rPr>
        <w:t>-</w:t>
      </w:r>
      <w:r w:rsidRPr="00710E3D">
        <w:rPr>
          <w:iCs/>
          <w:color w:val="000000"/>
          <w:sz w:val="28"/>
          <w:szCs w:val="28"/>
        </w:rPr>
        <w:tab/>
        <w:t>размещения на официальном сайте администрации муниципального образования Новопокровский район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жилищного контроля, а также текстов соответствующих нормативных актов;</w:t>
      </w:r>
    </w:p>
    <w:p w:rsidR="00D5134E" w:rsidRPr="00710E3D" w:rsidRDefault="00D5134E" w:rsidP="00D5134E">
      <w:pPr>
        <w:pStyle w:val="a4"/>
        <w:ind w:left="0" w:firstLine="851"/>
        <w:jc w:val="both"/>
        <w:rPr>
          <w:iCs/>
          <w:color w:val="000000"/>
          <w:sz w:val="28"/>
          <w:szCs w:val="28"/>
        </w:rPr>
      </w:pPr>
      <w:r w:rsidRPr="00710E3D">
        <w:rPr>
          <w:iCs/>
          <w:color w:val="000000"/>
          <w:sz w:val="28"/>
          <w:szCs w:val="28"/>
        </w:rPr>
        <w:t>-</w:t>
      </w:r>
      <w:r w:rsidRPr="00710E3D">
        <w:rPr>
          <w:iCs/>
          <w:color w:val="000000"/>
          <w:sz w:val="28"/>
          <w:szCs w:val="28"/>
        </w:rPr>
        <w:tab/>
        <w:t>осуществления информирования и консультирования юридических лиц, индивидуальных предпринимателей, граждан по вопросам соблюдения обязательных требований.</w:t>
      </w:r>
    </w:p>
    <w:p w:rsidR="00D5134E" w:rsidRPr="009E5D3D" w:rsidRDefault="00D5134E" w:rsidP="00D5134E">
      <w:pPr>
        <w:pStyle w:val="a4"/>
        <w:ind w:left="0" w:firstLine="851"/>
        <w:jc w:val="both"/>
        <w:rPr>
          <w:color w:val="000000"/>
          <w:sz w:val="28"/>
          <w:szCs w:val="28"/>
        </w:rPr>
      </w:pPr>
      <w:r w:rsidRPr="009E5D3D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5</w:t>
      </w:r>
      <w:r w:rsidRPr="009E5D3D">
        <w:rPr>
          <w:color w:val="000000"/>
          <w:sz w:val="28"/>
          <w:szCs w:val="28"/>
        </w:rPr>
        <w:t xml:space="preserve">. Характеристика проблем, на решение которых направлена </w:t>
      </w:r>
      <w:r>
        <w:rPr>
          <w:color w:val="000000"/>
          <w:sz w:val="28"/>
          <w:szCs w:val="28"/>
        </w:rPr>
        <w:t>П</w:t>
      </w:r>
      <w:r w:rsidRPr="009E5D3D">
        <w:rPr>
          <w:color w:val="000000"/>
          <w:sz w:val="28"/>
          <w:szCs w:val="28"/>
        </w:rPr>
        <w:t>рограмма профилактики.</w:t>
      </w:r>
    </w:p>
    <w:p w:rsidR="00D5134E" w:rsidRPr="005C6913" w:rsidRDefault="00D5134E" w:rsidP="00D5134E">
      <w:pPr>
        <w:ind w:firstLine="851"/>
        <w:contextualSpacing/>
        <w:jc w:val="both"/>
        <w:rPr>
          <w:szCs w:val="28"/>
        </w:rPr>
      </w:pPr>
      <w:r w:rsidRPr="00153175">
        <w:rPr>
          <w:szCs w:val="28"/>
        </w:rPr>
        <w:t>Основными проблемами,</w:t>
      </w:r>
      <w:r>
        <w:rPr>
          <w:szCs w:val="28"/>
        </w:rPr>
        <w:t xml:space="preserve"> на решение которых направлена Программа профилактики</w:t>
      </w:r>
      <w:r w:rsidRPr="00153175">
        <w:rPr>
          <w:szCs w:val="28"/>
        </w:rPr>
        <w:t>, являются</w:t>
      </w:r>
      <w:r>
        <w:rPr>
          <w:szCs w:val="28"/>
        </w:rPr>
        <w:t>:</w:t>
      </w:r>
      <w:r w:rsidRPr="00153175">
        <w:rPr>
          <w:szCs w:val="28"/>
        </w:rPr>
        <w:t xml:space="preserve"> недостаточная информированность </w:t>
      </w:r>
      <w:r>
        <w:rPr>
          <w:szCs w:val="28"/>
        </w:rPr>
        <w:t>Контролируемых лиц</w:t>
      </w:r>
      <w:r w:rsidRPr="00153175">
        <w:rPr>
          <w:szCs w:val="28"/>
        </w:rPr>
        <w:t xml:space="preserve"> об обязательных требованиях</w:t>
      </w:r>
      <w:r>
        <w:rPr>
          <w:szCs w:val="28"/>
        </w:rPr>
        <w:t xml:space="preserve"> и способах их исполнения</w:t>
      </w:r>
      <w:r w:rsidRPr="00153175">
        <w:rPr>
          <w:szCs w:val="28"/>
        </w:rPr>
        <w:t xml:space="preserve">, а также низкая мотивация добросовестного соблюдения обязательных требований данными </w:t>
      </w:r>
      <w:r>
        <w:rPr>
          <w:szCs w:val="28"/>
        </w:rPr>
        <w:t>лицами.</w:t>
      </w:r>
    </w:p>
    <w:p w:rsidR="00D5134E" w:rsidRDefault="00D5134E" w:rsidP="00D5134E">
      <w:pPr>
        <w:contextualSpacing/>
        <w:jc w:val="center"/>
        <w:outlineLvl w:val="1"/>
        <w:rPr>
          <w:bCs/>
          <w:szCs w:val="28"/>
        </w:rPr>
      </w:pPr>
    </w:p>
    <w:p w:rsidR="00D5134E" w:rsidRPr="00FB717E" w:rsidRDefault="00D5134E" w:rsidP="00D5134E">
      <w:pPr>
        <w:contextualSpacing/>
        <w:jc w:val="center"/>
        <w:outlineLvl w:val="1"/>
        <w:rPr>
          <w:bCs/>
          <w:szCs w:val="28"/>
        </w:rPr>
      </w:pPr>
      <w:r w:rsidRPr="00FB717E">
        <w:rPr>
          <w:bCs/>
          <w:szCs w:val="28"/>
        </w:rPr>
        <w:t xml:space="preserve">Раздел II. Цели и задачи реализации </w:t>
      </w:r>
      <w:r>
        <w:rPr>
          <w:bCs/>
          <w:szCs w:val="28"/>
        </w:rPr>
        <w:t>П</w:t>
      </w:r>
      <w:r w:rsidRPr="00FB717E">
        <w:rPr>
          <w:bCs/>
          <w:szCs w:val="28"/>
        </w:rPr>
        <w:t>рограммы профилактики</w:t>
      </w:r>
    </w:p>
    <w:p w:rsidR="00D5134E" w:rsidRPr="00084749" w:rsidRDefault="00D5134E" w:rsidP="00D5134E">
      <w:pPr>
        <w:contextualSpacing/>
        <w:jc w:val="both"/>
        <w:outlineLvl w:val="2"/>
        <w:rPr>
          <w:bCs/>
          <w:szCs w:val="28"/>
          <w:highlight w:val="yellow"/>
        </w:rPr>
      </w:pPr>
    </w:p>
    <w:p w:rsidR="00D5134E" w:rsidRPr="0053089B" w:rsidRDefault="00D5134E" w:rsidP="00D5134E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Cs w:val="28"/>
        </w:rPr>
      </w:pPr>
      <w:bookmarkStart w:id="3" w:name="sub_1005"/>
      <w:r>
        <w:rPr>
          <w:szCs w:val="28"/>
        </w:rPr>
        <w:t>2.</w:t>
      </w:r>
      <w:r w:rsidRPr="001E0CB4">
        <w:rPr>
          <w:szCs w:val="28"/>
        </w:rPr>
        <w:t xml:space="preserve">1. </w:t>
      </w:r>
      <w:r w:rsidRPr="0053089B">
        <w:rPr>
          <w:szCs w:val="28"/>
        </w:rPr>
        <w:t>Целями</w:t>
      </w:r>
      <w:r>
        <w:rPr>
          <w:szCs w:val="28"/>
        </w:rPr>
        <w:t xml:space="preserve"> реализации Программы профилактики </w:t>
      </w:r>
      <w:r w:rsidRPr="0053089B">
        <w:rPr>
          <w:szCs w:val="28"/>
        </w:rPr>
        <w:t>являются:</w:t>
      </w:r>
    </w:p>
    <w:bookmarkEnd w:id="3"/>
    <w:p w:rsidR="00D5134E" w:rsidRPr="001E0CB4" w:rsidRDefault="00D5134E" w:rsidP="00D5134E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Cs w:val="28"/>
        </w:rPr>
      </w:pPr>
      <w:r w:rsidRPr="001E0CB4">
        <w:rPr>
          <w:szCs w:val="28"/>
        </w:rPr>
        <w:t xml:space="preserve">1) стимулирование добросовестного соблюдения обязательных требований </w:t>
      </w:r>
      <w:r>
        <w:rPr>
          <w:szCs w:val="28"/>
        </w:rPr>
        <w:t>К</w:t>
      </w:r>
      <w:r w:rsidRPr="001E0CB4">
        <w:rPr>
          <w:szCs w:val="28"/>
        </w:rPr>
        <w:t>онтролируемыми лицами;</w:t>
      </w:r>
    </w:p>
    <w:p w:rsidR="00D5134E" w:rsidRPr="001E0CB4" w:rsidRDefault="00D5134E" w:rsidP="00D5134E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Cs w:val="28"/>
        </w:rPr>
      </w:pPr>
      <w:r w:rsidRPr="001E0CB4">
        <w:rPr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>
        <w:rPr>
          <w:szCs w:val="28"/>
        </w:rPr>
        <w:t xml:space="preserve"> в отношении муниципального жилищного фонда</w:t>
      </w:r>
      <w:r w:rsidRPr="001E0CB4">
        <w:rPr>
          <w:szCs w:val="28"/>
        </w:rPr>
        <w:t>;</w:t>
      </w:r>
    </w:p>
    <w:p w:rsidR="00D5134E" w:rsidRPr="001E0CB4" w:rsidRDefault="00D5134E" w:rsidP="00D5134E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Cs w:val="28"/>
        </w:rPr>
      </w:pPr>
      <w:r w:rsidRPr="001E0CB4">
        <w:rPr>
          <w:szCs w:val="28"/>
        </w:rPr>
        <w:t xml:space="preserve">3) создание условий для доведения обязательных требований до </w:t>
      </w:r>
      <w:r>
        <w:rPr>
          <w:szCs w:val="28"/>
        </w:rPr>
        <w:t>К</w:t>
      </w:r>
      <w:r w:rsidRPr="001E0CB4">
        <w:rPr>
          <w:szCs w:val="28"/>
        </w:rPr>
        <w:t>онтролируемых лиц, повышение информированности о способах их соблюдения.</w:t>
      </w:r>
    </w:p>
    <w:p w:rsidR="00D5134E" w:rsidRPr="0053089B" w:rsidRDefault="00D5134E" w:rsidP="00D5134E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Cs w:val="28"/>
        </w:rPr>
      </w:pPr>
      <w:r>
        <w:rPr>
          <w:szCs w:val="28"/>
        </w:rPr>
        <w:t>2.2. Задачами реализации Программы профилактики являются:</w:t>
      </w:r>
    </w:p>
    <w:p w:rsidR="00D5134E" w:rsidRDefault="00D5134E" w:rsidP="00D5134E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Cs w:val="28"/>
        </w:rPr>
      </w:pPr>
      <w:r>
        <w:rPr>
          <w:szCs w:val="28"/>
        </w:rPr>
        <w:t>1) в</w:t>
      </w:r>
      <w:r w:rsidRPr="00587A58">
        <w:rPr>
          <w:szCs w:val="28"/>
        </w:rPr>
        <w:t xml:space="preserve">ыявление причин, факторов и условий, способствующих нарушению обязательных требований, </w:t>
      </w:r>
      <w:r>
        <w:rPr>
          <w:szCs w:val="28"/>
        </w:rPr>
        <w:t>разработка мероприятий, направленных на устранение нарушений обязательных требований в отношении муниципального жилищного фонда;</w:t>
      </w:r>
    </w:p>
    <w:p w:rsidR="00D5134E" w:rsidRDefault="00D5134E" w:rsidP="00D5134E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Cs w:val="28"/>
        </w:rPr>
      </w:pPr>
      <w:r>
        <w:rPr>
          <w:szCs w:val="28"/>
        </w:rPr>
        <w:t>2) повышение правосознания и правовой культуры юридических лиц, индивидуальных предпринимателей и граждан в сфере жилищных правоотношений;</w:t>
      </w:r>
    </w:p>
    <w:p w:rsidR="00D5134E" w:rsidRPr="0048103B" w:rsidRDefault="00D5134E" w:rsidP="00615EE6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Cs w:val="28"/>
        </w:rPr>
      </w:pPr>
      <w:r>
        <w:rPr>
          <w:szCs w:val="28"/>
        </w:rPr>
        <w:t xml:space="preserve">3) приоритет реализации </w:t>
      </w:r>
      <w:r w:rsidRPr="00431A76">
        <w:rPr>
          <w:szCs w:val="28"/>
        </w:rPr>
        <w:t>профилактических мероприятий, направленных на снижение риска причинения вреда (ущерба), по отношению к проведению контрольных мероприятий.</w:t>
      </w:r>
    </w:p>
    <w:p w:rsidR="00D5134E" w:rsidRDefault="00D5134E" w:rsidP="00D5134E">
      <w:pPr>
        <w:ind w:firstLine="709"/>
        <w:contextualSpacing/>
        <w:jc w:val="center"/>
        <w:outlineLvl w:val="1"/>
        <w:rPr>
          <w:rFonts w:eastAsia="Calibri"/>
          <w:bCs/>
          <w:szCs w:val="28"/>
          <w:lang w:eastAsia="en-US"/>
        </w:rPr>
      </w:pPr>
      <w:r w:rsidRPr="00FA26D1">
        <w:rPr>
          <w:rFonts w:eastAsia="Calibri"/>
          <w:bCs/>
          <w:szCs w:val="28"/>
          <w:lang w:eastAsia="en-US"/>
        </w:rPr>
        <w:lastRenderedPageBreak/>
        <w:t>Раздел III. Перечень профилактических мероприятий, сроки (периодичность) их проведения</w:t>
      </w:r>
    </w:p>
    <w:p w:rsidR="00D5134E" w:rsidRDefault="00D5134E" w:rsidP="00615EE6">
      <w:pPr>
        <w:contextualSpacing/>
        <w:outlineLvl w:val="1"/>
        <w:rPr>
          <w:rFonts w:eastAsia="Calibri"/>
          <w:bCs/>
          <w:szCs w:val="28"/>
          <w:lang w:eastAsia="en-US"/>
        </w:rPr>
      </w:pPr>
    </w:p>
    <w:tbl>
      <w:tblPr>
        <w:tblStyle w:val="a7"/>
        <w:tblW w:w="9606" w:type="dxa"/>
        <w:tblLayout w:type="fixed"/>
        <w:tblLook w:val="04A0"/>
      </w:tblPr>
      <w:tblGrid>
        <w:gridCol w:w="538"/>
        <w:gridCol w:w="1980"/>
        <w:gridCol w:w="3544"/>
        <w:gridCol w:w="1700"/>
        <w:gridCol w:w="1844"/>
      </w:tblGrid>
      <w:tr w:rsidR="00D5134E" w:rsidRPr="00BE2923" w:rsidTr="00165FF8">
        <w:tc>
          <w:tcPr>
            <w:tcW w:w="538" w:type="dxa"/>
          </w:tcPr>
          <w:p w:rsidR="00D5134E" w:rsidRPr="00BE2923" w:rsidRDefault="00D5134E" w:rsidP="00165FF8">
            <w:pPr>
              <w:ind w:left="-142" w:right="-10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br w:type="page"/>
            </w:r>
            <w:r w:rsidRPr="00BE2923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E292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E2923">
              <w:rPr>
                <w:sz w:val="24"/>
                <w:szCs w:val="24"/>
              </w:rPr>
              <w:t>/</w:t>
            </w:r>
            <w:proofErr w:type="spellStart"/>
            <w:r w:rsidRPr="00BE292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0" w:type="dxa"/>
          </w:tcPr>
          <w:p w:rsidR="00D5134E" w:rsidRDefault="00D5134E" w:rsidP="00165FF8">
            <w:pPr>
              <w:jc w:val="center"/>
              <w:rPr>
                <w:sz w:val="24"/>
                <w:szCs w:val="24"/>
              </w:rPr>
            </w:pPr>
            <w:r w:rsidRPr="00BE2923">
              <w:rPr>
                <w:sz w:val="24"/>
                <w:szCs w:val="24"/>
              </w:rPr>
              <w:t>Наименование мероприятия</w:t>
            </w:r>
          </w:p>
          <w:p w:rsidR="00D5134E" w:rsidRPr="00BE2923" w:rsidRDefault="00D5134E" w:rsidP="00165F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5134E" w:rsidRPr="00BE2923" w:rsidRDefault="00D5134E" w:rsidP="00165FF8">
            <w:pPr>
              <w:jc w:val="center"/>
              <w:rPr>
                <w:sz w:val="24"/>
                <w:szCs w:val="24"/>
              </w:rPr>
            </w:pPr>
            <w:r w:rsidRPr="00BE2923">
              <w:rPr>
                <w:sz w:val="24"/>
                <w:szCs w:val="24"/>
              </w:rPr>
              <w:t>Сведения о мероприятии</w:t>
            </w:r>
          </w:p>
        </w:tc>
        <w:tc>
          <w:tcPr>
            <w:tcW w:w="1700" w:type="dxa"/>
          </w:tcPr>
          <w:p w:rsidR="00D5134E" w:rsidRDefault="00D5134E" w:rsidP="00165FF8">
            <w:pPr>
              <w:ind w:left="-108" w:right="-85"/>
              <w:jc w:val="center"/>
              <w:rPr>
                <w:sz w:val="24"/>
                <w:szCs w:val="24"/>
              </w:rPr>
            </w:pPr>
            <w:r w:rsidRPr="00BE2923">
              <w:rPr>
                <w:sz w:val="24"/>
                <w:szCs w:val="24"/>
              </w:rPr>
              <w:t xml:space="preserve">Срок </w:t>
            </w:r>
          </w:p>
          <w:p w:rsidR="00D5134E" w:rsidRPr="00BE2923" w:rsidRDefault="00D5134E" w:rsidP="00165FF8">
            <w:pPr>
              <w:ind w:left="-108" w:right="-85"/>
              <w:jc w:val="center"/>
              <w:rPr>
                <w:sz w:val="24"/>
                <w:szCs w:val="24"/>
              </w:rPr>
            </w:pPr>
            <w:r w:rsidRPr="00BE2923">
              <w:rPr>
                <w:sz w:val="24"/>
                <w:szCs w:val="24"/>
              </w:rPr>
              <w:t>реализации мероприятия</w:t>
            </w:r>
          </w:p>
        </w:tc>
        <w:tc>
          <w:tcPr>
            <w:tcW w:w="1844" w:type="dxa"/>
          </w:tcPr>
          <w:p w:rsidR="00D5134E" w:rsidRPr="00BE2923" w:rsidRDefault="00D5134E" w:rsidP="00165FF8">
            <w:pPr>
              <w:jc w:val="center"/>
              <w:rPr>
                <w:sz w:val="24"/>
                <w:szCs w:val="24"/>
              </w:rPr>
            </w:pPr>
            <w:r w:rsidRPr="00BE2923">
              <w:rPr>
                <w:sz w:val="24"/>
                <w:szCs w:val="24"/>
              </w:rPr>
              <w:t>Ответственное лицо</w:t>
            </w:r>
          </w:p>
        </w:tc>
      </w:tr>
      <w:tr w:rsidR="00D5134E" w:rsidRPr="00095191" w:rsidTr="00165FF8">
        <w:tc>
          <w:tcPr>
            <w:tcW w:w="538" w:type="dxa"/>
          </w:tcPr>
          <w:p w:rsidR="00D5134E" w:rsidRPr="00095191" w:rsidRDefault="00D5134E" w:rsidP="00165FF8">
            <w:pPr>
              <w:jc w:val="center"/>
              <w:rPr>
                <w:sz w:val="24"/>
              </w:rPr>
            </w:pPr>
            <w:r w:rsidRPr="00095191">
              <w:rPr>
                <w:sz w:val="24"/>
              </w:rPr>
              <w:t>1</w:t>
            </w:r>
          </w:p>
        </w:tc>
        <w:tc>
          <w:tcPr>
            <w:tcW w:w="1980" w:type="dxa"/>
          </w:tcPr>
          <w:p w:rsidR="00D5134E" w:rsidRPr="00095191" w:rsidRDefault="00D5134E" w:rsidP="00165FF8">
            <w:pPr>
              <w:ind w:right="-108"/>
              <w:jc w:val="center"/>
              <w:rPr>
                <w:sz w:val="24"/>
              </w:rPr>
            </w:pPr>
            <w:r w:rsidRPr="00095191">
              <w:rPr>
                <w:sz w:val="24"/>
              </w:rPr>
              <w:t>2</w:t>
            </w:r>
          </w:p>
        </w:tc>
        <w:tc>
          <w:tcPr>
            <w:tcW w:w="3544" w:type="dxa"/>
          </w:tcPr>
          <w:p w:rsidR="00D5134E" w:rsidRPr="00095191" w:rsidRDefault="00D5134E" w:rsidP="00165FF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95191">
              <w:rPr>
                <w:color w:val="000000" w:themeColor="text1"/>
              </w:rPr>
              <w:t>3</w:t>
            </w:r>
          </w:p>
        </w:tc>
        <w:tc>
          <w:tcPr>
            <w:tcW w:w="1700" w:type="dxa"/>
          </w:tcPr>
          <w:p w:rsidR="00D5134E" w:rsidRPr="00095191" w:rsidRDefault="00D5134E" w:rsidP="00165FF8">
            <w:pPr>
              <w:jc w:val="center"/>
              <w:rPr>
                <w:sz w:val="24"/>
              </w:rPr>
            </w:pPr>
            <w:r w:rsidRPr="00095191">
              <w:rPr>
                <w:sz w:val="24"/>
              </w:rPr>
              <w:t>4</w:t>
            </w:r>
          </w:p>
        </w:tc>
        <w:tc>
          <w:tcPr>
            <w:tcW w:w="1844" w:type="dxa"/>
          </w:tcPr>
          <w:p w:rsidR="00D5134E" w:rsidRPr="00095191" w:rsidRDefault="00D5134E" w:rsidP="00165FF8">
            <w:pPr>
              <w:ind w:left="-108" w:right="-142" w:firstLine="108"/>
              <w:jc w:val="center"/>
              <w:rPr>
                <w:sz w:val="24"/>
              </w:rPr>
            </w:pPr>
            <w:r w:rsidRPr="00095191">
              <w:rPr>
                <w:sz w:val="24"/>
              </w:rPr>
              <w:t>5</w:t>
            </w:r>
          </w:p>
        </w:tc>
      </w:tr>
      <w:tr w:rsidR="00D5134E" w:rsidRPr="00A81CD6" w:rsidTr="00165FF8">
        <w:tc>
          <w:tcPr>
            <w:tcW w:w="538" w:type="dxa"/>
          </w:tcPr>
          <w:p w:rsidR="00D5134E" w:rsidRPr="00A81CD6" w:rsidRDefault="00D5134E" w:rsidP="00165FF8">
            <w:pPr>
              <w:jc w:val="center"/>
              <w:rPr>
                <w:sz w:val="24"/>
                <w:szCs w:val="24"/>
              </w:rPr>
            </w:pPr>
            <w:r w:rsidRPr="00A81CD6"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D5134E" w:rsidRPr="00A81CD6" w:rsidRDefault="00D5134E" w:rsidP="00165FF8">
            <w:pPr>
              <w:ind w:right="-108"/>
              <w:rPr>
                <w:sz w:val="24"/>
                <w:szCs w:val="24"/>
              </w:rPr>
            </w:pPr>
            <w:r w:rsidRPr="00A81CD6"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3544" w:type="dxa"/>
          </w:tcPr>
          <w:p w:rsidR="00D5134E" w:rsidRPr="00AC4DAD" w:rsidRDefault="00D5134E" w:rsidP="00165FF8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proofErr w:type="gramStart"/>
            <w:r w:rsidRPr="00AC4DAD">
              <w:rPr>
                <w:color w:val="000000" w:themeColor="text1"/>
                <w:szCs w:val="24"/>
              </w:rPr>
              <w:t xml:space="preserve">Информирование контролируемых и иных заинтересованных лиц по вопросам соблюдения обязательных требований осуществляется администрацией муниципального образования Новопокровский район (далее – Уполномоченный орган) посредством размещения </w:t>
            </w:r>
            <w:r>
              <w:rPr>
                <w:color w:val="000000" w:themeColor="text1"/>
                <w:szCs w:val="24"/>
              </w:rPr>
              <w:t xml:space="preserve">соответствующих сведений </w:t>
            </w:r>
            <w:r w:rsidRPr="00AC4DAD">
              <w:rPr>
                <w:color w:val="000000" w:themeColor="text1"/>
                <w:szCs w:val="24"/>
              </w:rPr>
              <w:t xml:space="preserve">на официальном сайте Уполномоченного органа в сети </w:t>
            </w:r>
            <w:r w:rsidRPr="00AC4DAD">
              <w:rPr>
                <w:szCs w:val="24"/>
              </w:rPr>
              <w:t xml:space="preserve">«Интернет» </w:t>
            </w:r>
            <w:hyperlink w:history="1">
              <w:r w:rsidRPr="00D5134E">
                <w:rPr>
                  <w:rStyle w:val="a3"/>
                  <w:color w:val="000000" w:themeColor="text1"/>
                  <w:u w:val="none"/>
                  <w:lang w:val="en-US"/>
                </w:rPr>
                <w:t>https</w:t>
              </w:r>
              <w:r w:rsidRPr="00D5134E">
                <w:rPr>
                  <w:rStyle w:val="a3"/>
                  <w:color w:val="000000" w:themeColor="text1"/>
                  <w:u w:val="none"/>
                </w:rPr>
                <w:t>://</w:t>
              </w:r>
              <w:proofErr w:type="spellStart"/>
              <w:r w:rsidRPr="00D5134E">
                <w:rPr>
                  <w:rStyle w:val="a3"/>
                  <w:color w:val="000000" w:themeColor="text1"/>
                  <w:u w:val="none"/>
                </w:rPr>
                <w:t>amonr.ru</w:t>
              </w:r>
              <w:proofErr w:type="spellEnd"/>
              <w:r w:rsidRPr="00C25CD5">
                <w:rPr>
                  <w:rStyle w:val="a3"/>
                </w:rPr>
                <w:t xml:space="preserve"> </w:t>
              </w:r>
            </w:hyperlink>
            <w:r w:rsidRPr="00AC4DAD">
              <w:rPr>
                <w:szCs w:val="24"/>
              </w:rPr>
              <w:t xml:space="preserve"> (далее – Официальный сайт), в средствах массовой информации</w:t>
            </w:r>
            <w:r>
              <w:rPr>
                <w:szCs w:val="24"/>
              </w:rPr>
              <w:t>,</w:t>
            </w:r>
            <w:r w:rsidRPr="00AC4DAD">
              <w:rPr>
                <w:color w:val="000000"/>
                <w:szCs w:val="24"/>
                <w:shd w:val="clear" w:color="auto" w:fill="FFFFFF"/>
              </w:rPr>
              <w:t xml:space="preserve"> через личные кабинеты контролируемых лиц в государственных информационных системах (при их наличии)</w:t>
            </w:r>
            <w:r w:rsidRPr="00AC4DAD">
              <w:rPr>
                <w:szCs w:val="24"/>
              </w:rPr>
              <w:t xml:space="preserve"> и в иных формах.</w:t>
            </w:r>
            <w:proofErr w:type="gramEnd"/>
            <w:r w:rsidRPr="00AC4DAD">
              <w:rPr>
                <w:szCs w:val="24"/>
              </w:rPr>
              <w:br/>
            </w:r>
            <w:r w:rsidRPr="00AC4DAD">
              <w:rPr>
                <w:color w:val="000000" w:themeColor="text1"/>
                <w:szCs w:val="24"/>
              </w:rPr>
              <w:t>Уполномоченный орган</w:t>
            </w:r>
            <w:r w:rsidRPr="00AC4DAD">
              <w:rPr>
                <w:szCs w:val="24"/>
              </w:rPr>
              <w:t xml:space="preserve"> размещает и поддерживает в актуальном состоянии на своем Официальном сайте в сети интернет сведения, определенные пунктами 1-16 части 3 статьи 46 Федерального закона № 248-ФЗ:</w:t>
            </w:r>
          </w:p>
          <w:p w:rsidR="00D5134E" w:rsidRPr="00AC4DAD" w:rsidRDefault="00D5134E" w:rsidP="00165FF8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AC4DAD">
              <w:rPr>
                <w:szCs w:val="24"/>
              </w:rPr>
              <w:t>1) тексты нормативных правовых актов, регулирующих осуществление государственного контроля (надзора), муниципального контроля;</w:t>
            </w:r>
          </w:p>
          <w:p w:rsidR="00D5134E" w:rsidRPr="00AC4DAD" w:rsidRDefault="00D5134E" w:rsidP="00165FF8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AC4DAD">
              <w:rPr>
                <w:szCs w:val="24"/>
              </w:rPr>
              <w:t xml:space="preserve">2) сведения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</w:t>
            </w:r>
            <w:r w:rsidRPr="00AC4DAD">
              <w:rPr>
                <w:szCs w:val="24"/>
              </w:rPr>
              <w:lastRenderedPageBreak/>
              <w:t>вступления в силу;</w:t>
            </w:r>
          </w:p>
          <w:p w:rsidR="00D5134E" w:rsidRPr="00AC4DAD" w:rsidRDefault="00D5134E" w:rsidP="00165FF8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AC4DAD">
              <w:rPr>
                <w:szCs w:val="24"/>
              </w:rPr>
              <w:t>3) </w:t>
            </w:r>
            <w:hyperlink r:id="rId10" w:anchor="/document/77685777/entry/0" w:history="1">
              <w:r w:rsidRPr="00DD7209">
                <w:rPr>
                  <w:rStyle w:val="a3"/>
                  <w:color w:val="000000" w:themeColor="text1"/>
                  <w:szCs w:val="24"/>
                  <w:u w:val="none"/>
                </w:rPr>
                <w:t>перечень</w:t>
              </w:r>
            </w:hyperlink>
            <w:r w:rsidRPr="00AC4DAD">
              <w:rPr>
                <w:szCs w:val="24"/>
              </w:rPr>
              <w:t> 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D5134E" w:rsidRPr="00AC4DAD" w:rsidRDefault="00D5134E" w:rsidP="00165FF8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AC4DAD">
              <w:rPr>
                <w:szCs w:val="24"/>
              </w:rPr>
              <w:t xml:space="preserve">4) утвержденные проверочные листы в формате, допускающем их использование для </w:t>
            </w:r>
            <w:proofErr w:type="spellStart"/>
            <w:r w:rsidRPr="00AC4DAD">
              <w:rPr>
                <w:szCs w:val="24"/>
              </w:rPr>
              <w:t>самообследования</w:t>
            </w:r>
            <w:proofErr w:type="spellEnd"/>
            <w:r w:rsidRPr="00AC4DAD">
              <w:rPr>
                <w:szCs w:val="24"/>
              </w:rPr>
              <w:t>;</w:t>
            </w:r>
          </w:p>
          <w:p w:rsidR="00D5134E" w:rsidRPr="00AC4DAD" w:rsidRDefault="00D5134E" w:rsidP="00165FF8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AC4DAD">
              <w:rPr>
                <w:szCs w:val="24"/>
              </w:rPr>
              <w:t>5) руководства по соблюдению обязательных требований, разработанные и утвержденные в соответствии с </w:t>
            </w:r>
            <w:hyperlink r:id="rId11" w:anchor="/document/74449388/entry/146" w:history="1">
              <w:r w:rsidRPr="00CF361B">
                <w:rPr>
                  <w:rStyle w:val="a3"/>
                  <w:color w:val="000000" w:themeColor="text1"/>
                  <w:szCs w:val="24"/>
                  <w:u w:val="none"/>
                </w:rPr>
                <w:t>Федеральным законом</w:t>
              </w:r>
            </w:hyperlink>
            <w:r w:rsidRPr="00AC4DAD">
              <w:rPr>
                <w:szCs w:val="24"/>
              </w:rPr>
              <w:t> «Об обязательных требованиях в Российской Федерации»;</w:t>
            </w:r>
          </w:p>
          <w:p w:rsidR="00D5134E" w:rsidRPr="00AC4DAD" w:rsidRDefault="00D5134E" w:rsidP="00165FF8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AC4DAD">
              <w:rPr>
                <w:szCs w:val="24"/>
              </w:rPr>
              <w:t>6) 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D5134E" w:rsidRPr="00AC4DAD" w:rsidRDefault="00D5134E" w:rsidP="00165FF8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AC4DAD">
              <w:rPr>
                <w:szCs w:val="24"/>
              </w:rPr>
              <w:t>7) 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  <w:p w:rsidR="00D5134E" w:rsidRPr="00AC4DAD" w:rsidRDefault="00D5134E" w:rsidP="00165FF8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AC4DAD">
              <w:rPr>
                <w:szCs w:val="24"/>
              </w:rPr>
              <w:t>8) 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  <w:p w:rsidR="00D5134E" w:rsidRPr="00AC4DAD" w:rsidRDefault="00D5134E" w:rsidP="00165FF8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AC4DAD">
              <w:rPr>
                <w:szCs w:val="24"/>
              </w:rPr>
              <w:t>9) 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D5134E" w:rsidRPr="00AC4DAD" w:rsidRDefault="00D5134E" w:rsidP="00165FF8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AC4DAD">
              <w:rPr>
                <w:szCs w:val="24"/>
              </w:rPr>
              <w:t xml:space="preserve">10) сведения о способах получения консультаций по вопросам соблюдения </w:t>
            </w:r>
            <w:r w:rsidRPr="00AC4DAD">
              <w:rPr>
                <w:szCs w:val="24"/>
              </w:rPr>
              <w:lastRenderedPageBreak/>
              <w:t>обязательных требований;</w:t>
            </w:r>
          </w:p>
          <w:p w:rsidR="00D5134E" w:rsidRPr="00AC4DAD" w:rsidRDefault="00D5134E" w:rsidP="00165FF8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AC4DAD">
              <w:rPr>
                <w:szCs w:val="24"/>
              </w:rPr>
              <w:t>11) сведения о применении контрольным (надзорным) органом мер стимулирования добросовестности контролируемых лиц;</w:t>
            </w:r>
          </w:p>
          <w:p w:rsidR="00D5134E" w:rsidRPr="00AC4DAD" w:rsidRDefault="00D5134E" w:rsidP="00165FF8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AC4DAD">
              <w:rPr>
                <w:szCs w:val="24"/>
              </w:rPr>
              <w:t>12) 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  <w:p w:rsidR="00D5134E" w:rsidRPr="00AC4DAD" w:rsidRDefault="00D5134E" w:rsidP="00165FF8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AC4DAD">
              <w:rPr>
                <w:szCs w:val="24"/>
              </w:rPr>
              <w:t>13) доклады, содержащие результаты обобщения правоприменительной практики контрольного (надзорного) органа;</w:t>
            </w:r>
          </w:p>
          <w:p w:rsidR="00D5134E" w:rsidRPr="00AC4DAD" w:rsidRDefault="00D5134E" w:rsidP="00165FF8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AC4DAD">
              <w:rPr>
                <w:szCs w:val="24"/>
              </w:rPr>
              <w:t>14) доклады о государственном контроле (надзоре), муниципальном контроле;</w:t>
            </w:r>
          </w:p>
          <w:p w:rsidR="00D5134E" w:rsidRPr="00AC4DAD" w:rsidRDefault="00D5134E" w:rsidP="00165FF8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AC4DAD">
              <w:rPr>
                <w:szCs w:val="24"/>
              </w:rPr>
              <w:t xml:space="preserve">15) информацию о способах и процедуре </w:t>
            </w:r>
            <w:proofErr w:type="spellStart"/>
            <w:r w:rsidRPr="00AC4DAD">
              <w:rPr>
                <w:szCs w:val="24"/>
              </w:rPr>
              <w:t>самообследования</w:t>
            </w:r>
            <w:proofErr w:type="spellEnd"/>
            <w:r w:rsidRPr="00AC4DAD">
              <w:rPr>
                <w:szCs w:val="24"/>
              </w:rPr>
              <w:t xml:space="preserve"> (при ее наличии), в том числе методические рекомендации по проведению </w:t>
            </w:r>
            <w:proofErr w:type="spellStart"/>
            <w:r w:rsidRPr="00AC4DAD">
              <w:rPr>
                <w:szCs w:val="24"/>
              </w:rPr>
              <w:t>самообследования</w:t>
            </w:r>
            <w:proofErr w:type="spellEnd"/>
            <w:r w:rsidRPr="00AC4DAD">
              <w:rPr>
                <w:szCs w:val="24"/>
              </w:rPr>
      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      </w:r>
          </w:p>
          <w:p w:rsidR="00D5134E" w:rsidRPr="00AC4DAD" w:rsidRDefault="00D5134E" w:rsidP="00165FF8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C4DAD">
              <w:rPr>
                <w:rFonts w:ascii="Times New Roman" w:hAnsi="Times New Roman" w:cs="Times New Roman"/>
                <w:sz w:val="24"/>
                <w:szCs w:val="24"/>
              </w:rPr>
              <w:t>16)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</w:t>
            </w:r>
            <w:r w:rsidRPr="00AC4DAD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.</w:t>
            </w:r>
            <w:proofErr w:type="gramEnd"/>
            <w:r w:rsidRPr="00AC4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Уполномоченный орган также вправе информировать население муниципального образования Новопокровский район на собраниях и конференциях граждан об обязательных требованиях, предъявляемых к объектам контроля.</w:t>
            </w:r>
          </w:p>
        </w:tc>
        <w:tc>
          <w:tcPr>
            <w:tcW w:w="1700" w:type="dxa"/>
          </w:tcPr>
          <w:p w:rsidR="00D5134E" w:rsidRPr="00AC4DAD" w:rsidRDefault="00D5134E" w:rsidP="00165FF8">
            <w:pPr>
              <w:rPr>
                <w:sz w:val="24"/>
                <w:szCs w:val="24"/>
              </w:rPr>
            </w:pPr>
            <w:r w:rsidRPr="00AC4DAD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844" w:type="dxa"/>
          </w:tcPr>
          <w:p w:rsidR="00D5134E" w:rsidRPr="00A81CD6" w:rsidRDefault="00D5134E" w:rsidP="00165FF8">
            <w:pPr>
              <w:ind w:left="-108" w:right="-142" w:firstLine="1"/>
              <w:rPr>
                <w:sz w:val="24"/>
                <w:szCs w:val="24"/>
              </w:rPr>
            </w:pPr>
            <w:r w:rsidRPr="00A81CD6">
              <w:rPr>
                <w:sz w:val="24"/>
                <w:szCs w:val="24"/>
              </w:rPr>
              <w:t>Начальник контрольно-ревизионного отдела администрации муниципального образования Новопокровский район</w:t>
            </w:r>
          </w:p>
        </w:tc>
      </w:tr>
      <w:tr w:rsidR="00D5134E" w:rsidRPr="00BE2923" w:rsidTr="00165FF8">
        <w:tc>
          <w:tcPr>
            <w:tcW w:w="538" w:type="dxa"/>
          </w:tcPr>
          <w:p w:rsidR="00D5134E" w:rsidRPr="00BE2923" w:rsidRDefault="00D5134E" w:rsidP="00165FF8">
            <w:pPr>
              <w:jc w:val="center"/>
              <w:rPr>
                <w:sz w:val="24"/>
                <w:szCs w:val="24"/>
              </w:rPr>
            </w:pPr>
            <w:r w:rsidRPr="00BE2923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80" w:type="dxa"/>
          </w:tcPr>
          <w:p w:rsidR="00D5134E" w:rsidRPr="00BE2923" w:rsidRDefault="00D5134E" w:rsidP="00165FF8">
            <w:pPr>
              <w:ind w:right="-108"/>
              <w:rPr>
                <w:sz w:val="24"/>
                <w:szCs w:val="24"/>
              </w:rPr>
            </w:pPr>
            <w:r w:rsidRPr="00BE2923">
              <w:rPr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544" w:type="dxa"/>
          </w:tcPr>
          <w:p w:rsidR="00D5134E" w:rsidRPr="00C077D8" w:rsidRDefault="00D5134E" w:rsidP="00165FF8">
            <w:pPr>
              <w:ind w:firstLine="34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C077D8">
              <w:rPr>
                <w:color w:val="000000"/>
                <w:sz w:val="24"/>
                <w:szCs w:val="24"/>
              </w:rPr>
              <w:t>Предостережение о недопустимости нарушения обязательных требований и предложение</w:t>
            </w:r>
            <w:r w:rsidRPr="00C077D8">
              <w:rPr>
                <w:color w:val="000000"/>
                <w:sz w:val="24"/>
                <w:szCs w:val="24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>
              <w:rPr>
                <w:color w:val="000000"/>
                <w:sz w:val="24"/>
                <w:szCs w:val="24"/>
              </w:rPr>
              <w:t xml:space="preserve"> объявляются к</w:t>
            </w:r>
            <w:r w:rsidRPr="00C077D8">
              <w:rPr>
                <w:color w:val="000000"/>
                <w:sz w:val="24"/>
                <w:szCs w:val="24"/>
              </w:rPr>
              <w:t xml:space="preserve">онтролируемому лицу в случае наличия у </w:t>
            </w:r>
            <w:r>
              <w:rPr>
                <w:color w:val="000000"/>
                <w:sz w:val="24"/>
                <w:szCs w:val="24"/>
              </w:rPr>
              <w:t>Уполномоченного органа</w:t>
            </w:r>
            <w:r w:rsidRPr="00C077D8">
              <w:rPr>
                <w:color w:val="000000"/>
                <w:sz w:val="24"/>
                <w:szCs w:val="24"/>
              </w:rPr>
              <w:t xml:space="preserve"> сведений о готовящихся нарушениях обязательных требований </w:t>
            </w:r>
            <w:r w:rsidRPr="00C077D8">
              <w:rPr>
                <w:color w:val="000000"/>
                <w:sz w:val="24"/>
                <w:szCs w:val="24"/>
                <w:shd w:val="clear" w:color="auto" w:fill="FFFFFF"/>
              </w:rPr>
              <w:t>или признаках нарушений обязательных требований </w:t>
            </w:r>
            <w:r w:rsidRPr="00C077D8">
              <w:rPr>
                <w:color w:val="000000"/>
                <w:sz w:val="24"/>
                <w:szCs w:val="24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</w:t>
            </w:r>
            <w:proofErr w:type="gramEnd"/>
            <w:r w:rsidRPr="00C077D8">
              <w:rPr>
                <w:color w:val="000000"/>
                <w:sz w:val="24"/>
                <w:szCs w:val="24"/>
              </w:rPr>
              <w:t>) охраняемым законом ценностям. Предостережения объявляются (подписываются) главой муниципального образования Новопокровский район либо первым заместителем главы муниципального образования Новопокровский район</w:t>
            </w:r>
            <w:r w:rsidRPr="00C077D8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C077D8">
              <w:rPr>
                <w:color w:val="000000"/>
                <w:sz w:val="24"/>
                <w:szCs w:val="24"/>
              </w:rPr>
      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  <w:p w:rsidR="00D5134E" w:rsidRPr="00C077D8" w:rsidRDefault="00D5134E" w:rsidP="00165FF8">
            <w:pPr>
              <w:ind w:firstLine="34"/>
              <w:jc w:val="both"/>
              <w:rPr>
                <w:color w:val="000000"/>
                <w:sz w:val="24"/>
                <w:szCs w:val="24"/>
              </w:rPr>
            </w:pPr>
            <w:r w:rsidRPr="00C077D8">
              <w:rPr>
                <w:color w:val="000000"/>
                <w:sz w:val="24"/>
                <w:szCs w:val="24"/>
              </w:rPr>
              <w:t xml:space="preserve">Предостережение о недопустимости нарушения обязательных требований оформляется в соответствии с формой, утвержденной </w:t>
            </w:r>
            <w:r w:rsidRPr="00C077D8">
              <w:rPr>
                <w:color w:val="000000"/>
                <w:sz w:val="24"/>
                <w:szCs w:val="24"/>
                <w:shd w:val="clear" w:color="auto" w:fill="FFFFFF"/>
              </w:rPr>
              <w:t>приказом Министерства экономического развития Российской Федерации от 31.03.2021 № 151</w:t>
            </w:r>
            <w:r w:rsidRPr="00C077D8">
              <w:rPr>
                <w:color w:val="000000"/>
                <w:sz w:val="24"/>
                <w:szCs w:val="24"/>
              </w:rPr>
              <w:br/>
            </w:r>
            <w:r w:rsidRPr="00C077D8">
              <w:rPr>
                <w:color w:val="000000"/>
                <w:sz w:val="24"/>
                <w:szCs w:val="24"/>
                <w:shd w:val="clear" w:color="auto" w:fill="FFFFFF"/>
              </w:rPr>
              <w:t>«О типовых формах документов, используемых контрольным (надзорным) органом»</w:t>
            </w:r>
            <w:r w:rsidRPr="00C077D8">
              <w:rPr>
                <w:color w:val="000000"/>
                <w:sz w:val="24"/>
                <w:szCs w:val="24"/>
              </w:rPr>
              <w:t xml:space="preserve">. </w:t>
            </w:r>
          </w:p>
          <w:p w:rsidR="00D5134E" w:rsidRPr="00C077D8" w:rsidRDefault="00D5134E" w:rsidP="00165FF8">
            <w:pPr>
              <w:pStyle w:val="a4"/>
              <w:ind w:left="0" w:firstLine="34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C077D8">
              <w:rPr>
                <w:color w:val="000000"/>
                <w:sz w:val="24"/>
                <w:szCs w:val="24"/>
              </w:rPr>
              <w:t xml:space="preserve">Предостережение о </w:t>
            </w:r>
            <w:r w:rsidRPr="00C077D8">
              <w:rPr>
                <w:color w:val="000000"/>
                <w:sz w:val="24"/>
                <w:szCs w:val="24"/>
              </w:rPr>
              <w:lastRenderedPageBreak/>
              <w:t xml:space="preserve">недопустимости нарушения обязательных требований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</w:t>
            </w:r>
            <w:r>
              <w:rPr>
                <w:color w:val="000000"/>
                <w:sz w:val="24"/>
                <w:szCs w:val="24"/>
              </w:rPr>
              <w:t>к</w:t>
            </w:r>
            <w:r w:rsidRPr="00C077D8">
              <w:rPr>
                <w:color w:val="000000"/>
                <w:sz w:val="24"/>
                <w:szCs w:val="24"/>
              </w:rPr>
              <w:t xml:space="preserve">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</w:t>
            </w:r>
            <w:r>
              <w:rPr>
                <w:color w:val="000000"/>
                <w:sz w:val="24"/>
                <w:szCs w:val="24"/>
              </w:rPr>
              <w:t>к</w:t>
            </w:r>
            <w:r w:rsidRPr="00C077D8">
              <w:rPr>
                <w:color w:val="000000"/>
                <w:sz w:val="24"/>
                <w:szCs w:val="24"/>
              </w:rPr>
              <w:t>онтролируемым лицом сведений и документов.</w:t>
            </w:r>
            <w:proofErr w:type="gramEnd"/>
          </w:p>
          <w:p w:rsidR="00D5134E" w:rsidRPr="00C077D8" w:rsidRDefault="00D5134E" w:rsidP="00165FF8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      </w:r>
          </w:p>
          <w:p w:rsidR="00D5134E" w:rsidRPr="00EF51F7" w:rsidRDefault="00D5134E" w:rsidP="00165FF8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объявления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Уполномоченным органом </w:t>
            </w: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предостережения о недопустимости нарушения обязательных требований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онтролируемое лицо вправе подать возражение в отношении указанного предостережения. Возражение в отношении предостережения рассматривается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Уполномоченным органом</w:t>
            </w: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течение 30 дней со дня получения. В результате рассмотрения возражения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оответствующие </w:t>
            </w: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обоснования.</w:t>
            </w:r>
          </w:p>
        </w:tc>
        <w:tc>
          <w:tcPr>
            <w:tcW w:w="1700" w:type="dxa"/>
          </w:tcPr>
          <w:p w:rsidR="00D5134E" w:rsidRPr="00BE2923" w:rsidRDefault="0063374B" w:rsidP="00165F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</w:t>
            </w:r>
            <w:r w:rsidR="00D5134E">
              <w:rPr>
                <w:sz w:val="24"/>
                <w:szCs w:val="24"/>
              </w:rPr>
              <w:t xml:space="preserve"> 2023 года (при наличии оснований)</w:t>
            </w:r>
          </w:p>
        </w:tc>
        <w:tc>
          <w:tcPr>
            <w:tcW w:w="1844" w:type="dxa"/>
          </w:tcPr>
          <w:p w:rsidR="00D5134E" w:rsidRPr="00BE2923" w:rsidRDefault="00D5134E" w:rsidP="00165FF8">
            <w:pPr>
              <w:ind w:left="-107" w:right="-142"/>
              <w:rPr>
                <w:sz w:val="24"/>
                <w:szCs w:val="24"/>
              </w:rPr>
            </w:pPr>
            <w:r w:rsidRPr="00BE2923">
              <w:rPr>
                <w:sz w:val="24"/>
                <w:szCs w:val="24"/>
              </w:rPr>
              <w:t>Начальник контрольно-ревизионного отдела администрации муниципального образования Новопокровский район</w:t>
            </w:r>
          </w:p>
        </w:tc>
      </w:tr>
      <w:tr w:rsidR="00D5134E" w:rsidRPr="00C077D8" w:rsidTr="00165FF8">
        <w:tc>
          <w:tcPr>
            <w:tcW w:w="538" w:type="dxa"/>
          </w:tcPr>
          <w:p w:rsidR="00D5134E" w:rsidRPr="00C077D8" w:rsidRDefault="00D5134E" w:rsidP="00165FF8">
            <w:pPr>
              <w:jc w:val="center"/>
              <w:rPr>
                <w:sz w:val="24"/>
                <w:szCs w:val="24"/>
              </w:rPr>
            </w:pPr>
            <w:r w:rsidRPr="00C077D8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980" w:type="dxa"/>
          </w:tcPr>
          <w:p w:rsidR="00D5134E" w:rsidRPr="00C077D8" w:rsidRDefault="00D5134E" w:rsidP="00165FF8">
            <w:pPr>
              <w:ind w:right="-107" w:hanging="112"/>
              <w:rPr>
                <w:sz w:val="24"/>
                <w:szCs w:val="24"/>
              </w:rPr>
            </w:pPr>
            <w:r w:rsidRPr="00C077D8">
              <w:rPr>
                <w:sz w:val="24"/>
                <w:szCs w:val="24"/>
              </w:rPr>
              <w:t>Консультирование</w:t>
            </w:r>
          </w:p>
        </w:tc>
        <w:tc>
          <w:tcPr>
            <w:tcW w:w="3544" w:type="dxa"/>
          </w:tcPr>
          <w:p w:rsidR="00D5134E" w:rsidRPr="00C077D8" w:rsidRDefault="00D5134E" w:rsidP="00165FF8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к</w:t>
            </w: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онтролируемых лиц осуществляется должностным лицом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Уполномоченного органа</w:t>
            </w: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телефону, посредством </w:t>
            </w:r>
            <w:proofErr w:type="spellStart"/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видео-конференц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личном приеме либо в ходе проведения профилактических мероприятий, контрольных мероприятий и не должно превышать 15 минут.</w:t>
            </w:r>
          </w:p>
          <w:p w:rsidR="00D5134E" w:rsidRPr="00C077D8" w:rsidRDefault="00D5134E" w:rsidP="00165FF8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Личный прием граждан проводится главой муниципального образования Новопокровский район либо первым заместителем главы муниципального образования Новопокровский район. Информация о месте приема, а также об установленных для приема днях и часах размещается на Официальном сайте в специальном разделе, посвященном контрольной деятельности.</w:t>
            </w:r>
          </w:p>
          <w:p w:rsidR="00D5134E" w:rsidRPr="00C077D8" w:rsidRDefault="00D5134E" w:rsidP="00165FF8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осуществляется в устной или письменной форме по следующим вопросам:</w:t>
            </w:r>
          </w:p>
          <w:p w:rsidR="00D5134E" w:rsidRPr="00C077D8" w:rsidRDefault="00D5134E" w:rsidP="00165FF8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организация и осуществление муниципального жилищного контроля;</w:t>
            </w:r>
          </w:p>
          <w:p w:rsidR="00D5134E" w:rsidRPr="00C077D8" w:rsidRDefault="00D5134E" w:rsidP="00165FF8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порядок осуществления контрольных мероприятий, установленных Положением;</w:t>
            </w:r>
          </w:p>
          <w:p w:rsidR="00D5134E" w:rsidRPr="00C077D8" w:rsidRDefault="00D5134E" w:rsidP="00165FF8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:rsidR="00D5134E" w:rsidRPr="00C077D8" w:rsidRDefault="00D5134E" w:rsidP="00165FF8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Уполномоченным органом</w:t>
            </w: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рамках контрольных мероприятий.</w:t>
            </w:r>
          </w:p>
          <w:p w:rsidR="00D5134E" w:rsidRPr="00C077D8" w:rsidRDefault="00D5134E" w:rsidP="00165FF8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к</w:t>
            </w: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онтролируемых лиц в устной форме может осуществляться также на собраниях и конференциях граждан. </w:t>
            </w:r>
          </w:p>
          <w:p w:rsidR="00D5134E" w:rsidRPr="00C077D8" w:rsidRDefault="00D5134E" w:rsidP="00165FF8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в письменной форме осуществляется должностным лицом, уполномоченным осуществлять муниципальный жилищный контроль, в следующих случаях:</w:t>
            </w:r>
          </w:p>
          <w:p w:rsidR="00D5134E" w:rsidRPr="00C077D8" w:rsidRDefault="00D5134E" w:rsidP="00165FF8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D5134E" w:rsidRPr="00C077D8" w:rsidRDefault="00D5134E" w:rsidP="00165FF8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за время консультирования предоставить в устной форме ответ на поставленные вопросы невозможно;</w:t>
            </w:r>
          </w:p>
          <w:p w:rsidR="00D5134E" w:rsidRPr="00C077D8" w:rsidRDefault="00D5134E" w:rsidP="00165FF8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ответ на поставленные вопросы требует дополнительного запроса сведений.</w:t>
            </w:r>
          </w:p>
          <w:p w:rsidR="00D5134E" w:rsidRPr="00C077D8" w:rsidRDefault="00D5134E" w:rsidP="00165FF8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осуществлении консультирования должностное лицо, уполномоченное осуществлять муниципальный жилищный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      </w:r>
          </w:p>
          <w:p w:rsidR="00D5134E" w:rsidRPr="00C077D8" w:rsidRDefault="00D5134E" w:rsidP="00165FF8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жилищный контроль, иных участников контрольного мероприятия, а также результаты проведенных в рамках контрольного мероприятия экспертизы, </w:t>
            </w: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испытаний.</w:t>
            </w:r>
          </w:p>
          <w:p w:rsidR="00D5134E" w:rsidRPr="00C077D8" w:rsidRDefault="00D5134E" w:rsidP="00165FF8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Информация, ставшая известной должностному лицу, уполномоченному осуществлять муниципальный жилищный контроль, в ходе консультирования, не может использоваться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Уполномоченным органом</w:t>
            </w: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целях оценки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онтролируемого лица по вопросам соблюдения обязательных требований.</w:t>
            </w:r>
          </w:p>
          <w:p w:rsidR="00D5134E" w:rsidRPr="00C077D8" w:rsidRDefault="00D5134E" w:rsidP="00165FF8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Должностными лицами, уполномоченными осуществлять муниципальный жилищный контроль, ведется журнал учета консультирований.</w:t>
            </w:r>
          </w:p>
          <w:p w:rsidR="00D5134E" w:rsidRPr="00C077D8" w:rsidRDefault="00D5134E" w:rsidP="00165FF8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поступления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Уполномоченный орган</w:t>
            </w: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пяти и более однотипных обращений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онтролируемых лиц и их представителей консультирование осуществляется посредством размещения на Официальном сайте в специальном разделе, посвященном контрольной деятельности, письменного разъяснения, подписанного главой муниципального образования Новопокровский район либо первым заместителем главы муниципального образования Новопокровский район.</w:t>
            </w:r>
          </w:p>
        </w:tc>
        <w:tc>
          <w:tcPr>
            <w:tcW w:w="1700" w:type="dxa"/>
          </w:tcPr>
          <w:p w:rsidR="00D5134E" w:rsidRPr="00BA01DE" w:rsidRDefault="00D5134E" w:rsidP="00165FF8">
            <w:pPr>
              <w:ind w:left="-108" w:right="-85"/>
              <w:rPr>
                <w:sz w:val="22"/>
              </w:rPr>
            </w:pPr>
            <w:r w:rsidRPr="00BA01DE">
              <w:rPr>
                <w:color w:val="000000"/>
                <w:sz w:val="22"/>
                <w:shd w:val="clear" w:color="auto" w:fill="FFFFFF"/>
              </w:rPr>
              <w:lastRenderedPageBreak/>
              <w:t>Постоянно (по обращениям контролируемых лиц и их представителей)</w:t>
            </w:r>
          </w:p>
        </w:tc>
        <w:tc>
          <w:tcPr>
            <w:tcW w:w="1844" w:type="dxa"/>
          </w:tcPr>
          <w:p w:rsidR="00D5134E" w:rsidRPr="00C077D8" w:rsidRDefault="00D5134E" w:rsidP="00165FF8">
            <w:pPr>
              <w:ind w:left="-107" w:right="-142"/>
              <w:rPr>
                <w:sz w:val="24"/>
                <w:szCs w:val="24"/>
              </w:rPr>
            </w:pPr>
            <w:r w:rsidRPr="00C077D8">
              <w:rPr>
                <w:sz w:val="24"/>
                <w:szCs w:val="24"/>
              </w:rPr>
              <w:t>Начальник контрольно-ревизионного отдела администрации муниципального образования Новопокровский район</w:t>
            </w:r>
          </w:p>
        </w:tc>
      </w:tr>
    </w:tbl>
    <w:p w:rsidR="00D5134E" w:rsidRPr="005A1B1B" w:rsidRDefault="00D5134E" w:rsidP="00D5134E"/>
    <w:p w:rsidR="00613B6D" w:rsidRPr="00613B6D" w:rsidRDefault="00D5134E" w:rsidP="00613B6D">
      <w:pPr>
        <w:ind w:firstLine="851"/>
        <w:contextualSpacing/>
        <w:jc w:val="both"/>
        <w:rPr>
          <w:szCs w:val="28"/>
        </w:rPr>
      </w:pPr>
      <w:r w:rsidRPr="00971110">
        <w:rPr>
          <w:szCs w:val="28"/>
        </w:rPr>
        <w:t>Контрольно-ревизионный отдел администрации муниципального образования Новопокровский район является структурным подразделением, ответственным за реализацию профилактических мероприятий, установленных настоящим разделом.</w:t>
      </w:r>
    </w:p>
    <w:p w:rsidR="00D5134E" w:rsidRDefault="00D5134E" w:rsidP="00D5134E">
      <w:pPr>
        <w:ind w:firstLine="851"/>
        <w:contextualSpacing/>
        <w:jc w:val="both"/>
        <w:rPr>
          <w:rFonts w:eastAsia="Calibri"/>
          <w:szCs w:val="28"/>
          <w:lang w:eastAsia="en-US"/>
        </w:rPr>
      </w:pPr>
    </w:p>
    <w:p w:rsidR="00D5134E" w:rsidRDefault="00D5134E" w:rsidP="00D5134E">
      <w:pPr>
        <w:ind w:firstLine="709"/>
        <w:contextualSpacing/>
        <w:jc w:val="center"/>
        <w:outlineLvl w:val="1"/>
        <w:rPr>
          <w:bCs/>
          <w:szCs w:val="28"/>
        </w:rPr>
      </w:pPr>
      <w:r>
        <w:rPr>
          <w:bCs/>
          <w:szCs w:val="28"/>
        </w:rPr>
        <w:t xml:space="preserve">Раздел IV. Показатели результативности и эффективности </w:t>
      </w:r>
    </w:p>
    <w:p w:rsidR="00D5134E" w:rsidRDefault="00D5134E" w:rsidP="00D5134E">
      <w:pPr>
        <w:contextualSpacing/>
        <w:jc w:val="center"/>
        <w:outlineLvl w:val="1"/>
        <w:rPr>
          <w:bCs/>
          <w:szCs w:val="28"/>
        </w:rPr>
      </w:pPr>
      <w:r>
        <w:rPr>
          <w:bCs/>
          <w:szCs w:val="28"/>
        </w:rPr>
        <w:t>Программы профилактики</w:t>
      </w:r>
    </w:p>
    <w:p w:rsidR="0095541B" w:rsidRDefault="0095541B" w:rsidP="00615EE6">
      <w:pPr>
        <w:contextualSpacing/>
        <w:outlineLvl w:val="1"/>
        <w:rPr>
          <w:bCs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D5134E" w:rsidRPr="00DF687D" w:rsidTr="00165FF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4E" w:rsidRPr="00DF687D" w:rsidRDefault="00D5134E" w:rsidP="00165FF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DF687D">
              <w:rPr>
                <w:sz w:val="24"/>
              </w:rPr>
              <w:t xml:space="preserve">№ </w:t>
            </w:r>
            <w:proofErr w:type="spellStart"/>
            <w:proofErr w:type="gramStart"/>
            <w:r w:rsidRPr="00DF687D">
              <w:rPr>
                <w:sz w:val="24"/>
              </w:rPr>
              <w:t>п</w:t>
            </w:r>
            <w:proofErr w:type="spellEnd"/>
            <w:proofErr w:type="gramEnd"/>
            <w:r w:rsidRPr="00DF687D">
              <w:rPr>
                <w:sz w:val="24"/>
              </w:rPr>
              <w:t>/</w:t>
            </w:r>
            <w:proofErr w:type="spellStart"/>
            <w:r w:rsidRPr="00DF687D">
              <w:rPr>
                <w:sz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4E" w:rsidRPr="00DF687D" w:rsidRDefault="00D5134E" w:rsidP="00165FF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DF687D">
              <w:rPr>
                <w:sz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4E" w:rsidRPr="00753203" w:rsidRDefault="00D5134E" w:rsidP="00165FF8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203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  <w:p w:rsidR="00D5134E" w:rsidRPr="00753203" w:rsidRDefault="00D5134E" w:rsidP="00165FF8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203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  <w:p w:rsidR="00D5134E" w:rsidRPr="00753203" w:rsidRDefault="00D5134E" w:rsidP="00165FF8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203">
              <w:rPr>
                <w:rFonts w:ascii="Times New Roman" w:hAnsi="Times New Roman" w:cs="Times New Roman"/>
                <w:sz w:val="24"/>
                <w:szCs w:val="24"/>
              </w:rPr>
              <w:t>2023 год,</w:t>
            </w:r>
          </w:p>
          <w:p w:rsidR="00D5134E" w:rsidRPr="00DF687D" w:rsidRDefault="00D5134E" w:rsidP="00165FF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53203">
              <w:rPr>
                <w:sz w:val="24"/>
              </w:rPr>
              <w:t>%</w:t>
            </w:r>
          </w:p>
        </w:tc>
      </w:tr>
      <w:tr w:rsidR="00D5134E" w:rsidRPr="00DF687D" w:rsidTr="00165FF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4E" w:rsidRPr="00DF687D" w:rsidRDefault="00D5134E" w:rsidP="00165FF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DF687D">
              <w:rPr>
                <w:sz w:val="24"/>
              </w:rPr>
              <w:lastRenderedPageBreak/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4E" w:rsidRPr="00DF687D" w:rsidRDefault="00D5134E" w:rsidP="00165FF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DF687D">
              <w:rPr>
                <w:sz w:val="24"/>
              </w:rPr>
              <w:t xml:space="preserve">Полнота информации, </w:t>
            </w:r>
            <w:r w:rsidRPr="003A60E9">
              <w:rPr>
                <w:sz w:val="24"/>
              </w:rPr>
              <w:t xml:space="preserve">размещенной </w:t>
            </w:r>
            <w:r w:rsidRPr="003A60E9">
              <w:rPr>
                <w:color w:val="000000" w:themeColor="text1"/>
                <w:sz w:val="24"/>
              </w:rPr>
              <w:t xml:space="preserve">на официальном сайте </w:t>
            </w:r>
            <w:r w:rsidRPr="003A60E9">
              <w:rPr>
                <w:sz w:val="24"/>
              </w:rPr>
              <w:t>Уполномоченного органа в сети «Интернет»</w:t>
            </w:r>
            <w:r>
              <w:rPr>
                <w:sz w:val="24"/>
              </w:rPr>
              <w:t xml:space="preserve">                        </w:t>
            </w:r>
            <w:hyperlink w:history="1">
              <w:r w:rsidRPr="0095541B">
                <w:rPr>
                  <w:rStyle w:val="a3"/>
                  <w:color w:val="000000" w:themeColor="text1"/>
                  <w:sz w:val="24"/>
                  <w:u w:val="none"/>
                  <w:lang w:val="en-US"/>
                </w:rPr>
                <w:t>https</w:t>
              </w:r>
              <w:r w:rsidRPr="0095541B">
                <w:rPr>
                  <w:rStyle w:val="a3"/>
                  <w:color w:val="000000" w:themeColor="text1"/>
                  <w:sz w:val="24"/>
                  <w:u w:val="none"/>
                </w:rPr>
                <w:t>://</w:t>
              </w:r>
              <w:proofErr w:type="spellStart"/>
            </w:hyperlink>
            <w:r w:rsidRPr="0095541B">
              <w:rPr>
                <w:color w:val="000000" w:themeColor="text1"/>
                <w:sz w:val="24"/>
              </w:rPr>
              <w:t>amonr.ru</w:t>
            </w:r>
            <w:proofErr w:type="spellEnd"/>
            <w:r w:rsidRPr="003A60E9">
              <w:rPr>
                <w:sz w:val="24"/>
              </w:rPr>
              <w:t xml:space="preserve"> в соответствии с частью 3 статьи 46 Федерального закона от 31 июля      2021 года № 248-ФЗ «О государственном контроле (надзоре</w:t>
            </w:r>
            <w:r w:rsidRPr="00DF687D">
              <w:rPr>
                <w:sz w:val="24"/>
              </w:rPr>
              <w:t>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4E" w:rsidRPr="00DF687D" w:rsidRDefault="00D5134E" w:rsidP="00165FF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DF687D">
              <w:rPr>
                <w:sz w:val="24"/>
              </w:rPr>
              <w:t>100 %</w:t>
            </w:r>
          </w:p>
        </w:tc>
      </w:tr>
      <w:tr w:rsidR="00D5134E" w:rsidRPr="00DF687D" w:rsidTr="00165FF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4E" w:rsidRPr="00DF687D" w:rsidRDefault="00D5134E" w:rsidP="00165FF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DF687D">
              <w:rPr>
                <w:sz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4E" w:rsidRPr="00DF687D" w:rsidRDefault="00D5134E" w:rsidP="00165FF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DF687D">
              <w:rPr>
                <w:sz w:val="24"/>
              </w:rPr>
              <w:t xml:space="preserve">Удовлетворенность </w:t>
            </w:r>
            <w:r>
              <w:rPr>
                <w:sz w:val="24"/>
              </w:rPr>
              <w:t>К</w:t>
            </w:r>
            <w:r w:rsidRPr="00DF687D">
              <w:rPr>
                <w:sz w:val="24"/>
              </w:rPr>
              <w:t xml:space="preserve">онтролируемых лиц и их представителями </w:t>
            </w:r>
            <w:r>
              <w:rPr>
                <w:sz w:val="24"/>
              </w:rPr>
              <w:t xml:space="preserve">консультированием контрольного </w:t>
            </w:r>
            <w:r w:rsidRPr="00DF687D">
              <w:rPr>
                <w:sz w:val="24"/>
              </w:rPr>
              <w:t>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4E" w:rsidRPr="00DF687D" w:rsidRDefault="00D5134E" w:rsidP="00165FF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DF687D">
              <w:rPr>
                <w:sz w:val="24"/>
              </w:rPr>
              <w:t xml:space="preserve">100 % от числа </w:t>
            </w:r>
            <w:proofErr w:type="gramStart"/>
            <w:r w:rsidRPr="00DF687D">
              <w:rPr>
                <w:sz w:val="24"/>
              </w:rPr>
              <w:t>обратившихся</w:t>
            </w:r>
            <w:proofErr w:type="gramEnd"/>
          </w:p>
        </w:tc>
      </w:tr>
      <w:tr w:rsidR="00D5134E" w:rsidRPr="00DF687D" w:rsidTr="00165FF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4E" w:rsidRPr="00DF687D" w:rsidRDefault="00D5134E" w:rsidP="00165FF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DF687D">
              <w:rPr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4E" w:rsidRPr="00DF687D" w:rsidRDefault="00D5134E" w:rsidP="00165FF8">
            <w:pPr>
              <w:shd w:val="clear" w:color="auto" w:fill="FFFFFF"/>
              <w:tabs>
                <w:tab w:val="left" w:pos="8222"/>
              </w:tabs>
              <w:ind w:right="-1"/>
              <w:jc w:val="both"/>
              <w:outlineLvl w:val="2"/>
              <w:rPr>
                <w:sz w:val="24"/>
              </w:rPr>
            </w:pPr>
            <w:r w:rsidRPr="0065423C">
              <w:rPr>
                <w:rFonts w:eastAsia="Arial"/>
                <w:color w:val="000000"/>
                <w:spacing w:val="-4"/>
                <w:sz w:val="24"/>
                <w:shd w:val="clear" w:color="auto" w:fill="FFFFFF"/>
              </w:rPr>
              <w:t>Доля профилактических мероприятий в объеме контрольн</w:t>
            </w:r>
            <w:r>
              <w:rPr>
                <w:rFonts w:eastAsia="Arial"/>
                <w:color w:val="000000"/>
                <w:spacing w:val="-4"/>
                <w:sz w:val="24"/>
                <w:shd w:val="clear" w:color="auto" w:fill="FFFFFF"/>
              </w:rPr>
              <w:t>ых</w:t>
            </w:r>
            <w:r w:rsidRPr="0065423C">
              <w:rPr>
                <w:rFonts w:eastAsia="Arial"/>
                <w:color w:val="000000"/>
                <w:spacing w:val="-4"/>
                <w:sz w:val="24"/>
                <w:shd w:val="clear" w:color="auto" w:fill="FFFFFF"/>
              </w:rPr>
              <w:t xml:space="preserve"> мероприятий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4E" w:rsidRPr="00DF687D" w:rsidRDefault="00D5134E" w:rsidP="00165FF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DF687D">
              <w:rPr>
                <w:sz w:val="24"/>
              </w:rPr>
              <w:t>Не менее 60%</w:t>
            </w:r>
          </w:p>
        </w:tc>
      </w:tr>
    </w:tbl>
    <w:p w:rsidR="00D5134E" w:rsidRDefault="00D5134E" w:rsidP="00D5134E"/>
    <w:p w:rsidR="00D5134E" w:rsidRDefault="00D5134E" w:rsidP="00D5134E"/>
    <w:p w:rsidR="00D5134E" w:rsidRPr="00AF0926" w:rsidRDefault="00D5134E" w:rsidP="00D5134E"/>
    <w:p w:rsidR="00D5134E" w:rsidRPr="00AF0926" w:rsidRDefault="00D5134E" w:rsidP="00D5134E">
      <w:pPr>
        <w:ind w:right="-142"/>
      </w:pPr>
      <w:r w:rsidRPr="00AF0926">
        <w:t>Первый заместитель главы</w:t>
      </w:r>
    </w:p>
    <w:p w:rsidR="00D5134E" w:rsidRPr="00AF0926" w:rsidRDefault="00D5134E" w:rsidP="00D5134E">
      <w:pPr>
        <w:ind w:right="-142"/>
      </w:pPr>
      <w:r w:rsidRPr="00AF0926">
        <w:t xml:space="preserve">муниципального образования  </w:t>
      </w:r>
    </w:p>
    <w:p w:rsidR="00D5134E" w:rsidRPr="00AF0926" w:rsidRDefault="00D5134E" w:rsidP="00D5134E">
      <w:pPr>
        <w:ind w:right="-142"/>
      </w:pPr>
      <w:r w:rsidRPr="00AF0926">
        <w:t xml:space="preserve">Новопокровский район                                                   </w:t>
      </w:r>
      <w:r>
        <w:t xml:space="preserve">                   </w:t>
      </w:r>
    </w:p>
    <w:p w:rsidR="00E00DAE" w:rsidRDefault="00E00DAE"/>
    <w:sectPr w:rsidR="00E00DAE" w:rsidSect="00615EE6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018" w:rsidRDefault="00BF2018" w:rsidP="00615EE6">
      <w:r>
        <w:separator/>
      </w:r>
    </w:p>
  </w:endnote>
  <w:endnote w:type="continuationSeparator" w:id="0">
    <w:p w:rsidR="00BF2018" w:rsidRDefault="00BF2018" w:rsidP="00615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018" w:rsidRDefault="00BF2018" w:rsidP="00615EE6">
      <w:r>
        <w:separator/>
      </w:r>
    </w:p>
  </w:footnote>
  <w:footnote w:type="continuationSeparator" w:id="0">
    <w:p w:rsidR="00BF2018" w:rsidRDefault="00BF2018" w:rsidP="00615E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8621219"/>
      <w:docPartObj>
        <w:docPartGallery w:val="Page Numbers (Top of Page)"/>
        <w:docPartUnique/>
      </w:docPartObj>
    </w:sdtPr>
    <w:sdtContent>
      <w:p w:rsidR="00615EE6" w:rsidRDefault="00615EE6">
        <w:pPr>
          <w:pStyle w:val="a8"/>
          <w:jc w:val="center"/>
        </w:pPr>
        <w:fldSimple w:instr=" PAGE   \* MERGEFORMAT ">
          <w:r>
            <w:rPr>
              <w:noProof/>
            </w:rPr>
            <w:t>15</w:t>
          </w:r>
        </w:fldSimple>
      </w:p>
    </w:sdtContent>
  </w:sdt>
  <w:p w:rsidR="00615EE6" w:rsidRDefault="00615EE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BE761A"/>
    <w:multiLevelType w:val="hybridMultilevel"/>
    <w:tmpl w:val="1D86EB34"/>
    <w:lvl w:ilvl="0" w:tplc="D26AB9AC">
      <w:start w:val="1"/>
      <w:numFmt w:val="decimal"/>
      <w:lvlText w:val="%1."/>
      <w:lvlJc w:val="left"/>
      <w:pPr>
        <w:ind w:left="1976" w:hanging="11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D9174EA"/>
    <w:multiLevelType w:val="multilevel"/>
    <w:tmpl w:val="62827F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134E"/>
    <w:rsid w:val="00452CCF"/>
    <w:rsid w:val="00613B6D"/>
    <w:rsid w:val="00615EE6"/>
    <w:rsid w:val="0063374B"/>
    <w:rsid w:val="0095541B"/>
    <w:rsid w:val="00A63EBF"/>
    <w:rsid w:val="00BF2018"/>
    <w:rsid w:val="00CF361B"/>
    <w:rsid w:val="00D5134E"/>
    <w:rsid w:val="00DD7209"/>
    <w:rsid w:val="00E00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3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5134E"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D5134E"/>
    <w:pPr>
      <w:keepNext/>
      <w:numPr>
        <w:ilvl w:val="1"/>
        <w:numId w:val="1"/>
      </w:numPr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D5134E"/>
    <w:pPr>
      <w:keepNext/>
      <w:numPr>
        <w:ilvl w:val="2"/>
        <w:numId w:val="1"/>
      </w:numPr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qFormat/>
    <w:rsid w:val="00D5134E"/>
    <w:pPr>
      <w:keepNext/>
      <w:numPr>
        <w:ilvl w:val="3"/>
        <w:numId w:val="1"/>
      </w:numPr>
      <w:ind w:left="4248" w:hanging="4248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4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D5134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D5134E"/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customStyle="1" w:styleId="40">
    <w:name w:val="Заголовок 4 Знак"/>
    <w:basedOn w:val="a0"/>
    <w:link w:val="4"/>
    <w:rsid w:val="00D5134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a3">
    <w:name w:val="Hyperlink"/>
    <w:basedOn w:val="a0"/>
    <w:uiPriority w:val="99"/>
    <w:rsid w:val="00D5134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5134E"/>
    <w:pPr>
      <w:ind w:left="720"/>
      <w:contextualSpacing/>
    </w:pPr>
    <w:rPr>
      <w:sz w:val="26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D5134E"/>
    <w:pPr>
      <w:jc w:val="center"/>
    </w:pPr>
    <w:rPr>
      <w:rFonts w:eastAsia="Calibri"/>
      <w:b/>
      <w:bCs/>
      <w:sz w:val="24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D5134E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D5134E"/>
    <w:pPr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5134E"/>
    <w:rPr>
      <w:rFonts w:ascii="Times New Roman" w:eastAsia="Calibri" w:hAnsi="Times New Roman" w:cs="Times New Roman"/>
      <w:sz w:val="16"/>
      <w:szCs w:val="16"/>
      <w:lang w:eastAsia="ru-RU"/>
    </w:rPr>
  </w:style>
  <w:style w:type="table" w:styleId="a7">
    <w:name w:val="Table Grid"/>
    <w:basedOn w:val="a1"/>
    <w:uiPriority w:val="59"/>
    <w:rsid w:val="00D51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D5134E"/>
    <w:pPr>
      <w:spacing w:before="100" w:beforeAutospacing="1" w:after="100" w:afterAutospacing="1"/>
    </w:pPr>
    <w:rPr>
      <w:sz w:val="24"/>
      <w:lang w:eastAsia="ru-RU"/>
    </w:rPr>
  </w:style>
  <w:style w:type="paragraph" w:customStyle="1" w:styleId="ConsPlusNormal">
    <w:name w:val="ConsPlusNormal"/>
    <w:uiPriority w:val="99"/>
    <w:rsid w:val="00D5134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header"/>
    <w:basedOn w:val="a"/>
    <w:link w:val="a9"/>
    <w:uiPriority w:val="99"/>
    <w:unhideWhenUsed/>
    <w:rsid w:val="00615E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5EE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615EE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15EE6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02987948/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4449814/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mon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3348</Words>
  <Characters>19086</Characters>
  <Application>Microsoft Office Word</Application>
  <DocSecurity>0</DocSecurity>
  <Lines>159</Lines>
  <Paragraphs>44</Paragraphs>
  <ScaleCrop>false</ScaleCrop>
  <Company/>
  <LinksUpToDate>false</LinksUpToDate>
  <CharactersWithSpaces>22390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dcterms:created xsi:type="dcterms:W3CDTF">2022-08-25T09:09:00Z</dcterms:created>
  <dcterms:modified xsi:type="dcterms:W3CDTF">2022-08-31T08:36:00Z</dcterms:modified>
</cp:coreProperties>
</file>